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DFC45" w14:textId="77777777" w:rsidR="004042D3" w:rsidRPr="001D2ECE" w:rsidRDefault="001D2ECE" w:rsidP="004042D3">
      <w:pPr>
        <w:jc w:val="center"/>
        <w:rPr>
          <w:b/>
        </w:rPr>
      </w:pPr>
      <w:bookmarkStart w:id="0" w:name="_Toc84499259"/>
      <w:r>
        <w:rPr>
          <w:b/>
        </w:rPr>
        <w:t>Приложение 2</w:t>
      </w:r>
      <w:r w:rsidR="004042D3" w:rsidRPr="001D2ECE">
        <w:rPr>
          <w:b/>
        </w:rPr>
        <w:t xml:space="preserve"> </w:t>
      </w:r>
      <w:bookmarkEnd w:id="0"/>
      <w:r w:rsidRPr="001D2ECE">
        <w:rPr>
          <w:b/>
        </w:rPr>
        <w:t>Программы профессиональных модулей</w:t>
      </w:r>
    </w:p>
    <w:tbl>
      <w:tblPr>
        <w:tblW w:w="10314" w:type="dxa"/>
        <w:tblLook w:val="04A0" w:firstRow="1" w:lastRow="0" w:firstColumn="1" w:lastColumn="0" w:noHBand="0" w:noVBand="1"/>
      </w:tblPr>
      <w:tblGrid>
        <w:gridCol w:w="3284"/>
        <w:gridCol w:w="2920"/>
        <w:gridCol w:w="4110"/>
      </w:tblGrid>
      <w:tr w:rsidR="001077E1" w14:paraId="6279A619" w14:textId="77777777" w:rsidTr="001077E1">
        <w:tc>
          <w:tcPr>
            <w:tcW w:w="3284" w:type="dxa"/>
          </w:tcPr>
          <w:p w14:paraId="2FE38CCE" w14:textId="77777777" w:rsidR="001077E1" w:rsidRDefault="001077E1" w:rsidP="001077E1">
            <w:pPr>
              <w:pStyle w:val="aa"/>
              <w:spacing w:after="0" w:line="360" w:lineRule="auto"/>
              <w:jc w:val="right"/>
              <w:rPr>
                <w:rFonts w:ascii="Times New Roman" w:hAnsi="Times New Roman"/>
                <w:b/>
                <w:bCs/>
              </w:rPr>
            </w:pPr>
            <w:bookmarkStart w:id="1" w:name="_Toc84499258"/>
          </w:p>
        </w:tc>
        <w:tc>
          <w:tcPr>
            <w:tcW w:w="2920" w:type="dxa"/>
          </w:tcPr>
          <w:p w14:paraId="479D74FB" w14:textId="77777777" w:rsidR="001077E1" w:rsidRDefault="001077E1" w:rsidP="001077E1">
            <w:pPr>
              <w:pStyle w:val="aa"/>
              <w:spacing w:after="0" w:line="360" w:lineRule="auto"/>
              <w:jc w:val="right"/>
              <w:rPr>
                <w:rFonts w:ascii="Times New Roman" w:hAnsi="Times New Roman"/>
                <w:b/>
                <w:bCs/>
              </w:rPr>
            </w:pPr>
          </w:p>
        </w:tc>
        <w:tc>
          <w:tcPr>
            <w:tcW w:w="4110" w:type="dxa"/>
          </w:tcPr>
          <w:p w14:paraId="7E9D9939" w14:textId="77777777" w:rsidR="001077E1" w:rsidRPr="004B5F49" w:rsidRDefault="001D2ECE" w:rsidP="004042D3">
            <w:pPr>
              <w:pStyle w:val="aa"/>
              <w:spacing w:after="0" w:line="240" w:lineRule="auto"/>
              <w:jc w:val="right"/>
              <w:rPr>
                <w:rFonts w:ascii="Times New Roman" w:hAnsi="Times New Roman"/>
                <w:b/>
                <w:bCs/>
              </w:rPr>
            </w:pPr>
            <w:r>
              <w:rPr>
                <w:rFonts w:ascii="Times New Roman" w:hAnsi="Times New Roman"/>
                <w:b/>
                <w:bCs/>
              </w:rPr>
              <w:t>Приложение 2</w:t>
            </w:r>
            <w:r w:rsidR="001077E1" w:rsidRPr="004B5F49">
              <w:rPr>
                <w:rFonts w:ascii="Times New Roman" w:hAnsi="Times New Roman"/>
                <w:b/>
                <w:bCs/>
              </w:rPr>
              <w:t>.1</w:t>
            </w:r>
          </w:p>
          <w:p w14:paraId="7F0C09F4" w14:textId="77777777" w:rsidR="001077E1" w:rsidRDefault="001077E1" w:rsidP="004042D3">
            <w:pPr>
              <w:jc w:val="right"/>
            </w:pPr>
            <w:r w:rsidRPr="004B5F49">
              <w:t xml:space="preserve">к ПООП-П </w:t>
            </w:r>
            <w:r w:rsidRPr="001077E1">
              <w:t>по профессии</w:t>
            </w:r>
          </w:p>
          <w:p w14:paraId="0BE6C55D" w14:textId="77777777" w:rsidR="001077E1" w:rsidRDefault="001077E1" w:rsidP="004042D3">
            <w:pPr>
              <w:jc w:val="right"/>
              <w:rPr>
                <w:rStyle w:val="30"/>
                <w:rFonts w:ascii="Times New Roman" w:eastAsia="Calibri" w:hAnsi="Times New Roman"/>
                <w:b w:val="0"/>
                <w:bCs w:val="0"/>
              </w:rPr>
            </w:pPr>
            <w:r w:rsidRPr="004B5F49">
              <w:rPr>
                <w:b/>
                <w:i/>
              </w:rPr>
              <w:t xml:space="preserve"> </w:t>
            </w:r>
            <w:r>
              <w:rPr>
                <w:rStyle w:val="30"/>
                <w:rFonts w:ascii="Times New Roman" w:eastAsia="Calibri" w:hAnsi="Times New Roman"/>
                <w:b w:val="0"/>
                <w:bCs w:val="0"/>
              </w:rPr>
              <w:t xml:space="preserve">   </w:t>
            </w:r>
          </w:p>
          <w:p w14:paraId="2F2E2DAB" w14:textId="77777777" w:rsidR="001077E1" w:rsidRPr="004042D3" w:rsidRDefault="001077E1" w:rsidP="004042D3">
            <w:pPr>
              <w:jc w:val="right"/>
              <w:rPr>
                <w:b/>
                <w:i/>
                <w:u w:val="single"/>
              </w:rPr>
            </w:pPr>
            <w:r w:rsidRPr="004042D3">
              <w:rPr>
                <w:rStyle w:val="30"/>
                <w:rFonts w:ascii="Times New Roman" w:eastAsia="Calibri" w:hAnsi="Times New Roman"/>
                <w:bCs w:val="0"/>
                <w:i/>
                <w:sz w:val="24"/>
                <w:szCs w:val="24"/>
                <w:u w:val="single"/>
              </w:rPr>
              <w:t>18.01.33</w:t>
            </w:r>
            <w:r w:rsidRPr="004042D3">
              <w:rPr>
                <w:b/>
                <w:i/>
                <w:u w:val="single"/>
              </w:rPr>
              <w:t>Лаборант по контролю качества сырья, реактивов, промежуточных продуктов, готовой продукции, отходов производства</w:t>
            </w:r>
          </w:p>
          <w:p w14:paraId="199ACB65" w14:textId="77777777" w:rsidR="001077E1" w:rsidRPr="001077E1" w:rsidRDefault="001077E1" w:rsidP="004042D3">
            <w:pPr>
              <w:jc w:val="right"/>
              <w:rPr>
                <w:b/>
                <w:i/>
              </w:rPr>
            </w:pPr>
            <w:r w:rsidRPr="004042D3">
              <w:rPr>
                <w:b/>
                <w:i/>
                <w:u w:val="single"/>
              </w:rPr>
              <w:t xml:space="preserve"> (по отраслям)</w:t>
            </w:r>
          </w:p>
        </w:tc>
      </w:tr>
    </w:tbl>
    <w:p w14:paraId="6FE60710" w14:textId="77777777" w:rsidR="001077E1" w:rsidRPr="001077E1" w:rsidRDefault="001077E1" w:rsidP="001077E1">
      <w:pPr>
        <w:spacing w:line="360" w:lineRule="auto"/>
        <w:jc w:val="right"/>
        <w:rPr>
          <w:b/>
          <w:i/>
        </w:rPr>
      </w:pPr>
    </w:p>
    <w:p w14:paraId="66A9E5EC" w14:textId="77777777" w:rsidR="001077E1" w:rsidRPr="001077E1" w:rsidRDefault="001077E1" w:rsidP="001077E1">
      <w:pPr>
        <w:jc w:val="center"/>
      </w:pPr>
    </w:p>
    <w:p w14:paraId="1EE68B58" w14:textId="77777777" w:rsidR="001077E1" w:rsidRPr="00315F34" w:rsidRDefault="001077E1" w:rsidP="001077E1">
      <w:pPr>
        <w:jc w:val="center"/>
        <w:rPr>
          <w:b/>
          <w:i/>
        </w:rPr>
      </w:pPr>
    </w:p>
    <w:p w14:paraId="0D7C6512" w14:textId="77777777" w:rsidR="001077E1" w:rsidRPr="00315F34" w:rsidRDefault="001077E1" w:rsidP="001077E1">
      <w:pPr>
        <w:jc w:val="center"/>
        <w:rPr>
          <w:b/>
          <w:i/>
        </w:rPr>
      </w:pPr>
    </w:p>
    <w:p w14:paraId="783E1C8E" w14:textId="77777777" w:rsidR="001077E1" w:rsidRDefault="001077E1" w:rsidP="001077E1">
      <w:pPr>
        <w:jc w:val="center"/>
        <w:rPr>
          <w:b/>
          <w:i/>
        </w:rPr>
      </w:pPr>
    </w:p>
    <w:p w14:paraId="01DA7C8F" w14:textId="77777777" w:rsidR="001077E1" w:rsidRDefault="001077E1" w:rsidP="001077E1">
      <w:pPr>
        <w:jc w:val="center"/>
        <w:rPr>
          <w:b/>
          <w:i/>
        </w:rPr>
      </w:pPr>
    </w:p>
    <w:p w14:paraId="35E92EED" w14:textId="77777777" w:rsidR="001077E1" w:rsidRPr="00315F34" w:rsidRDefault="001077E1" w:rsidP="001077E1">
      <w:pPr>
        <w:jc w:val="center"/>
        <w:rPr>
          <w:b/>
          <w:i/>
        </w:rPr>
      </w:pPr>
    </w:p>
    <w:p w14:paraId="4DB9FDAF" w14:textId="77777777" w:rsidR="001077E1" w:rsidRPr="00315F34" w:rsidRDefault="001077E1" w:rsidP="001077E1">
      <w:pPr>
        <w:jc w:val="center"/>
        <w:rPr>
          <w:b/>
          <w:i/>
        </w:rPr>
      </w:pPr>
    </w:p>
    <w:p w14:paraId="73460D45" w14:textId="77777777" w:rsidR="004042D3" w:rsidRDefault="001077E1" w:rsidP="004042D3">
      <w:pPr>
        <w:jc w:val="center"/>
        <w:rPr>
          <w:rStyle w:val="11"/>
          <w:b/>
        </w:rPr>
      </w:pPr>
      <w:r w:rsidRPr="00315F34">
        <w:rPr>
          <w:b/>
          <w:color w:val="000000"/>
        </w:rPr>
        <w:t>РАБОЧАЯ ПРОГРАММА</w:t>
      </w:r>
      <w:r w:rsidRPr="00315F34">
        <w:rPr>
          <w:b/>
        </w:rPr>
        <w:t xml:space="preserve"> </w:t>
      </w:r>
      <w:r w:rsidR="001D2ECE" w:rsidRPr="00315F34">
        <w:rPr>
          <w:b/>
        </w:rPr>
        <w:t>ПРОФЕССИОНАЛЬНОГО МОДУЛЯ</w:t>
      </w:r>
    </w:p>
    <w:p w14:paraId="61780314" w14:textId="77777777" w:rsidR="004042D3" w:rsidRDefault="004042D3" w:rsidP="004042D3">
      <w:pPr>
        <w:jc w:val="center"/>
        <w:rPr>
          <w:rStyle w:val="11"/>
          <w:b/>
        </w:rPr>
      </w:pPr>
    </w:p>
    <w:p w14:paraId="541B0F93" w14:textId="77777777" w:rsidR="001077E1" w:rsidRPr="001077E1" w:rsidRDefault="004042D3" w:rsidP="004042D3">
      <w:pPr>
        <w:jc w:val="center"/>
        <w:rPr>
          <w:rStyle w:val="FontStyle136"/>
          <w:b/>
        </w:rPr>
      </w:pPr>
      <w:r>
        <w:rPr>
          <w:rStyle w:val="11"/>
          <w:b/>
        </w:rPr>
        <w:t>«</w:t>
      </w:r>
      <w:r w:rsidR="001077E1" w:rsidRPr="001077E1">
        <w:rPr>
          <w:rStyle w:val="FontStyle136"/>
          <w:b/>
        </w:rPr>
        <w:t>ПМ 01. Подготовка рабочего места, лабораторных условий, средств измере</w:t>
      </w:r>
      <w:r w:rsidR="001077E1" w:rsidRPr="001077E1">
        <w:rPr>
          <w:rStyle w:val="FontStyle136"/>
          <w:b/>
        </w:rPr>
        <w:softHyphen/>
        <w:t>ний, испытательного оборудования, проб и растворов к проведению анализа в соответствии с требованиями нормативн</w:t>
      </w:r>
      <w:r w:rsidR="001077E1">
        <w:rPr>
          <w:rStyle w:val="FontStyle136"/>
          <w:b/>
        </w:rPr>
        <w:t>о-технической документации, тре</w:t>
      </w:r>
      <w:r w:rsidR="001077E1" w:rsidRPr="001077E1">
        <w:rPr>
          <w:rStyle w:val="FontStyle136"/>
          <w:b/>
        </w:rPr>
        <w:t>бованиями охраны труда и экологической безопасности</w:t>
      </w:r>
      <w:r>
        <w:rPr>
          <w:rStyle w:val="FontStyle136"/>
          <w:b/>
        </w:rPr>
        <w:t>»</w:t>
      </w:r>
    </w:p>
    <w:p w14:paraId="2D31572A" w14:textId="77777777" w:rsidR="001077E1" w:rsidRDefault="001077E1" w:rsidP="001077E1">
      <w:pPr>
        <w:jc w:val="center"/>
        <w:rPr>
          <w:i/>
          <w:sz w:val="28"/>
          <w:szCs w:val="28"/>
          <w:vertAlign w:val="superscript"/>
        </w:rPr>
      </w:pPr>
    </w:p>
    <w:p w14:paraId="58E9BB26" w14:textId="77777777" w:rsidR="001077E1" w:rsidRPr="00315F34" w:rsidRDefault="001077E1" w:rsidP="001077E1">
      <w:pPr>
        <w:jc w:val="center"/>
        <w:rPr>
          <w:b/>
          <w:i/>
        </w:rPr>
      </w:pPr>
    </w:p>
    <w:p w14:paraId="19BD994B" w14:textId="77777777" w:rsidR="001077E1" w:rsidRPr="00315F34" w:rsidRDefault="001077E1" w:rsidP="001077E1">
      <w:pPr>
        <w:jc w:val="center"/>
        <w:rPr>
          <w:b/>
          <w:i/>
        </w:rPr>
      </w:pPr>
    </w:p>
    <w:p w14:paraId="19AE88B9" w14:textId="77777777" w:rsidR="001D2ECE" w:rsidRPr="00315F34" w:rsidRDefault="001D2ECE" w:rsidP="001D2ECE">
      <w:pPr>
        <w:jc w:val="center"/>
        <w:rPr>
          <w:b/>
          <w:i/>
        </w:rPr>
      </w:pPr>
      <w:r w:rsidRPr="001D2ECE">
        <w:rPr>
          <w:b/>
          <w:bCs/>
        </w:rPr>
        <w:t>Обязательный профессиональный блок</w:t>
      </w:r>
    </w:p>
    <w:p w14:paraId="57BFD6B4" w14:textId="77777777" w:rsidR="001077E1" w:rsidRDefault="001077E1" w:rsidP="001077E1">
      <w:pPr>
        <w:jc w:val="center"/>
        <w:rPr>
          <w:b/>
          <w:i/>
        </w:rPr>
      </w:pPr>
    </w:p>
    <w:p w14:paraId="759CABC0" w14:textId="77777777" w:rsidR="001077E1" w:rsidRDefault="001077E1" w:rsidP="001077E1">
      <w:pPr>
        <w:jc w:val="center"/>
        <w:rPr>
          <w:b/>
          <w:i/>
        </w:rPr>
      </w:pPr>
    </w:p>
    <w:p w14:paraId="1675E854" w14:textId="77777777" w:rsidR="001077E1" w:rsidRDefault="001077E1" w:rsidP="001077E1">
      <w:pPr>
        <w:jc w:val="center"/>
        <w:rPr>
          <w:b/>
          <w:i/>
        </w:rPr>
      </w:pPr>
    </w:p>
    <w:p w14:paraId="445E907E" w14:textId="77777777" w:rsidR="001077E1" w:rsidRDefault="001077E1" w:rsidP="001077E1">
      <w:pPr>
        <w:jc w:val="center"/>
        <w:rPr>
          <w:b/>
          <w:i/>
        </w:rPr>
      </w:pPr>
    </w:p>
    <w:p w14:paraId="7ADA1187" w14:textId="77777777" w:rsidR="001077E1" w:rsidRDefault="001077E1" w:rsidP="001077E1">
      <w:pPr>
        <w:jc w:val="center"/>
        <w:rPr>
          <w:b/>
          <w:i/>
        </w:rPr>
      </w:pPr>
    </w:p>
    <w:p w14:paraId="1ADF6D7E" w14:textId="77777777" w:rsidR="001077E1" w:rsidRDefault="001077E1" w:rsidP="001077E1">
      <w:pPr>
        <w:jc w:val="center"/>
        <w:rPr>
          <w:b/>
          <w:i/>
        </w:rPr>
      </w:pPr>
    </w:p>
    <w:p w14:paraId="08784196" w14:textId="77777777" w:rsidR="001077E1" w:rsidRDefault="001077E1" w:rsidP="001077E1">
      <w:pPr>
        <w:jc w:val="center"/>
        <w:rPr>
          <w:b/>
          <w:i/>
        </w:rPr>
      </w:pPr>
    </w:p>
    <w:p w14:paraId="0878BD8F" w14:textId="77777777" w:rsidR="001077E1" w:rsidRDefault="001077E1" w:rsidP="001077E1">
      <w:pPr>
        <w:jc w:val="center"/>
        <w:rPr>
          <w:b/>
          <w:i/>
        </w:rPr>
      </w:pPr>
    </w:p>
    <w:p w14:paraId="1B0CD4EB" w14:textId="77777777" w:rsidR="001077E1" w:rsidRDefault="001077E1" w:rsidP="001077E1">
      <w:pPr>
        <w:jc w:val="center"/>
        <w:rPr>
          <w:b/>
          <w:i/>
        </w:rPr>
      </w:pPr>
    </w:p>
    <w:p w14:paraId="5650F72A" w14:textId="77777777" w:rsidR="001077E1" w:rsidRDefault="001077E1" w:rsidP="001077E1">
      <w:pPr>
        <w:jc w:val="center"/>
        <w:rPr>
          <w:b/>
          <w:i/>
        </w:rPr>
      </w:pPr>
    </w:p>
    <w:p w14:paraId="7B26DE25" w14:textId="77777777" w:rsidR="001077E1" w:rsidRDefault="001077E1" w:rsidP="001077E1">
      <w:pPr>
        <w:jc w:val="center"/>
        <w:rPr>
          <w:b/>
          <w:i/>
        </w:rPr>
      </w:pPr>
    </w:p>
    <w:p w14:paraId="1D25341E" w14:textId="77777777" w:rsidR="001077E1" w:rsidRDefault="001077E1" w:rsidP="001077E1">
      <w:pPr>
        <w:jc w:val="center"/>
        <w:rPr>
          <w:b/>
          <w:i/>
        </w:rPr>
      </w:pPr>
    </w:p>
    <w:p w14:paraId="374D3459" w14:textId="77777777" w:rsidR="001077E1" w:rsidRDefault="001077E1" w:rsidP="001077E1">
      <w:pPr>
        <w:jc w:val="center"/>
        <w:rPr>
          <w:b/>
          <w:i/>
        </w:rPr>
      </w:pPr>
    </w:p>
    <w:p w14:paraId="27DDFED1" w14:textId="77777777" w:rsidR="001077E1" w:rsidRDefault="001077E1" w:rsidP="001077E1">
      <w:pPr>
        <w:jc w:val="center"/>
        <w:rPr>
          <w:b/>
          <w:i/>
        </w:rPr>
      </w:pPr>
    </w:p>
    <w:p w14:paraId="0A857285" w14:textId="77777777" w:rsidR="001077E1" w:rsidRDefault="001077E1" w:rsidP="001077E1">
      <w:pPr>
        <w:jc w:val="center"/>
        <w:rPr>
          <w:b/>
          <w:i/>
        </w:rPr>
      </w:pPr>
    </w:p>
    <w:p w14:paraId="3C86FC95" w14:textId="77777777" w:rsidR="001077E1" w:rsidRDefault="001077E1" w:rsidP="001077E1">
      <w:pPr>
        <w:jc w:val="center"/>
        <w:rPr>
          <w:b/>
          <w:i/>
        </w:rPr>
      </w:pPr>
    </w:p>
    <w:p w14:paraId="2194B6AC" w14:textId="77777777" w:rsidR="001077E1" w:rsidRPr="00315F34" w:rsidRDefault="001077E1" w:rsidP="001077E1">
      <w:pPr>
        <w:jc w:val="center"/>
        <w:rPr>
          <w:b/>
          <w:i/>
        </w:rPr>
      </w:pPr>
    </w:p>
    <w:p w14:paraId="6130B674" w14:textId="77777777" w:rsidR="001077E1" w:rsidRPr="00315F34" w:rsidRDefault="001077E1" w:rsidP="001077E1">
      <w:pPr>
        <w:jc w:val="center"/>
        <w:rPr>
          <w:b/>
          <w:i/>
        </w:rPr>
      </w:pPr>
    </w:p>
    <w:p w14:paraId="24D47568" w14:textId="77777777" w:rsidR="001077E1" w:rsidRPr="00315F34" w:rsidRDefault="001077E1" w:rsidP="001077E1">
      <w:pPr>
        <w:jc w:val="center"/>
        <w:rPr>
          <w:b/>
          <w:i/>
        </w:rPr>
      </w:pPr>
    </w:p>
    <w:p w14:paraId="05A8D487" w14:textId="77777777" w:rsidR="001077E1" w:rsidRPr="00315F34" w:rsidRDefault="001077E1" w:rsidP="001077E1">
      <w:pPr>
        <w:jc w:val="center"/>
        <w:rPr>
          <w:b/>
          <w:i/>
        </w:rPr>
      </w:pPr>
    </w:p>
    <w:p w14:paraId="38EDE5EE" w14:textId="77777777" w:rsidR="001077E1" w:rsidRPr="00F72ACB" w:rsidRDefault="001077E1" w:rsidP="001077E1">
      <w:pPr>
        <w:jc w:val="center"/>
        <w:rPr>
          <w:b/>
          <w:iCs/>
        </w:rPr>
      </w:pPr>
      <w:r>
        <w:rPr>
          <w:b/>
          <w:bCs/>
          <w:iCs/>
        </w:rPr>
        <w:t>2022</w:t>
      </w:r>
      <w:r w:rsidRPr="00F72ACB">
        <w:rPr>
          <w:b/>
          <w:bCs/>
          <w:iCs/>
        </w:rPr>
        <w:t xml:space="preserve"> </w:t>
      </w:r>
      <w:r w:rsidR="004042D3">
        <w:rPr>
          <w:b/>
          <w:bCs/>
          <w:iCs/>
        </w:rPr>
        <w:t>г</w:t>
      </w:r>
      <w:r w:rsidRPr="00F72ACB">
        <w:rPr>
          <w:b/>
          <w:bCs/>
          <w:iCs/>
        </w:rPr>
        <w:t>.</w:t>
      </w:r>
    </w:p>
    <w:p w14:paraId="199ABFB8" w14:textId="77777777" w:rsidR="001077E1" w:rsidRPr="00315F34" w:rsidRDefault="001077E1" w:rsidP="001077E1">
      <w:pPr>
        <w:rPr>
          <w:b/>
          <w:i/>
        </w:rPr>
        <w:sectPr w:rsidR="001077E1" w:rsidRPr="00315F34" w:rsidSect="001077E1">
          <w:footerReference w:type="even" r:id="rId8"/>
          <w:footerReference w:type="default" r:id="rId9"/>
          <w:pgSz w:w="11907" w:h="16840"/>
          <w:pgMar w:top="1134" w:right="851" w:bottom="992" w:left="1418" w:header="709" w:footer="709" w:gutter="0"/>
          <w:cols w:space="720"/>
        </w:sectPr>
      </w:pPr>
    </w:p>
    <w:p w14:paraId="60B9AAAB" w14:textId="77777777" w:rsidR="001077E1" w:rsidRPr="00BC6F4F" w:rsidRDefault="001077E1" w:rsidP="001077E1">
      <w:pPr>
        <w:jc w:val="center"/>
        <w:rPr>
          <w:b/>
        </w:rPr>
      </w:pPr>
      <w:r w:rsidRPr="00BC6F4F">
        <w:rPr>
          <w:b/>
        </w:rPr>
        <w:lastRenderedPageBreak/>
        <w:t>СОДЕРЖАНИЕ</w:t>
      </w:r>
    </w:p>
    <w:p w14:paraId="4DD53E22" w14:textId="77777777" w:rsidR="001077E1" w:rsidRPr="00315F34" w:rsidRDefault="001077E1" w:rsidP="001077E1">
      <w:pPr>
        <w:rPr>
          <w:b/>
          <w:i/>
        </w:rPr>
      </w:pPr>
    </w:p>
    <w:tbl>
      <w:tblPr>
        <w:tblW w:w="10893" w:type="dxa"/>
        <w:tblLook w:val="01E0" w:firstRow="1" w:lastRow="1" w:firstColumn="1" w:lastColumn="1" w:noHBand="0" w:noVBand="0"/>
      </w:tblPr>
      <w:tblGrid>
        <w:gridCol w:w="9039"/>
        <w:gridCol w:w="1854"/>
      </w:tblGrid>
      <w:tr w:rsidR="001077E1" w:rsidRPr="00315F34" w14:paraId="4596AD49" w14:textId="77777777" w:rsidTr="001077E1">
        <w:tc>
          <w:tcPr>
            <w:tcW w:w="9039" w:type="dxa"/>
          </w:tcPr>
          <w:p w14:paraId="08BD7A4B" w14:textId="77777777" w:rsidR="001077E1" w:rsidRPr="00315F34" w:rsidRDefault="001077E1" w:rsidP="001077E1">
            <w:pPr>
              <w:widowControl/>
              <w:numPr>
                <w:ilvl w:val="0"/>
                <w:numId w:val="8"/>
              </w:numPr>
              <w:tabs>
                <w:tab w:val="num" w:pos="284"/>
              </w:tabs>
              <w:suppressAutoHyphens/>
              <w:autoSpaceDE/>
              <w:autoSpaceDN/>
              <w:adjustRightInd/>
              <w:spacing w:after="200" w:line="276" w:lineRule="auto"/>
              <w:rPr>
                <w:b/>
              </w:rPr>
            </w:pPr>
            <w:r w:rsidRPr="00315F34">
              <w:rPr>
                <w:b/>
              </w:rPr>
              <w:t xml:space="preserve">ОБЩАЯ ХАРАКТЕРИСТИКА </w:t>
            </w:r>
            <w:r w:rsidRPr="00315F34">
              <w:rPr>
                <w:b/>
                <w:color w:val="000000"/>
              </w:rPr>
              <w:t xml:space="preserve">РАБОЧЕЙ </w:t>
            </w:r>
            <w:r w:rsidRPr="00315F34">
              <w:rPr>
                <w:b/>
              </w:rPr>
              <w:t xml:space="preserve">ПРОГРАММЫ </w:t>
            </w:r>
            <w:r w:rsidR="001D2ECE" w:rsidRPr="00315F34">
              <w:rPr>
                <w:b/>
              </w:rPr>
              <w:t>ПРОФЕССИОНАЛЬНОГО МОДУЛЯ</w:t>
            </w:r>
          </w:p>
        </w:tc>
        <w:tc>
          <w:tcPr>
            <w:tcW w:w="1854" w:type="dxa"/>
          </w:tcPr>
          <w:p w14:paraId="68093DD9" w14:textId="77777777" w:rsidR="001077E1" w:rsidRPr="00315F34" w:rsidRDefault="001077E1" w:rsidP="001077E1">
            <w:pPr>
              <w:rPr>
                <w:b/>
              </w:rPr>
            </w:pPr>
          </w:p>
        </w:tc>
      </w:tr>
      <w:tr w:rsidR="001077E1" w:rsidRPr="00315F34" w14:paraId="6BB59981" w14:textId="77777777" w:rsidTr="001077E1">
        <w:tc>
          <w:tcPr>
            <w:tcW w:w="9039" w:type="dxa"/>
          </w:tcPr>
          <w:p w14:paraId="4082A23C" w14:textId="77777777" w:rsidR="001077E1" w:rsidRPr="00315F34" w:rsidRDefault="001077E1" w:rsidP="001077E1">
            <w:pPr>
              <w:widowControl/>
              <w:numPr>
                <w:ilvl w:val="0"/>
                <w:numId w:val="8"/>
              </w:numPr>
              <w:tabs>
                <w:tab w:val="num" w:pos="284"/>
              </w:tabs>
              <w:suppressAutoHyphens/>
              <w:autoSpaceDE/>
              <w:autoSpaceDN/>
              <w:adjustRightInd/>
              <w:spacing w:after="200" w:line="276" w:lineRule="auto"/>
              <w:rPr>
                <w:b/>
              </w:rPr>
            </w:pPr>
            <w:r w:rsidRPr="00315F34">
              <w:rPr>
                <w:b/>
              </w:rPr>
              <w:t xml:space="preserve">СТРУКТУРА И СОДЕРЖАНИЕ </w:t>
            </w:r>
            <w:r w:rsidR="001D2ECE" w:rsidRPr="00315F34">
              <w:rPr>
                <w:b/>
              </w:rPr>
              <w:t>ПРОФЕССИОНАЛЬНОГО МОДУЛЯ</w:t>
            </w:r>
          </w:p>
          <w:p w14:paraId="6E96B408" w14:textId="77777777" w:rsidR="001077E1" w:rsidRPr="00315F34" w:rsidRDefault="001077E1" w:rsidP="004042D3">
            <w:pPr>
              <w:widowControl/>
              <w:numPr>
                <w:ilvl w:val="0"/>
                <w:numId w:val="8"/>
              </w:numPr>
              <w:tabs>
                <w:tab w:val="num" w:pos="284"/>
              </w:tabs>
              <w:suppressAutoHyphens/>
              <w:autoSpaceDE/>
              <w:autoSpaceDN/>
              <w:adjustRightInd/>
              <w:spacing w:after="200" w:line="276" w:lineRule="auto"/>
              <w:rPr>
                <w:b/>
              </w:rPr>
            </w:pPr>
            <w:r w:rsidRPr="00315F34">
              <w:rPr>
                <w:b/>
              </w:rPr>
              <w:t xml:space="preserve">УСЛОВИЯ РЕАЛИЗАЦИИ </w:t>
            </w:r>
            <w:r w:rsidR="001D2ECE" w:rsidRPr="00315F34">
              <w:rPr>
                <w:b/>
              </w:rPr>
              <w:t>ПРОФЕССИОНАЛЬНОГО МОДУЛЯ</w:t>
            </w:r>
          </w:p>
        </w:tc>
        <w:tc>
          <w:tcPr>
            <w:tcW w:w="1854" w:type="dxa"/>
          </w:tcPr>
          <w:p w14:paraId="268587C0" w14:textId="77777777" w:rsidR="001077E1" w:rsidRPr="00315F34" w:rsidRDefault="001077E1" w:rsidP="001077E1">
            <w:pPr>
              <w:ind w:left="644"/>
              <w:rPr>
                <w:b/>
              </w:rPr>
            </w:pPr>
          </w:p>
        </w:tc>
      </w:tr>
      <w:tr w:rsidR="001077E1" w:rsidRPr="00315F34" w14:paraId="1C82DA10" w14:textId="77777777" w:rsidTr="001077E1">
        <w:tc>
          <w:tcPr>
            <w:tcW w:w="9039" w:type="dxa"/>
          </w:tcPr>
          <w:p w14:paraId="30CED204" w14:textId="77777777" w:rsidR="001077E1" w:rsidRPr="00315F34" w:rsidRDefault="001077E1" w:rsidP="001077E1">
            <w:pPr>
              <w:suppressAutoHyphens/>
              <w:rPr>
                <w:b/>
              </w:rPr>
            </w:pPr>
            <w:r w:rsidRPr="00315F34">
              <w:rPr>
                <w:b/>
              </w:rPr>
              <w:t xml:space="preserve">КОНТРОЛЬ И ОЦЕНКА РЕЗУЛЬТАТОВ ОСВОЕНИЯ </w:t>
            </w:r>
            <w:r w:rsidR="001D2ECE" w:rsidRPr="00315F34">
              <w:rPr>
                <w:b/>
              </w:rPr>
              <w:t xml:space="preserve">ПРОФЕССИОНАЛЬНОГО МОДУЛЯ </w:t>
            </w:r>
          </w:p>
        </w:tc>
        <w:tc>
          <w:tcPr>
            <w:tcW w:w="1854" w:type="dxa"/>
          </w:tcPr>
          <w:p w14:paraId="095BA984" w14:textId="77777777" w:rsidR="001077E1" w:rsidRPr="00315F34" w:rsidRDefault="001077E1" w:rsidP="001077E1">
            <w:pPr>
              <w:rPr>
                <w:b/>
              </w:rPr>
            </w:pPr>
          </w:p>
        </w:tc>
      </w:tr>
    </w:tbl>
    <w:p w14:paraId="62F458A0" w14:textId="77777777" w:rsidR="001077E1" w:rsidRPr="00315F34" w:rsidRDefault="001077E1" w:rsidP="001077E1">
      <w:pPr>
        <w:rPr>
          <w:b/>
          <w:i/>
        </w:rPr>
        <w:sectPr w:rsidR="001077E1" w:rsidRPr="00315F34" w:rsidSect="001077E1">
          <w:pgSz w:w="11907" w:h="16840"/>
          <w:pgMar w:top="1134" w:right="851" w:bottom="992" w:left="1418" w:header="709" w:footer="709" w:gutter="0"/>
          <w:cols w:space="720"/>
        </w:sectPr>
      </w:pPr>
    </w:p>
    <w:p w14:paraId="52F8D089" w14:textId="77777777" w:rsidR="001077E1" w:rsidRPr="00315F34" w:rsidRDefault="001077E1" w:rsidP="001077E1">
      <w:pPr>
        <w:jc w:val="center"/>
        <w:rPr>
          <w:b/>
        </w:rPr>
      </w:pPr>
      <w:r w:rsidRPr="00315F34">
        <w:rPr>
          <w:b/>
        </w:rPr>
        <w:lastRenderedPageBreak/>
        <w:t xml:space="preserve">1. ОБЩАЯ ХАРАКТЕРИСТИКА </w:t>
      </w:r>
      <w:r w:rsidRPr="00315F34">
        <w:rPr>
          <w:b/>
          <w:color w:val="000000"/>
        </w:rPr>
        <w:t>РАБОЧЕЙ ПРОГРАММЫ</w:t>
      </w:r>
    </w:p>
    <w:p w14:paraId="2E64EC84" w14:textId="77777777" w:rsidR="001D2ECE" w:rsidRDefault="001D2ECE" w:rsidP="00192E78">
      <w:pPr>
        <w:pStyle w:val="Style63"/>
        <w:widowControl/>
        <w:spacing w:line="240" w:lineRule="auto"/>
        <w:rPr>
          <w:rStyle w:val="11"/>
          <w:b/>
          <w:sz w:val="24"/>
          <w:szCs w:val="24"/>
        </w:rPr>
      </w:pPr>
      <w:r w:rsidRPr="00315F34">
        <w:rPr>
          <w:b/>
        </w:rPr>
        <w:t>ПРОФЕССИОНАЛЬНОГО МОДУЛЯ</w:t>
      </w:r>
      <w:r w:rsidRPr="001077E1">
        <w:rPr>
          <w:rStyle w:val="11"/>
          <w:b/>
          <w:sz w:val="24"/>
          <w:szCs w:val="24"/>
        </w:rPr>
        <w:t xml:space="preserve"> </w:t>
      </w:r>
    </w:p>
    <w:p w14:paraId="70D24823" w14:textId="77777777" w:rsidR="001077E1" w:rsidRPr="001077E1" w:rsidRDefault="001077E1" w:rsidP="00192E78">
      <w:pPr>
        <w:pStyle w:val="Style63"/>
        <w:widowControl/>
        <w:spacing w:line="240" w:lineRule="auto"/>
        <w:rPr>
          <w:rStyle w:val="FontStyle136"/>
          <w:b/>
          <w:sz w:val="24"/>
          <w:szCs w:val="24"/>
        </w:rPr>
      </w:pPr>
      <w:r w:rsidRPr="001077E1">
        <w:rPr>
          <w:rStyle w:val="FontStyle136"/>
          <w:b/>
          <w:sz w:val="24"/>
          <w:szCs w:val="24"/>
        </w:rPr>
        <w:t>ПМ 01. Подготовка рабочего места, лабораторных условий, средств измере</w:t>
      </w:r>
      <w:r w:rsidRPr="001077E1">
        <w:rPr>
          <w:rStyle w:val="FontStyle136"/>
          <w:b/>
          <w:sz w:val="24"/>
          <w:szCs w:val="24"/>
        </w:rPr>
        <w:softHyphen/>
        <w:t>ний, испытательного оборудования, проб и растворов к проведению анализа в соответствии с требованиями нормативно-технической документации, требованиями охраны труда и экологической безопасности</w:t>
      </w:r>
    </w:p>
    <w:p w14:paraId="4E264BCB" w14:textId="77777777" w:rsidR="001077E1" w:rsidRPr="001077E1" w:rsidRDefault="001077E1" w:rsidP="00192E78">
      <w:pPr>
        <w:jc w:val="center"/>
        <w:rPr>
          <w:b/>
        </w:rPr>
      </w:pPr>
    </w:p>
    <w:p w14:paraId="2E3685EF" w14:textId="77777777" w:rsidR="001077E1" w:rsidRPr="00315F34" w:rsidRDefault="001077E1" w:rsidP="00192E78">
      <w:pPr>
        <w:suppressAutoHyphens/>
        <w:ind w:firstLine="709"/>
        <w:rPr>
          <w:b/>
        </w:rPr>
      </w:pPr>
      <w:r w:rsidRPr="00315F34">
        <w:rPr>
          <w:b/>
        </w:rPr>
        <w:t xml:space="preserve">1.1. Цель и планируемые результаты освоения профессионального модуля </w:t>
      </w:r>
    </w:p>
    <w:p w14:paraId="7CBCFDD5" w14:textId="77777777" w:rsidR="001077E1" w:rsidRDefault="001077E1" w:rsidP="00192E78">
      <w:pPr>
        <w:suppressAutoHyphens/>
        <w:ind w:firstLine="709"/>
        <w:jc w:val="both"/>
      </w:pPr>
      <w:r w:rsidRPr="00315F34">
        <w:t>В результате изучения профессионального модуля обучающихся должен освоить основной вид д</w:t>
      </w:r>
      <w:r w:rsidRPr="00B71740">
        <w:t xml:space="preserve">еятельности </w:t>
      </w:r>
      <w:r w:rsidRPr="00B71740">
        <w:rPr>
          <w:bCs/>
          <w:color w:val="000000"/>
        </w:rPr>
        <w:t>организации работы растениеводческих бригад в соответствии с технологическими картами возделывания сельскохозяйственных культур</w:t>
      </w:r>
      <w:r w:rsidRPr="00B71740">
        <w:t xml:space="preserve"> </w:t>
      </w:r>
      <w:r w:rsidRPr="00315F34">
        <w:t>и соответствующие ему общие компетенции и профессиональные компетенции:</w:t>
      </w:r>
    </w:p>
    <w:p w14:paraId="7962D6AD" w14:textId="77777777" w:rsidR="001077E1" w:rsidRPr="00315F34" w:rsidRDefault="001077E1" w:rsidP="001077E1">
      <w:pPr>
        <w:suppressAutoHyphens/>
        <w:ind w:firstLine="709"/>
        <w:jc w:val="both"/>
      </w:pPr>
    </w:p>
    <w:p w14:paraId="5FD2A641" w14:textId="77777777" w:rsidR="001077E1" w:rsidRPr="001077E1" w:rsidRDefault="001077E1" w:rsidP="001077E1">
      <w:pPr>
        <w:widowControl/>
        <w:numPr>
          <w:ilvl w:val="2"/>
          <w:numId w:val="9"/>
        </w:numPr>
        <w:autoSpaceDE/>
        <w:autoSpaceDN/>
        <w:adjustRightInd/>
        <w:jc w:val="both"/>
      </w:pPr>
      <w:r w:rsidRPr="00315F34">
        <w:t>Перечень общих ком</w:t>
      </w:r>
      <w:r w:rsidRPr="001077E1">
        <w:t>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077E1" w:rsidRPr="001077E1" w14:paraId="7DD617C4" w14:textId="77777777" w:rsidTr="001077E1">
        <w:tc>
          <w:tcPr>
            <w:tcW w:w="1229" w:type="dxa"/>
          </w:tcPr>
          <w:p w14:paraId="2F40EBBF" w14:textId="77777777" w:rsidR="001077E1" w:rsidRPr="001077E1" w:rsidRDefault="001077E1" w:rsidP="001077E1">
            <w:pPr>
              <w:rPr>
                <w:rStyle w:val="a9"/>
                <w:i w:val="0"/>
              </w:rPr>
            </w:pPr>
            <w:r w:rsidRPr="001077E1">
              <w:rPr>
                <w:rStyle w:val="a9"/>
                <w:i w:val="0"/>
              </w:rPr>
              <w:t>Код</w:t>
            </w:r>
          </w:p>
        </w:tc>
        <w:tc>
          <w:tcPr>
            <w:tcW w:w="8342" w:type="dxa"/>
          </w:tcPr>
          <w:p w14:paraId="68A0D9F2" w14:textId="77777777" w:rsidR="001077E1" w:rsidRPr="001077E1" w:rsidRDefault="001077E1" w:rsidP="001077E1">
            <w:pPr>
              <w:jc w:val="center"/>
              <w:rPr>
                <w:rStyle w:val="a9"/>
                <w:i w:val="0"/>
                <w:iCs/>
              </w:rPr>
            </w:pPr>
            <w:r w:rsidRPr="001077E1">
              <w:rPr>
                <w:rStyle w:val="a9"/>
                <w:i w:val="0"/>
                <w:iCs/>
              </w:rPr>
              <w:t>Наименование общих компетенций</w:t>
            </w:r>
          </w:p>
        </w:tc>
      </w:tr>
      <w:tr w:rsidR="001077E1" w:rsidRPr="00315F34" w14:paraId="6F578589" w14:textId="77777777" w:rsidTr="001077E1">
        <w:trPr>
          <w:trHeight w:val="327"/>
        </w:trPr>
        <w:tc>
          <w:tcPr>
            <w:tcW w:w="1229" w:type="dxa"/>
          </w:tcPr>
          <w:p w14:paraId="195AA7E7" w14:textId="77777777" w:rsidR="001077E1" w:rsidRPr="00FA7929" w:rsidRDefault="001077E1" w:rsidP="001077E1">
            <w:pPr>
              <w:jc w:val="center"/>
            </w:pPr>
            <w:r w:rsidRPr="00FA7929">
              <w:t>ОК 01</w:t>
            </w:r>
          </w:p>
        </w:tc>
        <w:tc>
          <w:tcPr>
            <w:tcW w:w="8342" w:type="dxa"/>
          </w:tcPr>
          <w:p w14:paraId="45E7F966" w14:textId="77777777" w:rsidR="001077E1" w:rsidRPr="00FA7929" w:rsidRDefault="001077E1" w:rsidP="001077E1">
            <w:r w:rsidRPr="00FA7929">
              <w:rPr>
                <w:rStyle w:val="FontStyle47"/>
              </w:rPr>
              <w:t>Выбирать способы решения задач профессиональной деятельности применительно к различным контекстам;</w:t>
            </w:r>
          </w:p>
        </w:tc>
      </w:tr>
      <w:tr w:rsidR="001077E1" w:rsidRPr="00315F34" w14:paraId="37473944" w14:textId="77777777" w:rsidTr="001077E1">
        <w:trPr>
          <w:trHeight w:val="327"/>
        </w:trPr>
        <w:tc>
          <w:tcPr>
            <w:tcW w:w="1229" w:type="dxa"/>
          </w:tcPr>
          <w:p w14:paraId="0BAABD8D" w14:textId="77777777" w:rsidR="001077E1" w:rsidRPr="00FA7929" w:rsidRDefault="001077E1" w:rsidP="001077E1">
            <w:pPr>
              <w:jc w:val="center"/>
            </w:pPr>
            <w:r w:rsidRPr="00FA7929">
              <w:t>ОК 02</w:t>
            </w:r>
          </w:p>
        </w:tc>
        <w:tc>
          <w:tcPr>
            <w:tcW w:w="8342" w:type="dxa"/>
          </w:tcPr>
          <w:p w14:paraId="3036898A" w14:textId="77777777" w:rsidR="001077E1" w:rsidRPr="00FA7929" w:rsidRDefault="001077E1" w:rsidP="001077E1">
            <w:r w:rsidRPr="00FA7929">
              <w:rPr>
                <w:rStyle w:val="FontStyle47"/>
              </w:rPr>
              <w:t>Осуществлять поиск, анализ и интерпретацию информации, необходимой для выполнения задач профессиональной деятельности;</w:t>
            </w:r>
          </w:p>
        </w:tc>
      </w:tr>
      <w:tr w:rsidR="001077E1" w:rsidRPr="00315F34" w14:paraId="5888DF22" w14:textId="77777777" w:rsidTr="001077E1">
        <w:trPr>
          <w:trHeight w:val="327"/>
        </w:trPr>
        <w:tc>
          <w:tcPr>
            <w:tcW w:w="1229" w:type="dxa"/>
          </w:tcPr>
          <w:p w14:paraId="426CC024" w14:textId="77777777" w:rsidR="001077E1" w:rsidRPr="00FA7929" w:rsidRDefault="001077E1" w:rsidP="001077E1">
            <w:pPr>
              <w:jc w:val="center"/>
            </w:pPr>
            <w:r w:rsidRPr="00FA7929">
              <w:t>ОК 03</w:t>
            </w:r>
          </w:p>
        </w:tc>
        <w:tc>
          <w:tcPr>
            <w:tcW w:w="8342" w:type="dxa"/>
          </w:tcPr>
          <w:p w14:paraId="61140822" w14:textId="77777777" w:rsidR="001077E1" w:rsidRPr="00FA7929" w:rsidRDefault="001077E1" w:rsidP="001077E1">
            <w:r w:rsidRPr="00FA7929">
              <w:rPr>
                <w:rStyle w:val="FontStyle47"/>
              </w:rPr>
              <w:t>Планировать и реализовывать собственное профессиональное и личностное развитие;</w:t>
            </w:r>
          </w:p>
        </w:tc>
      </w:tr>
      <w:tr w:rsidR="001077E1" w:rsidRPr="00315F34" w14:paraId="775F73F0" w14:textId="77777777" w:rsidTr="001077E1">
        <w:trPr>
          <w:trHeight w:val="327"/>
        </w:trPr>
        <w:tc>
          <w:tcPr>
            <w:tcW w:w="1229" w:type="dxa"/>
          </w:tcPr>
          <w:p w14:paraId="15E512F1" w14:textId="77777777" w:rsidR="001077E1" w:rsidRPr="00FA7929" w:rsidRDefault="001077E1" w:rsidP="001077E1">
            <w:pPr>
              <w:jc w:val="center"/>
            </w:pPr>
            <w:r w:rsidRPr="00FA7929">
              <w:t>ОК 04</w:t>
            </w:r>
          </w:p>
        </w:tc>
        <w:tc>
          <w:tcPr>
            <w:tcW w:w="8342" w:type="dxa"/>
          </w:tcPr>
          <w:p w14:paraId="10145722" w14:textId="77777777" w:rsidR="001077E1" w:rsidRPr="00FA7929" w:rsidRDefault="001077E1" w:rsidP="001077E1">
            <w:r w:rsidRPr="00FA7929">
              <w:rPr>
                <w:rStyle w:val="FontStyle47"/>
              </w:rPr>
              <w:t>Работать в коллективе и команде, эффективно взаимодействовать с коллегами, руководством, клиентами;</w:t>
            </w:r>
          </w:p>
        </w:tc>
      </w:tr>
      <w:tr w:rsidR="001077E1" w:rsidRPr="00315F34" w14:paraId="25499119" w14:textId="77777777" w:rsidTr="001077E1">
        <w:trPr>
          <w:trHeight w:val="327"/>
        </w:trPr>
        <w:tc>
          <w:tcPr>
            <w:tcW w:w="1229" w:type="dxa"/>
          </w:tcPr>
          <w:p w14:paraId="23EFAE0F" w14:textId="77777777" w:rsidR="001077E1" w:rsidRPr="00FA7929" w:rsidRDefault="001077E1" w:rsidP="001077E1">
            <w:pPr>
              <w:jc w:val="center"/>
            </w:pPr>
            <w:r w:rsidRPr="00FA7929">
              <w:t>ОК 05</w:t>
            </w:r>
          </w:p>
        </w:tc>
        <w:tc>
          <w:tcPr>
            <w:tcW w:w="8342" w:type="dxa"/>
          </w:tcPr>
          <w:p w14:paraId="3CF53045" w14:textId="77777777" w:rsidR="001077E1" w:rsidRPr="00FA7929" w:rsidRDefault="001077E1" w:rsidP="001077E1">
            <w:r w:rsidRPr="00FA7929">
              <w:rPr>
                <w:rStyle w:val="FontStyle47"/>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077E1" w:rsidRPr="00315F34" w14:paraId="5DA48559" w14:textId="77777777" w:rsidTr="001077E1">
        <w:trPr>
          <w:trHeight w:val="327"/>
        </w:trPr>
        <w:tc>
          <w:tcPr>
            <w:tcW w:w="1229" w:type="dxa"/>
          </w:tcPr>
          <w:p w14:paraId="1250313E" w14:textId="77777777" w:rsidR="001077E1" w:rsidRPr="00FA7929" w:rsidRDefault="001077E1" w:rsidP="001077E1">
            <w:pPr>
              <w:jc w:val="center"/>
            </w:pPr>
            <w:r w:rsidRPr="00FA7929">
              <w:t>ОК 08</w:t>
            </w:r>
          </w:p>
        </w:tc>
        <w:tc>
          <w:tcPr>
            <w:tcW w:w="8342" w:type="dxa"/>
          </w:tcPr>
          <w:p w14:paraId="297DE41A" w14:textId="77777777" w:rsidR="001077E1" w:rsidRPr="00FA7929" w:rsidRDefault="001077E1" w:rsidP="001077E1">
            <w:r w:rsidRPr="00FA7929">
              <w:rPr>
                <w:rStyle w:val="FontStyle47"/>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077E1" w:rsidRPr="00315F34" w14:paraId="292DDE50" w14:textId="77777777" w:rsidTr="001077E1">
        <w:trPr>
          <w:trHeight w:val="327"/>
        </w:trPr>
        <w:tc>
          <w:tcPr>
            <w:tcW w:w="1229" w:type="dxa"/>
          </w:tcPr>
          <w:p w14:paraId="0B9C8140" w14:textId="77777777" w:rsidR="001077E1" w:rsidRPr="00FA7929" w:rsidRDefault="001077E1" w:rsidP="001077E1">
            <w:pPr>
              <w:jc w:val="center"/>
            </w:pPr>
            <w:r w:rsidRPr="00FA7929">
              <w:t>ОК 09</w:t>
            </w:r>
          </w:p>
        </w:tc>
        <w:tc>
          <w:tcPr>
            <w:tcW w:w="8342" w:type="dxa"/>
          </w:tcPr>
          <w:p w14:paraId="0E172688" w14:textId="77777777" w:rsidR="001077E1" w:rsidRPr="00FA7929" w:rsidRDefault="001077E1" w:rsidP="001077E1">
            <w:r w:rsidRPr="00FA7929">
              <w:rPr>
                <w:rStyle w:val="FontStyle47"/>
              </w:rPr>
              <w:t>Использовать информационные технологии в профессиональной деятельности;</w:t>
            </w:r>
          </w:p>
        </w:tc>
      </w:tr>
      <w:tr w:rsidR="001077E1" w:rsidRPr="00315F34" w14:paraId="4C6A1DA5" w14:textId="77777777" w:rsidTr="001077E1">
        <w:trPr>
          <w:trHeight w:val="327"/>
        </w:trPr>
        <w:tc>
          <w:tcPr>
            <w:tcW w:w="1229" w:type="dxa"/>
          </w:tcPr>
          <w:p w14:paraId="5FB671A9" w14:textId="77777777" w:rsidR="001077E1" w:rsidRPr="00FA7929" w:rsidRDefault="001077E1" w:rsidP="001077E1">
            <w:pPr>
              <w:jc w:val="center"/>
            </w:pPr>
            <w:r w:rsidRPr="00FA7929">
              <w:t>ОК 10</w:t>
            </w:r>
          </w:p>
        </w:tc>
        <w:tc>
          <w:tcPr>
            <w:tcW w:w="8342" w:type="dxa"/>
          </w:tcPr>
          <w:p w14:paraId="75334EFC" w14:textId="77777777" w:rsidR="001077E1" w:rsidRPr="00FA7929" w:rsidRDefault="001077E1" w:rsidP="001077E1">
            <w:r w:rsidRPr="00FA7929">
              <w:rPr>
                <w:rStyle w:val="FontStyle47"/>
              </w:rPr>
              <w:t>Пользоваться профессиональной документацией на государственном и иностранном языках;</w:t>
            </w:r>
          </w:p>
        </w:tc>
      </w:tr>
    </w:tbl>
    <w:p w14:paraId="1E0025C6" w14:textId="77777777" w:rsidR="001077E1" w:rsidRPr="00315F34" w:rsidRDefault="001077E1" w:rsidP="001077E1">
      <w:pPr>
        <w:ind w:firstLine="709"/>
        <w:rPr>
          <w:rStyle w:val="a9"/>
          <w:bCs/>
          <w:i w:val="0"/>
          <w:iCs/>
          <w:sz w:val="4"/>
          <w:szCs w:val="4"/>
        </w:rPr>
      </w:pPr>
    </w:p>
    <w:p w14:paraId="06B5E6D0" w14:textId="77777777" w:rsidR="001077E1" w:rsidRDefault="001077E1" w:rsidP="001077E1">
      <w:pPr>
        <w:ind w:firstLine="709"/>
        <w:rPr>
          <w:rStyle w:val="a9"/>
          <w:bCs/>
          <w:i w:val="0"/>
          <w:iCs/>
        </w:rPr>
      </w:pPr>
    </w:p>
    <w:p w14:paraId="0B6470CA" w14:textId="77777777" w:rsidR="001077E1" w:rsidRPr="001077E1" w:rsidRDefault="001077E1" w:rsidP="001077E1">
      <w:pPr>
        <w:pStyle w:val="ad"/>
        <w:numPr>
          <w:ilvl w:val="2"/>
          <w:numId w:val="9"/>
        </w:numPr>
        <w:rPr>
          <w:rStyle w:val="a9"/>
          <w:bCs/>
          <w:i w:val="0"/>
          <w:iCs/>
        </w:rPr>
      </w:pPr>
      <w:r w:rsidRPr="001077E1">
        <w:rPr>
          <w:rStyle w:val="a9"/>
          <w:bCs/>
          <w:i w:val="0"/>
          <w:iC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1"/>
        <w:gridCol w:w="7433"/>
      </w:tblGrid>
      <w:tr w:rsidR="001077E1" w:rsidRPr="001077E1" w14:paraId="0078D6F0" w14:textId="77777777" w:rsidTr="001077E1">
        <w:tc>
          <w:tcPr>
            <w:tcW w:w="2421" w:type="dxa"/>
            <w:tcBorders>
              <w:top w:val="single" w:sz="4" w:space="0" w:color="auto"/>
              <w:left w:val="single" w:sz="4" w:space="0" w:color="auto"/>
              <w:bottom w:val="single" w:sz="4" w:space="0" w:color="auto"/>
              <w:right w:val="single" w:sz="4" w:space="0" w:color="auto"/>
            </w:tcBorders>
          </w:tcPr>
          <w:p w14:paraId="2747A3D7" w14:textId="77777777" w:rsidR="001077E1" w:rsidRPr="001077E1" w:rsidRDefault="001077E1" w:rsidP="001077E1">
            <w:pPr>
              <w:jc w:val="center"/>
            </w:pPr>
            <w:r w:rsidRPr="001077E1">
              <w:t>Наименование видов деятельности</w:t>
            </w:r>
          </w:p>
        </w:tc>
        <w:tc>
          <w:tcPr>
            <w:tcW w:w="7433" w:type="dxa"/>
            <w:tcBorders>
              <w:top w:val="single" w:sz="4" w:space="0" w:color="auto"/>
              <w:left w:val="single" w:sz="4" w:space="0" w:color="auto"/>
              <w:bottom w:val="single" w:sz="4" w:space="0" w:color="auto"/>
              <w:right w:val="single" w:sz="4" w:space="0" w:color="auto"/>
            </w:tcBorders>
          </w:tcPr>
          <w:p w14:paraId="02653A43" w14:textId="77777777" w:rsidR="001077E1" w:rsidRPr="001077E1" w:rsidRDefault="001077E1" w:rsidP="001077E1">
            <w:pPr>
              <w:jc w:val="center"/>
              <w:rPr>
                <w:iCs/>
              </w:rPr>
            </w:pPr>
            <w:r w:rsidRPr="001077E1">
              <w:rPr>
                <w:iCs/>
              </w:rPr>
              <w:t>Наименование профессиональных модулей</w:t>
            </w:r>
          </w:p>
        </w:tc>
      </w:tr>
      <w:tr w:rsidR="001077E1" w:rsidRPr="00FA7929" w14:paraId="0CEB94C7" w14:textId="77777777" w:rsidTr="001077E1">
        <w:tc>
          <w:tcPr>
            <w:tcW w:w="2421" w:type="dxa"/>
          </w:tcPr>
          <w:p w14:paraId="36DA6A51" w14:textId="77777777" w:rsidR="001077E1" w:rsidRPr="00FA7929" w:rsidRDefault="001077E1" w:rsidP="001077E1">
            <w:pPr>
              <w:rPr>
                <w:rStyle w:val="a9"/>
                <w:b/>
              </w:rPr>
            </w:pPr>
            <w:r w:rsidRPr="00FA7929">
              <w:rPr>
                <w:rStyle w:val="a9"/>
                <w:b/>
              </w:rPr>
              <w:t>ВД 1</w:t>
            </w:r>
          </w:p>
        </w:tc>
        <w:tc>
          <w:tcPr>
            <w:tcW w:w="7433" w:type="dxa"/>
          </w:tcPr>
          <w:p w14:paraId="742D6794" w14:textId="77777777" w:rsidR="001077E1" w:rsidRPr="00FA7929" w:rsidRDefault="001077E1" w:rsidP="001077E1">
            <w:pPr>
              <w:rPr>
                <w:rStyle w:val="a9"/>
                <w:i w:val="0"/>
                <w:iCs/>
              </w:rPr>
            </w:pPr>
            <w:r w:rsidRPr="00431359">
              <w:rPr>
                <w:rStyle w:val="FontStyle138"/>
                <w:sz w:val="24"/>
                <w:szCs w:val="24"/>
              </w:rPr>
              <w:t>Подготовка    рабочего места,     лабораторных условий, средств изме</w:t>
            </w:r>
            <w:r w:rsidRPr="00431359">
              <w:rPr>
                <w:rStyle w:val="FontStyle138"/>
                <w:sz w:val="24"/>
                <w:szCs w:val="24"/>
              </w:rPr>
              <w:softHyphen/>
              <w:t>рений, испытательного оборудования,  проб и растворов   к  проведе</w:t>
            </w:r>
            <w:r w:rsidRPr="00431359">
              <w:rPr>
                <w:rStyle w:val="FontStyle138"/>
                <w:sz w:val="24"/>
                <w:szCs w:val="24"/>
              </w:rPr>
              <w:softHyphen/>
              <w:t>нию анализа в соответ</w:t>
            </w:r>
            <w:r w:rsidRPr="00431359">
              <w:rPr>
                <w:rStyle w:val="FontStyle138"/>
                <w:sz w:val="24"/>
                <w:szCs w:val="24"/>
              </w:rPr>
              <w:softHyphen/>
              <w:t>ствии с требованиями нормативно-технической   докумен</w:t>
            </w:r>
            <w:r w:rsidRPr="00431359">
              <w:rPr>
                <w:rStyle w:val="FontStyle138"/>
                <w:sz w:val="24"/>
                <w:szCs w:val="24"/>
              </w:rPr>
              <w:softHyphen/>
              <w:t>тации,     требованиями охраны труда и эколо</w:t>
            </w:r>
            <w:r w:rsidRPr="00431359">
              <w:rPr>
                <w:rStyle w:val="FontStyle138"/>
                <w:sz w:val="24"/>
                <w:szCs w:val="24"/>
              </w:rPr>
              <w:softHyphen/>
              <w:t>гической безопасности</w:t>
            </w:r>
            <w:r w:rsidRPr="00431359">
              <w:rPr>
                <w:iCs/>
              </w:rPr>
              <w:t>;</w:t>
            </w:r>
          </w:p>
        </w:tc>
      </w:tr>
      <w:tr w:rsidR="001077E1" w:rsidRPr="00FA7929" w14:paraId="1045D6FC" w14:textId="77777777" w:rsidTr="001077E1">
        <w:tc>
          <w:tcPr>
            <w:tcW w:w="2421" w:type="dxa"/>
          </w:tcPr>
          <w:p w14:paraId="44B73B15" w14:textId="77777777" w:rsidR="001077E1" w:rsidRPr="00FA7929" w:rsidRDefault="001077E1" w:rsidP="001077E1">
            <w:pPr>
              <w:rPr>
                <w:rStyle w:val="a9"/>
                <w:b/>
              </w:rPr>
            </w:pPr>
            <w:r w:rsidRPr="00FA7929">
              <w:rPr>
                <w:rStyle w:val="FontStyle47"/>
              </w:rPr>
              <w:t>ПК 1.1.</w:t>
            </w:r>
          </w:p>
        </w:tc>
        <w:tc>
          <w:tcPr>
            <w:tcW w:w="7433" w:type="dxa"/>
          </w:tcPr>
          <w:p w14:paraId="44627596" w14:textId="77777777" w:rsidR="001077E1" w:rsidRPr="001077E1" w:rsidRDefault="001077E1" w:rsidP="001077E1">
            <w:pPr>
              <w:pStyle w:val="Style33"/>
              <w:widowControl/>
              <w:spacing w:line="240" w:lineRule="auto"/>
              <w:rPr>
                <w:rStyle w:val="FontStyle138"/>
                <w:sz w:val="24"/>
                <w:szCs w:val="24"/>
              </w:rPr>
            </w:pPr>
            <w:r w:rsidRPr="001B7043">
              <w:rPr>
                <w:rStyle w:val="FontStyle138"/>
                <w:sz w:val="24"/>
                <w:szCs w:val="24"/>
              </w:rPr>
              <w:t>Подготовка рабоче</w:t>
            </w:r>
            <w:r w:rsidRPr="001B7043">
              <w:rPr>
                <w:rStyle w:val="FontStyle138"/>
                <w:sz w:val="24"/>
                <w:szCs w:val="24"/>
              </w:rPr>
              <w:softHyphen/>
              <w:t>го    места,    лабораторных условий, средств измерений и испытательного оборудо</w:t>
            </w:r>
            <w:r w:rsidRPr="001B7043">
              <w:rPr>
                <w:rStyle w:val="FontStyle138"/>
                <w:sz w:val="24"/>
                <w:szCs w:val="24"/>
              </w:rPr>
              <w:softHyphen/>
              <w:t>вания для проведения ана</w:t>
            </w:r>
            <w:r w:rsidRPr="001B7043">
              <w:rPr>
                <w:rStyle w:val="FontStyle138"/>
                <w:sz w:val="24"/>
                <w:szCs w:val="24"/>
              </w:rPr>
              <w:softHyphen/>
              <w:t>лиза.</w:t>
            </w:r>
          </w:p>
        </w:tc>
      </w:tr>
      <w:tr w:rsidR="001077E1" w:rsidRPr="00FA7929" w14:paraId="4FD2B2B8" w14:textId="77777777" w:rsidTr="001077E1">
        <w:tc>
          <w:tcPr>
            <w:tcW w:w="2421" w:type="dxa"/>
          </w:tcPr>
          <w:p w14:paraId="62552CB4" w14:textId="77777777" w:rsidR="001077E1" w:rsidRPr="00FA7929" w:rsidRDefault="001077E1" w:rsidP="001077E1">
            <w:pPr>
              <w:rPr>
                <w:rStyle w:val="a9"/>
                <w:bCs/>
                <w:i w:val="0"/>
                <w:iCs/>
              </w:rPr>
            </w:pPr>
            <w:r w:rsidRPr="00FA7929">
              <w:rPr>
                <w:rStyle w:val="FontStyle47"/>
              </w:rPr>
              <w:t>ПК 1.2.</w:t>
            </w:r>
          </w:p>
        </w:tc>
        <w:tc>
          <w:tcPr>
            <w:tcW w:w="7433" w:type="dxa"/>
          </w:tcPr>
          <w:p w14:paraId="78A0E734" w14:textId="77777777" w:rsidR="001077E1" w:rsidRPr="001077E1" w:rsidRDefault="001077E1" w:rsidP="001077E1">
            <w:pPr>
              <w:pStyle w:val="Style101"/>
              <w:widowControl/>
              <w:spacing w:line="240" w:lineRule="auto"/>
              <w:rPr>
                <w:rStyle w:val="FontStyle138"/>
                <w:sz w:val="24"/>
                <w:szCs w:val="24"/>
              </w:rPr>
            </w:pPr>
            <w:r w:rsidRPr="001B7043">
              <w:rPr>
                <w:rStyle w:val="FontStyle138"/>
                <w:sz w:val="24"/>
                <w:szCs w:val="24"/>
              </w:rPr>
              <w:t>Подготавливать</w:t>
            </w:r>
            <w:r>
              <w:rPr>
                <w:rStyle w:val="FontStyle138"/>
                <w:sz w:val="24"/>
                <w:szCs w:val="24"/>
              </w:rPr>
              <w:t xml:space="preserve"> </w:t>
            </w:r>
            <w:r w:rsidRPr="001B7043">
              <w:rPr>
                <w:rStyle w:val="FontStyle138"/>
                <w:sz w:val="24"/>
                <w:szCs w:val="24"/>
              </w:rPr>
              <w:t>пробы   (жидкие,   твердые,</w:t>
            </w:r>
            <w:r>
              <w:rPr>
                <w:rStyle w:val="FontStyle138"/>
                <w:sz w:val="24"/>
                <w:szCs w:val="24"/>
              </w:rPr>
              <w:t xml:space="preserve"> </w:t>
            </w:r>
            <w:r w:rsidRPr="001B7043">
              <w:rPr>
                <w:rStyle w:val="FontStyle138"/>
                <w:sz w:val="24"/>
                <w:szCs w:val="24"/>
              </w:rPr>
              <w:t>газообразные) и растворы</w:t>
            </w:r>
            <w:r>
              <w:rPr>
                <w:rStyle w:val="FontStyle138"/>
                <w:sz w:val="24"/>
                <w:szCs w:val="24"/>
              </w:rPr>
              <w:t xml:space="preserve"> </w:t>
            </w:r>
            <w:r w:rsidRPr="001B7043">
              <w:rPr>
                <w:rStyle w:val="FontStyle138"/>
                <w:sz w:val="24"/>
                <w:szCs w:val="24"/>
              </w:rPr>
              <w:t>заданной  концентрации  к</w:t>
            </w:r>
            <w:r>
              <w:rPr>
                <w:rStyle w:val="FontStyle138"/>
                <w:sz w:val="24"/>
                <w:szCs w:val="24"/>
              </w:rPr>
              <w:t xml:space="preserve"> проведению анализа в соот</w:t>
            </w:r>
            <w:r w:rsidRPr="001B7043">
              <w:rPr>
                <w:rStyle w:val="FontStyle138"/>
                <w:sz w:val="24"/>
                <w:szCs w:val="24"/>
              </w:rPr>
              <w:t>ветствии с</w:t>
            </w:r>
            <w:r>
              <w:rPr>
                <w:rStyle w:val="FontStyle138"/>
                <w:sz w:val="24"/>
                <w:szCs w:val="24"/>
              </w:rPr>
              <w:t xml:space="preserve"> правилами работы с химическими </w:t>
            </w:r>
            <w:r w:rsidRPr="001B7043">
              <w:rPr>
                <w:rStyle w:val="FontStyle138"/>
                <w:sz w:val="24"/>
                <w:szCs w:val="24"/>
              </w:rPr>
              <w:t xml:space="preserve">веществами и </w:t>
            </w:r>
            <w:r w:rsidRPr="001B7043">
              <w:rPr>
                <w:rStyle w:val="FontStyle138"/>
                <w:sz w:val="24"/>
                <w:szCs w:val="24"/>
              </w:rPr>
              <w:lastRenderedPageBreak/>
              <w:t>материалами.</w:t>
            </w:r>
          </w:p>
        </w:tc>
      </w:tr>
      <w:tr w:rsidR="001077E1" w:rsidRPr="00FA7929" w14:paraId="017844BB" w14:textId="77777777" w:rsidTr="001077E1">
        <w:tc>
          <w:tcPr>
            <w:tcW w:w="2421" w:type="dxa"/>
          </w:tcPr>
          <w:p w14:paraId="611F2E5C" w14:textId="77777777" w:rsidR="001077E1" w:rsidRPr="00FA7929" w:rsidRDefault="001077E1" w:rsidP="001077E1">
            <w:pPr>
              <w:rPr>
                <w:rStyle w:val="a9"/>
                <w:bCs/>
                <w:i w:val="0"/>
                <w:iCs/>
              </w:rPr>
            </w:pPr>
            <w:r w:rsidRPr="00FA7929">
              <w:rPr>
                <w:rStyle w:val="FontStyle47"/>
              </w:rPr>
              <w:lastRenderedPageBreak/>
              <w:t>ПК 1.3.</w:t>
            </w:r>
          </w:p>
        </w:tc>
        <w:tc>
          <w:tcPr>
            <w:tcW w:w="7433" w:type="dxa"/>
          </w:tcPr>
          <w:p w14:paraId="04426062" w14:textId="77777777" w:rsidR="001077E1" w:rsidRPr="001077E1" w:rsidRDefault="001077E1" w:rsidP="001077E1">
            <w:pPr>
              <w:pStyle w:val="Style101"/>
              <w:widowControl/>
              <w:spacing w:line="240" w:lineRule="auto"/>
              <w:rPr>
                <w:rStyle w:val="FontStyle138"/>
                <w:sz w:val="24"/>
                <w:szCs w:val="24"/>
              </w:rPr>
            </w:pPr>
            <w:r w:rsidRPr="001B7043">
              <w:rPr>
                <w:rStyle w:val="FontStyle138"/>
                <w:sz w:val="24"/>
                <w:szCs w:val="24"/>
              </w:rPr>
              <w:t>Контролировать необходимые  параметры на</w:t>
            </w:r>
            <w:r>
              <w:rPr>
                <w:rStyle w:val="FontStyle138"/>
                <w:sz w:val="24"/>
                <w:szCs w:val="24"/>
              </w:rPr>
              <w:t xml:space="preserve"> </w:t>
            </w:r>
            <w:r w:rsidRPr="001B7043">
              <w:rPr>
                <w:rStyle w:val="FontStyle138"/>
                <w:sz w:val="24"/>
                <w:szCs w:val="24"/>
              </w:rPr>
              <w:t>соответствие требованиям</w:t>
            </w:r>
          </w:p>
        </w:tc>
      </w:tr>
    </w:tbl>
    <w:p w14:paraId="7DF16517" w14:textId="77777777" w:rsidR="001077E1" w:rsidRDefault="001077E1" w:rsidP="001077E1">
      <w:pPr>
        <w:ind w:firstLine="709"/>
        <w:rPr>
          <w:bCs/>
        </w:rPr>
      </w:pPr>
    </w:p>
    <w:p w14:paraId="30C0152D" w14:textId="77777777" w:rsidR="001077E1" w:rsidRPr="001077E1" w:rsidRDefault="001077E1" w:rsidP="001077E1">
      <w:pPr>
        <w:pStyle w:val="ad"/>
        <w:numPr>
          <w:ilvl w:val="2"/>
          <w:numId w:val="9"/>
        </w:numPr>
        <w:rPr>
          <w:bCs/>
        </w:rPr>
      </w:pPr>
      <w:r w:rsidRPr="001077E1">
        <w:rPr>
          <w:bCs/>
        </w:rPr>
        <w:t>В результате освоения профессионального модуля обучающийся должен:</w:t>
      </w:r>
    </w:p>
    <w:tbl>
      <w:tblPr>
        <w:tblW w:w="1014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985"/>
        <w:gridCol w:w="8162"/>
      </w:tblGrid>
      <w:tr w:rsidR="001077E1" w:rsidRPr="00190BBC" w14:paraId="33F89B84" w14:textId="77777777" w:rsidTr="002D7846">
        <w:tc>
          <w:tcPr>
            <w:tcW w:w="1985" w:type="dxa"/>
          </w:tcPr>
          <w:p w14:paraId="53F91B11" w14:textId="77777777" w:rsidR="001077E1" w:rsidRPr="00190BBC" w:rsidRDefault="001077E1" w:rsidP="001077E1">
            <w:pPr>
              <w:suppressAutoHyphens/>
              <w:jc w:val="center"/>
              <w:rPr>
                <w:b/>
                <w:iCs/>
              </w:rPr>
            </w:pPr>
            <w:r w:rsidRPr="00190BBC">
              <w:rPr>
                <w:b/>
                <w:iCs/>
              </w:rPr>
              <w:t>Код</w:t>
            </w:r>
          </w:p>
        </w:tc>
        <w:tc>
          <w:tcPr>
            <w:tcW w:w="8162" w:type="dxa"/>
          </w:tcPr>
          <w:p w14:paraId="16902C1A" w14:textId="77777777" w:rsidR="001077E1" w:rsidRPr="00190BBC" w:rsidRDefault="001077E1" w:rsidP="001077E1">
            <w:pPr>
              <w:suppressAutoHyphens/>
              <w:jc w:val="center"/>
              <w:rPr>
                <w:b/>
              </w:rPr>
            </w:pPr>
            <w:r w:rsidRPr="00190BBC">
              <w:rPr>
                <w:b/>
                <w:iCs/>
              </w:rPr>
              <w:t>Показатели освоения компетенции</w:t>
            </w:r>
          </w:p>
        </w:tc>
      </w:tr>
      <w:tr w:rsidR="002D7846" w:rsidRPr="001B7043" w14:paraId="7F20160D" w14:textId="77777777" w:rsidTr="002D7846">
        <w:tc>
          <w:tcPr>
            <w:tcW w:w="1985" w:type="dxa"/>
            <w:vMerge w:val="restart"/>
          </w:tcPr>
          <w:p w14:paraId="6372E806" w14:textId="77777777" w:rsidR="002D7846" w:rsidRPr="002D7846" w:rsidRDefault="002D7846" w:rsidP="001077E1">
            <w:pPr>
              <w:pStyle w:val="Style33"/>
              <w:widowControl/>
              <w:spacing w:line="240" w:lineRule="auto"/>
              <w:ind w:firstLine="34"/>
              <w:rPr>
                <w:rStyle w:val="FontStyle137"/>
                <w:b w:val="0"/>
                <w:sz w:val="24"/>
                <w:szCs w:val="24"/>
              </w:rPr>
            </w:pPr>
            <w:r w:rsidRPr="002D7846">
              <w:rPr>
                <w:rStyle w:val="FontStyle137"/>
                <w:b w:val="0"/>
                <w:sz w:val="24"/>
                <w:szCs w:val="24"/>
              </w:rPr>
              <w:t>Владеть навыками</w:t>
            </w:r>
          </w:p>
        </w:tc>
        <w:tc>
          <w:tcPr>
            <w:tcW w:w="8162" w:type="dxa"/>
          </w:tcPr>
          <w:p w14:paraId="4A3C1C8C" w14:textId="77777777" w:rsidR="002D7846" w:rsidRPr="001B7043" w:rsidRDefault="002D7846" w:rsidP="001077E1">
            <w:pPr>
              <w:pStyle w:val="Style33"/>
              <w:widowControl/>
              <w:spacing w:line="240" w:lineRule="auto"/>
              <w:rPr>
                <w:rStyle w:val="FontStyle138"/>
                <w:sz w:val="24"/>
                <w:szCs w:val="24"/>
              </w:rPr>
            </w:pPr>
            <w:r w:rsidRPr="001B7043">
              <w:rPr>
                <w:rStyle w:val="FontStyle138"/>
                <w:sz w:val="24"/>
                <w:szCs w:val="24"/>
              </w:rPr>
              <w:t>П</w:t>
            </w:r>
            <w:r>
              <w:rPr>
                <w:rStyle w:val="FontStyle138"/>
                <w:sz w:val="24"/>
                <w:szCs w:val="24"/>
              </w:rPr>
              <w:t xml:space="preserve">одготовки </w:t>
            </w:r>
            <w:r w:rsidRPr="001B7043">
              <w:rPr>
                <w:rStyle w:val="FontStyle138"/>
                <w:sz w:val="24"/>
                <w:szCs w:val="24"/>
              </w:rPr>
              <w:t xml:space="preserve"> рабочего места, лабораторных усло</w:t>
            </w:r>
            <w:r w:rsidRPr="001B7043">
              <w:rPr>
                <w:rStyle w:val="FontStyle138"/>
                <w:sz w:val="24"/>
                <w:szCs w:val="24"/>
              </w:rPr>
              <w:softHyphen/>
              <w:t>вий, средств измерений и испыта</w:t>
            </w:r>
            <w:r w:rsidRPr="001B7043">
              <w:rPr>
                <w:rStyle w:val="FontStyle138"/>
                <w:sz w:val="24"/>
                <w:szCs w:val="24"/>
              </w:rPr>
              <w:softHyphen/>
              <w:t>тельного  оборудования  в  соответ</w:t>
            </w:r>
            <w:r w:rsidRPr="001B7043">
              <w:rPr>
                <w:rStyle w:val="FontStyle138"/>
                <w:sz w:val="24"/>
                <w:szCs w:val="24"/>
              </w:rPr>
              <w:softHyphen/>
              <w:t>ствии с требованиями безопасности и охраны труда;</w:t>
            </w:r>
          </w:p>
        </w:tc>
      </w:tr>
      <w:tr w:rsidR="002D7846" w:rsidRPr="001B7043" w14:paraId="75DA40C1" w14:textId="77777777" w:rsidTr="002D7846">
        <w:tc>
          <w:tcPr>
            <w:tcW w:w="1985" w:type="dxa"/>
            <w:vMerge/>
          </w:tcPr>
          <w:p w14:paraId="0CFADFD8" w14:textId="77777777" w:rsidR="002D7846" w:rsidRPr="002D7846" w:rsidRDefault="002D7846" w:rsidP="002D7846">
            <w:pPr>
              <w:pStyle w:val="Style33"/>
              <w:widowControl/>
              <w:spacing w:line="240" w:lineRule="auto"/>
              <w:rPr>
                <w:rStyle w:val="FontStyle137"/>
                <w:b w:val="0"/>
                <w:sz w:val="24"/>
                <w:szCs w:val="24"/>
              </w:rPr>
            </w:pPr>
          </w:p>
        </w:tc>
        <w:tc>
          <w:tcPr>
            <w:tcW w:w="8162" w:type="dxa"/>
          </w:tcPr>
          <w:p w14:paraId="0F6A2356" w14:textId="77777777" w:rsidR="002D7846" w:rsidRPr="002D7846" w:rsidRDefault="002D7846" w:rsidP="002D7846">
            <w:pPr>
              <w:pStyle w:val="Style33"/>
              <w:widowControl/>
              <w:spacing w:line="240" w:lineRule="auto"/>
              <w:ind w:left="14" w:hanging="14"/>
              <w:rPr>
                <w:rStyle w:val="FontStyle137"/>
                <w:b w:val="0"/>
                <w:bCs w:val="0"/>
                <w:sz w:val="24"/>
                <w:szCs w:val="24"/>
              </w:rPr>
            </w:pPr>
            <w:r w:rsidRPr="001B7043">
              <w:rPr>
                <w:rStyle w:val="FontStyle138"/>
                <w:sz w:val="24"/>
                <w:szCs w:val="24"/>
              </w:rPr>
              <w:t>Б</w:t>
            </w:r>
            <w:r>
              <w:rPr>
                <w:rStyle w:val="FontStyle138"/>
                <w:sz w:val="24"/>
                <w:szCs w:val="24"/>
              </w:rPr>
              <w:t xml:space="preserve">езопасной </w:t>
            </w:r>
            <w:r w:rsidRPr="001B7043">
              <w:rPr>
                <w:rStyle w:val="FontStyle138"/>
                <w:sz w:val="24"/>
                <w:szCs w:val="24"/>
              </w:rPr>
              <w:t>организация   труда   в условиях производства.</w:t>
            </w:r>
          </w:p>
        </w:tc>
      </w:tr>
      <w:tr w:rsidR="002D7846" w:rsidRPr="001B7043" w14:paraId="24412CFD" w14:textId="77777777" w:rsidTr="002D7846">
        <w:tc>
          <w:tcPr>
            <w:tcW w:w="1985" w:type="dxa"/>
            <w:vMerge/>
          </w:tcPr>
          <w:p w14:paraId="50F313E3" w14:textId="77777777" w:rsidR="002D7846" w:rsidRPr="002D7846" w:rsidRDefault="002D7846" w:rsidP="001077E1">
            <w:pPr>
              <w:pStyle w:val="Style33"/>
              <w:widowControl/>
              <w:spacing w:line="240" w:lineRule="auto"/>
              <w:ind w:left="14" w:hanging="14"/>
              <w:rPr>
                <w:rStyle w:val="FontStyle137"/>
                <w:b w:val="0"/>
                <w:sz w:val="24"/>
                <w:szCs w:val="24"/>
              </w:rPr>
            </w:pPr>
          </w:p>
        </w:tc>
        <w:tc>
          <w:tcPr>
            <w:tcW w:w="8162" w:type="dxa"/>
          </w:tcPr>
          <w:p w14:paraId="184EDB56" w14:textId="77777777" w:rsidR="002D7846" w:rsidRPr="001B7043" w:rsidRDefault="002D7846" w:rsidP="001077E1">
            <w:pPr>
              <w:pStyle w:val="Style33"/>
              <w:widowControl/>
              <w:spacing w:line="240" w:lineRule="auto"/>
              <w:ind w:left="14" w:hanging="14"/>
              <w:rPr>
                <w:rStyle w:val="FontStyle138"/>
                <w:sz w:val="24"/>
                <w:szCs w:val="24"/>
              </w:rPr>
            </w:pPr>
            <w:r>
              <w:rPr>
                <w:rStyle w:val="FontStyle138"/>
                <w:sz w:val="24"/>
                <w:szCs w:val="24"/>
              </w:rPr>
              <w:t>Подгото</w:t>
            </w:r>
            <w:r w:rsidRPr="001B7043">
              <w:rPr>
                <w:rStyle w:val="FontStyle138"/>
                <w:sz w:val="24"/>
                <w:szCs w:val="24"/>
              </w:rPr>
              <w:t>в</w:t>
            </w:r>
            <w:r>
              <w:rPr>
                <w:rStyle w:val="FontStyle138"/>
                <w:sz w:val="24"/>
                <w:szCs w:val="24"/>
              </w:rPr>
              <w:t>ки</w:t>
            </w:r>
            <w:r w:rsidRPr="001B7043">
              <w:rPr>
                <w:rStyle w:val="FontStyle138"/>
                <w:sz w:val="24"/>
                <w:szCs w:val="24"/>
              </w:rPr>
              <w:t xml:space="preserve"> проб (жидкие, твердые, газообразные) и растворов заданной концентрации к проведению анализа в соответствии с правилами  работы  с  химическими веществами и материалами.</w:t>
            </w:r>
          </w:p>
        </w:tc>
      </w:tr>
      <w:tr w:rsidR="002D7846" w:rsidRPr="001B7043" w14:paraId="677D1C03" w14:textId="77777777" w:rsidTr="002D7846">
        <w:tc>
          <w:tcPr>
            <w:tcW w:w="1985" w:type="dxa"/>
            <w:vMerge/>
          </w:tcPr>
          <w:p w14:paraId="7367A8F8" w14:textId="77777777" w:rsidR="002D7846" w:rsidRPr="002D7846" w:rsidRDefault="002D7846" w:rsidP="001077E1">
            <w:pPr>
              <w:pStyle w:val="Style33"/>
              <w:widowControl/>
              <w:spacing w:line="240" w:lineRule="auto"/>
              <w:ind w:left="14" w:hanging="14"/>
              <w:rPr>
                <w:rStyle w:val="FontStyle137"/>
                <w:b w:val="0"/>
                <w:sz w:val="24"/>
                <w:szCs w:val="24"/>
              </w:rPr>
            </w:pPr>
          </w:p>
        </w:tc>
        <w:tc>
          <w:tcPr>
            <w:tcW w:w="8162" w:type="dxa"/>
          </w:tcPr>
          <w:p w14:paraId="6ACA21BC" w14:textId="77777777" w:rsidR="002D7846" w:rsidRPr="001B7043" w:rsidRDefault="002D7846" w:rsidP="001077E1">
            <w:pPr>
              <w:pStyle w:val="Style33"/>
              <w:widowControl/>
              <w:spacing w:line="240" w:lineRule="auto"/>
              <w:ind w:left="14" w:hanging="14"/>
              <w:rPr>
                <w:rStyle w:val="FontStyle138"/>
                <w:sz w:val="24"/>
                <w:szCs w:val="24"/>
              </w:rPr>
            </w:pPr>
            <w:r w:rsidRPr="001B7043">
              <w:rPr>
                <w:rStyle w:val="FontStyle138"/>
                <w:sz w:val="24"/>
                <w:szCs w:val="24"/>
              </w:rPr>
              <w:t>Проведени</w:t>
            </w:r>
            <w:r>
              <w:rPr>
                <w:rStyle w:val="FontStyle138"/>
                <w:sz w:val="24"/>
                <w:szCs w:val="24"/>
              </w:rPr>
              <w:t xml:space="preserve">я </w:t>
            </w:r>
            <w:r w:rsidRPr="001B7043">
              <w:rPr>
                <w:rStyle w:val="FontStyle138"/>
                <w:sz w:val="24"/>
                <w:szCs w:val="24"/>
              </w:rPr>
              <w:t xml:space="preserve"> о</w:t>
            </w:r>
            <w:r>
              <w:rPr>
                <w:rStyle w:val="FontStyle138"/>
                <w:sz w:val="24"/>
                <w:szCs w:val="24"/>
              </w:rPr>
              <w:t>сновных приемов и операций в хи</w:t>
            </w:r>
            <w:r w:rsidRPr="001B7043">
              <w:rPr>
                <w:rStyle w:val="FontStyle138"/>
                <w:sz w:val="24"/>
                <w:szCs w:val="24"/>
              </w:rPr>
              <w:t>мической лаборатории.</w:t>
            </w:r>
          </w:p>
        </w:tc>
      </w:tr>
      <w:tr w:rsidR="002D7846" w:rsidRPr="007D4910" w14:paraId="436A920E" w14:textId="77777777" w:rsidTr="002D7846">
        <w:tc>
          <w:tcPr>
            <w:tcW w:w="1985" w:type="dxa"/>
            <w:vMerge w:val="restart"/>
          </w:tcPr>
          <w:p w14:paraId="45A87C87" w14:textId="77777777" w:rsidR="002D7846" w:rsidRPr="002D7846" w:rsidRDefault="002D7846" w:rsidP="001077E1">
            <w:pPr>
              <w:pStyle w:val="Style33"/>
              <w:widowControl/>
              <w:spacing w:line="240" w:lineRule="auto"/>
              <w:ind w:left="14" w:hanging="14"/>
              <w:rPr>
                <w:rStyle w:val="FontStyle137"/>
                <w:b w:val="0"/>
                <w:sz w:val="24"/>
                <w:szCs w:val="24"/>
              </w:rPr>
            </w:pPr>
            <w:r w:rsidRPr="002D7846">
              <w:rPr>
                <w:rStyle w:val="FontStyle137"/>
                <w:b w:val="0"/>
                <w:sz w:val="24"/>
                <w:szCs w:val="24"/>
              </w:rPr>
              <w:t>Уметь</w:t>
            </w:r>
          </w:p>
          <w:p w14:paraId="6BBE0DEC" w14:textId="77777777" w:rsidR="002D7846" w:rsidRPr="002D7846" w:rsidRDefault="002D7846" w:rsidP="001077E1">
            <w:pPr>
              <w:rPr>
                <w:rStyle w:val="FontStyle137"/>
                <w:b w:val="0"/>
                <w:sz w:val="24"/>
                <w:szCs w:val="24"/>
              </w:rPr>
            </w:pPr>
          </w:p>
        </w:tc>
        <w:tc>
          <w:tcPr>
            <w:tcW w:w="8162" w:type="dxa"/>
          </w:tcPr>
          <w:p w14:paraId="7529107D" w14:textId="77777777" w:rsidR="002D7846" w:rsidRPr="007D4910" w:rsidRDefault="002D7846" w:rsidP="005B3403">
            <w:pPr>
              <w:pStyle w:val="Style33"/>
              <w:widowControl/>
              <w:spacing w:line="240" w:lineRule="auto"/>
              <w:ind w:left="14" w:hanging="14"/>
              <w:rPr>
                <w:rStyle w:val="FontStyle137"/>
                <w:b w:val="0"/>
                <w:bCs w:val="0"/>
                <w:sz w:val="24"/>
                <w:szCs w:val="24"/>
              </w:rPr>
            </w:pPr>
            <w:r w:rsidRPr="001B7043">
              <w:rPr>
                <w:rStyle w:val="FontStyle138"/>
                <w:sz w:val="24"/>
                <w:szCs w:val="24"/>
              </w:rPr>
              <w:t>Организовывать</w:t>
            </w:r>
            <w:r>
              <w:rPr>
                <w:rStyle w:val="FontStyle138"/>
                <w:sz w:val="24"/>
                <w:szCs w:val="24"/>
              </w:rPr>
              <w:t xml:space="preserve"> </w:t>
            </w:r>
            <w:r w:rsidRPr="001B7043">
              <w:rPr>
                <w:rStyle w:val="FontStyle138"/>
                <w:sz w:val="24"/>
                <w:szCs w:val="24"/>
              </w:rPr>
              <w:t>рабочее ме</w:t>
            </w:r>
            <w:r w:rsidRPr="001B7043">
              <w:rPr>
                <w:rStyle w:val="FontStyle138"/>
                <w:sz w:val="24"/>
                <w:szCs w:val="24"/>
              </w:rPr>
              <w:softHyphen/>
              <w:t>сто в соответствии с требованиями нормативных документов и правила</w:t>
            </w:r>
            <w:r w:rsidRPr="001B7043">
              <w:rPr>
                <w:rStyle w:val="FontStyle138"/>
                <w:sz w:val="24"/>
                <w:szCs w:val="24"/>
              </w:rPr>
              <w:softHyphen/>
              <w:t>ми охраны труда;</w:t>
            </w:r>
          </w:p>
        </w:tc>
      </w:tr>
      <w:tr w:rsidR="002D7846" w:rsidRPr="007D4910" w14:paraId="3FF11ECF" w14:textId="77777777" w:rsidTr="002D7846">
        <w:tc>
          <w:tcPr>
            <w:tcW w:w="1985" w:type="dxa"/>
            <w:vMerge/>
          </w:tcPr>
          <w:p w14:paraId="6A720CA8" w14:textId="77777777" w:rsidR="002D7846" w:rsidRPr="002D7846" w:rsidRDefault="002D7846" w:rsidP="001077E1">
            <w:pPr>
              <w:rPr>
                <w:rStyle w:val="FontStyle137"/>
                <w:b w:val="0"/>
                <w:sz w:val="24"/>
                <w:szCs w:val="24"/>
              </w:rPr>
            </w:pPr>
          </w:p>
        </w:tc>
        <w:tc>
          <w:tcPr>
            <w:tcW w:w="8162" w:type="dxa"/>
          </w:tcPr>
          <w:p w14:paraId="345C869D" w14:textId="77777777" w:rsidR="002D7846" w:rsidRPr="001B7043" w:rsidRDefault="002D7846" w:rsidP="005B3403">
            <w:pPr>
              <w:pStyle w:val="Style33"/>
              <w:widowControl/>
              <w:spacing w:line="240" w:lineRule="auto"/>
              <w:ind w:left="5" w:hanging="5"/>
              <w:rPr>
                <w:rStyle w:val="FontStyle138"/>
                <w:sz w:val="24"/>
                <w:szCs w:val="24"/>
              </w:rPr>
            </w:pPr>
            <w:r w:rsidRPr="001B7043">
              <w:rPr>
                <w:rStyle w:val="FontStyle138"/>
                <w:sz w:val="24"/>
                <w:szCs w:val="24"/>
              </w:rPr>
              <w:t>Вести</w:t>
            </w:r>
            <w:r>
              <w:rPr>
                <w:rStyle w:val="FontStyle138"/>
                <w:sz w:val="24"/>
                <w:szCs w:val="24"/>
              </w:rPr>
              <w:t xml:space="preserve"> </w:t>
            </w:r>
            <w:r w:rsidRPr="001B7043">
              <w:rPr>
                <w:rStyle w:val="FontStyle138"/>
                <w:sz w:val="24"/>
                <w:szCs w:val="24"/>
              </w:rPr>
              <w:t>документацию в химической лаборатории;</w:t>
            </w:r>
          </w:p>
          <w:p w14:paraId="5CA4F8FE" w14:textId="77777777" w:rsidR="002D7846" w:rsidRPr="007D4910" w:rsidRDefault="002D7846" w:rsidP="005B3403">
            <w:pPr>
              <w:pStyle w:val="Style33"/>
              <w:widowControl/>
              <w:spacing w:line="240" w:lineRule="auto"/>
              <w:ind w:left="5" w:hanging="5"/>
              <w:rPr>
                <w:rStyle w:val="FontStyle137"/>
                <w:b w:val="0"/>
                <w:bCs w:val="0"/>
                <w:sz w:val="24"/>
                <w:szCs w:val="24"/>
              </w:rPr>
            </w:pPr>
            <w:r w:rsidRPr="001B7043">
              <w:rPr>
                <w:rStyle w:val="FontStyle138"/>
                <w:sz w:val="24"/>
                <w:szCs w:val="24"/>
              </w:rPr>
              <w:t>подготавливать оборудование (при</w:t>
            </w:r>
            <w:r w:rsidRPr="001B7043">
              <w:rPr>
                <w:rStyle w:val="FontStyle138"/>
                <w:sz w:val="24"/>
                <w:szCs w:val="24"/>
              </w:rPr>
              <w:softHyphen/>
              <w:t>боры, аппаратуру) и другие средства измерения к проведению эксперимен</w:t>
            </w:r>
            <w:r w:rsidRPr="001B7043">
              <w:rPr>
                <w:rStyle w:val="FontStyle138"/>
                <w:sz w:val="24"/>
                <w:szCs w:val="24"/>
              </w:rPr>
              <w:softHyphen/>
              <w:t>тов;</w:t>
            </w:r>
          </w:p>
        </w:tc>
      </w:tr>
      <w:tr w:rsidR="002D7846" w:rsidRPr="007D4910" w14:paraId="689BEBD3" w14:textId="77777777" w:rsidTr="002D7846">
        <w:tc>
          <w:tcPr>
            <w:tcW w:w="1985" w:type="dxa"/>
            <w:vMerge/>
          </w:tcPr>
          <w:p w14:paraId="2037D2AD" w14:textId="77777777" w:rsidR="002D7846" w:rsidRPr="002D7846" w:rsidRDefault="002D7846" w:rsidP="001077E1"/>
        </w:tc>
        <w:tc>
          <w:tcPr>
            <w:tcW w:w="8162" w:type="dxa"/>
          </w:tcPr>
          <w:p w14:paraId="189A0AC5" w14:textId="77777777" w:rsidR="002D7846" w:rsidRPr="001B7043" w:rsidRDefault="002D7846" w:rsidP="005B3403">
            <w:pPr>
              <w:pStyle w:val="Style33"/>
              <w:widowControl/>
              <w:spacing w:line="240" w:lineRule="auto"/>
              <w:ind w:left="14" w:hanging="14"/>
              <w:rPr>
                <w:rStyle w:val="FontStyle137"/>
                <w:sz w:val="24"/>
                <w:szCs w:val="24"/>
              </w:rPr>
            </w:pPr>
            <w:r w:rsidRPr="001B7043">
              <w:rPr>
                <w:rStyle w:val="FontStyle138"/>
                <w:sz w:val="24"/>
                <w:szCs w:val="24"/>
              </w:rPr>
              <w:t>Осуществлять</w:t>
            </w:r>
            <w:r>
              <w:rPr>
                <w:rStyle w:val="FontStyle138"/>
                <w:sz w:val="24"/>
                <w:szCs w:val="24"/>
              </w:rPr>
              <w:t xml:space="preserve"> </w:t>
            </w:r>
            <w:r w:rsidRPr="001B7043">
              <w:rPr>
                <w:rStyle w:val="FontStyle138"/>
                <w:sz w:val="24"/>
                <w:szCs w:val="24"/>
              </w:rPr>
              <w:t xml:space="preserve">  проверку  и простую регулировку лабораторного оборудо</w:t>
            </w:r>
            <w:r w:rsidRPr="001B7043">
              <w:rPr>
                <w:rStyle w:val="FontStyle138"/>
                <w:sz w:val="24"/>
                <w:szCs w:val="24"/>
              </w:rPr>
              <w:softHyphen/>
              <w:t>вания, согласно разработанным ин</w:t>
            </w:r>
            <w:r w:rsidRPr="001B7043">
              <w:rPr>
                <w:rStyle w:val="FontStyle138"/>
                <w:sz w:val="24"/>
                <w:szCs w:val="24"/>
              </w:rPr>
              <w:softHyphen/>
              <w:t>струкциям и другой документации;</w:t>
            </w:r>
          </w:p>
        </w:tc>
      </w:tr>
      <w:tr w:rsidR="002D7846" w:rsidRPr="001B7043" w14:paraId="1530483D" w14:textId="77777777" w:rsidTr="002D7846">
        <w:tc>
          <w:tcPr>
            <w:tcW w:w="1985" w:type="dxa"/>
            <w:vMerge/>
          </w:tcPr>
          <w:p w14:paraId="40B2E9B3" w14:textId="77777777" w:rsidR="002D7846" w:rsidRPr="002D7846" w:rsidRDefault="002D7846" w:rsidP="001077E1"/>
        </w:tc>
        <w:tc>
          <w:tcPr>
            <w:tcW w:w="8162" w:type="dxa"/>
          </w:tcPr>
          <w:p w14:paraId="2ABC4F05" w14:textId="77777777" w:rsidR="002D7846" w:rsidRPr="001B09B7" w:rsidRDefault="002D7846" w:rsidP="005B3403">
            <w:pPr>
              <w:pStyle w:val="Style33"/>
              <w:widowControl/>
              <w:spacing w:line="240" w:lineRule="auto"/>
              <w:ind w:left="5" w:hanging="5"/>
              <w:rPr>
                <w:rStyle w:val="FontStyle137"/>
                <w:b w:val="0"/>
                <w:bCs w:val="0"/>
                <w:sz w:val="24"/>
                <w:szCs w:val="24"/>
              </w:rPr>
            </w:pPr>
            <w:r w:rsidRPr="001B7043">
              <w:rPr>
                <w:rStyle w:val="FontStyle138"/>
                <w:sz w:val="24"/>
                <w:szCs w:val="24"/>
              </w:rPr>
              <w:t>Использовать</w:t>
            </w:r>
            <w:r>
              <w:rPr>
                <w:rStyle w:val="FontStyle138"/>
                <w:sz w:val="24"/>
                <w:szCs w:val="24"/>
              </w:rPr>
              <w:t xml:space="preserve"> </w:t>
            </w:r>
            <w:r w:rsidRPr="001B7043">
              <w:rPr>
                <w:rStyle w:val="FontStyle138"/>
                <w:sz w:val="24"/>
                <w:szCs w:val="24"/>
              </w:rPr>
              <w:t xml:space="preserve"> оборудование и другие средства измерения строго в соответ</w:t>
            </w:r>
            <w:r w:rsidRPr="001B7043">
              <w:rPr>
                <w:rStyle w:val="FontStyle138"/>
                <w:sz w:val="24"/>
                <w:szCs w:val="24"/>
              </w:rPr>
              <w:softHyphen/>
              <w:t>ствии    с    инструкциями    заводов-изготовителей;</w:t>
            </w:r>
          </w:p>
        </w:tc>
      </w:tr>
      <w:tr w:rsidR="002D7846" w:rsidRPr="001B09B7" w14:paraId="47E37F11" w14:textId="77777777" w:rsidTr="002D7846">
        <w:tc>
          <w:tcPr>
            <w:tcW w:w="1985" w:type="dxa"/>
            <w:vMerge/>
          </w:tcPr>
          <w:p w14:paraId="78500255" w14:textId="77777777" w:rsidR="002D7846" w:rsidRPr="002D7846" w:rsidRDefault="002D7846" w:rsidP="001077E1"/>
        </w:tc>
        <w:tc>
          <w:tcPr>
            <w:tcW w:w="8162" w:type="dxa"/>
          </w:tcPr>
          <w:p w14:paraId="30765D3B" w14:textId="77777777" w:rsidR="002D7846" w:rsidRPr="001B7043" w:rsidRDefault="002D7846" w:rsidP="005B3403">
            <w:pPr>
              <w:pStyle w:val="Style33"/>
              <w:widowControl/>
              <w:spacing w:line="240" w:lineRule="auto"/>
              <w:ind w:left="14" w:hanging="14"/>
              <w:rPr>
                <w:rStyle w:val="FontStyle137"/>
                <w:sz w:val="24"/>
                <w:szCs w:val="24"/>
              </w:rPr>
            </w:pPr>
            <w:r w:rsidRPr="001B7043">
              <w:rPr>
                <w:rStyle w:val="FontStyle138"/>
                <w:sz w:val="24"/>
                <w:szCs w:val="24"/>
              </w:rPr>
              <w:t>Соблюдать</w:t>
            </w:r>
            <w:r>
              <w:rPr>
                <w:rStyle w:val="FontStyle138"/>
                <w:sz w:val="24"/>
                <w:szCs w:val="24"/>
              </w:rPr>
              <w:t xml:space="preserve"> </w:t>
            </w:r>
            <w:r w:rsidRPr="001B7043">
              <w:rPr>
                <w:rStyle w:val="FontStyle138"/>
                <w:sz w:val="24"/>
                <w:szCs w:val="24"/>
              </w:rPr>
              <w:t xml:space="preserve"> безопасность при работе с лабораторной посудой и приборами;</w:t>
            </w:r>
          </w:p>
        </w:tc>
      </w:tr>
      <w:tr w:rsidR="002D7846" w:rsidRPr="001B7043" w14:paraId="57EB5C05" w14:textId="77777777" w:rsidTr="002D7846">
        <w:tc>
          <w:tcPr>
            <w:tcW w:w="1985" w:type="dxa"/>
            <w:vMerge/>
          </w:tcPr>
          <w:p w14:paraId="7D8E98D2" w14:textId="77777777" w:rsidR="002D7846" w:rsidRPr="002D7846" w:rsidRDefault="002D7846" w:rsidP="001077E1"/>
        </w:tc>
        <w:tc>
          <w:tcPr>
            <w:tcW w:w="8162" w:type="dxa"/>
          </w:tcPr>
          <w:p w14:paraId="6289B4D6" w14:textId="77777777" w:rsidR="002D7846" w:rsidRPr="001B09B7" w:rsidRDefault="002D7846" w:rsidP="005B3403">
            <w:pPr>
              <w:pStyle w:val="Style33"/>
              <w:widowControl/>
              <w:spacing w:line="240" w:lineRule="auto"/>
              <w:ind w:left="5" w:hanging="5"/>
              <w:rPr>
                <w:rStyle w:val="FontStyle137"/>
                <w:b w:val="0"/>
                <w:bCs w:val="0"/>
                <w:sz w:val="24"/>
                <w:szCs w:val="24"/>
              </w:rPr>
            </w:pPr>
            <w:r w:rsidRPr="001B7043">
              <w:rPr>
                <w:rStyle w:val="FontStyle138"/>
                <w:sz w:val="24"/>
                <w:szCs w:val="24"/>
              </w:rPr>
              <w:t>Соблюдать</w:t>
            </w:r>
            <w:r>
              <w:rPr>
                <w:rStyle w:val="FontStyle138"/>
                <w:sz w:val="24"/>
                <w:szCs w:val="24"/>
              </w:rPr>
              <w:t xml:space="preserve"> </w:t>
            </w:r>
            <w:r w:rsidRPr="001B7043">
              <w:rPr>
                <w:rStyle w:val="FontStyle138"/>
                <w:sz w:val="24"/>
                <w:szCs w:val="24"/>
              </w:rPr>
              <w:t xml:space="preserve"> правила хранения, исполь</w:t>
            </w:r>
            <w:r w:rsidRPr="001B7043">
              <w:rPr>
                <w:rStyle w:val="FontStyle138"/>
                <w:sz w:val="24"/>
                <w:szCs w:val="24"/>
              </w:rPr>
              <w:softHyphen/>
              <w:t>зования  и  утилизации  химических реактивов;</w:t>
            </w:r>
          </w:p>
        </w:tc>
      </w:tr>
      <w:tr w:rsidR="002D7846" w:rsidRPr="001B09B7" w14:paraId="1B3D333F" w14:textId="77777777" w:rsidTr="002D7846">
        <w:tc>
          <w:tcPr>
            <w:tcW w:w="1985" w:type="dxa"/>
            <w:vMerge/>
          </w:tcPr>
          <w:p w14:paraId="7B360354" w14:textId="77777777" w:rsidR="002D7846" w:rsidRPr="002D7846" w:rsidRDefault="002D7846" w:rsidP="001077E1"/>
        </w:tc>
        <w:tc>
          <w:tcPr>
            <w:tcW w:w="8162" w:type="dxa"/>
          </w:tcPr>
          <w:p w14:paraId="622AB3B6" w14:textId="77777777" w:rsidR="002D7846" w:rsidRPr="001B7043" w:rsidRDefault="002D7846" w:rsidP="005B3403">
            <w:pPr>
              <w:pStyle w:val="Style33"/>
              <w:widowControl/>
              <w:spacing w:line="240" w:lineRule="auto"/>
              <w:ind w:left="5" w:hanging="5"/>
              <w:rPr>
                <w:rStyle w:val="FontStyle138"/>
                <w:sz w:val="24"/>
                <w:szCs w:val="24"/>
              </w:rPr>
            </w:pPr>
            <w:r w:rsidRPr="001B7043">
              <w:rPr>
                <w:rStyle w:val="FontStyle138"/>
                <w:sz w:val="24"/>
                <w:szCs w:val="24"/>
              </w:rPr>
              <w:t>Использовать</w:t>
            </w:r>
            <w:r>
              <w:rPr>
                <w:rStyle w:val="FontStyle138"/>
                <w:sz w:val="24"/>
                <w:szCs w:val="24"/>
              </w:rPr>
              <w:t xml:space="preserve"> </w:t>
            </w:r>
            <w:r w:rsidRPr="001B7043">
              <w:rPr>
                <w:rStyle w:val="FontStyle138"/>
                <w:sz w:val="24"/>
                <w:szCs w:val="24"/>
              </w:rPr>
              <w:t xml:space="preserve"> средства индивидуаль</w:t>
            </w:r>
            <w:r w:rsidRPr="001B7043">
              <w:rPr>
                <w:rStyle w:val="FontStyle138"/>
                <w:sz w:val="24"/>
                <w:szCs w:val="24"/>
              </w:rPr>
              <w:softHyphen/>
              <w:t>ной защиты;</w:t>
            </w:r>
          </w:p>
        </w:tc>
      </w:tr>
      <w:tr w:rsidR="002D7846" w:rsidRPr="001B7043" w14:paraId="59A0C7A3" w14:textId="77777777" w:rsidTr="002D7846">
        <w:tc>
          <w:tcPr>
            <w:tcW w:w="1985" w:type="dxa"/>
            <w:vMerge/>
          </w:tcPr>
          <w:p w14:paraId="15E3C178" w14:textId="77777777" w:rsidR="002D7846" w:rsidRPr="002D7846" w:rsidRDefault="002D7846" w:rsidP="001077E1"/>
        </w:tc>
        <w:tc>
          <w:tcPr>
            <w:tcW w:w="8162" w:type="dxa"/>
          </w:tcPr>
          <w:p w14:paraId="5D81DA4E" w14:textId="77777777" w:rsidR="002D7846" w:rsidRPr="001B7043" w:rsidRDefault="002D7846" w:rsidP="005B3403">
            <w:pPr>
              <w:pStyle w:val="Style33"/>
              <w:widowControl/>
              <w:spacing w:line="240" w:lineRule="auto"/>
              <w:ind w:left="5" w:hanging="5"/>
              <w:rPr>
                <w:rStyle w:val="FontStyle138"/>
                <w:sz w:val="24"/>
                <w:szCs w:val="24"/>
              </w:rPr>
            </w:pPr>
            <w:r w:rsidRPr="001B7043">
              <w:rPr>
                <w:rStyle w:val="FontStyle138"/>
                <w:sz w:val="24"/>
                <w:szCs w:val="24"/>
              </w:rPr>
              <w:t>Использовать</w:t>
            </w:r>
            <w:r>
              <w:rPr>
                <w:rStyle w:val="FontStyle138"/>
                <w:sz w:val="24"/>
                <w:szCs w:val="24"/>
              </w:rPr>
              <w:t xml:space="preserve"> </w:t>
            </w:r>
            <w:r w:rsidRPr="001B7043">
              <w:rPr>
                <w:rStyle w:val="FontStyle138"/>
                <w:sz w:val="24"/>
                <w:szCs w:val="24"/>
              </w:rPr>
              <w:t xml:space="preserve"> средства коллективной защиты;</w:t>
            </w:r>
          </w:p>
        </w:tc>
      </w:tr>
      <w:tr w:rsidR="002D7846" w:rsidRPr="001B7043" w14:paraId="5706FF80" w14:textId="77777777" w:rsidTr="002D7846">
        <w:tc>
          <w:tcPr>
            <w:tcW w:w="1985" w:type="dxa"/>
            <w:vMerge/>
          </w:tcPr>
          <w:p w14:paraId="0817A83D" w14:textId="77777777" w:rsidR="002D7846" w:rsidRPr="002D7846" w:rsidRDefault="002D7846" w:rsidP="001077E1"/>
        </w:tc>
        <w:tc>
          <w:tcPr>
            <w:tcW w:w="8162" w:type="dxa"/>
          </w:tcPr>
          <w:p w14:paraId="0E9DCE7B"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Соблюдать</w:t>
            </w:r>
            <w:r>
              <w:rPr>
                <w:rStyle w:val="FontStyle138"/>
                <w:sz w:val="24"/>
                <w:szCs w:val="24"/>
              </w:rPr>
              <w:t xml:space="preserve"> </w:t>
            </w:r>
            <w:r w:rsidRPr="001B7043">
              <w:rPr>
                <w:rStyle w:val="FontStyle138"/>
                <w:sz w:val="24"/>
                <w:szCs w:val="24"/>
              </w:rPr>
              <w:t xml:space="preserve"> правила пожарной  без</w:t>
            </w:r>
            <w:r w:rsidRPr="001B7043">
              <w:rPr>
                <w:rStyle w:val="FontStyle138"/>
                <w:sz w:val="24"/>
                <w:szCs w:val="24"/>
              </w:rPr>
              <w:softHyphen/>
              <w:t>опасности;</w:t>
            </w:r>
          </w:p>
        </w:tc>
      </w:tr>
      <w:tr w:rsidR="002D7846" w:rsidRPr="001B7043" w14:paraId="3431D046" w14:textId="77777777" w:rsidTr="002D7846">
        <w:tc>
          <w:tcPr>
            <w:tcW w:w="1985" w:type="dxa"/>
            <w:vMerge/>
          </w:tcPr>
          <w:p w14:paraId="4284C1E5" w14:textId="77777777" w:rsidR="002D7846" w:rsidRPr="002D7846" w:rsidRDefault="002D7846" w:rsidP="001077E1"/>
        </w:tc>
        <w:tc>
          <w:tcPr>
            <w:tcW w:w="8162" w:type="dxa"/>
          </w:tcPr>
          <w:p w14:paraId="7A0F3359"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С</w:t>
            </w:r>
            <w:r>
              <w:rPr>
                <w:rStyle w:val="FontStyle138"/>
                <w:sz w:val="24"/>
                <w:szCs w:val="24"/>
              </w:rPr>
              <w:t>облюдать  правила электробезопас</w:t>
            </w:r>
            <w:r w:rsidRPr="001B7043">
              <w:rPr>
                <w:rStyle w:val="FontStyle138"/>
                <w:sz w:val="24"/>
                <w:szCs w:val="24"/>
              </w:rPr>
              <w:t>ности;</w:t>
            </w:r>
          </w:p>
        </w:tc>
      </w:tr>
      <w:tr w:rsidR="002D7846" w:rsidRPr="001B7043" w14:paraId="68EDF751" w14:textId="77777777" w:rsidTr="002D7846">
        <w:tc>
          <w:tcPr>
            <w:tcW w:w="1985" w:type="dxa"/>
            <w:vMerge/>
          </w:tcPr>
          <w:p w14:paraId="760FD97B" w14:textId="77777777" w:rsidR="002D7846" w:rsidRPr="002D7846" w:rsidRDefault="002D7846" w:rsidP="001077E1"/>
        </w:tc>
        <w:tc>
          <w:tcPr>
            <w:tcW w:w="8162" w:type="dxa"/>
          </w:tcPr>
          <w:p w14:paraId="59172B88" w14:textId="77777777" w:rsidR="002D7846" w:rsidRPr="001B7043" w:rsidRDefault="002D7846" w:rsidP="005B3403">
            <w:pPr>
              <w:pStyle w:val="Style101"/>
              <w:widowControl/>
              <w:spacing w:line="240" w:lineRule="auto"/>
              <w:rPr>
                <w:rStyle w:val="FontStyle138"/>
                <w:sz w:val="24"/>
                <w:szCs w:val="24"/>
              </w:rPr>
            </w:pPr>
            <w:r>
              <w:rPr>
                <w:rStyle w:val="FontStyle138"/>
                <w:sz w:val="24"/>
                <w:szCs w:val="24"/>
              </w:rPr>
              <w:t>Оказывать  первую доврачебную по</w:t>
            </w:r>
            <w:r w:rsidRPr="001B7043">
              <w:rPr>
                <w:rStyle w:val="FontStyle138"/>
                <w:sz w:val="24"/>
                <w:szCs w:val="24"/>
              </w:rPr>
              <w:t>мощь при несчастных случаях;</w:t>
            </w:r>
          </w:p>
        </w:tc>
      </w:tr>
      <w:tr w:rsidR="002D7846" w:rsidRPr="001B7043" w14:paraId="0AEA4582" w14:textId="77777777" w:rsidTr="002D7846">
        <w:tc>
          <w:tcPr>
            <w:tcW w:w="1985" w:type="dxa"/>
            <w:vMerge/>
          </w:tcPr>
          <w:p w14:paraId="0C35C262" w14:textId="77777777" w:rsidR="002D7846" w:rsidRPr="002D7846" w:rsidRDefault="002D7846" w:rsidP="001077E1"/>
        </w:tc>
        <w:tc>
          <w:tcPr>
            <w:tcW w:w="8162" w:type="dxa"/>
          </w:tcPr>
          <w:p w14:paraId="056EE8EB"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Соблюдать</w:t>
            </w:r>
            <w:r>
              <w:rPr>
                <w:rStyle w:val="FontStyle138"/>
                <w:sz w:val="24"/>
                <w:szCs w:val="24"/>
              </w:rPr>
              <w:t xml:space="preserve"> </w:t>
            </w:r>
            <w:r w:rsidRPr="001B7043">
              <w:rPr>
                <w:rStyle w:val="FontStyle138"/>
                <w:sz w:val="24"/>
                <w:szCs w:val="24"/>
              </w:rPr>
              <w:t xml:space="preserve"> правила охраны труда при работе с агрессивными средами.</w:t>
            </w:r>
          </w:p>
        </w:tc>
      </w:tr>
      <w:tr w:rsidR="002D7846" w:rsidRPr="001B7043" w14:paraId="4E8EC454" w14:textId="77777777" w:rsidTr="002D7846">
        <w:tc>
          <w:tcPr>
            <w:tcW w:w="1985" w:type="dxa"/>
            <w:vMerge/>
          </w:tcPr>
          <w:p w14:paraId="5879404D" w14:textId="77777777" w:rsidR="002D7846" w:rsidRPr="002D7846" w:rsidRDefault="002D7846" w:rsidP="001077E1"/>
        </w:tc>
        <w:tc>
          <w:tcPr>
            <w:tcW w:w="8162" w:type="dxa"/>
          </w:tcPr>
          <w:p w14:paraId="3EA4AD07" w14:textId="77777777" w:rsidR="002D7846" w:rsidRPr="001B7043" w:rsidRDefault="002D7846" w:rsidP="005B3403">
            <w:pPr>
              <w:pStyle w:val="Style101"/>
              <w:widowControl/>
              <w:spacing w:line="240" w:lineRule="auto"/>
              <w:rPr>
                <w:rStyle w:val="FontStyle138"/>
                <w:sz w:val="24"/>
                <w:szCs w:val="24"/>
              </w:rPr>
            </w:pPr>
            <w:r>
              <w:rPr>
                <w:rStyle w:val="FontStyle138"/>
                <w:sz w:val="24"/>
                <w:szCs w:val="24"/>
              </w:rPr>
              <w:t>Проводить  отбор проб и об</w:t>
            </w:r>
            <w:r w:rsidRPr="001B7043">
              <w:rPr>
                <w:rStyle w:val="FontStyle138"/>
                <w:sz w:val="24"/>
                <w:szCs w:val="24"/>
              </w:rPr>
              <w:t>разцов для проведения анализа;</w:t>
            </w:r>
          </w:p>
        </w:tc>
      </w:tr>
      <w:tr w:rsidR="002D7846" w:rsidRPr="001B7043" w14:paraId="13EE35E6" w14:textId="77777777" w:rsidTr="002D7846">
        <w:tc>
          <w:tcPr>
            <w:tcW w:w="1985" w:type="dxa"/>
            <w:vMerge/>
          </w:tcPr>
          <w:p w14:paraId="560E9BBD" w14:textId="77777777" w:rsidR="002D7846" w:rsidRPr="002D7846" w:rsidRDefault="002D7846" w:rsidP="001077E1">
            <w:pPr>
              <w:rPr>
                <w:rStyle w:val="FontStyle137"/>
                <w:b w:val="0"/>
                <w:sz w:val="24"/>
                <w:szCs w:val="24"/>
              </w:rPr>
            </w:pPr>
          </w:p>
        </w:tc>
        <w:tc>
          <w:tcPr>
            <w:tcW w:w="8162" w:type="dxa"/>
          </w:tcPr>
          <w:p w14:paraId="0979779B"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Работать</w:t>
            </w:r>
            <w:r>
              <w:rPr>
                <w:rStyle w:val="FontStyle138"/>
                <w:sz w:val="24"/>
                <w:szCs w:val="24"/>
              </w:rPr>
              <w:t xml:space="preserve"> </w:t>
            </w:r>
            <w:r w:rsidRPr="001B7043">
              <w:rPr>
                <w:rStyle w:val="FontStyle138"/>
                <w:sz w:val="24"/>
                <w:szCs w:val="24"/>
              </w:rPr>
              <w:t xml:space="preserve"> с химическими веществами с соблюдением техники безопасности и экологической безопасности;</w:t>
            </w:r>
          </w:p>
        </w:tc>
      </w:tr>
      <w:tr w:rsidR="002D7846" w:rsidRPr="001B7043" w14:paraId="1486E303" w14:textId="77777777" w:rsidTr="002D7846">
        <w:tc>
          <w:tcPr>
            <w:tcW w:w="1985" w:type="dxa"/>
            <w:vMerge/>
          </w:tcPr>
          <w:p w14:paraId="3496820F" w14:textId="77777777" w:rsidR="002D7846" w:rsidRPr="002D7846" w:rsidRDefault="002D7846" w:rsidP="001077E1">
            <w:pPr>
              <w:rPr>
                <w:rStyle w:val="FontStyle137"/>
                <w:b w:val="0"/>
                <w:sz w:val="24"/>
                <w:szCs w:val="24"/>
              </w:rPr>
            </w:pPr>
          </w:p>
        </w:tc>
        <w:tc>
          <w:tcPr>
            <w:tcW w:w="8162" w:type="dxa"/>
          </w:tcPr>
          <w:p w14:paraId="0D085A8F"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Готовить</w:t>
            </w:r>
            <w:r>
              <w:rPr>
                <w:rStyle w:val="FontStyle138"/>
                <w:sz w:val="24"/>
                <w:szCs w:val="24"/>
              </w:rPr>
              <w:t xml:space="preserve"> </w:t>
            </w:r>
            <w:r w:rsidRPr="001B7043">
              <w:rPr>
                <w:rStyle w:val="FontStyle138"/>
                <w:sz w:val="24"/>
                <w:szCs w:val="24"/>
              </w:rPr>
              <w:t xml:space="preserve"> химические реактивы;</w:t>
            </w:r>
          </w:p>
        </w:tc>
      </w:tr>
      <w:tr w:rsidR="002D7846" w:rsidRPr="001B7043" w14:paraId="1ED4AEE8" w14:textId="77777777" w:rsidTr="002D7846">
        <w:tc>
          <w:tcPr>
            <w:tcW w:w="1985" w:type="dxa"/>
            <w:vMerge/>
          </w:tcPr>
          <w:p w14:paraId="15BFB35F" w14:textId="77777777" w:rsidR="002D7846" w:rsidRPr="002D7846" w:rsidRDefault="002D7846" w:rsidP="001077E1">
            <w:pPr>
              <w:rPr>
                <w:rStyle w:val="FontStyle137"/>
                <w:b w:val="0"/>
                <w:sz w:val="24"/>
                <w:szCs w:val="24"/>
              </w:rPr>
            </w:pPr>
          </w:p>
        </w:tc>
        <w:tc>
          <w:tcPr>
            <w:tcW w:w="8162" w:type="dxa"/>
          </w:tcPr>
          <w:p w14:paraId="76510FB6"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Проводить</w:t>
            </w:r>
            <w:r>
              <w:rPr>
                <w:rStyle w:val="FontStyle138"/>
                <w:sz w:val="24"/>
                <w:szCs w:val="24"/>
              </w:rPr>
              <w:t xml:space="preserve"> </w:t>
            </w:r>
            <w:r w:rsidRPr="001B7043">
              <w:rPr>
                <w:rStyle w:val="FontStyle138"/>
                <w:sz w:val="24"/>
                <w:szCs w:val="24"/>
              </w:rPr>
              <w:t xml:space="preserve"> очистку химических реак</w:t>
            </w:r>
            <w:r w:rsidRPr="001B7043">
              <w:rPr>
                <w:rStyle w:val="FontStyle138"/>
                <w:sz w:val="24"/>
                <w:szCs w:val="24"/>
              </w:rPr>
              <w:softHyphen/>
              <w:t>тивов различными способами;</w:t>
            </w:r>
          </w:p>
        </w:tc>
      </w:tr>
      <w:tr w:rsidR="002D7846" w:rsidRPr="001B7043" w14:paraId="6D435E04" w14:textId="77777777" w:rsidTr="002D7846">
        <w:tc>
          <w:tcPr>
            <w:tcW w:w="1985" w:type="dxa"/>
            <w:vMerge/>
          </w:tcPr>
          <w:p w14:paraId="6046C270" w14:textId="77777777" w:rsidR="002D7846" w:rsidRPr="002D7846" w:rsidRDefault="002D7846" w:rsidP="001077E1">
            <w:pPr>
              <w:rPr>
                <w:rStyle w:val="FontStyle137"/>
                <w:b w:val="0"/>
                <w:sz w:val="24"/>
                <w:szCs w:val="24"/>
              </w:rPr>
            </w:pPr>
          </w:p>
        </w:tc>
        <w:tc>
          <w:tcPr>
            <w:tcW w:w="8162" w:type="dxa"/>
          </w:tcPr>
          <w:p w14:paraId="159E1975"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Использовать</w:t>
            </w:r>
            <w:r>
              <w:rPr>
                <w:rStyle w:val="FontStyle138"/>
                <w:sz w:val="24"/>
                <w:szCs w:val="24"/>
              </w:rPr>
              <w:t xml:space="preserve"> </w:t>
            </w:r>
            <w:r w:rsidRPr="001B7043">
              <w:rPr>
                <w:rStyle w:val="FontStyle138"/>
                <w:sz w:val="24"/>
                <w:szCs w:val="24"/>
              </w:rPr>
              <w:t xml:space="preserve">    химическую    посуду общего и специального назначения; </w:t>
            </w:r>
          </w:p>
        </w:tc>
      </w:tr>
      <w:tr w:rsidR="002D7846" w:rsidRPr="001B7043" w14:paraId="50816BC8" w14:textId="77777777" w:rsidTr="002D7846">
        <w:tc>
          <w:tcPr>
            <w:tcW w:w="1985" w:type="dxa"/>
            <w:vMerge/>
          </w:tcPr>
          <w:p w14:paraId="4C7AA85A" w14:textId="77777777" w:rsidR="002D7846" w:rsidRPr="002D7846" w:rsidRDefault="002D7846" w:rsidP="001077E1">
            <w:pPr>
              <w:rPr>
                <w:rStyle w:val="FontStyle137"/>
                <w:b w:val="0"/>
                <w:sz w:val="24"/>
                <w:szCs w:val="24"/>
              </w:rPr>
            </w:pPr>
          </w:p>
        </w:tc>
        <w:tc>
          <w:tcPr>
            <w:tcW w:w="8162" w:type="dxa"/>
          </w:tcPr>
          <w:p w14:paraId="189969ED"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Использовать</w:t>
            </w:r>
            <w:r>
              <w:rPr>
                <w:rStyle w:val="FontStyle138"/>
                <w:sz w:val="24"/>
                <w:szCs w:val="24"/>
              </w:rPr>
              <w:t xml:space="preserve"> </w:t>
            </w:r>
            <w:r w:rsidRPr="001B7043">
              <w:rPr>
                <w:rStyle w:val="FontStyle138"/>
                <w:sz w:val="24"/>
                <w:szCs w:val="24"/>
              </w:rPr>
              <w:t xml:space="preserve"> мерную посуду и про</w:t>
            </w:r>
            <w:r w:rsidRPr="001B7043">
              <w:rPr>
                <w:rStyle w:val="FontStyle138"/>
                <w:sz w:val="24"/>
                <w:szCs w:val="24"/>
              </w:rPr>
              <w:softHyphen/>
              <w:t>водить ее калибровку;</w:t>
            </w:r>
          </w:p>
        </w:tc>
      </w:tr>
      <w:tr w:rsidR="002D7846" w:rsidRPr="001B7043" w14:paraId="47B37BA2" w14:textId="77777777" w:rsidTr="002D7846">
        <w:tc>
          <w:tcPr>
            <w:tcW w:w="1985" w:type="dxa"/>
            <w:vMerge/>
          </w:tcPr>
          <w:p w14:paraId="1010CAD3" w14:textId="77777777" w:rsidR="002D7846" w:rsidRPr="002D7846" w:rsidRDefault="002D7846" w:rsidP="001077E1">
            <w:pPr>
              <w:rPr>
                <w:rStyle w:val="FontStyle137"/>
                <w:b w:val="0"/>
                <w:sz w:val="24"/>
                <w:szCs w:val="24"/>
              </w:rPr>
            </w:pPr>
          </w:p>
        </w:tc>
        <w:tc>
          <w:tcPr>
            <w:tcW w:w="8162" w:type="dxa"/>
          </w:tcPr>
          <w:p w14:paraId="6F41BB18" w14:textId="77777777" w:rsidR="002D7846" w:rsidRPr="001B7043" w:rsidRDefault="002D7846" w:rsidP="005B3403">
            <w:pPr>
              <w:pStyle w:val="Style101"/>
              <w:widowControl/>
              <w:spacing w:line="240" w:lineRule="auto"/>
              <w:ind w:left="24" w:hanging="24"/>
              <w:rPr>
                <w:rStyle w:val="FontStyle138"/>
                <w:sz w:val="24"/>
                <w:szCs w:val="24"/>
              </w:rPr>
            </w:pPr>
            <w:r w:rsidRPr="001B7043">
              <w:rPr>
                <w:rStyle w:val="FontStyle138"/>
                <w:sz w:val="24"/>
                <w:szCs w:val="24"/>
              </w:rPr>
              <w:t>Осуществлять</w:t>
            </w:r>
            <w:r>
              <w:rPr>
                <w:rStyle w:val="FontStyle138"/>
                <w:sz w:val="24"/>
                <w:szCs w:val="24"/>
              </w:rPr>
              <w:t xml:space="preserve"> </w:t>
            </w:r>
            <w:r w:rsidRPr="001B7043">
              <w:rPr>
                <w:rStyle w:val="FontStyle138"/>
                <w:sz w:val="24"/>
                <w:szCs w:val="24"/>
              </w:rPr>
              <w:t xml:space="preserve"> мытье и сушку химической посуды различными способами.</w:t>
            </w:r>
          </w:p>
        </w:tc>
      </w:tr>
      <w:tr w:rsidR="002D7846" w:rsidRPr="001B7043" w14:paraId="67C64BD8" w14:textId="77777777" w:rsidTr="002D7846">
        <w:tc>
          <w:tcPr>
            <w:tcW w:w="1985" w:type="dxa"/>
            <w:vMerge/>
          </w:tcPr>
          <w:p w14:paraId="4B9ACFB1" w14:textId="77777777" w:rsidR="002D7846" w:rsidRPr="002D7846" w:rsidRDefault="002D7846" w:rsidP="001077E1">
            <w:pPr>
              <w:rPr>
                <w:rStyle w:val="FontStyle137"/>
                <w:b w:val="0"/>
                <w:sz w:val="24"/>
                <w:szCs w:val="24"/>
              </w:rPr>
            </w:pPr>
          </w:p>
        </w:tc>
        <w:tc>
          <w:tcPr>
            <w:tcW w:w="8162" w:type="dxa"/>
          </w:tcPr>
          <w:p w14:paraId="0D1E8AFA"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Осуществлять</w:t>
            </w:r>
            <w:r>
              <w:rPr>
                <w:rStyle w:val="FontStyle138"/>
                <w:sz w:val="24"/>
                <w:szCs w:val="24"/>
              </w:rPr>
              <w:t xml:space="preserve"> </w:t>
            </w:r>
            <w:r w:rsidRPr="001B7043">
              <w:rPr>
                <w:rStyle w:val="FontStyle138"/>
                <w:sz w:val="24"/>
                <w:szCs w:val="24"/>
              </w:rPr>
              <w:t xml:space="preserve">   работу   на аналитических   и   технохимических весах;</w:t>
            </w:r>
          </w:p>
        </w:tc>
      </w:tr>
      <w:tr w:rsidR="002D7846" w:rsidRPr="001B7043" w14:paraId="278237DF" w14:textId="77777777" w:rsidTr="002D7846">
        <w:tc>
          <w:tcPr>
            <w:tcW w:w="1985" w:type="dxa"/>
            <w:vMerge/>
          </w:tcPr>
          <w:p w14:paraId="3D58920F" w14:textId="77777777" w:rsidR="002D7846" w:rsidRPr="002D7846" w:rsidRDefault="002D7846" w:rsidP="001077E1">
            <w:pPr>
              <w:rPr>
                <w:rStyle w:val="FontStyle137"/>
                <w:b w:val="0"/>
                <w:sz w:val="24"/>
                <w:szCs w:val="24"/>
              </w:rPr>
            </w:pPr>
          </w:p>
        </w:tc>
        <w:tc>
          <w:tcPr>
            <w:tcW w:w="8162" w:type="dxa"/>
          </w:tcPr>
          <w:p w14:paraId="09E81535"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w:t>
            </w:r>
            <w:r>
              <w:rPr>
                <w:rStyle w:val="FontStyle138"/>
                <w:sz w:val="24"/>
                <w:szCs w:val="24"/>
              </w:rPr>
              <w:t>именять   приемы  разделения  ве</w:t>
            </w:r>
            <w:r w:rsidRPr="001B7043">
              <w:rPr>
                <w:rStyle w:val="FontStyle138"/>
                <w:sz w:val="24"/>
                <w:szCs w:val="24"/>
              </w:rPr>
              <w:t>ществ и ионов;</w:t>
            </w:r>
          </w:p>
        </w:tc>
      </w:tr>
      <w:tr w:rsidR="002D7846" w:rsidRPr="001B7043" w14:paraId="3D2DBABE" w14:textId="77777777" w:rsidTr="002D7846">
        <w:tc>
          <w:tcPr>
            <w:tcW w:w="1985" w:type="dxa"/>
            <w:vMerge/>
          </w:tcPr>
          <w:p w14:paraId="49A62088" w14:textId="77777777" w:rsidR="002D7846" w:rsidRPr="002D7846" w:rsidRDefault="002D7846" w:rsidP="001077E1">
            <w:pPr>
              <w:rPr>
                <w:rStyle w:val="FontStyle137"/>
                <w:b w:val="0"/>
                <w:sz w:val="24"/>
                <w:szCs w:val="24"/>
              </w:rPr>
            </w:pPr>
          </w:p>
        </w:tc>
        <w:tc>
          <w:tcPr>
            <w:tcW w:w="8162" w:type="dxa"/>
          </w:tcPr>
          <w:p w14:paraId="053AD5EE"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Проводить</w:t>
            </w:r>
            <w:r>
              <w:rPr>
                <w:rStyle w:val="FontStyle138"/>
                <w:sz w:val="24"/>
                <w:szCs w:val="24"/>
              </w:rPr>
              <w:t xml:space="preserve"> </w:t>
            </w:r>
            <w:r w:rsidRPr="001B7043">
              <w:rPr>
                <w:rStyle w:val="FontStyle138"/>
                <w:sz w:val="24"/>
                <w:szCs w:val="24"/>
              </w:rPr>
              <w:t xml:space="preserve"> весовые определения;</w:t>
            </w:r>
          </w:p>
        </w:tc>
      </w:tr>
      <w:tr w:rsidR="002D7846" w:rsidRPr="001B7043" w14:paraId="2C5BEAEF" w14:textId="77777777" w:rsidTr="002D7846">
        <w:tc>
          <w:tcPr>
            <w:tcW w:w="1985" w:type="dxa"/>
            <w:vMerge/>
          </w:tcPr>
          <w:p w14:paraId="1E61D61B" w14:textId="77777777" w:rsidR="002D7846" w:rsidRPr="002D7846" w:rsidRDefault="002D7846" w:rsidP="001077E1">
            <w:pPr>
              <w:rPr>
                <w:rStyle w:val="FontStyle137"/>
                <w:b w:val="0"/>
                <w:sz w:val="24"/>
                <w:szCs w:val="24"/>
              </w:rPr>
            </w:pPr>
          </w:p>
        </w:tc>
        <w:tc>
          <w:tcPr>
            <w:tcW w:w="8162" w:type="dxa"/>
          </w:tcPr>
          <w:p w14:paraId="2A5F7D70"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Проводить</w:t>
            </w:r>
            <w:r>
              <w:rPr>
                <w:rStyle w:val="FontStyle138"/>
                <w:sz w:val="24"/>
                <w:szCs w:val="24"/>
              </w:rPr>
              <w:t xml:space="preserve"> </w:t>
            </w:r>
            <w:r w:rsidRPr="001B7043">
              <w:rPr>
                <w:rStyle w:val="FontStyle138"/>
                <w:sz w:val="24"/>
                <w:szCs w:val="24"/>
              </w:rPr>
              <w:t xml:space="preserve"> расчеты для приготовления </w:t>
            </w:r>
            <w:r>
              <w:rPr>
                <w:rStyle w:val="FontStyle138"/>
                <w:sz w:val="24"/>
                <w:szCs w:val="24"/>
              </w:rPr>
              <w:t>растворов различных концентра</w:t>
            </w:r>
            <w:r w:rsidRPr="001B7043">
              <w:rPr>
                <w:rStyle w:val="FontStyle138"/>
                <w:sz w:val="24"/>
                <w:szCs w:val="24"/>
              </w:rPr>
              <w:t>ций;</w:t>
            </w:r>
          </w:p>
        </w:tc>
      </w:tr>
      <w:tr w:rsidR="002D7846" w:rsidRPr="001B7043" w14:paraId="5693A508" w14:textId="77777777" w:rsidTr="002D7846">
        <w:tc>
          <w:tcPr>
            <w:tcW w:w="1985" w:type="dxa"/>
            <w:vMerge/>
          </w:tcPr>
          <w:p w14:paraId="5D50A3F8" w14:textId="77777777" w:rsidR="002D7846" w:rsidRPr="002D7846" w:rsidRDefault="002D7846" w:rsidP="001077E1">
            <w:pPr>
              <w:rPr>
                <w:rStyle w:val="FontStyle137"/>
                <w:b w:val="0"/>
                <w:sz w:val="24"/>
                <w:szCs w:val="24"/>
              </w:rPr>
            </w:pPr>
          </w:p>
        </w:tc>
        <w:tc>
          <w:tcPr>
            <w:tcW w:w="8162" w:type="dxa"/>
          </w:tcPr>
          <w:p w14:paraId="79AF566E"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Ос</w:t>
            </w:r>
            <w:r>
              <w:rPr>
                <w:rStyle w:val="FontStyle138"/>
                <w:sz w:val="24"/>
                <w:szCs w:val="24"/>
              </w:rPr>
              <w:t>уществлять  приготовление и стандартизацию</w:t>
            </w:r>
            <w:r w:rsidRPr="001B7043">
              <w:rPr>
                <w:rStyle w:val="FontStyle138"/>
                <w:sz w:val="24"/>
                <w:szCs w:val="24"/>
              </w:rPr>
              <w:t xml:space="preserve"> растворов    различной концентрации;</w:t>
            </w:r>
          </w:p>
        </w:tc>
      </w:tr>
      <w:tr w:rsidR="002D7846" w:rsidRPr="001B7043" w14:paraId="2554BF22" w14:textId="77777777" w:rsidTr="002D7846">
        <w:tc>
          <w:tcPr>
            <w:tcW w:w="1985" w:type="dxa"/>
            <w:vMerge/>
          </w:tcPr>
          <w:p w14:paraId="792F1379" w14:textId="77777777" w:rsidR="002D7846" w:rsidRPr="002D7846" w:rsidRDefault="002D7846" w:rsidP="001077E1">
            <w:pPr>
              <w:rPr>
                <w:rStyle w:val="FontStyle137"/>
                <w:b w:val="0"/>
                <w:sz w:val="24"/>
                <w:szCs w:val="24"/>
              </w:rPr>
            </w:pPr>
          </w:p>
        </w:tc>
        <w:tc>
          <w:tcPr>
            <w:tcW w:w="8162" w:type="dxa"/>
          </w:tcPr>
          <w:p w14:paraId="1E0AF48E"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Опр</w:t>
            </w:r>
            <w:r>
              <w:rPr>
                <w:rStyle w:val="FontStyle138"/>
                <w:sz w:val="24"/>
                <w:szCs w:val="24"/>
              </w:rPr>
              <w:t>еделять  плотность растворов кис</w:t>
            </w:r>
            <w:r w:rsidRPr="001B7043">
              <w:rPr>
                <w:rStyle w:val="FontStyle138"/>
                <w:sz w:val="24"/>
                <w:szCs w:val="24"/>
              </w:rPr>
              <w:t>лот и щелочей;</w:t>
            </w:r>
          </w:p>
        </w:tc>
      </w:tr>
      <w:tr w:rsidR="002D7846" w:rsidRPr="001B7043" w14:paraId="0ADEEDB3" w14:textId="77777777" w:rsidTr="002D7846">
        <w:tc>
          <w:tcPr>
            <w:tcW w:w="1985" w:type="dxa"/>
            <w:vMerge/>
          </w:tcPr>
          <w:p w14:paraId="3F354322" w14:textId="77777777" w:rsidR="002D7846" w:rsidRPr="002D7846" w:rsidRDefault="002D7846" w:rsidP="001077E1">
            <w:pPr>
              <w:rPr>
                <w:rStyle w:val="FontStyle137"/>
                <w:b w:val="0"/>
                <w:sz w:val="24"/>
                <w:szCs w:val="24"/>
              </w:rPr>
            </w:pPr>
          </w:p>
        </w:tc>
        <w:tc>
          <w:tcPr>
            <w:tcW w:w="8162" w:type="dxa"/>
          </w:tcPr>
          <w:p w14:paraId="795D49A3"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w:t>
            </w:r>
            <w:r>
              <w:rPr>
                <w:rStyle w:val="FontStyle138"/>
                <w:sz w:val="24"/>
                <w:szCs w:val="24"/>
              </w:rPr>
              <w:t>оводить  отбор проб жидких, твер</w:t>
            </w:r>
            <w:r w:rsidRPr="001B7043">
              <w:rPr>
                <w:rStyle w:val="FontStyle138"/>
                <w:sz w:val="24"/>
                <w:szCs w:val="24"/>
              </w:rPr>
              <w:t>дых и газообразных веществ;</w:t>
            </w:r>
          </w:p>
        </w:tc>
      </w:tr>
      <w:tr w:rsidR="002D7846" w:rsidRPr="001B7043" w14:paraId="3C54D2EB" w14:textId="77777777" w:rsidTr="002D7846">
        <w:tc>
          <w:tcPr>
            <w:tcW w:w="1985" w:type="dxa"/>
            <w:vMerge/>
          </w:tcPr>
          <w:p w14:paraId="2551ACB1" w14:textId="77777777" w:rsidR="002D7846" w:rsidRPr="002D7846" w:rsidRDefault="002D7846" w:rsidP="001077E1">
            <w:pPr>
              <w:rPr>
                <w:rStyle w:val="FontStyle137"/>
                <w:b w:val="0"/>
                <w:sz w:val="24"/>
                <w:szCs w:val="24"/>
              </w:rPr>
            </w:pPr>
          </w:p>
        </w:tc>
        <w:tc>
          <w:tcPr>
            <w:tcW w:w="8162" w:type="dxa"/>
          </w:tcPr>
          <w:p w14:paraId="495AD2C6"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w:t>
            </w:r>
            <w:r>
              <w:rPr>
                <w:rStyle w:val="FontStyle138"/>
                <w:sz w:val="24"/>
                <w:szCs w:val="24"/>
              </w:rPr>
              <w:t>оводить  пробоподготовку анализи</w:t>
            </w:r>
            <w:r w:rsidRPr="001B7043">
              <w:rPr>
                <w:rStyle w:val="FontStyle138"/>
                <w:sz w:val="24"/>
                <w:szCs w:val="24"/>
              </w:rPr>
              <w:t>руемых объектов;</w:t>
            </w:r>
          </w:p>
        </w:tc>
      </w:tr>
      <w:tr w:rsidR="002D7846" w:rsidRPr="001B7043" w14:paraId="4C0B5AF7" w14:textId="77777777" w:rsidTr="002D7846">
        <w:tc>
          <w:tcPr>
            <w:tcW w:w="1985" w:type="dxa"/>
            <w:vMerge/>
          </w:tcPr>
          <w:p w14:paraId="1D2C44CF" w14:textId="77777777" w:rsidR="002D7846" w:rsidRPr="002D7846" w:rsidRDefault="002D7846" w:rsidP="001077E1">
            <w:pPr>
              <w:rPr>
                <w:rStyle w:val="FontStyle137"/>
                <w:b w:val="0"/>
                <w:sz w:val="24"/>
                <w:szCs w:val="24"/>
              </w:rPr>
            </w:pPr>
          </w:p>
        </w:tc>
        <w:tc>
          <w:tcPr>
            <w:tcW w:w="8162" w:type="dxa"/>
          </w:tcPr>
          <w:p w14:paraId="46587EF5"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w:t>
            </w:r>
            <w:r>
              <w:rPr>
                <w:rStyle w:val="FontStyle138"/>
                <w:sz w:val="24"/>
                <w:szCs w:val="24"/>
              </w:rPr>
              <w:t>роводить  контроль точности испы</w:t>
            </w:r>
            <w:r w:rsidRPr="001B7043">
              <w:rPr>
                <w:rStyle w:val="FontStyle138"/>
                <w:sz w:val="24"/>
                <w:szCs w:val="24"/>
              </w:rPr>
              <w:t>таний.</w:t>
            </w:r>
          </w:p>
        </w:tc>
      </w:tr>
      <w:tr w:rsidR="002D7846" w:rsidRPr="001B7043" w14:paraId="39156256" w14:textId="77777777" w:rsidTr="002D7846">
        <w:tc>
          <w:tcPr>
            <w:tcW w:w="1985" w:type="dxa"/>
            <w:vMerge w:val="restart"/>
          </w:tcPr>
          <w:p w14:paraId="6AAD8706" w14:textId="77777777" w:rsidR="002D7846" w:rsidRPr="002D7846" w:rsidRDefault="002D7846" w:rsidP="001077E1">
            <w:pPr>
              <w:pStyle w:val="Style101"/>
              <w:widowControl/>
              <w:spacing w:line="240" w:lineRule="auto"/>
              <w:rPr>
                <w:rStyle w:val="FontStyle137"/>
                <w:b w:val="0"/>
                <w:sz w:val="24"/>
                <w:szCs w:val="24"/>
              </w:rPr>
            </w:pPr>
            <w:r w:rsidRPr="002D7846">
              <w:rPr>
                <w:rStyle w:val="FontStyle137"/>
                <w:b w:val="0"/>
                <w:sz w:val="24"/>
                <w:szCs w:val="24"/>
              </w:rPr>
              <w:t>Знать</w:t>
            </w:r>
          </w:p>
          <w:p w14:paraId="1E21F475" w14:textId="77777777" w:rsidR="002D7846" w:rsidRPr="002D7846" w:rsidRDefault="002D7846" w:rsidP="001077E1">
            <w:pPr>
              <w:rPr>
                <w:rStyle w:val="FontStyle137"/>
                <w:b w:val="0"/>
                <w:sz w:val="24"/>
                <w:szCs w:val="24"/>
              </w:rPr>
            </w:pPr>
          </w:p>
        </w:tc>
        <w:tc>
          <w:tcPr>
            <w:tcW w:w="8162" w:type="dxa"/>
          </w:tcPr>
          <w:p w14:paraId="17ABE8F9"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lastRenderedPageBreak/>
              <w:t>Правила охраны труда при работе в химической лаборатории;</w:t>
            </w:r>
          </w:p>
        </w:tc>
      </w:tr>
      <w:tr w:rsidR="002D7846" w:rsidRPr="001B7043" w14:paraId="3B091BE5" w14:textId="77777777" w:rsidTr="002D7846">
        <w:tc>
          <w:tcPr>
            <w:tcW w:w="1985" w:type="dxa"/>
            <w:vMerge/>
          </w:tcPr>
          <w:p w14:paraId="046A5AD5" w14:textId="77777777" w:rsidR="002D7846" w:rsidRPr="00AE2F57" w:rsidRDefault="002D7846" w:rsidP="001077E1">
            <w:pPr>
              <w:rPr>
                <w:rStyle w:val="FontStyle137"/>
                <w:b w:val="0"/>
                <w:sz w:val="24"/>
                <w:szCs w:val="24"/>
              </w:rPr>
            </w:pPr>
          </w:p>
        </w:tc>
        <w:tc>
          <w:tcPr>
            <w:tcW w:w="8162" w:type="dxa"/>
          </w:tcPr>
          <w:p w14:paraId="7F2B4BD5"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Т</w:t>
            </w:r>
            <w:r>
              <w:rPr>
                <w:rStyle w:val="FontStyle138"/>
                <w:sz w:val="24"/>
                <w:szCs w:val="24"/>
              </w:rPr>
              <w:t>ребования, предъявляемые к хими</w:t>
            </w:r>
            <w:r w:rsidRPr="001B7043">
              <w:rPr>
                <w:rStyle w:val="FontStyle138"/>
                <w:sz w:val="24"/>
                <w:szCs w:val="24"/>
              </w:rPr>
              <w:t>ческим лабораториям;</w:t>
            </w:r>
          </w:p>
        </w:tc>
      </w:tr>
      <w:tr w:rsidR="002D7846" w:rsidRPr="001B7043" w14:paraId="23477AA9" w14:textId="77777777" w:rsidTr="002D7846">
        <w:tc>
          <w:tcPr>
            <w:tcW w:w="1985" w:type="dxa"/>
            <w:vMerge/>
          </w:tcPr>
          <w:p w14:paraId="67800139" w14:textId="77777777" w:rsidR="002D7846" w:rsidRDefault="002D7846" w:rsidP="001077E1"/>
        </w:tc>
        <w:tc>
          <w:tcPr>
            <w:tcW w:w="8162" w:type="dxa"/>
          </w:tcPr>
          <w:p w14:paraId="34BBCA2A"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w:t>
            </w:r>
            <w:r>
              <w:rPr>
                <w:rStyle w:val="FontStyle138"/>
                <w:sz w:val="24"/>
                <w:szCs w:val="24"/>
              </w:rPr>
              <w:t>равила  ведения записей в лабора</w:t>
            </w:r>
            <w:r w:rsidRPr="001B7043">
              <w:rPr>
                <w:rStyle w:val="FontStyle138"/>
                <w:sz w:val="24"/>
                <w:szCs w:val="24"/>
              </w:rPr>
              <w:t>торных журналах;</w:t>
            </w:r>
          </w:p>
        </w:tc>
      </w:tr>
      <w:tr w:rsidR="002D7846" w:rsidRPr="001B7043" w14:paraId="4A3D656E" w14:textId="77777777" w:rsidTr="002D7846">
        <w:tc>
          <w:tcPr>
            <w:tcW w:w="1985" w:type="dxa"/>
            <w:vMerge/>
          </w:tcPr>
          <w:p w14:paraId="0839713A" w14:textId="77777777" w:rsidR="002D7846" w:rsidRDefault="002D7846" w:rsidP="001077E1"/>
        </w:tc>
        <w:tc>
          <w:tcPr>
            <w:tcW w:w="8162" w:type="dxa"/>
          </w:tcPr>
          <w:p w14:paraId="1EB96AA8"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w:t>
            </w:r>
            <w:r>
              <w:rPr>
                <w:rStyle w:val="FontStyle138"/>
                <w:sz w:val="24"/>
                <w:szCs w:val="24"/>
              </w:rPr>
              <w:t>равила  обслуживания лабораторно</w:t>
            </w:r>
            <w:r w:rsidRPr="001B7043">
              <w:rPr>
                <w:rStyle w:val="FontStyle138"/>
                <w:sz w:val="24"/>
                <w:szCs w:val="24"/>
              </w:rPr>
              <w:t>го</w:t>
            </w:r>
            <w:r>
              <w:rPr>
                <w:rStyle w:val="FontStyle138"/>
                <w:sz w:val="24"/>
                <w:szCs w:val="24"/>
              </w:rPr>
              <w:t xml:space="preserve"> оборудования, аппаратуры и кон</w:t>
            </w:r>
            <w:r w:rsidRPr="001B7043">
              <w:rPr>
                <w:rStyle w:val="FontStyle138"/>
                <w:sz w:val="24"/>
                <w:szCs w:val="24"/>
              </w:rPr>
              <w:t>трольно-измерительных приборов;</w:t>
            </w:r>
          </w:p>
        </w:tc>
      </w:tr>
      <w:tr w:rsidR="002D7846" w:rsidRPr="001B7043" w14:paraId="081BF00D" w14:textId="77777777" w:rsidTr="002D7846">
        <w:tc>
          <w:tcPr>
            <w:tcW w:w="1985" w:type="dxa"/>
            <w:vMerge/>
          </w:tcPr>
          <w:p w14:paraId="306901DB" w14:textId="77777777" w:rsidR="002D7846" w:rsidRDefault="002D7846" w:rsidP="001077E1"/>
        </w:tc>
        <w:tc>
          <w:tcPr>
            <w:tcW w:w="8162" w:type="dxa"/>
          </w:tcPr>
          <w:p w14:paraId="477900AE"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w:t>
            </w:r>
            <w:r>
              <w:rPr>
                <w:rStyle w:val="FontStyle138"/>
                <w:sz w:val="24"/>
                <w:szCs w:val="24"/>
              </w:rPr>
              <w:t>равила  использования средств ин</w:t>
            </w:r>
            <w:r w:rsidRPr="001B7043">
              <w:rPr>
                <w:rStyle w:val="FontStyle138"/>
                <w:sz w:val="24"/>
                <w:szCs w:val="24"/>
              </w:rPr>
              <w:t>д</w:t>
            </w:r>
            <w:r>
              <w:rPr>
                <w:rStyle w:val="FontStyle138"/>
                <w:sz w:val="24"/>
                <w:szCs w:val="24"/>
              </w:rPr>
              <w:t>ивидуальной и коллективной защи</w:t>
            </w:r>
            <w:r w:rsidRPr="001B7043">
              <w:rPr>
                <w:rStyle w:val="FontStyle138"/>
                <w:sz w:val="24"/>
                <w:szCs w:val="24"/>
              </w:rPr>
              <w:t>ты;</w:t>
            </w:r>
          </w:p>
        </w:tc>
      </w:tr>
      <w:tr w:rsidR="002D7846" w:rsidRPr="001B7043" w14:paraId="518E8CF7" w14:textId="77777777" w:rsidTr="002D7846">
        <w:tc>
          <w:tcPr>
            <w:tcW w:w="1985" w:type="dxa"/>
            <w:vMerge/>
          </w:tcPr>
          <w:p w14:paraId="32D4D839" w14:textId="77777777" w:rsidR="002D7846" w:rsidRDefault="002D7846" w:rsidP="001077E1"/>
        </w:tc>
        <w:tc>
          <w:tcPr>
            <w:tcW w:w="8162" w:type="dxa"/>
          </w:tcPr>
          <w:p w14:paraId="2A77D0B6"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Правила</w:t>
            </w:r>
            <w:r>
              <w:rPr>
                <w:rStyle w:val="FontStyle138"/>
                <w:sz w:val="24"/>
                <w:szCs w:val="24"/>
              </w:rPr>
              <w:t xml:space="preserve"> </w:t>
            </w:r>
            <w:r w:rsidRPr="001B7043">
              <w:rPr>
                <w:rStyle w:val="FontStyle138"/>
                <w:sz w:val="24"/>
                <w:szCs w:val="24"/>
              </w:rPr>
              <w:t xml:space="preserve">   хранения,   использования, утилизации химических реактивов;</w:t>
            </w:r>
          </w:p>
        </w:tc>
      </w:tr>
      <w:tr w:rsidR="002D7846" w:rsidRPr="001B7043" w14:paraId="6626C4B1" w14:textId="77777777" w:rsidTr="002D7846">
        <w:tc>
          <w:tcPr>
            <w:tcW w:w="1985" w:type="dxa"/>
            <w:vMerge/>
          </w:tcPr>
          <w:p w14:paraId="64C2B812" w14:textId="77777777" w:rsidR="002D7846" w:rsidRDefault="002D7846" w:rsidP="001077E1"/>
        </w:tc>
        <w:tc>
          <w:tcPr>
            <w:tcW w:w="8162" w:type="dxa"/>
          </w:tcPr>
          <w:p w14:paraId="1D1C6A4D"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w:t>
            </w:r>
            <w:r>
              <w:rPr>
                <w:rStyle w:val="FontStyle138"/>
                <w:sz w:val="24"/>
                <w:szCs w:val="24"/>
              </w:rPr>
              <w:t>равила  оказания первой доврачеб</w:t>
            </w:r>
            <w:r w:rsidRPr="001B7043">
              <w:rPr>
                <w:rStyle w:val="FontStyle138"/>
                <w:sz w:val="24"/>
                <w:szCs w:val="24"/>
              </w:rPr>
              <w:t>ной помощи;</w:t>
            </w:r>
          </w:p>
        </w:tc>
      </w:tr>
      <w:tr w:rsidR="002D7846" w:rsidRPr="001B7043" w14:paraId="3127BF1E" w14:textId="77777777" w:rsidTr="002D7846">
        <w:tc>
          <w:tcPr>
            <w:tcW w:w="1985" w:type="dxa"/>
            <w:vMerge/>
          </w:tcPr>
          <w:p w14:paraId="7854A765" w14:textId="77777777" w:rsidR="002D7846" w:rsidRDefault="002D7846" w:rsidP="001077E1"/>
        </w:tc>
        <w:tc>
          <w:tcPr>
            <w:tcW w:w="8162" w:type="dxa"/>
          </w:tcPr>
          <w:p w14:paraId="62A6B983"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Правила</w:t>
            </w:r>
            <w:r>
              <w:rPr>
                <w:rStyle w:val="FontStyle138"/>
                <w:sz w:val="24"/>
                <w:szCs w:val="24"/>
              </w:rPr>
              <w:t xml:space="preserve"> </w:t>
            </w:r>
            <w:r w:rsidRPr="001B7043">
              <w:rPr>
                <w:rStyle w:val="FontStyle138"/>
                <w:sz w:val="24"/>
                <w:szCs w:val="24"/>
              </w:rPr>
              <w:t xml:space="preserve"> охраны труда при работе с л</w:t>
            </w:r>
            <w:r>
              <w:rPr>
                <w:rStyle w:val="FontStyle138"/>
                <w:sz w:val="24"/>
                <w:szCs w:val="24"/>
              </w:rPr>
              <w:t>абораторной посудой и оборудова</w:t>
            </w:r>
            <w:r w:rsidRPr="001B7043">
              <w:rPr>
                <w:rStyle w:val="FontStyle138"/>
                <w:sz w:val="24"/>
                <w:szCs w:val="24"/>
              </w:rPr>
              <w:t>нием;</w:t>
            </w:r>
          </w:p>
        </w:tc>
      </w:tr>
      <w:tr w:rsidR="002D7846" w:rsidRPr="001B7043" w14:paraId="66E1057D" w14:textId="77777777" w:rsidTr="002D7846">
        <w:tc>
          <w:tcPr>
            <w:tcW w:w="1985" w:type="dxa"/>
            <w:vMerge/>
          </w:tcPr>
          <w:p w14:paraId="5CDBA449" w14:textId="77777777" w:rsidR="002D7846" w:rsidRDefault="002D7846" w:rsidP="001077E1"/>
        </w:tc>
        <w:tc>
          <w:tcPr>
            <w:tcW w:w="8162" w:type="dxa"/>
          </w:tcPr>
          <w:p w14:paraId="713A5BCF"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Правила</w:t>
            </w:r>
            <w:r>
              <w:rPr>
                <w:rStyle w:val="FontStyle138"/>
                <w:sz w:val="24"/>
                <w:szCs w:val="24"/>
              </w:rPr>
              <w:t xml:space="preserve"> </w:t>
            </w:r>
            <w:r w:rsidRPr="001B7043">
              <w:rPr>
                <w:rStyle w:val="FontStyle138"/>
                <w:sz w:val="24"/>
                <w:szCs w:val="24"/>
              </w:rPr>
              <w:t xml:space="preserve"> охраны труда при работе с </w:t>
            </w:r>
            <w:r>
              <w:rPr>
                <w:rStyle w:val="FontStyle138"/>
                <w:sz w:val="24"/>
                <w:szCs w:val="24"/>
              </w:rPr>
              <w:t>агрессивными средами и легковос</w:t>
            </w:r>
            <w:r w:rsidRPr="001B7043">
              <w:rPr>
                <w:rStyle w:val="FontStyle138"/>
                <w:sz w:val="24"/>
                <w:szCs w:val="24"/>
              </w:rPr>
              <w:t>пламеняющимися жидкостями;</w:t>
            </w:r>
          </w:p>
        </w:tc>
      </w:tr>
      <w:tr w:rsidR="002D7846" w:rsidRPr="001B7043" w14:paraId="4515C143" w14:textId="77777777" w:rsidTr="002D7846">
        <w:tc>
          <w:tcPr>
            <w:tcW w:w="1985" w:type="dxa"/>
            <w:vMerge/>
          </w:tcPr>
          <w:p w14:paraId="619C7ED3" w14:textId="77777777" w:rsidR="002D7846" w:rsidRDefault="002D7846" w:rsidP="001077E1"/>
        </w:tc>
        <w:tc>
          <w:tcPr>
            <w:tcW w:w="8162" w:type="dxa"/>
          </w:tcPr>
          <w:p w14:paraId="4BBA4C81"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Виды</w:t>
            </w:r>
            <w:r>
              <w:rPr>
                <w:rStyle w:val="FontStyle138"/>
                <w:sz w:val="24"/>
                <w:szCs w:val="24"/>
              </w:rPr>
              <w:t xml:space="preserve"> </w:t>
            </w:r>
            <w:r w:rsidRPr="001B7043">
              <w:rPr>
                <w:rStyle w:val="FontStyle138"/>
                <w:sz w:val="24"/>
                <w:szCs w:val="24"/>
              </w:rPr>
              <w:t xml:space="preserve"> инструктажей;</w:t>
            </w:r>
          </w:p>
        </w:tc>
      </w:tr>
      <w:tr w:rsidR="002D7846" w:rsidRPr="001B7043" w14:paraId="18C357A5" w14:textId="77777777" w:rsidTr="002D7846">
        <w:tc>
          <w:tcPr>
            <w:tcW w:w="1985" w:type="dxa"/>
            <w:vMerge/>
          </w:tcPr>
          <w:p w14:paraId="6EA3FD5B" w14:textId="77777777" w:rsidR="002D7846" w:rsidRDefault="002D7846" w:rsidP="001077E1"/>
        </w:tc>
        <w:tc>
          <w:tcPr>
            <w:tcW w:w="8162" w:type="dxa"/>
          </w:tcPr>
          <w:p w14:paraId="243B79FB"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w:t>
            </w:r>
            <w:r>
              <w:rPr>
                <w:rStyle w:val="FontStyle138"/>
                <w:sz w:val="24"/>
                <w:szCs w:val="24"/>
              </w:rPr>
              <w:t>ДК вредных веществ в воздухе ра</w:t>
            </w:r>
            <w:r w:rsidRPr="001B7043">
              <w:rPr>
                <w:rStyle w:val="FontStyle138"/>
                <w:sz w:val="24"/>
                <w:szCs w:val="24"/>
              </w:rPr>
              <w:t>бочей зоны.</w:t>
            </w:r>
          </w:p>
        </w:tc>
      </w:tr>
      <w:tr w:rsidR="002D7846" w:rsidRPr="001B7043" w14:paraId="4E3FD090" w14:textId="77777777" w:rsidTr="002D7846">
        <w:tc>
          <w:tcPr>
            <w:tcW w:w="1985" w:type="dxa"/>
            <w:vMerge/>
          </w:tcPr>
          <w:p w14:paraId="19061708" w14:textId="77777777" w:rsidR="002D7846" w:rsidRDefault="002D7846" w:rsidP="001077E1"/>
        </w:tc>
        <w:tc>
          <w:tcPr>
            <w:tcW w:w="8162" w:type="dxa"/>
          </w:tcPr>
          <w:p w14:paraId="19AE4954"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Классификации</w:t>
            </w:r>
            <w:r>
              <w:rPr>
                <w:rStyle w:val="FontStyle138"/>
                <w:sz w:val="24"/>
                <w:szCs w:val="24"/>
              </w:rPr>
              <w:t xml:space="preserve"> </w:t>
            </w:r>
            <w:r w:rsidRPr="001B7043">
              <w:rPr>
                <w:rStyle w:val="FontStyle138"/>
                <w:sz w:val="24"/>
                <w:szCs w:val="24"/>
              </w:rPr>
              <w:t xml:space="preserve"> химических реактивов;</w:t>
            </w:r>
          </w:p>
        </w:tc>
      </w:tr>
      <w:tr w:rsidR="002D7846" w:rsidRPr="001B7043" w14:paraId="7FBF4AD1" w14:textId="77777777" w:rsidTr="002D7846">
        <w:tc>
          <w:tcPr>
            <w:tcW w:w="1985" w:type="dxa"/>
            <w:vMerge/>
          </w:tcPr>
          <w:p w14:paraId="0131153C" w14:textId="77777777" w:rsidR="002D7846" w:rsidRPr="00AE2F57" w:rsidRDefault="002D7846" w:rsidP="001077E1">
            <w:pPr>
              <w:rPr>
                <w:rStyle w:val="FontStyle137"/>
                <w:b w:val="0"/>
                <w:sz w:val="24"/>
                <w:szCs w:val="24"/>
              </w:rPr>
            </w:pPr>
          </w:p>
        </w:tc>
        <w:tc>
          <w:tcPr>
            <w:tcW w:w="8162" w:type="dxa"/>
          </w:tcPr>
          <w:p w14:paraId="53084802"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Правила</w:t>
            </w:r>
            <w:r>
              <w:rPr>
                <w:rStyle w:val="FontStyle138"/>
                <w:sz w:val="24"/>
                <w:szCs w:val="24"/>
              </w:rPr>
              <w:t xml:space="preserve"> </w:t>
            </w:r>
            <w:r w:rsidRPr="001B7043">
              <w:rPr>
                <w:rStyle w:val="FontStyle138"/>
                <w:sz w:val="24"/>
                <w:szCs w:val="24"/>
              </w:rPr>
              <w:t xml:space="preserve"> использования химических реактивов;</w:t>
            </w:r>
          </w:p>
        </w:tc>
      </w:tr>
      <w:tr w:rsidR="002D7846" w:rsidRPr="001B7043" w14:paraId="1AFE8B70" w14:textId="77777777" w:rsidTr="002D7846">
        <w:tc>
          <w:tcPr>
            <w:tcW w:w="1985" w:type="dxa"/>
            <w:vMerge/>
          </w:tcPr>
          <w:p w14:paraId="68A63447" w14:textId="77777777" w:rsidR="002D7846" w:rsidRDefault="002D7846" w:rsidP="001077E1"/>
        </w:tc>
        <w:tc>
          <w:tcPr>
            <w:tcW w:w="8162" w:type="dxa"/>
          </w:tcPr>
          <w:p w14:paraId="4B30677A"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Пос</w:t>
            </w:r>
            <w:r>
              <w:rPr>
                <w:rStyle w:val="FontStyle138"/>
                <w:sz w:val="24"/>
                <w:szCs w:val="24"/>
              </w:rPr>
              <w:t>уду  общего и специального назна</w:t>
            </w:r>
            <w:r w:rsidRPr="001B7043">
              <w:rPr>
                <w:rStyle w:val="FontStyle138"/>
                <w:sz w:val="24"/>
                <w:szCs w:val="24"/>
              </w:rPr>
              <w:t>чения;</w:t>
            </w:r>
          </w:p>
        </w:tc>
      </w:tr>
      <w:tr w:rsidR="002D7846" w:rsidRPr="001B7043" w14:paraId="345DD0BD" w14:textId="77777777" w:rsidTr="002D7846">
        <w:tc>
          <w:tcPr>
            <w:tcW w:w="1985" w:type="dxa"/>
            <w:vMerge/>
          </w:tcPr>
          <w:p w14:paraId="3238128B" w14:textId="77777777" w:rsidR="002D7846" w:rsidRDefault="002D7846" w:rsidP="001077E1"/>
        </w:tc>
        <w:tc>
          <w:tcPr>
            <w:tcW w:w="8162" w:type="dxa"/>
          </w:tcPr>
          <w:p w14:paraId="2C2C2395"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Правила</w:t>
            </w:r>
            <w:r>
              <w:rPr>
                <w:rStyle w:val="FontStyle138"/>
                <w:sz w:val="24"/>
                <w:szCs w:val="24"/>
              </w:rPr>
              <w:t xml:space="preserve"> </w:t>
            </w:r>
            <w:r w:rsidRPr="001B7043">
              <w:rPr>
                <w:rStyle w:val="FontStyle138"/>
                <w:sz w:val="24"/>
                <w:szCs w:val="24"/>
              </w:rPr>
              <w:t xml:space="preserve"> мытья и сушки химической посуды;</w:t>
            </w:r>
          </w:p>
        </w:tc>
      </w:tr>
      <w:tr w:rsidR="002D7846" w:rsidRPr="001B7043" w14:paraId="14CFDDB3" w14:textId="77777777" w:rsidTr="002D7846">
        <w:tc>
          <w:tcPr>
            <w:tcW w:w="1985" w:type="dxa"/>
            <w:vMerge/>
          </w:tcPr>
          <w:p w14:paraId="0E1DB2B0" w14:textId="77777777" w:rsidR="002D7846" w:rsidRDefault="002D7846" w:rsidP="001077E1"/>
        </w:tc>
        <w:tc>
          <w:tcPr>
            <w:tcW w:w="8162" w:type="dxa"/>
          </w:tcPr>
          <w:p w14:paraId="245CBD1E"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Правила</w:t>
            </w:r>
            <w:r>
              <w:rPr>
                <w:rStyle w:val="FontStyle138"/>
                <w:sz w:val="24"/>
                <w:szCs w:val="24"/>
              </w:rPr>
              <w:t xml:space="preserve"> </w:t>
            </w:r>
            <w:r w:rsidRPr="001B7043">
              <w:rPr>
                <w:rStyle w:val="FontStyle138"/>
                <w:sz w:val="24"/>
                <w:szCs w:val="24"/>
              </w:rPr>
              <w:t xml:space="preserve"> </w:t>
            </w:r>
            <w:r>
              <w:rPr>
                <w:rStyle w:val="FontStyle138"/>
                <w:sz w:val="24"/>
                <w:szCs w:val="24"/>
              </w:rPr>
              <w:t>использования мерной посу</w:t>
            </w:r>
            <w:r w:rsidRPr="001B7043">
              <w:rPr>
                <w:rStyle w:val="FontStyle138"/>
                <w:sz w:val="24"/>
                <w:szCs w:val="24"/>
              </w:rPr>
              <w:t>ды и ее калибровки по ГОСТ 25794.1-8</w:t>
            </w:r>
            <w:r>
              <w:rPr>
                <w:rStyle w:val="FontStyle138"/>
                <w:sz w:val="24"/>
                <w:szCs w:val="24"/>
              </w:rPr>
              <w:t>3. «Реактивы. Методы приготовле</w:t>
            </w:r>
            <w:r w:rsidRPr="001B7043">
              <w:rPr>
                <w:rStyle w:val="FontStyle138"/>
                <w:sz w:val="24"/>
                <w:szCs w:val="24"/>
              </w:rPr>
              <w:t>ни</w:t>
            </w:r>
            <w:r>
              <w:rPr>
                <w:rStyle w:val="FontStyle138"/>
                <w:sz w:val="24"/>
                <w:szCs w:val="24"/>
              </w:rPr>
              <w:t>я титрованных растворов для кис</w:t>
            </w:r>
            <w:r w:rsidRPr="001B7043">
              <w:rPr>
                <w:rStyle w:val="FontStyle138"/>
                <w:sz w:val="24"/>
                <w:szCs w:val="24"/>
              </w:rPr>
              <w:t>лотно-основного титрования»</w:t>
            </w:r>
          </w:p>
        </w:tc>
      </w:tr>
      <w:tr w:rsidR="002D7846" w:rsidRPr="001B7043" w14:paraId="57FD3AC2" w14:textId="77777777" w:rsidTr="002D7846">
        <w:tc>
          <w:tcPr>
            <w:tcW w:w="1985" w:type="dxa"/>
            <w:vMerge/>
          </w:tcPr>
          <w:p w14:paraId="0578DF8B" w14:textId="77777777" w:rsidR="002D7846" w:rsidRDefault="002D7846" w:rsidP="001077E1"/>
        </w:tc>
        <w:tc>
          <w:tcPr>
            <w:tcW w:w="8162" w:type="dxa"/>
          </w:tcPr>
          <w:p w14:paraId="09247DDD"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Основные</w:t>
            </w:r>
            <w:r>
              <w:rPr>
                <w:rStyle w:val="FontStyle138"/>
                <w:sz w:val="24"/>
                <w:szCs w:val="24"/>
              </w:rPr>
              <w:t xml:space="preserve"> </w:t>
            </w:r>
            <w:r w:rsidRPr="001B7043">
              <w:rPr>
                <w:rStyle w:val="FontStyle138"/>
                <w:sz w:val="24"/>
                <w:szCs w:val="24"/>
              </w:rPr>
              <w:t xml:space="preserve"> приемы работы на аналитических и технических весах;</w:t>
            </w:r>
          </w:p>
        </w:tc>
      </w:tr>
      <w:tr w:rsidR="002D7846" w:rsidRPr="001B7043" w14:paraId="76C0B968" w14:textId="77777777" w:rsidTr="002D7846">
        <w:tc>
          <w:tcPr>
            <w:tcW w:w="1985" w:type="dxa"/>
            <w:vMerge/>
          </w:tcPr>
          <w:p w14:paraId="28C41C83" w14:textId="77777777" w:rsidR="002D7846" w:rsidRPr="001B7043" w:rsidRDefault="002D7846" w:rsidP="001077E1">
            <w:pPr>
              <w:rPr>
                <w:rStyle w:val="FontStyle138"/>
                <w:sz w:val="24"/>
                <w:szCs w:val="24"/>
              </w:rPr>
            </w:pPr>
          </w:p>
        </w:tc>
        <w:tc>
          <w:tcPr>
            <w:tcW w:w="8162" w:type="dxa"/>
          </w:tcPr>
          <w:p w14:paraId="0686A6FC"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Приемы</w:t>
            </w:r>
            <w:r>
              <w:rPr>
                <w:rStyle w:val="FontStyle138"/>
                <w:sz w:val="24"/>
                <w:szCs w:val="24"/>
              </w:rPr>
              <w:t xml:space="preserve"> </w:t>
            </w:r>
            <w:r w:rsidRPr="001B7043">
              <w:rPr>
                <w:rStyle w:val="FontStyle138"/>
                <w:sz w:val="24"/>
                <w:szCs w:val="24"/>
              </w:rPr>
              <w:t xml:space="preserve"> разделения веществ и ионов;</w:t>
            </w:r>
          </w:p>
        </w:tc>
      </w:tr>
      <w:tr w:rsidR="002D7846" w:rsidRPr="001B7043" w14:paraId="6E9E1528" w14:textId="77777777" w:rsidTr="002D7846">
        <w:tc>
          <w:tcPr>
            <w:tcW w:w="1985" w:type="dxa"/>
            <w:vMerge/>
          </w:tcPr>
          <w:p w14:paraId="5A95BCE5" w14:textId="77777777" w:rsidR="002D7846" w:rsidRDefault="002D7846" w:rsidP="001077E1"/>
        </w:tc>
        <w:tc>
          <w:tcPr>
            <w:tcW w:w="8162" w:type="dxa"/>
          </w:tcPr>
          <w:p w14:paraId="3D7C8F9B"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Способы</w:t>
            </w:r>
            <w:r>
              <w:rPr>
                <w:rStyle w:val="FontStyle138"/>
                <w:sz w:val="24"/>
                <w:szCs w:val="24"/>
              </w:rPr>
              <w:t xml:space="preserve"> </w:t>
            </w:r>
            <w:r w:rsidRPr="001B7043">
              <w:rPr>
                <w:rStyle w:val="FontStyle138"/>
                <w:sz w:val="24"/>
                <w:szCs w:val="24"/>
              </w:rPr>
              <w:t xml:space="preserve">   выражения   концентрации растворов;</w:t>
            </w:r>
          </w:p>
        </w:tc>
      </w:tr>
      <w:tr w:rsidR="002D7846" w:rsidRPr="001B7043" w14:paraId="09EC8522" w14:textId="77777777" w:rsidTr="002D7846">
        <w:tc>
          <w:tcPr>
            <w:tcW w:w="1985" w:type="dxa"/>
            <w:vMerge/>
          </w:tcPr>
          <w:p w14:paraId="419E964B" w14:textId="77777777" w:rsidR="002D7846" w:rsidRDefault="002D7846" w:rsidP="001077E1"/>
        </w:tc>
        <w:tc>
          <w:tcPr>
            <w:tcW w:w="8162" w:type="dxa"/>
          </w:tcPr>
          <w:p w14:paraId="7BF89156"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Н</w:t>
            </w:r>
            <w:r>
              <w:rPr>
                <w:rStyle w:val="FontStyle138"/>
                <w:sz w:val="24"/>
                <w:szCs w:val="24"/>
              </w:rPr>
              <w:t>ормативные  документы, используе</w:t>
            </w:r>
            <w:r w:rsidRPr="001B7043">
              <w:rPr>
                <w:rStyle w:val="FontStyle138"/>
                <w:sz w:val="24"/>
                <w:szCs w:val="24"/>
              </w:rPr>
              <w:t>мые для приготовления растворов;</w:t>
            </w:r>
          </w:p>
        </w:tc>
      </w:tr>
      <w:tr w:rsidR="002D7846" w:rsidRPr="001B7043" w14:paraId="4C97CF35" w14:textId="77777777" w:rsidTr="002D7846">
        <w:tc>
          <w:tcPr>
            <w:tcW w:w="1985" w:type="dxa"/>
            <w:vMerge/>
          </w:tcPr>
          <w:p w14:paraId="51BC2A9D" w14:textId="77777777" w:rsidR="002D7846" w:rsidRDefault="002D7846" w:rsidP="001077E1"/>
        </w:tc>
        <w:tc>
          <w:tcPr>
            <w:tcW w:w="8162" w:type="dxa"/>
          </w:tcPr>
          <w:p w14:paraId="3ABBAAE4" w14:textId="77777777" w:rsidR="002D7846" w:rsidRPr="001B7043" w:rsidRDefault="002D7846" w:rsidP="005B3403">
            <w:pPr>
              <w:pStyle w:val="Style33"/>
              <w:widowControl/>
              <w:spacing w:line="240" w:lineRule="auto"/>
              <w:rPr>
                <w:rStyle w:val="FontStyle138"/>
                <w:sz w:val="24"/>
                <w:szCs w:val="24"/>
              </w:rPr>
            </w:pPr>
            <w:r w:rsidRPr="001B7043">
              <w:rPr>
                <w:rStyle w:val="FontStyle138"/>
                <w:sz w:val="24"/>
                <w:szCs w:val="24"/>
              </w:rPr>
              <w:t>Пр</w:t>
            </w:r>
            <w:r>
              <w:rPr>
                <w:rStyle w:val="FontStyle138"/>
                <w:sz w:val="24"/>
                <w:szCs w:val="24"/>
              </w:rPr>
              <w:t>авила  приготовления и стандарти</w:t>
            </w:r>
            <w:r w:rsidRPr="001B7043">
              <w:rPr>
                <w:rStyle w:val="FontStyle138"/>
                <w:sz w:val="24"/>
                <w:szCs w:val="24"/>
              </w:rPr>
              <w:t>зации растворов;</w:t>
            </w:r>
          </w:p>
        </w:tc>
      </w:tr>
      <w:tr w:rsidR="002D7846" w:rsidRPr="001B7043" w14:paraId="23466C22" w14:textId="77777777" w:rsidTr="002D7846">
        <w:tc>
          <w:tcPr>
            <w:tcW w:w="1985" w:type="dxa"/>
            <w:vMerge/>
          </w:tcPr>
          <w:p w14:paraId="76F5110C" w14:textId="77777777" w:rsidR="002D7846" w:rsidRDefault="002D7846" w:rsidP="001077E1"/>
        </w:tc>
        <w:tc>
          <w:tcPr>
            <w:tcW w:w="8162" w:type="dxa"/>
          </w:tcPr>
          <w:p w14:paraId="329BEFAC"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Нормативные</w:t>
            </w:r>
            <w:r>
              <w:rPr>
                <w:rStyle w:val="FontStyle138"/>
                <w:sz w:val="24"/>
                <w:szCs w:val="24"/>
              </w:rPr>
              <w:t xml:space="preserve"> </w:t>
            </w:r>
            <w:r w:rsidRPr="001B7043">
              <w:rPr>
                <w:rStyle w:val="FontStyle138"/>
                <w:sz w:val="24"/>
                <w:szCs w:val="24"/>
              </w:rPr>
              <w:t xml:space="preserve"> документы,  регламен</w:t>
            </w:r>
            <w:r w:rsidRPr="001B7043">
              <w:rPr>
                <w:rStyle w:val="FontStyle138"/>
                <w:sz w:val="24"/>
                <w:szCs w:val="24"/>
              </w:rPr>
              <w:softHyphen/>
              <w:t>тирующих отбор проб;</w:t>
            </w:r>
          </w:p>
        </w:tc>
      </w:tr>
      <w:tr w:rsidR="002D7846" w:rsidRPr="001B7043" w14:paraId="457140C1" w14:textId="77777777" w:rsidTr="002D7846">
        <w:tc>
          <w:tcPr>
            <w:tcW w:w="1985" w:type="dxa"/>
            <w:vMerge/>
          </w:tcPr>
          <w:p w14:paraId="5FAF153D" w14:textId="77777777" w:rsidR="002D7846" w:rsidRDefault="002D7846" w:rsidP="001077E1"/>
        </w:tc>
        <w:tc>
          <w:tcPr>
            <w:tcW w:w="8162" w:type="dxa"/>
          </w:tcPr>
          <w:p w14:paraId="5ACEAA89"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Правила</w:t>
            </w:r>
            <w:r>
              <w:rPr>
                <w:rStyle w:val="FontStyle138"/>
                <w:sz w:val="24"/>
                <w:szCs w:val="24"/>
              </w:rPr>
              <w:t xml:space="preserve"> </w:t>
            </w:r>
            <w:r w:rsidRPr="001B7043">
              <w:rPr>
                <w:rStyle w:val="FontStyle138"/>
                <w:sz w:val="24"/>
                <w:szCs w:val="24"/>
              </w:rPr>
              <w:t xml:space="preserve"> отбора проб жидких, газооб</w:t>
            </w:r>
            <w:r w:rsidRPr="001B7043">
              <w:rPr>
                <w:rStyle w:val="FontStyle138"/>
                <w:sz w:val="24"/>
                <w:szCs w:val="24"/>
              </w:rPr>
              <w:softHyphen/>
              <w:t>разных и твердых веществ;</w:t>
            </w:r>
          </w:p>
        </w:tc>
      </w:tr>
      <w:tr w:rsidR="002D7846" w:rsidRPr="001B7043" w14:paraId="41BEAC86" w14:textId="77777777" w:rsidTr="002D7846">
        <w:tc>
          <w:tcPr>
            <w:tcW w:w="1985" w:type="dxa"/>
            <w:vMerge/>
          </w:tcPr>
          <w:p w14:paraId="24CE170A" w14:textId="77777777" w:rsidR="002D7846" w:rsidRDefault="002D7846" w:rsidP="001077E1"/>
        </w:tc>
        <w:tc>
          <w:tcPr>
            <w:tcW w:w="8162" w:type="dxa"/>
          </w:tcPr>
          <w:p w14:paraId="115695D4"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Этапы</w:t>
            </w:r>
            <w:r>
              <w:rPr>
                <w:rStyle w:val="FontStyle138"/>
                <w:sz w:val="24"/>
                <w:szCs w:val="24"/>
              </w:rPr>
              <w:t xml:space="preserve"> </w:t>
            </w:r>
            <w:r w:rsidRPr="001B7043">
              <w:rPr>
                <w:rStyle w:val="FontStyle138"/>
                <w:sz w:val="24"/>
                <w:szCs w:val="24"/>
              </w:rPr>
              <w:t xml:space="preserve"> пробоподготовки;</w:t>
            </w:r>
          </w:p>
        </w:tc>
      </w:tr>
      <w:tr w:rsidR="002D7846" w:rsidRPr="001B7043" w14:paraId="37623E91" w14:textId="77777777" w:rsidTr="002D7846">
        <w:trPr>
          <w:trHeight w:val="258"/>
        </w:trPr>
        <w:tc>
          <w:tcPr>
            <w:tcW w:w="1985" w:type="dxa"/>
            <w:vMerge/>
          </w:tcPr>
          <w:p w14:paraId="4AED6799" w14:textId="77777777" w:rsidR="002D7846" w:rsidRDefault="002D7846" w:rsidP="001077E1"/>
        </w:tc>
        <w:tc>
          <w:tcPr>
            <w:tcW w:w="8162" w:type="dxa"/>
          </w:tcPr>
          <w:p w14:paraId="10AC2709" w14:textId="77777777" w:rsidR="002D7846" w:rsidRPr="001B7043" w:rsidRDefault="002D7846" w:rsidP="005B3403">
            <w:pPr>
              <w:pStyle w:val="Style101"/>
              <w:widowControl/>
              <w:spacing w:line="240" w:lineRule="auto"/>
              <w:rPr>
                <w:rStyle w:val="FontStyle138"/>
                <w:sz w:val="24"/>
                <w:szCs w:val="24"/>
              </w:rPr>
            </w:pPr>
            <w:r w:rsidRPr="001B7043">
              <w:rPr>
                <w:rStyle w:val="FontStyle138"/>
                <w:sz w:val="24"/>
                <w:szCs w:val="24"/>
              </w:rPr>
              <w:t>Правила</w:t>
            </w:r>
            <w:r>
              <w:rPr>
                <w:rStyle w:val="FontStyle138"/>
                <w:sz w:val="24"/>
                <w:szCs w:val="24"/>
              </w:rPr>
              <w:t xml:space="preserve"> </w:t>
            </w:r>
            <w:r w:rsidRPr="001B7043">
              <w:rPr>
                <w:rStyle w:val="FontStyle138"/>
                <w:sz w:val="24"/>
                <w:szCs w:val="24"/>
              </w:rPr>
              <w:t xml:space="preserve">   определения   погрешности результата анализа.</w:t>
            </w:r>
          </w:p>
        </w:tc>
      </w:tr>
    </w:tbl>
    <w:p w14:paraId="4F07004A" w14:textId="77777777" w:rsidR="001077E1" w:rsidRPr="00315F34" w:rsidRDefault="001077E1" w:rsidP="001077E1">
      <w:pPr>
        <w:rPr>
          <w:b/>
        </w:rPr>
      </w:pPr>
    </w:p>
    <w:p w14:paraId="5AA2F8E3" w14:textId="77777777" w:rsidR="001077E1" w:rsidRPr="00315F34" w:rsidRDefault="001077E1" w:rsidP="001077E1">
      <w:pPr>
        <w:ind w:firstLine="709"/>
        <w:rPr>
          <w:b/>
        </w:rPr>
      </w:pPr>
      <w:r w:rsidRPr="00315F34">
        <w:rPr>
          <w:b/>
        </w:rPr>
        <w:t>1.2. Количество часов, отводимое на освоение профессионального модуля</w:t>
      </w:r>
    </w:p>
    <w:p w14:paraId="39330CC8" w14:textId="77777777" w:rsidR="001077E1" w:rsidRPr="00315F34" w:rsidRDefault="001077E1" w:rsidP="001077E1"/>
    <w:p w14:paraId="767E3935" w14:textId="77777777" w:rsidR="001077E1" w:rsidRPr="00315F34" w:rsidRDefault="001077E1" w:rsidP="001077E1">
      <w:r w:rsidRPr="00315F34">
        <w:t xml:space="preserve">Всего часов </w:t>
      </w:r>
      <w:r w:rsidR="0075433B">
        <w:t>- 404</w:t>
      </w:r>
      <w:r>
        <w:t xml:space="preserve"> часа</w:t>
      </w:r>
    </w:p>
    <w:p w14:paraId="63659D50" w14:textId="77777777" w:rsidR="001077E1" w:rsidRPr="00315F34" w:rsidRDefault="001077E1" w:rsidP="001077E1">
      <w:pPr>
        <w:ind w:firstLine="708"/>
      </w:pPr>
      <w:r w:rsidRPr="00315F34">
        <w:t>в том числе в форме практической подготовки</w:t>
      </w:r>
      <w:r w:rsidR="0075433B">
        <w:t xml:space="preserve"> - 366</w:t>
      </w:r>
      <w:r>
        <w:t xml:space="preserve"> часов</w:t>
      </w:r>
    </w:p>
    <w:p w14:paraId="4C50F807" w14:textId="77777777" w:rsidR="001077E1" w:rsidRPr="00315F34" w:rsidRDefault="001077E1" w:rsidP="001077E1"/>
    <w:p w14:paraId="594808F2" w14:textId="77777777" w:rsidR="001077E1" w:rsidRPr="00315F34" w:rsidRDefault="001077E1" w:rsidP="001077E1">
      <w:r w:rsidRPr="00315F34">
        <w:t>Из них на освоение МДК</w:t>
      </w:r>
      <w:r w:rsidR="0075433B">
        <w:t xml:space="preserve"> – 80</w:t>
      </w:r>
      <w:r>
        <w:t xml:space="preserve"> часов</w:t>
      </w:r>
    </w:p>
    <w:p w14:paraId="3B8C150A" w14:textId="77777777" w:rsidR="001077E1" w:rsidRPr="00315F34" w:rsidRDefault="001077E1" w:rsidP="001077E1">
      <w:pPr>
        <w:ind w:firstLine="708"/>
        <w:rPr>
          <w:i/>
        </w:rPr>
      </w:pPr>
      <w:r w:rsidRPr="00315F34">
        <w:t>в том числе самостоятельная работа</w:t>
      </w:r>
      <w:r>
        <w:t xml:space="preserve"> - </w:t>
      </w:r>
      <w:r w:rsidR="0075433B">
        <w:t>3 часа</w:t>
      </w:r>
    </w:p>
    <w:p w14:paraId="080FF468" w14:textId="77777777" w:rsidR="001077E1" w:rsidRPr="00315F34" w:rsidRDefault="001077E1" w:rsidP="001077E1">
      <w:r w:rsidRPr="00315F34">
        <w:t xml:space="preserve">практики, в том числе учебная </w:t>
      </w:r>
      <w:r>
        <w:t>– 108 часов</w:t>
      </w:r>
    </w:p>
    <w:p w14:paraId="671FF01A" w14:textId="77777777" w:rsidR="001077E1" w:rsidRPr="00315F34" w:rsidRDefault="001077E1" w:rsidP="001077E1">
      <w:pPr>
        <w:ind w:left="1416" w:firstLine="708"/>
      </w:pPr>
      <w:r w:rsidRPr="00315F34">
        <w:t xml:space="preserve">   производственная </w:t>
      </w:r>
      <w:r w:rsidR="0075433B">
        <w:t>- 216 часов</w:t>
      </w:r>
    </w:p>
    <w:p w14:paraId="4F4B09BC" w14:textId="77777777" w:rsidR="001077E1" w:rsidRDefault="001077E1" w:rsidP="001077E1">
      <w:pPr>
        <w:rPr>
          <w:rStyle w:val="FontStyle47"/>
          <w:i/>
        </w:rPr>
      </w:pPr>
      <w:r w:rsidRPr="00315F34">
        <w:rPr>
          <w:iCs/>
        </w:rPr>
        <w:t>Промежуточная аттестация</w:t>
      </w:r>
      <w:r w:rsidRPr="00315F34">
        <w:rPr>
          <w:i/>
        </w:rPr>
        <w:t xml:space="preserve"> </w:t>
      </w:r>
      <w:r>
        <w:rPr>
          <w:i/>
        </w:rPr>
        <w:t xml:space="preserve"> - </w:t>
      </w:r>
      <w:r w:rsidR="0075433B">
        <w:t>6</w:t>
      </w:r>
      <w:r w:rsidRPr="00AD57DC">
        <w:t xml:space="preserve"> часов</w:t>
      </w:r>
      <w:r w:rsidRPr="00AD57DC">
        <w:rPr>
          <w:bCs/>
        </w:rPr>
        <w:t>.</w:t>
      </w:r>
      <w:bookmarkEnd w:id="1"/>
    </w:p>
    <w:p w14:paraId="0CC1478B" w14:textId="77777777" w:rsidR="00BC6F4F" w:rsidRDefault="00BC6F4F" w:rsidP="001077E1">
      <w:pPr>
        <w:rPr>
          <w:i/>
          <w:sz w:val="28"/>
          <w:szCs w:val="28"/>
        </w:rPr>
      </w:pPr>
    </w:p>
    <w:p w14:paraId="6DE25598" w14:textId="77777777" w:rsidR="00192E78" w:rsidRPr="00BC6F4F" w:rsidRDefault="00192E78" w:rsidP="001077E1">
      <w:pPr>
        <w:rPr>
          <w:i/>
          <w:sz w:val="28"/>
          <w:szCs w:val="28"/>
        </w:rPr>
        <w:sectPr w:rsidR="00192E78" w:rsidRPr="00BC6F4F" w:rsidSect="001077E1">
          <w:footerReference w:type="even" r:id="rId10"/>
          <w:footerReference w:type="default" r:id="rId11"/>
          <w:pgSz w:w="11907" w:h="16840"/>
          <w:pgMar w:top="1134" w:right="851" w:bottom="992" w:left="1418" w:header="709" w:footer="709" w:gutter="0"/>
          <w:cols w:space="720"/>
        </w:sectPr>
      </w:pPr>
    </w:p>
    <w:p w14:paraId="1EFA879B" w14:textId="77777777" w:rsidR="001077E1" w:rsidRPr="00315F34" w:rsidRDefault="006B231F" w:rsidP="001077E1">
      <w:pPr>
        <w:jc w:val="center"/>
        <w:rPr>
          <w:b/>
          <w:caps/>
        </w:rPr>
      </w:pPr>
      <w:r>
        <w:rPr>
          <w:b/>
          <w:caps/>
        </w:rPr>
        <w:lastRenderedPageBreak/>
        <w:t>2</w:t>
      </w:r>
      <w:r w:rsidR="001077E1" w:rsidRPr="00315F34">
        <w:rPr>
          <w:b/>
          <w:caps/>
        </w:rPr>
        <w:t xml:space="preserve">. </w:t>
      </w:r>
      <w:r w:rsidR="004042D3" w:rsidRPr="00315F34">
        <w:rPr>
          <w:b/>
        </w:rPr>
        <w:t xml:space="preserve">СТРУКТУРА И СОДЕРЖАНИЕ </w:t>
      </w:r>
      <w:r w:rsidR="001D2ECE" w:rsidRPr="00315F34">
        <w:rPr>
          <w:b/>
        </w:rPr>
        <w:t>ПРОФЕССИОНАЛЬНОГО МОДУЛЯ</w:t>
      </w:r>
    </w:p>
    <w:p w14:paraId="0C3101A1" w14:textId="77777777" w:rsidR="001077E1" w:rsidRDefault="001077E1" w:rsidP="001077E1">
      <w:pPr>
        <w:ind w:firstLine="851"/>
        <w:jc w:val="center"/>
        <w:rPr>
          <w:b/>
        </w:rPr>
      </w:pPr>
      <w:r w:rsidRPr="00315F34">
        <w:rPr>
          <w:b/>
        </w:rPr>
        <w:t>2.1. Структура профессионального модуля</w:t>
      </w:r>
    </w:p>
    <w:p w14:paraId="4F18396E" w14:textId="77777777" w:rsidR="00BC6F4F" w:rsidRPr="00315F34" w:rsidRDefault="00BC6F4F" w:rsidP="001077E1">
      <w:pPr>
        <w:ind w:firstLine="851"/>
        <w:jc w:val="center"/>
        <w:rPr>
          <w:b/>
        </w:rPr>
      </w:pP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6"/>
        <w:gridCol w:w="3917"/>
        <w:gridCol w:w="846"/>
        <w:gridCol w:w="1246"/>
        <w:gridCol w:w="794"/>
        <w:gridCol w:w="2069"/>
        <w:gridCol w:w="1340"/>
        <w:gridCol w:w="1292"/>
        <w:gridCol w:w="800"/>
        <w:gridCol w:w="963"/>
        <w:gridCol w:w="1334"/>
      </w:tblGrid>
      <w:tr w:rsidR="006B231F" w:rsidRPr="006B231F" w14:paraId="2C0CF23A" w14:textId="77777777" w:rsidTr="006B231F">
        <w:trPr>
          <w:trHeight w:val="484"/>
        </w:trPr>
        <w:tc>
          <w:tcPr>
            <w:tcW w:w="512" w:type="pct"/>
            <w:vMerge w:val="restart"/>
            <w:tcBorders>
              <w:bottom w:val="single" w:sz="4" w:space="0" w:color="auto"/>
            </w:tcBorders>
            <w:vAlign w:val="center"/>
          </w:tcPr>
          <w:p w14:paraId="6F6016C9" w14:textId="77777777" w:rsidR="001077E1" w:rsidRPr="006B231F" w:rsidRDefault="001077E1" w:rsidP="001077E1">
            <w:pPr>
              <w:suppressAutoHyphens/>
              <w:ind w:left="-57" w:right="-57"/>
              <w:jc w:val="center"/>
            </w:pPr>
            <w:r w:rsidRPr="006B231F">
              <w:t>Коды профессиональных общих компетенций</w:t>
            </w:r>
          </w:p>
        </w:tc>
        <w:tc>
          <w:tcPr>
            <w:tcW w:w="1204" w:type="pct"/>
            <w:vMerge w:val="restart"/>
            <w:tcBorders>
              <w:bottom w:val="single" w:sz="4" w:space="0" w:color="auto"/>
            </w:tcBorders>
            <w:vAlign w:val="center"/>
          </w:tcPr>
          <w:p w14:paraId="54571774" w14:textId="77777777" w:rsidR="001077E1" w:rsidRPr="006B231F" w:rsidRDefault="001077E1" w:rsidP="001077E1">
            <w:pPr>
              <w:suppressAutoHyphens/>
              <w:ind w:left="-57" w:right="-57"/>
              <w:jc w:val="center"/>
            </w:pPr>
            <w:r w:rsidRPr="006B231F">
              <w:t>Наименования разделов профессионального модуля</w:t>
            </w:r>
          </w:p>
        </w:tc>
        <w:tc>
          <w:tcPr>
            <w:tcW w:w="260" w:type="pct"/>
            <w:vMerge w:val="restart"/>
            <w:tcBorders>
              <w:bottom w:val="single" w:sz="4" w:space="0" w:color="auto"/>
            </w:tcBorders>
            <w:vAlign w:val="center"/>
          </w:tcPr>
          <w:p w14:paraId="2C2B8F7D" w14:textId="77777777" w:rsidR="001077E1" w:rsidRPr="006B231F" w:rsidRDefault="001077E1" w:rsidP="001077E1">
            <w:pPr>
              <w:jc w:val="center"/>
            </w:pPr>
            <w:r w:rsidRPr="006B231F">
              <w:rPr>
                <w:iCs/>
              </w:rPr>
              <w:t>Всего, час.</w:t>
            </w:r>
          </w:p>
        </w:tc>
        <w:tc>
          <w:tcPr>
            <w:tcW w:w="383" w:type="pct"/>
            <w:vMerge w:val="restart"/>
            <w:tcBorders>
              <w:bottom w:val="single" w:sz="4" w:space="0" w:color="auto"/>
            </w:tcBorders>
            <w:textDirection w:val="btLr"/>
            <w:vAlign w:val="center"/>
          </w:tcPr>
          <w:p w14:paraId="1E2C79CA" w14:textId="77777777" w:rsidR="001077E1" w:rsidRPr="006B231F" w:rsidRDefault="001077E1" w:rsidP="001077E1">
            <w:pPr>
              <w:ind w:left="113" w:right="113"/>
              <w:jc w:val="center"/>
            </w:pPr>
            <w:r w:rsidRPr="006B231F">
              <w:rPr>
                <w:iCs/>
              </w:rPr>
              <w:t>В т.ч. в форме практической. подготовки</w:t>
            </w:r>
          </w:p>
        </w:tc>
        <w:tc>
          <w:tcPr>
            <w:tcW w:w="2641" w:type="pct"/>
            <w:gridSpan w:val="7"/>
            <w:tcBorders>
              <w:bottom w:val="single" w:sz="4" w:space="0" w:color="auto"/>
            </w:tcBorders>
          </w:tcPr>
          <w:p w14:paraId="2B4909E2" w14:textId="77777777" w:rsidR="001077E1" w:rsidRPr="006B231F" w:rsidRDefault="001077E1" w:rsidP="001077E1">
            <w:pPr>
              <w:suppressAutoHyphens/>
              <w:jc w:val="center"/>
            </w:pPr>
            <w:r w:rsidRPr="006B231F">
              <w:t xml:space="preserve">Объем профессионального модуля, </w:t>
            </w:r>
            <w:proofErr w:type="spellStart"/>
            <w:r w:rsidRPr="006B231F">
              <w:t>ак</w:t>
            </w:r>
            <w:proofErr w:type="spellEnd"/>
            <w:r w:rsidRPr="006B231F">
              <w:t>. час.</w:t>
            </w:r>
          </w:p>
        </w:tc>
      </w:tr>
      <w:tr w:rsidR="006B231F" w:rsidRPr="006B231F" w14:paraId="1CCDB42D" w14:textId="77777777" w:rsidTr="006B231F">
        <w:trPr>
          <w:trHeight w:val="58"/>
        </w:trPr>
        <w:tc>
          <w:tcPr>
            <w:tcW w:w="512" w:type="pct"/>
            <w:vMerge/>
          </w:tcPr>
          <w:p w14:paraId="07B56DB8" w14:textId="77777777" w:rsidR="001077E1" w:rsidRPr="006B231F" w:rsidRDefault="001077E1" w:rsidP="001077E1">
            <w:pPr>
              <w:rPr>
                <w:i/>
              </w:rPr>
            </w:pPr>
          </w:p>
        </w:tc>
        <w:tc>
          <w:tcPr>
            <w:tcW w:w="1204" w:type="pct"/>
            <w:vMerge/>
            <w:vAlign w:val="center"/>
          </w:tcPr>
          <w:p w14:paraId="563EECBB" w14:textId="77777777" w:rsidR="001077E1" w:rsidRPr="006B231F" w:rsidRDefault="001077E1" w:rsidP="001077E1">
            <w:pPr>
              <w:rPr>
                <w:i/>
              </w:rPr>
            </w:pPr>
          </w:p>
        </w:tc>
        <w:tc>
          <w:tcPr>
            <w:tcW w:w="260" w:type="pct"/>
            <w:vMerge/>
            <w:vAlign w:val="center"/>
          </w:tcPr>
          <w:p w14:paraId="470CA750" w14:textId="77777777" w:rsidR="001077E1" w:rsidRPr="006B231F" w:rsidRDefault="001077E1" w:rsidP="001077E1">
            <w:pPr>
              <w:rPr>
                <w:i/>
                <w:iCs/>
              </w:rPr>
            </w:pPr>
          </w:p>
        </w:tc>
        <w:tc>
          <w:tcPr>
            <w:tcW w:w="383" w:type="pct"/>
            <w:vMerge/>
            <w:shd w:val="clear" w:color="auto" w:fill="FFFF00"/>
          </w:tcPr>
          <w:p w14:paraId="4B7B78AF" w14:textId="77777777" w:rsidR="001077E1" w:rsidRPr="006B231F" w:rsidRDefault="001077E1" w:rsidP="001077E1">
            <w:pPr>
              <w:suppressAutoHyphens/>
              <w:jc w:val="center"/>
            </w:pPr>
          </w:p>
        </w:tc>
        <w:tc>
          <w:tcPr>
            <w:tcW w:w="1935" w:type="pct"/>
            <w:gridSpan w:val="5"/>
          </w:tcPr>
          <w:p w14:paraId="5AD1BC7F" w14:textId="77777777" w:rsidR="001077E1" w:rsidRPr="006B231F" w:rsidRDefault="001077E1" w:rsidP="001077E1">
            <w:pPr>
              <w:suppressAutoHyphens/>
              <w:jc w:val="center"/>
            </w:pPr>
            <w:r w:rsidRPr="006B231F">
              <w:t>Обучение по МДК</w:t>
            </w:r>
          </w:p>
        </w:tc>
        <w:tc>
          <w:tcPr>
            <w:tcW w:w="706" w:type="pct"/>
            <w:gridSpan w:val="2"/>
            <w:vMerge w:val="restart"/>
            <w:vAlign w:val="center"/>
          </w:tcPr>
          <w:p w14:paraId="3B3935B2" w14:textId="77777777" w:rsidR="001077E1" w:rsidRPr="006B231F" w:rsidRDefault="001077E1" w:rsidP="001077E1">
            <w:pPr>
              <w:suppressAutoHyphens/>
              <w:jc w:val="center"/>
            </w:pPr>
            <w:r w:rsidRPr="006B231F">
              <w:t>Практики</w:t>
            </w:r>
          </w:p>
        </w:tc>
      </w:tr>
      <w:tr w:rsidR="006B231F" w:rsidRPr="006B231F" w14:paraId="35D44416" w14:textId="77777777" w:rsidTr="006B231F">
        <w:tc>
          <w:tcPr>
            <w:tcW w:w="512" w:type="pct"/>
            <w:vMerge/>
          </w:tcPr>
          <w:p w14:paraId="1A85D2E7" w14:textId="77777777" w:rsidR="001077E1" w:rsidRPr="006B231F" w:rsidRDefault="001077E1" w:rsidP="001077E1">
            <w:pPr>
              <w:rPr>
                <w:i/>
              </w:rPr>
            </w:pPr>
          </w:p>
        </w:tc>
        <w:tc>
          <w:tcPr>
            <w:tcW w:w="1204" w:type="pct"/>
            <w:vMerge/>
            <w:vAlign w:val="center"/>
          </w:tcPr>
          <w:p w14:paraId="1AF8B65F" w14:textId="77777777" w:rsidR="001077E1" w:rsidRPr="006B231F" w:rsidRDefault="001077E1" w:rsidP="001077E1">
            <w:pPr>
              <w:rPr>
                <w:i/>
              </w:rPr>
            </w:pPr>
          </w:p>
        </w:tc>
        <w:tc>
          <w:tcPr>
            <w:tcW w:w="260" w:type="pct"/>
            <w:vMerge/>
            <w:vAlign w:val="center"/>
          </w:tcPr>
          <w:p w14:paraId="527914CE" w14:textId="77777777" w:rsidR="001077E1" w:rsidRPr="006B231F" w:rsidRDefault="001077E1" w:rsidP="001077E1">
            <w:pPr>
              <w:rPr>
                <w:i/>
                <w:iCs/>
              </w:rPr>
            </w:pPr>
          </w:p>
        </w:tc>
        <w:tc>
          <w:tcPr>
            <w:tcW w:w="383" w:type="pct"/>
            <w:vMerge/>
            <w:shd w:val="clear" w:color="auto" w:fill="FFFF00"/>
          </w:tcPr>
          <w:p w14:paraId="0A2008D1" w14:textId="77777777" w:rsidR="001077E1" w:rsidRPr="006B231F" w:rsidRDefault="001077E1" w:rsidP="001077E1">
            <w:pPr>
              <w:suppressAutoHyphens/>
              <w:jc w:val="center"/>
            </w:pPr>
          </w:p>
        </w:tc>
        <w:tc>
          <w:tcPr>
            <w:tcW w:w="244" w:type="pct"/>
            <w:vMerge w:val="restart"/>
          </w:tcPr>
          <w:p w14:paraId="09FEF593" w14:textId="77777777" w:rsidR="001077E1" w:rsidRPr="006B231F" w:rsidRDefault="001077E1" w:rsidP="001077E1">
            <w:pPr>
              <w:suppressAutoHyphens/>
              <w:jc w:val="center"/>
            </w:pPr>
            <w:r w:rsidRPr="006B231F">
              <w:t>Всего</w:t>
            </w:r>
          </w:p>
          <w:p w14:paraId="151FABFF" w14:textId="77777777" w:rsidR="001077E1" w:rsidRPr="006B231F" w:rsidRDefault="001077E1" w:rsidP="001077E1">
            <w:pPr>
              <w:suppressAutoHyphens/>
              <w:jc w:val="center"/>
            </w:pPr>
          </w:p>
        </w:tc>
        <w:tc>
          <w:tcPr>
            <w:tcW w:w="1690" w:type="pct"/>
            <w:gridSpan w:val="4"/>
          </w:tcPr>
          <w:p w14:paraId="7B1613D3" w14:textId="77777777" w:rsidR="001077E1" w:rsidRPr="006B231F" w:rsidRDefault="001077E1" w:rsidP="001077E1">
            <w:pPr>
              <w:suppressAutoHyphens/>
              <w:jc w:val="center"/>
            </w:pPr>
            <w:r w:rsidRPr="006B231F">
              <w:t>В том числе</w:t>
            </w:r>
          </w:p>
        </w:tc>
        <w:tc>
          <w:tcPr>
            <w:tcW w:w="706" w:type="pct"/>
            <w:gridSpan w:val="2"/>
            <w:vMerge/>
            <w:vAlign w:val="center"/>
          </w:tcPr>
          <w:p w14:paraId="19037CB7" w14:textId="77777777" w:rsidR="001077E1" w:rsidRPr="006B231F" w:rsidRDefault="001077E1" w:rsidP="001077E1">
            <w:pPr>
              <w:suppressAutoHyphens/>
              <w:jc w:val="center"/>
              <w:rPr>
                <w:i/>
              </w:rPr>
            </w:pPr>
          </w:p>
        </w:tc>
      </w:tr>
      <w:tr w:rsidR="006B231F" w:rsidRPr="006B231F" w14:paraId="497FC60A" w14:textId="77777777" w:rsidTr="006B231F">
        <w:trPr>
          <w:cantSplit/>
          <w:trHeight w:val="1415"/>
        </w:trPr>
        <w:tc>
          <w:tcPr>
            <w:tcW w:w="512" w:type="pct"/>
            <w:vMerge/>
          </w:tcPr>
          <w:p w14:paraId="2B44BE09" w14:textId="77777777" w:rsidR="001077E1" w:rsidRPr="006B231F" w:rsidRDefault="001077E1" w:rsidP="001077E1">
            <w:pPr>
              <w:rPr>
                <w:i/>
              </w:rPr>
            </w:pPr>
          </w:p>
        </w:tc>
        <w:tc>
          <w:tcPr>
            <w:tcW w:w="1204" w:type="pct"/>
            <w:vMerge/>
            <w:vAlign w:val="center"/>
          </w:tcPr>
          <w:p w14:paraId="073B2209" w14:textId="77777777" w:rsidR="001077E1" w:rsidRPr="006B231F" w:rsidRDefault="001077E1" w:rsidP="001077E1">
            <w:pPr>
              <w:rPr>
                <w:i/>
              </w:rPr>
            </w:pPr>
          </w:p>
        </w:tc>
        <w:tc>
          <w:tcPr>
            <w:tcW w:w="260" w:type="pct"/>
            <w:vMerge/>
            <w:vAlign w:val="center"/>
          </w:tcPr>
          <w:p w14:paraId="029560AE" w14:textId="77777777" w:rsidR="001077E1" w:rsidRPr="006B231F" w:rsidRDefault="001077E1" w:rsidP="001077E1">
            <w:pPr>
              <w:rPr>
                <w:i/>
              </w:rPr>
            </w:pPr>
          </w:p>
        </w:tc>
        <w:tc>
          <w:tcPr>
            <w:tcW w:w="383" w:type="pct"/>
            <w:vMerge/>
            <w:shd w:val="clear" w:color="auto" w:fill="FFFF00"/>
          </w:tcPr>
          <w:p w14:paraId="37AAA989" w14:textId="77777777" w:rsidR="001077E1" w:rsidRPr="006B231F" w:rsidRDefault="001077E1" w:rsidP="001077E1">
            <w:pPr>
              <w:suppressAutoHyphens/>
              <w:jc w:val="center"/>
              <w:rPr>
                <w:i/>
              </w:rPr>
            </w:pPr>
          </w:p>
        </w:tc>
        <w:tc>
          <w:tcPr>
            <w:tcW w:w="244" w:type="pct"/>
            <w:vMerge/>
          </w:tcPr>
          <w:p w14:paraId="2936BAB3" w14:textId="77777777" w:rsidR="001077E1" w:rsidRPr="006B231F" w:rsidRDefault="001077E1" w:rsidP="001077E1">
            <w:pPr>
              <w:suppressAutoHyphens/>
              <w:jc w:val="center"/>
              <w:rPr>
                <w:i/>
              </w:rPr>
            </w:pPr>
          </w:p>
        </w:tc>
        <w:tc>
          <w:tcPr>
            <w:tcW w:w="636" w:type="pct"/>
            <w:vAlign w:val="center"/>
          </w:tcPr>
          <w:p w14:paraId="33A52BE9" w14:textId="77777777" w:rsidR="001077E1" w:rsidRPr="006B231F" w:rsidRDefault="001077E1" w:rsidP="001077E1">
            <w:pPr>
              <w:suppressAutoHyphens/>
              <w:ind w:left="-57" w:right="-57"/>
              <w:jc w:val="center"/>
              <w:rPr>
                <w:color w:val="000000"/>
              </w:rPr>
            </w:pPr>
            <w:r w:rsidRPr="006B231F">
              <w:rPr>
                <w:color w:val="000000"/>
              </w:rPr>
              <w:t>Лабораторных</w:t>
            </w:r>
            <w:proofErr w:type="gramStart"/>
            <w:r w:rsidRPr="006B231F">
              <w:rPr>
                <w:color w:val="000000"/>
              </w:rPr>
              <w:t>.</w:t>
            </w:r>
            <w:proofErr w:type="gramEnd"/>
            <w:r w:rsidRPr="006B231F">
              <w:rPr>
                <w:color w:val="000000"/>
              </w:rPr>
              <w:t xml:space="preserve"> и практических. занятий</w:t>
            </w:r>
          </w:p>
          <w:p w14:paraId="62925D0A" w14:textId="77777777" w:rsidR="001077E1" w:rsidRPr="006B231F" w:rsidRDefault="001077E1" w:rsidP="001077E1">
            <w:pPr>
              <w:suppressAutoHyphens/>
              <w:ind w:left="-57" w:right="-57"/>
              <w:jc w:val="center"/>
              <w:rPr>
                <w:color w:val="000000"/>
              </w:rPr>
            </w:pPr>
          </w:p>
          <w:p w14:paraId="240828D8" w14:textId="77777777" w:rsidR="001077E1" w:rsidRPr="006B231F" w:rsidRDefault="001077E1" w:rsidP="001077E1">
            <w:pPr>
              <w:suppressAutoHyphens/>
              <w:ind w:left="-57" w:right="-57"/>
              <w:jc w:val="center"/>
              <w:rPr>
                <w:i/>
              </w:rPr>
            </w:pPr>
          </w:p>
        </w:tc>
        <w:tc>
          <w:tcPr>
            <w:tcW w:w="412" w:type="pct"/>
            <w:vAlign w:val="center"/>
          </w:tcPr>
          <w:p w14:paraId="6813A2A2" w14:textId="77777777" w:rsidR="001077E1" w:rsidRPr="006B231F" w:rsidRDefault="001077E1" w:rsidP="001077E1">
            <w:pPr>
              <w:suppressAutoHyphens/>
              <w:ind w:left="-57" w:right="-57"/>
              <w:jc w:val="center"/>
              <w:rPr>
                <w:color w:val="000000"/>
              </w:rPr>
            </w:pPr>
            <w:r w:rsidRPr="006B231F">
              <w:t>Курсовых работ (проектов)</w:t>
            </w:r>
          </w:p>
          <w:p w14:paraId="54531B95" w14:textId="77777777" w:rsidR="001077E1" w:rsidRPr="006B231F" w:rsidRDefault="001077E1" w:rsidP="001077E1">
            <w:pPr>
              <w:suppressAutoHyphens/>
              <w:jc w:val="center"/>
              <w:rPr>
                <w:iCs/>
              </w:rPr>
            </w:pPr>
          </w:p>
        </w:tc>
        <w:tc>
          <w:tcPr>
            <w:tcW w:w="397" w:type="pct"/>
            <w:vAlign w:val="center"/>
          </w:tcPr>
          <w:p w14:paraId="13561134" w14:textId="77777777" w:rsidR="001077E1" w:rsidRPr="006B231F" w:rsidRDefault="001077E1" w:rsidP="0075433B">
            <w:pPr>
              <w:suppressAutoHyphens/>
              <w:ind w:left="-57" w:right="-57"/>
              <w:jc w:val="center"/>
              <w:rPr>
                <w:color w:val="000000"/>
              </w:rPr>
            </w:pPr>
            <w:r w:rsidRPr="006B231F">
              <w:t>Самостоятельная работа</w:t>
            </w:r>
          </w:p>
        </w:tc>
        <w:tc>
          <w:tcPr>
            <w:tcW w:w="246" w:type="pct"/>
            <w:textDirection w:val="btLr"/>
            <w:vAlign w:val="center"/>
          </w:tcPr>
          <w:p w14:paraId="67DEA4D8" w14:textId="77777777" w:rsidR="001077E1" w:rsidRPr="006B231F" w:rsidRDefault="001077E1" w:rsidP="001077E1">
            <w:pPr>
              <w:suppressAutoHyphens/>
              <w:ind w:left="-57" w:right="-57"/>
              <w:jc w:val="center"/>
            </w:pPr>
            <w:r w:rsidRPr="006B231F">
              <w:t>Промежуточная аттестация</w:t>
            </w:r>
          </w:p>
        </w:tc>
        <w:tc>
          <w:tcPr>
            <w:tcW w:w="296" w:type="pct"/>
            <w:vAlign w:val="center"/>
          </w:tcPr>
          <w:p w14:paraId="6366F212" w14:textId="77777777" w:rsidR="001077E1" w:rsidRPr="006B231F" w:rsidRDefault="001077E1" w:rsidP="001077E1">
            <w:pPr>
              <w:suppressAutoHyphens/>
              <w:ind w:left="-57" w:right="-57"/>
              <w:jc w:val="center"/>
            </w:pPr>
            <w:r w:rsidRPr="006B231F">
              <w:t>Учебная</w:t>
            </w:r>
          </w:p>
          <w:p w14:paraId="7F618330" w14:textId="77777777" w:rsidR="001077E1" w:rsidRPr="006B231F" w:rsidRDefault="001077E1" w:rsidP="001077E1">
            <w:pPr>
              <w:suppressAutoHyphens/>
              <w:ind w:left="-57" w:right="-57"/>
              <w:jc w:val="center"/>
              <w:rPr>
                <w:i/>
              </w:rPr>
            </w:pPr>
          </w:p>
        </w:tc>
        <w:tc>
          <w:tcPr>
            <w:tcW w:w="410" w:type="pct"/>
            <w:vAlign w:val="center"/>
          </w:tcPr>
          <w:p w14:paraId="5AF2C2CB" w14:textId="77777777" w:rsidR="001077E1" w:rsidRPr="006B231F" w:rsidRDefault="001077E1" w:rsidP="001077E1">
            <w:pPr>
              <w:suppressAutoHyphens/>
              <w:ind w:left="-57" w:right="-57"/>
              <w:jc w:val="center"/>
            </w:pPr>
            <w:r w:rsidRPr="006B231F">
              <w:t>Производственная</w:t>
            </w:r>
          </w:p>
          <w:p w14:paraId="2E27D76A" w14:textId="77777777" w:rsidR="001077E1" w:rsidRPr="006B231F" w:rsidRDefault="001077E1" w:rsidP="001077E1">
            <w:pPr>
              <w:suppressAutoHyphens/>
              <w:ind w:left="-57" w:right="-57"/>
              <w:jc w:val="center"/>
              <w:rPr>
                <w:i/>
              </w:rPr>
            </w:pPr>
          </w:p>
        </w:tc>
      </w:tr>
      <w:tr w:rsidR="006B231F" w:rsidRPr="006B231F" w14:paraId="43B1FC1A" w14:textId="77777777" w:rsidTr="006B231F">
        <w:trPr>
          <w:trHeight w:val="415"/>
        </w:trPr>
        <w:tc>
          <w:tcPr>
            <w:tcW w:w="512" w:type="pct"/>
            <w:vAlign w:val="center"/>
          </w:tcPr>
          <w:p w14:paraId="45DD40E1" w14:textId="77777777" w:rsidR="001077E1" w:rsidRPr="006B231F" w:rsidRDefault="001077E1" w:rsidP="001077E1">
            <w:pPr>
              <w:jc w:val="center"/>
            </w:pPr>
            <w:r w:rsidRPr="006B231F">
              <w:t>1</w:t>
            </w:r>
          </w:p>
        </w:tc>
        <w:tc>
          <w:tcPr>
            <w:tcW w:w="1204" w:type="pct"/>
            <w:vAlign w:val="center"/>
          </w:tcPr>
          <w:p w14:paraId="540ECA02" w14:textId="77777777" w:rsidR="001077E1" w:rsidRPr="006B231F" w:rsidRDefault="001077E1" w:rsidP="001077E1">
            <w:pPr>
              <w:jc w:val="center"/>
            </w:pPr>
            <w:r w:rsidRPr="006B231F">
              <w:t>2</w:t>
            </w:r>
          </w:p>
        </w:tc>
        <w:tc>
          <w:tcPr>
            <w:tcW w:w="260" w:type="pct"/>
            <w:vAlign w:val="center"/>
          </w:tcPr>
          <w:p w14:paraId="56689980" w14:textId="77777777" w:rsidR="001077E1" w:rsidRPr="006B231F" w:rsidRDefault="001077E1" w:rsidP="001077E1">
            <w:pPr>
              <w:jc w:val="center"/>
            </w:pPr>
            <w:r w:rsidRPr="006B231F">
              <w:t>3</w:t>
            </w:r>
          </w:p>
        </w:tc>
        <w:tc>
          <w:tcPr>
            <w:tcW w:w="383" w:type="pct"/>
            <w:vAlign w:val="center"/>
          </w:tcPr>
          <w:p w14:paraId="05D59720" w14:textId="77777777" w:rsidR="001077E1" w:rsidRPr="006B231F" w:rsidRDefault="001077E1" w:rsidP="001077E1">
            <w:pPr>
              <w:jc w:val="center"/>
            </w:pPr>
            <w:r w:rsidRPr="006B231F">
              <w:t>4</w:t>
            </w:r>
          </w:p>
        </w:tc>
        <w:tc>
          <w:tcPr>
            <w:tcW w:w="244" w:type="pct"/>
            <w:vAlign w:val="center"/>
          </w:tcPr>
          <w:p w14:paraId="6E134F02" w14:textId="77777777" w:rsidR="001077E1" w:rsidRPr="006B231F" w:rsidRDefault="001077E1" w:rsidP="001077E1">
            <w:pPr>
              <w:jc w:val="center"/>
            </w:pPr>
            <w:r w:rsidRPr="006B231F">
              <w:t>5</w:t>
            </w:r>
          </w:p>
        </w:tc>
        <w:tc>
          <w:tcPr>
            <w:tcW w:w="636" w:type="pct"/>
            <w:vAlign w:val="center"/>
          </w:tcPr>
          <w:p w14:paraId="75CAFC41" w14:textId="77777777" w:rsidR="001077E1" w:rsidRPr="006B231F" w:rsidRDefault="001077E1" w:rsidP="001077E1">
            <w:pPr>
              <w:jc w:val="center"/>
            </w:pPr>
            <w:r w:rsidRPr="006B231F">
              <w:t>6</w:t>
            </w:r>
          </w:p>
        </w:tc>
        <w:tc>
          <w:tcPr>
            <w:tcW w:w="412" w:type="pct"/>
            <w:vAlign w:val="center"/>
          </w:tcPr>
          <w:p w14:paraId="073C45A0" w14:textId="77777777" w:rsidR="001077E1" w:rsidRPr="006B231F" w:rsidRDefault="001077E1" w:rsidP="001077E1">
            <w:pPr>
              <w:jc w:val="center"/>
            </w:pPr>
            <w:r w:rsidRPr="006B231F">
              <w:t>7</w:t>
            </w:r>
          </w:p>
        </w:tc>
        <w:tc>
          <w:tcPr>
            <w:tcW w:w="397" w:type="pct"/>
            <w:vAlign w:val="center"/>
          </w:tcPr>
          <w:p w14:paraId="2E47AFEB" w14:textId="77777777" w:rsidR="001077E1" w:rsidRPr="006B231F" w:rsidRDefault="001077E1" w:rsidP="001077E1">
            <w:pPr>
              <w:jc w:val="center"/>
            </w:pPr>
            <w:r w:rsidRPr="006B231F">
              <w:t>8</w:t>
            </w:r>
          </w:p>
        </w:tc>
        <w:tc>
          <w:tcPr>
            <w:tcW w:w="246" w:type="pct"/>
            <w:vAlign w:val="center"/>
          </w:tcPr>
          <w:p w14:paraId="0F3484F8" w14:textId="77777777" w:rsidR="001077E1" w:rsidRPr="006B231F" w:rsidRDefault="001077E1" w:rsidP="001077E1">
            <w:pPr>
              <w:jc w:val="center"/>
            </w:pPr>
            <w:r w:rsidRPr="006B231F">
              <w:t>9</w:t>
            </w:r>
          </w:p>
        </w:tc>
        <w:tc>
          <w:tcPr>
            <w:tcW w:w="296" w:type="pct"/>
            <w:vAlign w:val="center"/>
          </w:tcPr>
          <w:p w14:paraId="6CDDD337" w14:textId="77777777" w:rsidR="001077E1" w:rsidRPr="006B231F" w:rsidRDefault="001077E1" w:rsidP="001077E1">
            <w:pPr>
              <w:jc w:val="center"/>
            </w:pPr>
            <w:r w:rsidRPr="006B231F">
              <w:t>10</w:t>
            </w:r>
          </w:p>
        </w:tc>
        <w:tc>
          <w:tcPr>
            <w:tcW w:w="410" w:type="pct"/>
            <w:vAlign w:val="center"/>
          </w:tcPr>
          <w:p w14:paraId="14FCDCDE" w14:textId="77777777" w:rsidR="001077E1" w:rsidRPr="006B231F" w:rsidRDefault="001077E1" w:rsidP="001077E1">
            <w:pPr>
              <w:jc w:val="center"/>
            </w:pPr>
            <w:r w:rsidRPr="006B231F">
              <w:t>11</w:t>
            </w:r>
          </w:p>
        </w:tc>
      </w:tr>
      <w:tr w:rsidR="006B231F" w:rsidRPr="006B231F" w14:paraId="3D493B00" w14:textId="77777777" w:rsidTr="006B231F">
        <w:tc>
          <w:tcPr>
            <w:tcW w:w="512" w:type="pct"/>
            <w:vMerge w:val="restart"/>
          </w:tcPr>
          <w:p w14:paraId="1E2147EA" w14:textId="77777777" w:rsidR="006B231F" w:rsidRPr="006B231F" w:rsidRDefault="006B231F" w:rsidP="001077E1">
            <w:pPr>
              <w:jc w:val="center"/>
            </w:pPr>
            <w:r w:rsidRPr="006B231F">
              <w:t xml:space="preserve">ПК1.1, ПК 1,2, ПК 1.3, ПК 1.7 </w:t>
            </w:r>
          </w:p>
          <w:p w14:paraId="7DD0A702" w14:textId="77777777" w:rsidR="006B231F" w:rsidRPr="006B231F" w:rsidRDefault="006B231F" w:rsidP="001077E1">
            <w:r w:rsidRPr="006B231F">
              <w:t>ОК 01, ОК 02</w:t>
            </w:r>
          </w:p>
          <w:p w14:paraId="48A3F11C" w14:textId="77777777" w:rsidR="006B231F" w:rsidRPr="006B231F" w:rsidRDefault="006B231F" w:rsidP="001077E1">
            <w:r w:rsidRPr="006B231F">
              <w:t>ОК 03, ОК 09, ОК 10, ОК 11</w:t>
            </w:r>
          </w:p>
        </w:tc>
        <w:tc>
          <w:tcPr>
            <w:tcW w:w="1204" w:type="pct"/>
          </w:tcPr>
          <w:p w14:paraId="5465A2E7" w14:textId="77777777" w:rsidR="006B231F" w:rsidRPr="006B231F" w:rsidRDefault="006B231F" w:rsidP="006B231F">
            <w:pPr>
              <w:rPr>
                <w:i/>
              </w:rPr>
            </w:pPr>
            <w:r w:rsidRPr="006B231F">
              <w:rPr>
                <w:b/>
                <w:bCs/>
              </w:rPr>
              <w:t xml:space="preserve">Раздел 1. </w:t>
            </w:r>
            <w:r w:rsidRPr="00431359">
              <w:rPr>
                <w:rStyle w:val="FontStyle138"/>
                <w:sz w:val="24"/>
                <w:szCs w:val="24"/>
              </w:rPr>
              <w:t>Подготовка    рабочего места,     лабораторных условий, средств изме</w:t>
            </w:r>
            <w:r w:rsidRPr="00431359">
              <w:rPr>
                <w:rStyle w:val="FontStyle138"/>
                <w:sz w:val="24"/>
                <w:szCs w:val="24"/>
              </w:rPr>
              <w:softHyphen/>
              <w:t>рений, испытательного оборудования,  проб и растворов   к  проведе</w:t>
            </w:r>
            <w:r w:rsidRPr="00431359">
              <w:rPr>
                <w:rStyle w:val="FontStyle138"/>
                <w:sz w:val="24"/>
                <w:szCs w:val="24"/>
              </w:rPr>
              <w:softHyphen/>
              <w:t>нию анализа в соответ</w:t>
            </w:r>
            <w:r w:rsidRPr="00431359">
              <w:rPr>
                <w:rStyle w:val="FontStyle138"/>
                <w:sz w:val="24"/>
                <w:szCs w:val="24"/>
              </w:rPr>
              <w:softHyphen/>
              <w:t>ствии с требованиями нормативно-технической   докумен</w:t>
            </w:r>
            <w:r w:rsidRPr="00431359">
              <w:rPr>
                <w:rStyle w:val="FontStyle138"/>
                <w:sz w:val="24"/>
                <w:szCs w:val="24"/>
              </w:rPr>
              <w:softHyphen/>
              <w:t>тации,     требованиями охраны труда и эколо</w:t>
            </w:r>
            <w:r w:rsidRPr="00431359">
              <w:rPr>
                <w:rStyle w:val="FontStyle138"/>
                <w:sz w:val="24"/>
                <w:szCs w:val="24"/>
              </w:rPr>
              <w:softHyphen/>
              <w:t>гической безопасности</w:t>
            </w:r>
          </w:p>
        </w:tc>
        <w:tc>
          <w:tcPr>
            <w:tcW w:w="260" w:type="pct"/>
          </w:tcPr>
          <w:p w14:paraId="5A2748B0" w14:textId="77777777" w:rsidR="006B231F" w:rsidRPr="006B231F" w:rsidRDefault="006B231F" w:rsidP="006B231F">
            <w:pPr>
              <w:jc w:val="center"/>
              <w:rPr>
                <w:b/>
                <w:bCs/>
              </w:rPr>
            </w:pPr>
            <w:r>
              <w:rPr>
                <w:b/>
                <w:bCs/>
              </w:rPr>
              <w:t>80</w:t>
            </w:r>
          </w:p>
        </w:tc>
        <w:tc>
          <w:tcPr>
            <w:tcW w:w="383" w:type="pct"/>
          </w:tcPr>
          <w:p w14:paraId="301C80CC" w14:textId="77777777" w:rsidR="006B231F" w:rsidRPr="006B231F" w:rsidRDefault="006B231F" w:rsidP="001077E1">
            <w:pPr>
              <w:jc w:val="center"/>
            </w:pPr>
            <w:r w:rsidRPr="006B231F">
              <w:t>42</w:t>
            </w:r>
          </w:p>
        </w:tc>
        <w:tc>
          <w:tcPr>
            <w:tcW w:w="244" w:type="pct"/>
          </w:tcPr>
          <w:p w14:paraId="5085EB6C" w14:textId="77777777" w:rsidR="006B231F" w:rsidRPr="006B231F" w:rsidRDefault="006B231F" w:rsidP="001077E1">
            <w:pPr>
              <w:jc w:val="center"/>
              <w:rPr>
                <w:b/>
                <w:bCs/>
              </w:rPr>
            </w:pPr>
            <w:r w:rsidRPr="006B231F">
              <w:rPr>
                <w:b/>
                <w:bCs/>
              </w:rPr>
              <w:t>80</w:t>
            </w:r>
          </w:p>
        </w:tc>
        <w:tc>
          <w:tcPr>
            <w:tcW w:w="636" w:type="pct"/>
          </w:tcPr>
          <w:p w14:paraId="3CA57BDB" w14:textId="77777777" w:rsidR="006B231F" w:rsidRPr="006B231F" w:rsidRDefault="006B231F" w:rsidP="001077E1">
            <w:pPr>
              <w:jc w:val="center"/>
              <w:rPr>
                <w:b/>
                <w:bCs/>
              </w:rPr>
            </w:pPr>
            <w:r w:rsidRPr="006B231F">
              <w:t>37</w:t>
            </w:r>
          </w:p>
        </w:tc>
        <w:tc>
          <w:tcPr>
            <w:tcW w:w="412" w:type="pct"/>
          </w:tcPr>
          <w:p w14:paraId="338D506F" w14:textId="77777777" w:rsidR="006B231F" w:rsidRPr="006B231F" w:rsidRDefault="006B231F" w:rsidP="001077E1">
            <w:pPr>
              <w:jc w:val="center"/>
            </w:pPr>
          </w:p>
        </w:tc>
        <w:tc>
          <w:tcPr>
            <w:tcW w:w="397" w:type="pct"/>
          </w:tcPr>
          <w:p w14:paraId="4F537DED" w14:textId="77777777" w:rsidR="006B231F" w:rsidRPr="006B231F" w:rsidRDefault="006B231F" w:rsidP="001077E1">
            <w:pPr>
              <w:jc w:val="center"/>
            </w:pPr>
            <w:r w:rsidRPr="006B231F">
              <w:t>3</w:t>
            </w:r>
          </w:p>
        </w:tc>
        <w:tc>
          <w:tcPr>
            <w:tcW w:w="246" w:type="pct"/>
          </w:tcPr>
          <w:p w14:paraId="5112D180" w14:textId="77777777" w:rsidR="006B231F" w:rsidRPr="006B231F" w:rsidRDefault="006B231F" w:rsidP="001077E1">
            <w:pPr>
              <w:jc w:val="center"/>
            </w:pPr>
          </w:p>
          <w:p w14:paraId="59FC04A0" w14:textId="77777777" w:rsidR="006B231F" w:rsidRPr="006B231F" w:rsidRDefault="006B231F" w:rsidP="001077E1">
            <w:pPr>
              <w:jc w:val="center"/>
            </w:pPr>
            <w:r w:rsidRPr="006B231F">
              <w:t>6</w:t>
            </w:r>
          </w:p>
        </w:tc>
        <w:tc>
          <w:tcPr>
            <w:tcW w:w="296" w:type="pct"/>
          </w:tcPr>
          <w:p w14:paraId="344A41E5" w14:textId="77777777" w:rsidR="006B231F" w:rsidRPr="006B231F" w:rsidRDefault="006B231F" w:rsidP="005B3403">
            <w:pPr>
              <w:jc w:val="center"/>
            </w:pPr>
            <w:r w:rsidRPr="006B231F">
              <w:t>108</w:t>
            </w:r>
          </w:p>
        </w:tc>
        <w:tc>
          <w:tcPr>
            <w:tcW w:w="410" w:type="pct"/>
          </w:tcPr>
          <w:p w14:paraId="1FCECAE1" w14:textId="77777777" w:rsidR="006B231F" w:rsidRPr="006B231F" w:rsidRDefault="006B231F" w:rsidP="005B3403">
            <w:pPr>
              <w:suppressAutoHyphens/>
              <w:jc w:val="center"/>
              <w:rPr>
                <w:bCs/>
              </w:rPr>
            </w:pPr>
            <w:r w:rsidRPr="006B231F">
              <w:rPr>
                <w:bCs/>
              </w:rPr>
              <w:t>216</w:t>
            </w:r>
          </w:p>
          <w:p w14:paraId="5B49E7AA" w14:textId="77777777" w:rsidR="006B231F" w:rsidRPr="006B231F" w:rsidRDefault="006B231F" w:rsidP="005B3403">
            <w:pPr>
              <w:suppressAutoHyphens/>
              <w:jc w:val="center"/>
              <w:rPr>
                <w:color w:val="C00000"/>
              </w:rPr>
            </w:pPr>
          </w:p>
        </w:tc>
      </w:tr>
      <w:tr w:rsidR="006B231F" w:rsidRPr="006B231F" w14:paraId="79E2914F" w14:textId="77777777" w:rsidTr="006B231F">
        <w:tc>
          <w:tcPr>
            <w:tcW w:w="512" w:type="pct"/>
            <w:vMerge/>
          </w:tcPr>
          <w:p w14:paraId="3D694B76" w14:textId="77777777" w:rsidR="006B231F" w:rsidRPr="006B231F" w:rsidRDefault="006B231F" w:rsidP="001077E1">
            <w:pPr>
              <w:rPr>
                <w:i/>
              </w:rPr>
            </w:pPr>
          </w:p>
        </w:tc>
        <w:tc>
          <w:tcPr>
            <w:tcW w:w="1204" w:type="pct"/>
          </w:tcPr>
          <w:p w14:paraId="0B80CD41" w14:textId="77777777" w:rsidR="006B231F" w:rsidRPr="006B231F" w:rsidRDefault="006B231F" w:rsidP="001077E1">
            <w:pPr>
              <w:suppressAutoHyphens/>
            </w:pPr>
            <w:r w:rsidRPr="006B231F">
              <w:t xml:space="preserve">Производственная </w:t>
            </w:r>
            <w:r>
              <w:t xml:space="preserve">и учебная </w:t>
            </w:r>
            <w:r w:rsidRPr="006B231F">
              <w:t xml:space="preserve">практика, часов </w:t>
            </w:r>
          </w:p>
        </w:tc>
        <w:tc>
          <w:tcPr>
            <w:tcW w:w="260" w:type="pct"/>
          </w:tcPr>
          <w:p w14:paraId="674EF2DB" w14:textId="77777777" w:rsidR="006B231F" w:rsidRPr="006B231F" w:rsidRDefault="006B231F" w:rsidP="001077E1">
            <w:pPr>
              <w:suppressAutoHyphens/>
              <w:jc w:val="center"/>
              <w:rPr>
                <w:b/>
                <w:bCs/>
              </w:rPr>
            </w:pPr>
            <w:r>
              <w:rPr>
                <w:b/>
                <w:bCs/>
              </w:rPr>
              <w:t>324</w:t>
            </w:r>
          </w:p>
        </w:tc>
        <w:tc>
          <w:tcPr>
            <w:tcW w:w="383" w:type="pct"/>
            <w:shd w:val="clear" w:color="auto" w:fill="C0C0C0"/>
          </w:tcPr>
          <w:p w14:paraId="5AC796E5" w14:textId="77777777" w:rsidR="006B231F" w:rsidRPr="006B231F" w:rsidRDefault="006B231F" w:rsidP="001077E1">
            <w:pPr>
              <w:jc w:val="center"/>
            </w:pPr>
          </w:p>
        </w:tc>
        <w:tc>
          <w:tcPr>
            <w:tcW w:w="244" w:type="pct"/>
            <w:shd w:val="clear" w:color="auto" w:fill="C0C0C0"/>
          </w:tcPr>
          <w:p w14:paraId="35F4B924" w14:textId="77777777" w:rsidR="006B231F" w:rsidRPr="006B231F" w:rsidRDefault="006B231F" w:rsidP="001077E1">
            <w:pPr>
              <w:jc w:val="center"/>
              <w:rPr>
                <w:b/>
                <w:bCs/>
              </w:rPr>
            </w:pPr>
          </w:p>
        </w:tc>
        <w:tc>
          <w:tcPr>
            <w:tcW w:w="636" w:type="pct"/>
            <w:shd w:val="clear" w:color="auto" w:fill="C0C0C0"/>
          </w:tcPr>
          <w:p w14:paraId="086F6DC7" w14:textId="77777777" w:rsidR="006B231F" w:rsidRPr="006B231F" w:rsidRDefault="006B231F" w:rsidP="001077E1">
            <w:pPr>
              <w:jc w:val="center"/>
              <w:rPr>
                <w:b/>
                <w:bCs/>
              </w:rPr>
            </w:pPr>
          </w:p>
        </w:tc>
        <w:tc>
          <w:tcPr>
            <w:tcW w:w="412" w:type="pct"/>
            <w:shd w:val="clear" w:color="auto" w:fill="C0C0C0"/>
          </w:tcPr>
          <w:p w14:paraId="35D31AA6" w14:textId="77777777" w:rsidR="006B231F" w:rsidRPr="006B231F" w:rsidRDefault="006B231F" w:rsidP="001077E1">
            <w:pPr>
              <w:jc w:val="center"/>
            </w:pPr>
          </w:p>
        </w:tc>
        <w:tc>
          <w:tcPr>
            <w:tcW w:w="397" w:type="pct"/>
            <w:shd w:val="clear" w:color="auto" w:fill="C0C0C0"/>
          </w:tcPr>
          <w:p w14:paraId="7EB22459" w14:textId="77777777" w:rsidR="006B231F" w:rsidRPr="006B231F" w:rsidRDefault="006B231F" w:rsidP="001077E1">
            <w:pPr>
              <w:jc w:val="center"/>
            </w:pPr>
          </w:p>
        </w:tc>
        <w:tc>
          <w:tcPr>
            <w:tcW w:w="246" w:type="pct"/>
            <w:shd w:val="clear" w:color="auto" w:fill="C0C0C0"/>
          </w:tcPr>
          <w:p w14:paraId="13296691" w14:textId="77777777" w:rsidR="006B231F" w:rsidRPr="006B231F" w:rsidRDefault="006B231F" w:rsidP="001077E1">
            <w:pPr>
              <w:jc w:val="center"/>
            </w:pPr>
          </w:p>
        </w:tc>
        <w:tc>
          <w:tcPr>
            <w:tcW w:w="296" w:type="pct"/>
            <w:shd w:val="clear" w:color="auto" w:fill="C0C0C0"/>
          </w:tcPr>
          <w:p w14:paraId="36508272" w14:textId="77777777" w:rsidR="006B231F" w:rsidRPr="006B231F" w:rsidRDefault="006B231F" w:rsidP="001077E1">
            <w:pPr>
              <w:jc w:val="center"/>
            </w:pPr>
          </w:p>
        </w:tc>
        <w:tc>
          <w:tcPr>
            <w:tcW w:w="410" w:type="pct"/>
          </w:tcPr>
          <w:p w14:paraId="49A92AFA" w14:textId="77777777" w:rsidR="006B231F" w:rsidRPr="006B231F" w:rsidRDefault="006B231F" w:rsidP="001077E1">
            <w:pPr>
              <w:suppressAutoHyphens/>
              <w:jc w:val="center"/>
              <w:rPr>
                <w:color w:val="C00000"/>
              </w:rPr>
            </w:pPr>
          </w:p>
        </w:tc>
      </w:tr>
      <w:tr w:rsidR="006B231F" w:rsidRPr="006B231F" w14:paraId="00316360" w14:textId="77777777" w:rsidTr="006B231F">
        <w:tc>
          <w:tcPr>
            <w:tcW w:w="512" w:type="pct"/>
            <w:vMerge/>
          </w:tcPr>
          <w:p w14:paraId="03ED7166" w14:textId="77777777" w:rsidR="006B231F" w:rsidRPr="006B231F" w:rsidRDefault="006B231F" w:rsidP="001077E1">
            <w:pPr>
              <w:rPr>
                <w:i/>
              </w:rPr>
            </w:pPr>
          </w:p>
        </w:tc>
        <w:tc>
          <w:tcPr>
            <w:tcW w:w="1204" w:type="pct"/>
          </w:tcPr>
          <w:p w14:paraId="47240688" w14:textId="77777777" w:rsidR="006B231F" w:rsidRPr="006B231F" w:rsidRDefault="006B231F" w:rsidP="005B3403">
            <w:pPr>
              <w:suppressAutoHyphens/>
            </w:pPr>
            <w:r w:rsidRPr="006B231F">
              <w:t>Промежуточная аттестация</w:t>
            </w:r>
          </w:p>
        </w:tc>
        <w:tc>
          <w:tcPr>
            <w:tcW w:w="260" w:type="pct"/>
          </w:tcPr>
          <w:p w14:paraId="4C1B7D40" w14:textId="77777777" w:rsidR="006B231F" w:rsidRPr="006B231F" w:rsidRDefault="006B231F" w:rsidP="006B231F">
            <w:pPr>
              <w:suppressAutoHyphens/>
              <w:rPr>
                <w:b/>
                <w:bCs/>
              </w:rPr>
            </w:pPr>
          </w:p>
        </w:tc>
        <w:tc>
          <w:tcPr>
            <w:tcW w:w="383" w:type="pct"/>
            <w:shd w:val="clear" w:color="auto" w:fill="C0C0C0"/>
          </w:tcPr>
          <w:p w14:paraId="55A0E507" w14:textId="77777777" w:rsidR="006B231F" w:rsidRPr="006B231F" w:rsidRDefault="006B231F" w:rsidP="005B3403">
            <w:pPr>
              <w:jc w:val="center"/>
            </w:pPr>
          </w:p>
        </w:tc>
        <w:tc>
          <w:tcPr>
            <w:tcW w:w="244" w:type="pct"/>
            <w:shd w:val="clear" w:color="auto" w:fill="C0C0C0"/>
          </w:tcPr>
          <w:p w14:paraId="187F2326" w14:textId="77777777" w:rsidR="006B231F" w:rsidRPr="006B231F" w:rsidRDefault="006B231F" w:rsidP="001077E1">
            <w:pPr>
              <w:jc w:val="center"/>
              <w:rPr>
                <w:b/>
                <w:bCs/>
              </w:rPr>
            </w:pPr>
          </w:p>
        </w:tc>
        <w:tc>
          <w:tcPr>
            <w:tcW w:w="636" w:type="pct"/>
            <w:shd w:val="clear" w:color="auto" w:fill="C0C0C0"/>
          </w:tcPr>
          <w:p w14:paraId="607427F8" w14:textId="77777777" w:rsidR="006B231F" w:rsidRPr="006B231F" w:rsidRDefault="006B231F" w:rsidP="001077E1">
            <w:pPr>
              <w:jc w:val="center"/>
              <w:rPr>
                <w:b/>
                <w:bCs/>
              </w:rPr>
            </w:pPr>
          </w:p>
        </w:tc>
        <w:tc>
          <w:tcPr>
            <w:tcW w:w="412" w:type="pct"/>
            <w:shd w:val="clear" w:color="auto" w:fill="C0C0C0"/>
          </w:tcPr>
          <w:p w14:paraId="632E33A7" w14:textId="77777777" w:rsidR="006B231F" w:rsidRPr="006B231F" w:rsidRDefault="006B231F" w:rsidP="001077E1">
            <w:pPr>
              <w:jc w:val="center"/>
            </w:pPr>
          </w:p>
        </w:tc>
        <w:tc>
          <w:tcPr>
            <w:tcW w:w="397" w:type="pct"/>
            <w:shd w:val="clear" w:color="auto" w:fill="C0C0C0"/>
          </w:tcPr>
          <w:p w14:paraId="7E807058" w14:textId="77777777" w:rsidR="006B231F" w:rsidRPr="006B231F" w:rsidRDefault="006B231F" w:rsidP="001077E1">
            <w:pPr>
              <w:jc w:val="center"/>
            </w:pPr>
          </w:p>
        </w:tc>
        <w:tc>
          <w:tcPr>
            <w:tcW w:w="246" w:type="pct"/>
            <w:shd w:val="clear" w:color="auto" w:fill="C0C0C0"/>
          </w:tcPr>
          <w:p w14:paraId="2062E8A4" w14:textId="77777777" w:rsidR="006B231F" w:rsidRPr="006B231F" w:rsidRDefault="006B231F" w:rsidP="001077E1">
            <w:pPr>
              <w:jc w:val="center"/>
            </w:pPr>
            <w:r w:rsidRPr="006B231F">
              <w:t>6</w:t>
            </w:r>
          </w:p>
        </w:tc>
        <w:tc>
          <w:tcPr>
            <w:tcW w:w="296" w:type="pct"/>
            <w:shd w:val="clear" w:color="auto" w:fill="C0C0C0"/>
          </w:tcPr>
          <w:p w14:paraId="0D839B0C" w14:textId="77777777" w:rsidR="006B231F" w:rsidRPr="006B231F" w:rsidRDefault="006B231F" w:rsidP="001077E1">
            <w:pPr>
              <w:jc w:val="center"/>
            </w:pPr>
          </w:p>
        </w:tc>
        <w:tc>
          <w:tcPr>
            <w:tcW w:w="410" w:type="pct"/>
          </w:tcPr>
          <w:p w14:paraId="0CDFC912" w14:textId="77777777" w:rsidR="006B231F" w:rsidRPr="006B231F" w:rsidRDefault="006B231F" w:rsidP="001077E1">
            <w:pPr>
              <w:suppressAutoHyphens/>
              <w:jc w:val="center"/>
              <w:rPr>
                <w:b/>
                <w:bCs/>
              </w:rPr>
            </w:pPr>
          </w:p>
        </w:tc>
      </w:tr>
      <w:tr w:rsidR="006B231F" w:rsidRPr="006B231F" w14:paraId="45FBABF7" w14:textId="77777777" w:rsidTr="006B231F">
        <w:tc>
          <w:tcPr>
            <w:tcW w:w="512" w:type="pct"/>
            <w:vMerge/>
          </w:tcPr>
          <w:p w14:paraId="01BE1752" w14:textId="77777777" w:rsidR="006B231F" w:rsidRPr="006B231F" w:rsidRDefault="006B231F" w:rsidP="001077E1">
            <w:pPr>
              <w:rPr>
                <w:i/>
              </w:rPr>
            </w:pPr>
          </w:p>
        </w:tc>
        <w:tc>
          <w:tcPr>
            <w:tcW w:w="1204" w:type="pct"/>
          </w:tcPr>
          <w:p w14:paraId="7491562A" w14:textId="77777777" w:rsidR="006B231F" w:rsidRPr="006B231F" w:rsidRDefault="006B231F" w:rsidP="005B3403">
            <w:pPr>
              <w:suppressAutoHyphens/>
            </w:pPr>
            <w:r w:rsidRPr="006B231F">
              <w:rPr>
                <w:b/>
              </w:rPr>
              <w:t>Всего:</w:t>
            </w:r>
          </w:p>
        </w:tc>
        <w:tc>
          <w:tcPr>
            <w:tcW w:w="260" w:type="pct"/>
          </w:tcPr>
          <w:p w14:paraId="06A38C60" w14:textId="77777777" w:rsidR="006B231F" w:rsidRPr="006B231F" w:rsidRDefault="006B231F" w:rsidP="005B3403">
            <w:pPr>
              <w:suppressAutoHyphens/>
              <w:jc w:val="center"/>
              <w:rPr>
                <w:b/>
                <w:bCs/>
              </w:rPr>
            </w:pPr>
            <w:r>
              <w:rPr>
                <w:b/>
                <w:bCs/>
              </w:rPr>
              <w:t>404</w:t>
            </w:r>
          </w:p>
        </w:tc>
        <w:tc>
          <w:tcPr>
            <w:tcW w:w="383" w:type="pct"/>
            <w:shd w:val="clear" w:color="auto" w:fill="C0C0C0"/>
          </w:tcPr>
          <w:p w14:paraId="4B4CED8E" w14:textId="77777777" w:rsidR="006B231F" w:rsidRPr="006B231F" w:rsidRDefault="006B231F" w:rsidP="005B3403">
            <w:pPr>
              <w:jc w:val="center"/>
            </w:pPr>
            <w:r w:rsidRPr="006B231F">
              <w:t>366</w:t>
            </w:r>
          </w:p>
        </w:tc>
        <w:tc>
          <w:tcPr>
            <w:tcW w:w="244" w:type="pct"/>
            <w:shd w:val="clear" w:color="auto" w:fill="C0C0C0"/>
          </w:tcPr>
          <w:p w14:paraId="614240A4" w14:textId="77777777" w:rsidR="006B231F" w:rsidRPr="006B231F" w:rsidRDefault="006B231F" w:rsidP="001077E1">
            <w:pPr>
              <w:jc w:val="center"/>
              <w:rPr>
                <w:b/>
                <w:bCs/>
              </w:rPr>
            </w:pPr>
            <w:r w:rsidRPr="006B231F">
              <w:rPr>
                <w:b/>
                <w:bCs/>
              </w:rPr>
              <w:t>80</w:t>
            </w:r>
          </w:p>
        </w:tc>
        <w:tc>
          <w:tcPr>
            <w:tcW w:w="636" w:type="pct"/>
            <w:shd w:val="clear" w:color="auto" w:fill="C0C0C0"/>
          </w:tcPr>
          <w:p w14:paraId="45B6CE89" w14:textId="77777777" w:rsidR="006B231F" w:rsidRPr="006B231F" w:rsidRDefault="006B231F" w:rsidP="001077E1">
            <w:pPr>
              <w:jc w:val="center"/>
              <w:rPr>
                <w:b/>
                <w:bCs/>
              </w:rPr>
            </w:pPr>
            <w:r w:rsidRPr="006B231F">
              <w:rPr>
                <w:b/>
                <w:bCs/>
              </w:rPr>
              <w:t>37</w:t>
            </w:r>
          </w:p>
        </w:tc>
        <w:tc>
          <w:tcPr>
            <w:tcW w:w="412" w:type="pct"/>
            <w:shd w:val="clear" w:color="auto" w:fill="C0C0C0"/>
          </w:tcPr>
          <w:p w14:paraId="111E3A62" w14:textId="77777777" w:rsidR="006B231F" w:rsidRPr="006B231F" w:rsidRDefault="006B231F" w:rsidP="001077E1">
            <w:pPr>
              <w:jc w:val="center"/>
            </w:pPr>
          </w:p>
        </w:tc>
        <w:tc>
          <w:tcPr>
            <w:tcW w:w="397" w:type="pct"/>
            <w:shd w:val="clear" w:color="auto" w:fill="C0C0C0"/>
          </w:tcPr>
          <w:p w14:paraId="4FB2888F" w14:textId="77777777" w:rsidR="006B231F" w:rsidRPr="006B231F" w:rsidRDefault="006B231F" w:rsidP="001077E1">
            <w:pPr>
              <w:jc w:val="center"/>
            </w:pPr>
            <w:r w:rsidRPr="006B231F">
              <w:t>3</w:t>
            </w:r>
          </w:p>
        </w:tc>
        <w:tc>
          <w:tcPr>
            <w:tcW w:w="246" w:type="pct"/>
            <w:shd w:val="clear" w:color="auto" w:fill="C0C0C0"/>
          </w:tcPr>
          <w:p w14:paraId="0F2DB051" w14:textId="77777777" w:rsidR="006B231F" w:rsidRPr="006B231F" w:rsidRDefault="006B231F" w:rsidP="001077E1">
            <w:pPr>
              <w:jc w:val="center"/>
            </w:pPr>
            <w:r>
              <w:t>6</w:t>
            </w:r>
          </w:p>
        </w:tc>
        <w:tc>
          <w:tcPr>
            <w:tcW w:w="296" w:type="pct"/>
            <w:shd w:val="clear" w:color="auto" w:fill="C0C0C0"/>
          </w:tcPr>
          <w:p w14:paraId="66D1C926" w14:textId="77777777" w:rsidR="006B231F" w:rsidRPr="006B231F" w:rsidRDefault="006B231F" w:rsidP="001077E1">
            <w:pPr>
              <w:jc w:val="center"/>
            </w:pPr>
            <w:r w:rsidRPr="006B231F">
              <w:t>108</w:t>
            </w:r>
          </w:p>
        </w:tc>
        <w:tc>
          <w:tcPr>
            <w:tcW w:w="410" w:type="pct"/>
          </w:tcPr>
          <w:p w14:paraId="191E99B6" w14:textId="77777777" w:rsidR="006B231F" w:rsidRPr="006B231F" w:rsidRDefault="006B231F" w:rsidP="001077E1">
            <w:pPr>
              <w:suppressAutoHyphens/>
              <w:jc w:val="center"/>
              <w:rPr>
                <w:b/>
                <w:bCs/>
              </w:rPr>
            </w:pPr>
            <w:r>
              <w:rPr>
                <w:b/>
                <w:bCs/>
              </w:rPr>
              <w:t>2</w:t>
            </w:r>
            <w:r w:rsidRPr="006B231F">
              <w:rPr>
                <w:b/>
                <w:bCs/>
              </w:rPr>
              <w:t>16</w:t>
            </w:r>
          </w:p>
        </w:tc>
      </w:tr>
    </w:tbl>
    <w:p w14:paraId="6300FC31" w14:textId="77777777" w:rsidR="006B231F" w:rsidRDefault="006B231F" w:rsidP="006B231F">
      <w:pPr>
        <w:pStyle w:val="Style13"/>
        <w:widowControl/>
        <w:spacing w:before="29"/>
        <w:jc w:val="both"/>
        <w:rPr>
          <w:rStyle w:val="FontStyle130"/>
        </w:rPr>
      </w:pPr>
    </w:p>
    <w:p w14:paraId="37D7DF5C" w14:textId="77777777" w:rsidR="006B231F" w:rsidRDefault="006B231F" w:rsidP="006B231F">
      <w:pPr>
        <w:pStyle w:val="Style13"/>
        <w:widowControl/>
        <w:spacing w:before="29"/>
        <w:jc w:val="both"/>
        <w:rPr>
          <w:rStyle w:val="FontStyle130"/>
        </w:rPr>
      </w:pPr>
    </w:p>
    <w:p w14:paraId="6FA0940D" w14:textId="77777777" w:rsidR="006B231F" w:rsidRDefault="006B231F" w:rsidP="006B231F">
      <w:pPr>
        <w:pStyle w:val="Style13"/>
        <w:widowControl/>
        <w:spacing w:before="29"/>
        <w:jc w:val="both"/>
        <w:rPr>
          <w:rStyle w:val="FontStyle130"/>
        </w:rPr>
      </w:pPr>
    </w:p>
    <w:p w14:paraId="7E5CA96F" w14:textId="77777777" w:rsidR="006B231F" w:rsidRDefault="006B231F" w:rsidP="006B231F">
      <w:pPr>
        <w:pStyle w:val="Style13"/>
        <w:widowControl/>
        <w:spacing w:before="29"/>
        <w:jc w:val="both"/>
        <w:rPr>
          <w:rStyle w:val="FontStyle130"/>
        </w:rPr>
      </w:pPr>
    </w:p>
    <w:p w14:paraId="43DD0B20" w14:textId="77777777" w:rsidR="006B231F" w:rsidRDefault="006B231F" w:rsidP="006B231F">
      <w:pPr>
        <w:pStyle w:val="Style13"/>
        <w:widowControl/>
        <w:spacing w:before="29"/>
        <w:jc w:val="both"/>
        <w:rPr>
          <w:rStyle w:val="FontStyle130"/>
        </w:rPr>
      </w:pPr>
    </w:p>
    <w:p w14:paraId="12009196" w14:textId="77777777" w:rsidR="006B231F" w:rsidRDefault="006B231F" w:rsidP="006B231F">
      <w:pPr>
        <w:pStyle w:val="Style13"/>
        <w:widowControl/>
        <w:spacing w:before="29"/>
        <w:jc w:val="both"/>
        <w:rPr>
          <w:rStyle w:val="FontStyle130"/>
        </w:rPr>
      </w:pPr>
    </w:p>
    <w:p w14:paraId="3ADDDB7E" w14:textId="77777777" w:rsidR="00BC6F4F" w:rsidRDefault="00BC6F4F" w:rsidP="006B231F">
      <w:pPr>
        <w:pStyle w:val="Style13"/>
        <w:widowControl/>
        <w:spacing w:before="29"/>
        <w:jc w:val="both"/>
        <w:rPr>
          <w:rStyle w:val="FontStyle130"/>
        </w:rPr>
      </w:pPr>
    </w:p>
    <w:p w14:paraId="6C3A4CDC" w14:textId="77777777" w:rsidR="006B231F" w:rsidRDefault="006B231F" w:rsidP="00BC6F4F">
      <w:pPr>
        <w:pStyle w:val="Style13"/>
        <w:widowControl/>
        <w:spacing w:before="29"/>
        <w:jc w:val="center"/>
        <w:rPr>
          <w:rStyle w:val="FontStyle130"/>
        </w:rPr>
      </w:pPr>
      <w:r>
        <w:rPr>
          <w:rStyle w:val="FontStyle130"/>
        </w:rPr>
        <w:lastRenderedPageBreak/>
        <w:t>2.2. Тематический план и содержание профессионального модуля (ПМ)</w:t>
      </w:r>
    </w:p>
    <w:p w14:paraId="13A376D5" w14:textId="77777777" w:rsidR="006B231F" w:rsidRDefault="006B231F" w:rsidP="006B231F">
      <w:pPr>
        <w:widowControl/>
        <w:spacing w:after="269" w:line="1" w:lineRule="exact"/>
        <w:rPr>
          <w:sz w:val="2"/>
          <w:szCs w:val="2"/>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880"/>
        <w:gridCol w:w="9454"/>
        <w:gridCol w:w="1142"/>
        <w:gridCol w:w="1142"/>
        <w:gridCol w:w="1142"/>
      </w:tblGrid>
      <w:tr w:rsidR="006B231F" w:rsidRPr="004C6033" w14:paraId="74BC061E" w14:textId="77777777" w:rsidTr="006932FB">
        <w:trPr>
          <w:trHeight w:val="1328"/>
        </w:trPr>
        <w:tc>
          <w:tcPr>
            <w:tcW w:w="2880" w:type="dxa"/>
          </w:tcPr>
          <w:p w14:paraId="011273DE" w14:textId="77777777" w:rsidR="006B231F" w:rsidRPr="004C6033" w:rsidRDefault="006B231F" w:rsidP="005B3403">
            <w:pPr>
              <w:jc w:val="center"/>
              <w:rPr>
                <w:b/>
              </w:rPr>
            </w:pPr>
            <w:r w:rsidRPr="004C6033">
              <w:rPr>
                <w:b/>
                <w:bCs/>
              </w:rPr>
              <w:t>Наименование разделов и тем профессионального модуля (ПМ), междисциплинарных курсов (МДК)</w:t>
            </w:r>
          </w:p>
        </w:tc>
        <w:tc>
          <w:tcPr>
            <w:tcW w:w="9454" w:type="dxa"/>
            <w:vAlign w:val="center"/>
          </w:tcPr>
          <w:p w14:paraId="3BF3BEC0" w14:textId="77777777" w:rsidR="006B231F" w:rsidRPr="004C6033" w:rsidRDefault="006B231F" w:rsidP="006932FB">
            <w:pPr>
              <w:suppressAutoHyphens/>
              <w:ind w:right="-39"/>
              <w:jc w:val="center"/>
              <w:rPr>
                <w:b/>
                <w:bCs/>
              </w:rPr>
            </w:pPr>
            <w:r w:rsidRPr="004C6033">
              <w:rPr>
                <w:b/>
                <w:bCs/>
              </w:rPr>
              <w:t>Содержание учебного материала,</w:t>
            </w:r>
          </w:p>
          <w:p w14:paraId="10E9A0F3" w14:textId="77777777" w:rsidR="006B231F" w:rsidRPr="004C6033" w:rsidRDefault="006B231F" w:rsidP="006932FB">
            <w:pPr>
              <w:suppressAutoHyphens/>
              <w:ind w:right="-39"/>
              <w:jc w:val="center"/>
              <w:rPr>
                <w:b/>
              </w:rPr>
            </w:pPr>
            <w:r w:rsidRPr="004C6033">
              <w:rPr>
                <w:b/>
                <w:bCs/>
              </w:rPr>
              <w:t xml:space="preserve">лабораторные работы и практические занятия, самостоятельная учебная работа обучающихся, курсовая работа (проект) </w:t>
            </w:r>
            <w:r w:rsidRPr="004C6033">
              <w:rPr>
                <w:bCs/>
                <w:i/>
              </w:rPr>
              <w:t>(если предусмотрены)</w:t>
            </w:r>
          </w:p>
        </w:tc>
        <w:tc>
          <w:tcPr>
            <w:tcW w:w="1142" w:type="dxa"/>
            <w:vAlign w:val="center"/>
          </w:tcPr>
          <w:p w14:paraId="6DD03702" w14:textId="77777777" w:rsidR="006B231F" w:rsidRPr="004C6033" w:rsidRDefault="006B231F" w:rsidP="006932FB">
            <w:pPr>
              <w:ind w:right="-39"/>
              <w:jc w:val="center"/>
              <w:rPr>
                <w:b/>
                <w:bCs/>
              </w:rPr>
            </w:pPr>
            <w:r w:rsidRPr="004C6033">
              <w:rPr>
                <w:b/>
                <w:bCs/>
              </w:rPr>
              <w:t xml:space="preserve">Объем, акад. ч / в том числе в форме практической подготовки, </w:t>
            </w:r>
            <w:proofErr w:type="spellStart"/>
            <w:r w:rsidRPr="004C6033">
              <w:rPr>
                <w:b/>
                <w:bCs/>
              </w:rPr>
              <w:t>акад</w:t>
            </w:r>
            <w:proofErr w:type="spellEnd"/>
            <w:r w:rsidRPr="004C6033">
              <w:rPr>
                <w:b/>
                <w:bCs/>
              </w:rPr>
              <w:t xml:space="preserve"> ч</w:t>
            </w:r>
          </w:p>
        </w:tc>
        <w:tc>
          <w:tcPr>
            <w:tcW w:w="1142" w:type="dxa"/>
          </w:tcPr>
          <w:p w14:paraId="67DB326C" w14:textId="77777777" w:rsidR="006B231F" w:rsidRPr="004C6033" w:rsidRDefault="006B231F" w:rsidP="005B3403">
            <w:pPr>
              <w:jc w:val="center"/>
              <w:rPr>
                <w:b/>
                <w:bCs/>
              </w:rPr>
            </w:pPr>
            <w:r w:rsidRPr="004C6033">
              <w:rPr>
                <w:rFonts w:eastAsia="Calibri"/>
                <w:b/>
                <w:bCs/>
                <w:lang w:eastAsia="en-US"/>
              </w:rPr>
              <w:t>Код ПК, ОК</w:t>
            </w:r>
          </w:p>
        </w:tc>
        <w:tc>
          <w:tcPr>
            <w:tcW w:w="1142" w:type="dxa"/>
          </w:tcPr>
          <w:p w14:paraId="5F2A4C3F" w14:textId="77777777" w:rsidR="006B231F" w:rsidRPr="004C6033" w:rsidRDefault="006B231F" w:rsidP="005B3403">
            <w:pPr>
              <w:jc w:val="center"/>
              <w:rPr>
                <w:b/>
                <w:bCs/>
              </w:rPr>
            </w:pPr>
            <w:r w:rsidRPr="004C6033">
              <w:rPr>
                <w:rFonts w:eastAsia="Calibri"/>
                <w:b/>
                <w:bCs/>
                <w:lang w:eastAsia="en-US"/>
              </w:rPr>
              <w:t>Код Н/У/З</w:t>
            </w:r>
          </w:p>
        </w:tc>
      </w:tr>
      <w:tr w:rsidR="006B231F" w:rsidRPr="004C6033" w14:paraId="3F6FC297" w14:textId="77777777" w:rsidTr="006932FB">
        <w:tc>
          <w:tcPr>
            <w:tcW w:w="2880" w:type="dxa"/>
          </w:tcPr>
          <w:p w14:paraId="6C43A90D" w14:textId="77777777" w:rsidR="006B231F" w:rsidRPr="004C6033" w:rsidRDefault="006B231F" w:rsidP="005B3403">
            <w:pPr>
              <w:pStyle w:val="Style51"/>
              <w:widowControl/>
              <w:spacing w:line="240" w:lineRule="auto"/>
              <w:ind w:left="1286"/>
              <w:jc w:val="left"/>
              <w:rPr>
                <w:rStyle w:val="FontStyle137"/>
                <w:sz w:val="24"/>
                <w:szCs w:val="24"/>
              </w:rPr>
            </w:pPr>
            <w:r w:rsidRPr="004C6033">
              <w:rPr>
                <w:rStyle w:val="FontStyle137"/>
                <w:sz w:val="24"/>
                <w:szCs w:val="24"/>
              </w:rPr>
              <w:t>1</w:t>
            </w:r>
          </w:p>
        </w:tc>
        <w:tc>
          <w:tcPr>
            <w:tcW w:w="9454" w:type="dxa"/>
          </w:tcPr>
          <w:p w14:paraId="7AB9572C" w14:textId="77777777" w:rsidR="006B231F" w:rsidRPr="004C6033" w:rsidRDefault="006B231F" w:rsidP="006932FB">
            <w:pPr>
              <w:pStyle w:val="Style51"/>
              <w:widowControl/>
              <w:spacing w:line="240" w:lineRule="auto"/>
              <w:ind w:right="-39"/>
              <w:jc w:val="left"/>
              <w:rPr>
                <w:rStyle w:val="FontStyle137"/>
                <w:sz w:val="24"/>
                <w:szCs w:val="24"/>
              </w:rPr>
            </w:pPr>
            <w:r w:rsidRPr="004C6033">
              <w:rPr>
                <w:rStyle w:val="FontStyle137"/>
                <w:sz w:val="24"/>
                <w:szCs w:val="24"/>
              </w:rPr>
              <w:t>2</w:t>
            </w:r>
          </w:p>
        </w:tc>
        <w:tc>
          <w:tcPr>
            <w:tcW w:w="1142" w:type="dxa"/>
          </w:tcPr>
          <w:p w14:paraId="33523224" w14:textId="77777777" w:rsidR="006B231F" w:rsidRPr="004C6033" w:rsidRDefault="006B231F" w:rsidP="006932FB">
            <w:pPr>
              <w:pStyle w:val="Style51"/>
              <w:widowControl/>
              <w:spacing w:line="240" w:lineRule="auto"/>
              <w:ind w:right="-39"/>
              <w:jc w:val="left"/>
              <w:rPr>
                <w:rStyle w:val="FontStyle137"/>
                <w:sz w:val="24"/>
                <w:szCs w:val="24"/>
              </w:rPr>
            </w:pPr>
            <w:r w:rsidRPr="004C6033">
              <w:rPr>
                <w:rStyle w:val="FontStyle137"/>
                <w:sz w:val="24"/>
                <w:szCs w:val="24"/>
              </w:rPr>
              <w:t>3</w:t>
            </w:r>
          </w:p>
        </w:tc>
        <w:tc>
          <w:tcPr>
            <w:tcW w:w="1142" w:type="dxa"/>
          </w:tcPr>
          <w:p w14:paraId="735A4BFE" w14:textId="77777777" w:rsidR="006B231F" w:rsidRPr="004C6033" w:rsidRDefault="006B231F" w:rsidP="005B3403">
            <w:pPr>
              <w:pStyle w:val="Style51"/>
              <w:widowControl/>
              <w:spacing w:line="240" w:lineRule="auto"/>
              <w:ind w:left="398"/>
              <w:jc w:val="left"/>
              <w:rPr>
                <w:rStyle w:val="FontStyle137"/>
                <w:sz w:val="24"/>
                <w:szCs w:val="24"/>
              </w:rPr>
            </w:pPr>
          </w:p>
        </w:tc>
        <w:tc>
          <w:tcPr>
            <w:tcW w:w="1142" w:type="dxa"/>
          </w:tcPr>
          <w:p w14:paraId="6A2242F6" w14:textId="77777777" w:rsidR="006B231F" w:rsidRPr="004C6033" w:rsidRDefault="006B231F" w:rsidP="005B3403">
            <w:pPr>
              <w:pStyle w:val="Style51"/>
              <w:widowControl/>
              <w:spacing w:line="240" w:lineRule="auto"/>
              <w:ind w:left="398"/>
              <w:jc w:val="left"/>
              <w:rPr>
                <w:rStyle w:val="FontStyle137"/>
                <w:sz w:val="24"/>
                <w:szCs w:val="24"/>
              </w:rPr>
            </w:pPr>
          </w:p>
        </w:tc>
      </w:tr>
      <w:tr w:rsidR="005B3403" w:rsidRPr="004C6033" w14:paraId="750D8A41" w14:textId="77777777" w:rsidTr="006932FB">
        <w:trPr>
          <w:trHeight w:val="516"/>
        </w:trPr>
        <w:tc>
          <w:tcPr>
            <w:tcW w:w="12334" w:type="dxa"/>
            <w:gridSpan w:val="2"/>
          </w:tcPr>
          <w:p w14:paraId="3D88F1EC" w14:textId="77777777" w:rsidR="005B3403" w:rsidRPr="004C6033" w:rsidRDefault="005B3403" w:rsidP="006932FB">
            <w:pPr>
              <w:pStyle w:val="Style51"/>
              <w:widowControl/>
              <w:spacing w:line="240" w:lineRule="auto"/>
              <w:ind w:right="-39"/>
              <w:jc w:val="left"/>
              <w:rPr>
                <w:rStyle w:val="FontStyle137"/>
                <w:sz w:val="24"/>
                <w:szCs w:val="24"/>
              </w:rPr>
            </w:pPr>
            <w:r w:rsidRPr="004C6033">
              <w:rPr>
                <w:rStyle w:val="FontStyle137"/>
                <w:sz w:val="24"/>
                <w:szCs w:val="24"/>
              </w:rPr>
              <w:t>МДК.01.01 Подготовка рабочего места, лабораторных условий, средств измерений, испытательного оборудования, проб и растворов</w:t>
            </w:r>
          </w:p>
          <w:p w14:paraId="49B5C71F" w14:textId="77777777" w:rsidR="005B3403" w:rsidRPr="004C6033" w:rsidRDefault="005B3403" w:rsidP="006932FB">
            <w:pPr>
              <w:pStyle w:val="Style51"/>
              <w:spacing w:line="240" w:lineRule="auto"/>
              <w:ind w:right="-39"/>
              <w:jc w:val="left"/>
              <w:rPr>
                <w:rStyle w:val="FontStyle137"/>
                <w:sz w:val="24"/>
                <w:szCs w:val="24"/>
              </w:rPr>
            </w:pPr>
            <w:r w:rsidRPr="004C6033">
              <w:rPr>
                <w:rStyle w:val="FontStyle137"/>
                <w:sz w:val="24"/>
                <w:szCs w:val="24"/>
              </w:rPr>
              <w:t>для проведения химического анализа</w:t>
            </w:r>
          </w:p>
        </w:tc>
        <w:tc>
          <w:tcPr>
            <w:tcW w:w="1142" w:type="dxa"/>
          </w:tcPr>
          <w:p w14:paraId="5DA4C8AD" w14:textId="77777777" w:rsidR="005B3403" w:rsidRPr="004C6033" w:rsidRDefault="005B3403" w:rsidP="006932FB">
            <w:pPr>
              <w:pStyle w:val="Style51"/>
              <w:widowControl/>
              <w:spacing w:line="240" w:lineRule="auto"/>
              <w:ind w:right="-39"/>
              <w:rPr>
                <w:rStyle w:val="FontStyle137"/>
                <w:sz w:val="24"/>
                <w:szCs w:val="24"/>
              </w:rPr>
            </w:pPr>
            <w:r w:rsidRPr="004C6033">
              <w:rPr>
                <w:rStyle w:val="FontStyle137"/>
                <w:sz w:val="24"/>
                <w:szCs w:val="24"/>
              </w:rPr>
              <w:t>80/37</w:t>
            </w:r>
          </w:p>
        </w:tc>
        <w:tc>
          <w:tcPr>
            <w:tcW w:w="1142" w:type="dxa"/>
          </w:tcPr>
          <w:p w14:paraId="15B37B94" w14:textId="77777777" w:rsidR="005B3403" w:rsidRPr="004C6033" w:rsidRDefault="005B3403" w:rsidP="005B3403">
            <w:pPr>
              <w:pStyle w:val="Style51"/>
              <w:widowControl/>
              <w:spacing w:line="240" w:lineRule="auto"/>
              <w:jc w:val="left"/>
              <w:rPr>
                <w:rStyle w:val="FontStyle137"/>
                <w:sz w:val="24"/>
                <w:szCs w:val="24"/>
              </w:rPr>
            </w:pPr>
          </w:p>
        </w:tc>
        <w:tc>
          <w:tcPr>
            <w:tcW w:w="1142" w:type="dxa"/>
          </w:tcPr>
          <w:p w14:paraId="2198915E" w14:textId="77777777" w:rsidR="005B3403" w:rsidRPr="004C6033" w:rsidRDefault="005B3403" w:rsidP="005B3403">
            <w:pPr>
              <w:pStyle w:val="Style51"/>
              <w:widowControl/>
              <w:spacing w:line="240" w:lineRule="auto"/>
              <w:jc w:val="left"/>
              <w:rPr>
                <w:rStyle w:val="FontStyle137"/>
                <w:sz w:val="24"/>
                <w:szCs w:val="24"/>
              </w:rPr>
            </w:pPr>
          </w:p>
        </w:tc>
      </w:tr>
      <w:tr w:rsidR="005B3403" w:rsidRPr="004C6033" w14:paraId="5DB14275" w14:textId="77777777" w:rsidTr="006932FB">
        <w:tc>
          <w:tcPr>
            <w:tcW w:w="2880" w:type="dxa"/>
            <w:vMerge w:val="restart"/>
          </w:tcPr>
          <w:p w14:paraId="237DC7EA" w14:textId="77777777" w:rsidR="005B3403" w:rsidRPr="004C6033" w:rsidRDefault="005B3403" w:rsidP="005B3403">
            <w:pPr>
              <w:pStyle w:val="Style51"/>
              <w:widowControl/>
              <w:spacing w:line="240" w:lineRule="auto"/>
              <w:rPr>
                <w:rStyle w:val="FontStyle137"/>
                <w:sz w:val="24"/>
                <w:szCs w:val="24"/>
              </w:rPr>
            </w:pPr>
            <w:r w:rsidRPr="004C6033">
              <w:rPr>
                <w:rStyle w:val="FontStyle137"/>
                <w:sz w:val="24"/>
                <w:szCs w:val="24"/>
              </w:rPr>
              <w:t>Тема 1.1.</w:t>
            </w:r>
          </w:p>
          <w:p w14:paraId="2B6B2FDB" w14:textId="77777777" w:rsidR="005B3403" w:rsidRPr="004C6033" w:rsidRDefault="005B3403" w:rsidP="005B3403">
            <w:pPr>
              <w:pStyle w:val="Style51"/>
              <w:spacing w:line="240" w:lineRule="auto"/>
              <w:rPr>
                <w:rStyle w:val="FontStyle137"/>
                <w:sz w:val="24"/>
                <w:szCs w:val="24"/>
              </w:rPr>
            </w:pPr>
            <w:r w:rsidRPr="004C6033">
              <w:rPr>
                <w:rStyle w:val="FontStyle137"/>
                <w:sz w:val="24"/>
                <w:szCs w:val="24"/>
              </w:rPr>
              <w:t>Техника безопасной работы</w:t>
            </w:r>
          </w:p>
        </w:tc>
        <w:tc>
          <w:tcPr>
            <w:tcW w:w="9454" w:type="dxa"/>
            <w:tcBorders>
              <w:bottom w:val="single" w:sz="4" w:space="0" w:color="auto"/>
            </w:tcBorders>
          </w:tcPr>
          <w:p w14:paraId="4A17A1DA" w14:textId="77777777" w:rsidR="005B3403" w:rsidRPr="004C6033" w:rsidRDefault="005B3403" w:rsidP="006932FB">
            <w:pPr>
              <w:pStyle w:val="Style101"/>
              <w:widowControl/>
              <w:spacing w:line="240" w:lineRule="auto"/>
              <w:ind w:right="-39"/>
              <w:rPr>
                <w:rStyle w:val="FontStyle138"/>
                <w:sz w:val="24"/>
                <w:szCs w:val="24"/>
              </w:rPr>
            </w:pPr>
            <w:r w:rsidRPr="004C6033">
              <w:rPr>
                <w:rStyle w:val="FontStyle137"/>
                <w:sz w:val="24"/>
                <w:szCs w:val="24"/>
              </w:rPr>
              <w:t>Содержание учебного материала</w:t>
            </w:r>
          </w:p>
        </w:tc>
        <w:tc>
          <w:tcPr>
            <w:tcW w:w="1142" w:type="dxa"/>
          </w:tcPr>
          <w:p w14:paraId="07A8F201" w14:textId="77777777" w:rsidR="005B3403" w:rsidRPr="004C6033" w:rsidRDefault="005B3403" w:rsidP="006932FB">
            <w:pPr>
              <w:pStyle w:val="Style36"/>
              <w:widowControl/>
              <w:ind w:right="-39"/>
              <w:jc w:val="center"/>
              <w:rPr>
                <w:b/>
              </w:rPr>
            </w:pPr>
            <w:r w:rsidRPr="004C6033">
              <w:rPr>
                <w:b/>
              </w:rPr>
              <w:t>4/2</w:t>
            </w:r>
          </w:p>
        </w:tc>
        <w:tc>
          <w:tcPr>
            <w:tcW w:w="1142" w:type="dxa"/>
          </w:tcPr>
          <w:p w14:paraId="7758C09D" w14:textId="77777777" w:rsidR="005B3403" w:rsidRPr="004C6033" w:rsidRDefault="005B3403" w:rsidP="005B3403">
            <w:pPr>
              <w:pStyle w:val="Style36"/>
              <w:widowControl/>
            </w:pPr>
          </w:p>
        </w:tc>
        <w:tc>
          <w:tcPr>
            <w:tcW w:w="1142" w:type="dxa"/>
          </w:tcPr>
          <w:p w14:paraId="22E24657" w14:textId="77777777" w:rsidR="005B3403" w:rsidRPr="004C6033" w:rsidRDefault="005B3403" w:rsidP="005B3403">
            <w:pPr>
              <w:pStyle w:val="Style36"/>
              <w:widowControl/>
            </w:pPr>
          </w:p>
        </w:tc>
      </w:tr>
      <w:tr w:rsidR="005B3403" w:rsidRPr="004C6033" w14:paraId="1EFFC8A8" w14:textId="77777777" w:rsidTr="006932FB">
        <w:trPr>
          <w:trHeight w:val="2491"/>
        </w:trPr>
        <w:tc>
          <w:tcPr>
            <w:tcW w:w="2880" w:type="dxa"/>
            <w:vMerge/>
            <w:tcBorders>
              <w:right w:val="single" w:sz="4" w:space="0" w:color="auto"/>
            </w:tcBorders>
          </w:tcPr>
          <w:p w14:paraId="744F6DF3" w14:textId="77777777" w:rsidR="005B3403" w:rsidRPr="004C6033" w:rsidRDefault="005B3403" w:rsidP="005B3403">
            <w:pPr>
              <w:pStyle w:val="Style51"/>
              <w:widowControl/>
              <w:spacing w:line="240" w:lineRule="auto"/>
              <w:rPr>
                <w:rStyle w:val="FontStyle137"/>
                <w:sz w:val="24"/>
                <w:szCs w:val="24"/>
              </w:rPr>
            </w:pPr>
          </w:p>
        </w:tc>
        <w:tc>
          <w:tcPr>
            <w:tcW w:w="9454" w:type="dxa"/>
            <w:tcBorders>
              <w:top w:val="single" w:sz="4" w:space="0" w:color="auto"/>
              <w:left w:val="single" w:sz="4" w:space="0" w:color="auto"/>
              <w:bottom w:val="single" w:sz="4" w:space="0" w:color="auto"/>
              <w:right w:val="single" w:sz="4" w:space="0" w:color="auto"/>
            </w:tcBorders>
          </w:tcPr>
          <w:p w14:paraId="2639EF40" w14:textId="77777777" w:rsidR="005B3403" w:rsidRPr="004C6033" w:rsidRDefault="005B3403" w:rsidP="00BC6F4F">
            <w:pPr>
              <w:pStyle w:val="Style101"/>
              <w:widowControl/>
              <w:spacing w:line="240" w:lineRule="auto"/>
              <w:ind w:right="103"/>
              <w:jc w:val="both"/>
              <w:rPr>
                <w:rStyle w:val="FontStyle138"/>
                <w:sz w:val="24"/>
                <w:szCs w:val="24"/>
              </w:rPr>
            </w:pPr>
            <w:r w:rsidRPr="004C6033">
              <w:rPr>
                <w:rStyle w:val="FontStyle138"/>
                <w:sz w:val="24"/>
                <w:szCs w:val="24"/>
              </w:rPr>
              <w:t>Правовые и нормативные основы безопасности труда. Виды инструктажа (вводный, первичный, повторный, внеплановый, целевой). Порядок работы с химическими веществами. Меры безопасности при</w:t>
            </w:r>
            <w:r w:rsidR="006932FB" w:rsidRPr="004C6033">
              <w:rPr>
                <w:rStyle w:val="FontStyle138"/>
                <w:sz w:val="24"/>
                <w:szCs w:val="24"/>
              </w:rPr>
              <w:t xml:space="preserve"> </w:t>
            </w:r>
            <w:r w:rsidR="00BC6F4F" w:rsidRPr="004C6033">
              <w:rPr>
                <w:rStyle w:val="FontStyle138"/>
                <w:sz w:val="24"/>
                <w:szCs w:val="24"/>
              </w:rPr>
              <w:t xml:space="preserve">работе с </w:t>
            </w:r>
            <w:r w:rsidRPr="004C6033">
              <w:rPr>
                <w:rStyle w:val="FontStyle138"/>
                <w:sz w:val="24"/>
                <w:szCs w:val="24"/>
              </w:rPr>
              <w:t>огнеопасными и легковоспламеняющимися веществами. Работа с вещ</w:t>
            </w:r>
            <w:r w:rsidR="006932FB" w:rsidRPr="004C6033">
              <w:rPr>
                <w:rStyle w:val="FontStyle138"/>
                <w:sz w:val="24"/>
                <w:szCs w:val="24"/>
              </w:rPr>
              <w:t xml:space="preserve">ествами, вызывающими химические </w:t>
            </w:r>
            <w:r w:rsidRPr="004C6033">
              <w:rPr>
                <w:rStyle w:val="FontStyle138"/>
                <w:sz w:val="24"/>
                <w:szCs w:val="24"/>
              </w:rPr>
              <w:t>ожоги. Работа со сжатыми газами. Работа с ртутью. ПДК вредных веществ в воздухе рабочей зоны. Средства индивидуальной и коллективной защиты.</w:t>
            </w:r>
            <w:r w:rsidR="00BC6F4F" w:rsidRPr="004C6033">
              <w:rPr>
                <w:rStyle w:val="FontStyle138"/>
                <w:sz w:val="24"/>
                <w:szCs w:val="24"/>
              </w:rPr>
              <w:t xml:space="preserve"> </w:t>
            </w:r>
            <w:r w:rsidRPr="004C6033">
              <w:rPr>
                <w:rStyle w:val="FontStyle138"/>
                <w:sz w:val="24"/>
                <w:szCs w:val="24"/>
              </w:rPr>
              <w:t>Правила электробезопасности в лаборатории. Индивидуальные средства защиты от поражения электрическим током. Требования электробезопасности при работе с электроустановками. Электромагнитные поля и излучения. Статическое электричество. Защита от статического электричества. Первая помощь пострадавшим на производстве. Оказание первой помощи при отравлении. Ожоги химические и</w:t>
            </w:r>
            <w:r w:rsidR="00BC6F4F" w:rsidRPr="004C6033">
              <w:rPr>
                <w:rStyle w:val="FontStyle138"/>
                <w:sz w:val="24"/>
                <w:szCs w:val="24"/>
              </w:rPr>
              <w:t xml:space="preserve"> </w:t>
            </w:r>
            <w:r w:rsidRPr="004C6033">
              <w:rPr>
                <w:rStyle w:val="FontStyle138"/>
                <w:sz w:val="24"/>
                <w:szCs w:val="24"/>
              </w:rPr>
              <w:t>термические, причины   их возникновения, первая помощь пострадавшим. Первая помощь при порезах.</w:t>
            </w:r>
            <w:r w:rsidR="00BC6F4F" w:rsidRPr="004C6033">
              <w:rPr>
                <w:rStyle w:val="FontStyle138"/>
                <w:sz w:val="24"/>
                <w:szCs w:val="24"/>
              </w:rPr>
              <w:t xml:space="preserve"> </w:t>
            </w:r>
            <w:r w:rsidRPr="004C6033">
              <w:rPr>
                <w:rStyle w:val="FontStyle138"/>
                <w:sz w:val="24"/>
                <w:szCs w:val="24"/>
              </w:rPr>
              <w:t>Первая помощь при поражении электротоком. Пожаробезопасность. Средства пожаротушения.</w:t>
            </w:r>
          </w:p>
        </w:tc>
        <w:tc>
          <w:tcPr>
            <w:tcW w:w="1142" w:type="dxa"/>
            <w:tcBorders>
              <w:left w:val="single" w:sz="4" w:space="0" w:color="auto"/>
            </w:tcBorders>
          </w:tcPr>
          <w:p w14:paraId="179C3A5A" w14:textId="77777777" w:rsidR="005B3403" w:rsidRPr="004C6033" w:rsidRDefault="005B3403" w:rsidP="006932FB">
            <w:pPr>
              <w:pStyle w:val="Style101"/>
              <w:widowControl/>
              <w:spacing w:line="240" w:lineRule="auto"/>
              <w:ind w:right="-39"/>
              <w:jc w:val="center"/>
              <w:rPr>
                <w:rStyle w:val="FontStyle138"/>
                <w:sz w:val="24"/>
                <w:szCs w:val="24"/>
              </w:rPr>
            </w:pPr>
          </w:p>
          <w:p w14:paraId="5F7748D7" w14:textId="77777777" w:rsidR="005B3403" w:rsidRPr="004C6033" w:rsidRDefault="005B3403" w:rsidP="006932FB">
            <w:pPr>
              <w:pStyle w:val="Style101"/>
              <w:spacing w:line="240" w:lineRule="auto"/>
              <w:ind w:right="-39"/>
              <w:jc w:val="center"/>
            </w:pPr>
            <w:r w:rsidRPr="004C6033">
              <w:t>2</w:t>
            </w:r>
          </w:p>
        </w:tc>
        <w:tc>
          <w:tcPr>
            <w:tcW w:w="1142" w:type="dxa"/>
            <w:vMerge w:val="restart"/>
          </w:tcPr>
          <w:p w14:paraId="7E323825" w14:textId="77777777" w:rsidR="005B3403" w:rsidRPr="004C6033" w:rsidRDefault="005B3403" w:rsidP="005B3403">
            <w:pPr>
              <w:pStyle w:val="Style36"/>
              <w:widowControl/>
            </w:pPr>
          </w:p>
        </w:tc>
        <w:tc>
          <w:tcPr>
            <w:tcW w:w="1142" w:type="dxa"/>
            <w:vMerge w:val="restart"/>
          </w:tcPr>
          <w:p w14:paraId="67A0CDB0" w14:textId="77777777" w:rsidR="005B3403" w:rsidRPr="004C6033" w:rsidRDefault="005B3403" w:rsidP="005B3403">
            <w:pPr>
              <w:pStyle w:val="Style36"/>
              <w:widowControl/>
            </w:pPr>
          </w:p>
        </w:tc>
      </w:tr>
      <w:tr w:rsidR="005B3403" w:rsidRPr="004C6033" w14:paraId="4ED496E4" w14:textId="77777777" w:rsidTr="006932FB">
        <w:tc>
          <w:tcPr>
            <w:tcW w:w="2880" w:type="dxa"/>
            <w:vMerge/>
            <w:tcBorders>
              <w:right w:val="single" w:sz="4" w:space="0" w:color="auto"/>
            </w:tcBorders>
          </w:tcPr>
          <w:p w14:paraId="55C1A833" w14:textId="77777777" w:rsidR="005B3403" w:rsidRPr="004C6033" w:rsidRDefault="005B3403" w:rsidP="005B3403">
            <w:pPr>
              <w:pStyle w:val="Style36"/>
              <w:widowControl/>
              <w:jc w:val="center"/>
            </w:pPr>
          </w:p>
        </w:tc>
        <w:tc>
          <w:tcPr>
            <w:tcW w:w="9454" w:type="dxa"/>
            <w:tcBorders>
              <w:top w:val="single" w:sz="4" w:space="0" w:color="auto"/>
              <w:left w:val="single" w:sz="4" w:space="0" w:color="auto"/>
              <w:bottom w:val="single" w:sz="4" w:space="0" w:color="auto"/>
              <w:right w:val="single" w:sz="4" w:space="0" w:color="auto"/>
            </w:tcBorders>
          </w:tcPr>
          <w:p w14:paraId="015E9E33" w14:textId="77777777" w:rsidR="005B3403" w:rsidRPr="004C6033" w:rsidRDefault="006932FB" w:rsidP="006932FB">
            <w:pPr>
              <w:pStyle w:val="Style51"/>
              <w:widowControl/>
              <w:spacing w:line="240" w:lineRule="auto"/>
              <w:ind w:right="-39"/>
              <w:jc w:val="left"/>
              <w:rPr>
                <w:rStyle w:val="FontStyle137"/>
                <w:sz w:val="24"/>
                <w:szCs w:val="24"/>
              </w:rPr>
            </w:pPr>
            <w:r w:rsidRPr="004C6033">
              <w:rPr>
                <w:rStyle w:val="FontStyle137"/>
                <w:sz w:val="24"/>
                <w:szCs w:val="24"/>
              </w:rPr>
              <w:t>В том числе практических занятий</w:t>
            </w:r>
          </w:p>
        </w:tc>
        <w:tc>
          <w:tcPr>
            <w:tcW w:w="1142" w:type="dxa"/>
            <w:tcBorders>
              <w:left w:val="single" w:sz="4" w:space="0" w:color="auto"/>
            </w:tcBorders>
          </w:tcPr>
          <w:p w14:paraId="25E7ACB2" w14:textId="77777777" w:rsidR="005B3403" w:rsidRPr="004C6033" w:rsidRDefault="005B3403" w:rsidP="006932FB">
            <w:pPr>
              <w:pStyle w:val="Style51"/>
              <w:widowControl/>
              <w:spacing w:line="240" w:lineRule="auto"/>
              <w:ind w:right="-39"/>
              <w:rPr>
                <w:rStyle w:val="FontStyle137"/>
                <w:sz w:val="24"/>
                <w:szCs w:val="24"/>
              </w:rPr>
            </w:pPr>
            <w:r w:rsidRPr="004C6033">
              <w:rPr>
                <w:rStyle w:val="FontStyle137"/>
                <w:sz w:val="24"/>
                <w:szCs w:val="24"/>
              </w:rPr>
              <w:t>2</w:t>
            </w:r>
          </w:p>
        </w:tc>
        <w:tc>
          <w:tcPr>
            <w:tcW w:w="1142" w:type="dxa"/>
            <w:vMerge/>
          </w:tcPr>
          <w:p w14:paraId="43D8FBE9" w14:textId="77777777" w:rsidR="005B3403" w:rsidRPr="004C6033" w:rsidRDefault="005B3403" w:rsidP="005B3403">
            <w:pPr>
              <w:pStyle w:val="Style51"/>
              <w:widowControl/>
              <w:spacing w:line="240" w:lineRule="auto"/>
              <w:ind w:left="403"/>
              <w:jc w:val="left"/>
              <w:rPr>
                <w:rStyle w:val="FontStyle137"/>
                <w:sz w:val="24"/>
                <w:szCs w:val="24"/>
              </w:rPr>
            </w:pPr>
          </w:p>
        </w:tc>
        <w:tc>
          <w:tcPr>
            <w:tcW w:w="1142" w:type="dxa"/>
            <w:vMerge/>
          </w:tcPr>
          <w:p w14:paraId="7644F76A" w14:textId="77777777" w:rsidR="005B3403" w:rsidRPr="004C6033" w:rsidRDefault="005B3403" w:rsidP="005B3403">
            <w:pPr>
              <w:pStyle w:val="Style51"/>
              <w:widowControl/>
              <w:spacing w:line="240" w:lineRule="auto"/>
              <w:ind w:left="403"/>
              <w:jc w:val="left"/>
              <w:rPr>
                <w:rStyle w:val="FontStyle137"/>
                <w:sz w:val="24"/>
                <w:szCs w:val="24"/>
              </w:rPr>
            </w:pPr>
          </w:p>
        </w:tc>
      </w:tr>
      <w:tr w:rsidR="005B3403" w:rsidRPr="004C6033" w14:paraId="55E800F6" w14:textId="77777777" w:rsidTr="006932FB">
        <w:tc>
          <w:tcPr>
            <w:tcW w:w="2880" w:type="dxa"/>
            <w:vMerge/>
            <w:tcBorders>
              <w:right w:val="single" w:sz="4" w:space="0" w:color="auto"/>
            </w:tcBorders>
          </w:tcPr>
          <w:p w14:paraId="4CAD8C8F" w14:textId="77777777" w:rsidR="005B3403" w:rsidRPr="004C6033" w:rsidRDefault="005B3403" w:rsidP="005B3403">
            <w:pPr>
              <w:pStyle w:val="Style36"/>
              <w:widowControl/>
              <w:jc w:val="center"/>
            </w:pPr>
          </w:p>
        </w:tc>
        <w:tc>
          <w:tcPr>
            <w:tcW w:w="9454" w:type="dxa"/>
            <w:tcBorders>
              <w:top w:val="single" w:sz="4" w:space="0" w:color="auto"/>
              <w:left w:val="single" w:sz="4" w:space="0" w:color="auto"/>
              <w:bottom w:val="single" w:sz="4" w:space="0" w:color="auto"/>
              <w:right w:val="single" w:sz="4" w:space="0" w:color="auto"/>
            </w:tcBorders>
          </w:tcPr>
          <w:p w14:paraId="38F61AB9" w14:textId="77777777" w:rsidR="005B3403" w:rsidRPr="004C6033" w:rsidRDefault="005B3403" w:rsidP="006932FB">
            <w:pPr>
              <w:pStyle w:val="Style101"/>
              <w:widowControl/>
              <w:spacing w:line="240" w:lineRule="auto"/>
              <w:ind w:right="-39"/>
              <w:rPr>
                <w:rStyle w:val="FontStyle138"/>
                <w:sz w:val="24"/>
                <w:szCs w:val="24"/>
              </w:rPr>
            </w:pPr>
            <w:r w:rsidRPr="004C6033">
              <w:rPr>
                <w:rStyle w:val="FontStyle138"/>
                <w:sz w:val="24"/>
                <w:szCs w:val="24"/>
              </w:rPr>
              <w:t>Практическое занятие</w:t>
            </w:r>
            <w:r w:rsidR="006932FB" w:rsidRPr="004C6033">
              <w:rPr>
                <w:rStyle w:val="FontStyle138"/>
                <w:sz w:val="24"/>
                <w:szCs w:val="24"/>
              </w:rPr>
              <w:t xml:space="preserve"> 1 </w:t>
            </w:r>
            <w:r w:rsidRPr="004C6033">
              <w:rPr>
                <w:rStyle w:val="FontStyle138"/>
                <w:sz w:val="24"/>
                <w:szCs w:val="24"/>
              </w:rPr>
              <w:t>Первая помощь пострадавшим от химических и термических ожогов. Первая помощь при капиллярном и венозном ранении. Первая помощь при поражении электрическим током</w:t>
            </w:r>
          </w:p>
        </w:tc>
        <w:tc>
          <w:tcPr>
            <w:tcW w:w="1142" w:type="dxa"/>
            <w:tcBorders>
              <w:left w:val="single" w:sz="4" w:space="0" w:color="auto"/>
            </w:tcBorders>
          </w:tcPr>
          <w:p w14:paraId="546BFDB4" w14:textId="77777777" w:rsidR="005B3403" w:rsidRPr="004C6033" w:rsidRDefault="005B3403" w:rsidP="006932FB">
            <w:pPr>
              <w:pStyle w:val="Style101"/>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4DF0BBB4" w14:textId="77777777" w:rsidR="005B3403" w:rsidRPr="004C6033" w:rsidRDefault="005B3403" w:rsidP="005B3403">
            <w:pPr>
              <w:pStyle w:val="Style101"/>
              <w:widowControl/>
              <w:spacing w:line="240" w:lineRule="auto"/>
              <w:ind w:left="398"/>
              <w:rPr>
                <w:rStyle w:val="FontStyle138"/>
                <w:sz w:val="24"/>
                <w:szCs w:val="24"/>
              </w:rPr>
            </w:pPr>
          </w:p>
        </w:tc>
        <w:tc>
          <w:tcPr>
            <w:tcW w:w="1142" w:type="dxa"/>
            <w:vMerge/>
          </w:tcPr>
          <w:p w14:paraId="275DD603" w14:textId="77777777" w:rsidR="005B3403" w:rsidRPr="004C6033" w:rsidRDefault="005B3403" w:rsidP="005B3403">
            <w:pPr>
              <w:pStyle w:val="Style101"/>
              <w:widowControl/>
              <w:spacing w:line="240" w:lineRule="auto"/>
              <w:ind w:left="398"/>
              <w:rPr>
                <w:rStyle w:val="FontStyle138"/>
                <w:sz w:val="24"/>
                <w:szCs w:val="24"/>
              </w:rPr>
            </w:pPr>
          </w:p>
        </w:tc>
      </w:tr>
      <w:tr w:rsidR="005B3403" w:rsidRPr="004C6033" w14:paraId="34AD1112" w14:textId="77777777" w:rsidTr="006932FB">
        <w:tc>
          <w:tcPr>
            <w:tcW w:w="2880" w:type="dxa"/>
            <w:vMerge w:val="restart"/>
          </w:tcPr>
          <w:p w14:paraId="4079CF55" w14:textId="77777777" w:rsidR="005B3403" w:rsidRPr="004C6033" w:rsidRDefault="005B3403" w:rsidP="005B3403">
            <w:pPr>
              <w:pStyle w:val="Style51"/>
              <w:widowControl/>
              <w:spacing w:line="240" w:lineRule="auto"/>
              <w:rPr>
                <w:rStyle w:val="FontStyle137"/>
                <w:sz w:val="24"/>
                <w:szCs w:val="24"/>
              </w:rPr>
            </w:pPr>
            <w:r w:rsidRPr="004C6033">
              <w:rPr>
                <w:rStyle w:val="FontStyle137"/>
                <w:sz w:val="24"/>
                <w:szCs w:val="24"/>
              </w:rPr>
              <w:t xml:space="preserve">Тема 1.2. </w:t>
            </w:r>
          </w:p>
          <w:p w14:paraId="1C13D449" w14:textId="77777777" w:rsidR="005B3403" w:rsidRPr="004C6033" w:rsidRDefault="005B3403" w:rsidP="005B3403">
            <w:pPr>
              <w:pStyle w:val="Style51"/>
              <w:widowControl/>
              <w:spacing w:line="240" w:lineRule="auto"/>
              <w:rPr>
                <w:rStyle w:val="FontStyle137"/>
                <w:sz w:val="24"/>
                <w:szCs w:val="24"/>
              </w:rPr>
            </w:pPr>
            <w:r w:rsidRPr="004C6033">
              <w:rPr>
                <w:rStyle w:val="FontStyle137"/>
                <w:sz w:val="24"/>
                <w:szCs w:val="24"/>
              </w:rPr>
              <w:lastRenderedPageBreak/>
              <w:t>Подготовка</w:t>
            </w:r>
          </w:p>
          <w:p w14:paraId="3FC3B748" w14:textId="77777777" w:rsidR="005B3403" w:rsidRPr="004C6033" w:rsidRDefault="005B3403" w:rsidP="005B3403">
            <w:pPr>
              <w:pStyle w:val="Style51"/>
              <w:widowControl/>
              <w:spacing w:line="240" w:lineRule="auto"/>
              <w:rPr>
                <w:rStyle w:val="FontStyle137"/>
                <w:sz w:val="24"/>
                <w:szCs w:val="24"/>
              </w:rPr>
            </w:pPr>
            <w:r w:rsidRPr="004C6033">
              <w:rPr>
                <w:rStyle w:val="FontStyle137"/>
                <w:sz w:val="24"/>
                <w:szCs w:val="24"/>
              </w:rPr>
              <w:t>рабочего места, лабораторных условий</w:t>
            </w:r>
          </w:p>
        </w:tc>
        <w:tc>
          <w:tcPr>
            <w:tcW w:w="9454" w:type="dxa"/>
          </w:tcPr>
          <w:p w14:paraId="525B18ED" w14:textId="77777777" w:rsidR="005B3403" w:rsidRPr="004C6033" w:rsidRDefault="005B3403" w:rsidP="006932FB">
            <w:pPr>
              <w:pStyle w:val="Style51"/>
              <w:widowControl/>
              <w:spacing w:line="240" w:lineRule="auto"/>
              <w:ind w:right="-39"/>
              <w:jc w:val="left"/>
              <w:rPr>
                <w:rStyle w:val="FontStyle137"/>
                <w:sz w:val="24"/>
                <w:szCs w:val="24"/>
              </w:rPr>
            </w:pPr>
            <w:r w:rsidRPr="004C6033">
              <w:rPr>
                <w:rStyle w:val="FontStyle137"/>
                <w:sz w:val="24"/>
                <w:szCs w:val="24"/>
              </w:rPr>
              <w:lastRenderedPageBreak/>
              <w:t>Содержание учебного материала</w:t>
            </w:r>
          </w:p>
        </w:tc>
        <w:tc>
          <w:tcPr>
            <w:tcW w:w="1142" w:type="dxa"/>
          </w:tcPr>
          <w:p w14:paraId="0BD818CA" w14:textId="77777777" w:rsidR="005B3403" w:rsidRPr="004C6033" w:rsidRDefault="006932FB" w:rsidP="006932FB">
            <w:pPr>
              <w:pStyle w:val="Style36"/>
              <w:widowControl/>
              <w:ind w:right="-39"/>
              <w:jc w:val="center"/>
              <w:rPr>
                <w:b/>
              </w:rPr>
            </w:pPr>
            <w:r w:rsidRPr="004C6033">
              <w:rPr>
                <w:b/>
              </w:rPr>
              <w:t>6/2</w:t>
            </w:r>
          </w:p>
        </w:tc>
        <w:tc>
          <w:tcPr>
            <w:tcW w:w="1142" w:type="dxa"/>
            <w:vMerge w:val="restart"/>
          </w:tcPr>
          <w:p w14:paraId="7C3BA4F1" w14:textId="77777777" w:rsidR="005B3403" w:rsidRPr="004C6033" w:rsidRDefault="005B3403" w:rsidP="005B3403">
            <w:pPr>
              <w:pStyle w:val="Style36"/>
              <w:widowControl/>
            </w:pPr>
          </w:p>
        </w:tc>
        <w:tc>
          <w:tcPr>
            <w:tcW w:w="1142" w:type="dxa"/>
            <w:vMerge w:val="restart"/>
          </w:tcPr>
          <w:p w14:paraId="1733AE29" w14:textId="77777777" w:rsidR="005B3403" w:rsidRPr="004C6033" w:rsidRDefault="005B3403" w:rsidP="005B3403">
            <w:pPr>
              <w:pStyle w:val="Style36"/>
              <w:widowControl/>
            </w:pPr>
          </w:p>
        </w:tc>
      </w:tr>
      <w:tr w:rsidR="005B3403" w:rsidRPr="004C6033" w14:paraId="0EE6D4CE" w14:textId="77777777" w:rsidTr="006932FB">
        <w:trPr>
          <w:trHeight w:val="2416"/>
        </w:trPr>
        <w:tc>
          <w:tcPr>
            <w:tcW w:w="2880" w:type="dxa"/>
            <w:vMerge/>
          </w:tcPr>
          <w:p w14:paraId="6E749F86" w14:textId="77777777" w:rsidR="005B3403" w:rsidRPr="004C6033" w:rsidRDefault="005B3403" w:rsidP="005B3403">
            <w:pPr>
              <w:pStyle w:val="Style51"/>
              <w:spacing w:line="240" w:lineRule="auto"/>
              <w:rPr>
                <w:rStyle w:val="FontStyle137"/>
                <w:sz w:val="24"/>
                <w:szCs w:val="24"/>
              </w:rPr>
            </w:pPr>
          </w:p>
        </w:tc>
        <w:tc>
          <w:tcPr>
            <w:tcW w:w="9454" w:type="dxa"/>
          </w:tcPr>
          <w:p w14:paraId="0B18DC88" w14:textId="77777777" w:rsidR="005B3403" w:rsidRPr="004C6033" w:rsidRDefault="005B3403" w:rsidP="00BC6F4F">
            <w:pPr>
              <w:pStyle w:val="Style101"/>
              <w:widowControl/>
              <w:spacing w:line="240" w:lineRule="auto"/>
              <w:ind w:right="103"/>
              <w:jc w:val="both"/>
              <w:rPr>
                <w:rStyle w:val="FontStyle138"/>
                <w:sz w:val="24"/>
                <w:szCs w:val="24"/>
              </w:rPr>
            </w:pPr>
            <w:r w:rsidRPr="004C6033">
              <w:rPr>
                <w:rStyle w:val="FontStyle138"/>
                <w:sz w:val="24"/>
                <w:szCs w:val="24"/>
              </w:rPr>
              <w:t>Требования, предъявляемые к химическим лабораториям. Оснащение лабораторий (рациональное планирование помещения, выбор и размещение оборудования). Особенности оборудования помещений, в</w:t>
            </w:r>
            <w:r w:rsidR="00BC6F4F" w:rsidRPr="004C6033">
              <w:rPr>
                <w:rStyle w:val="FontStyle138"/>
                <w:sz w:val="24"/>
                <w:szCs w:val="24"/>
              </w:rPr>
              <w:t xml:space="preserve"> </w:t>
            </w:r>
            <w:r w:rsidRPr="004C6033">
              <w:rPr>
                <w:rStyle w:val="FontStyle138"/>
                <w:sz w:val="24"/>
                <w:szCs w:val="24"/>
              </w:rPr>
              <w:t>которых хранят огнеопасные материалы и кислоты. Лабораторная мебель. Лабораторная посуда. Работа</w:t>
            </w:r>
            <w:r w:rsidR="00BC6F4F" w:rsidRPr="004C6033">
              <w:rPr>
                <w:rStyle w:val="FontStyle138"/>
                <w:sz w:val="24"/>
                <w:szCs w:val="24"/>
              </w:rPr>
              <w:t xml:space="preserve"> </w:t>
            </w:r>
            <w:r w:rsidRPr="004C6033">
              <w:rPr>
                <w:rStyle w:val="FontStyle138"/>
                <w:sz w:val="24"/>
                <w:szCs w:val="24"/>
              </w:rPr>
              <w:t>со стеклянной посудой. Лабораторная аппаратура, приборы. Вспомогательные приспособления, инструменты и материалы. Правила безопасной эксплуатации и хранения баллонов с сжатыми или сжиженными газами в химической лаборатории. Обращение с химическим оборудованием. Организация</w:t>
            </w:r>
            <w:r w:rsidR="00BC6F4F" w:rsidRPr="004C6033">
              <w:rPr>
                <w:rStyle w:val="FontStyle138"/>
                <w:sz w:val="24"/>
                <w:szCs w:val="24"/>
              </w:rPr>
              <w:t xml:space="preserve"> </w:t>
            </w:r>
            <w:r w:rsidRPr="004C6033">
              <w:rPr>
                <w:rStyle w:val="FontStyle138"/>
                <w:sz w:val="24"/>
                <w:szCs w:val="24"/>
              </w:rPr>
              <w:t xml:space="preserve">рабочего места. Стандарты серии </w:t>
            </w:r>
            <w:r w:rsidRPr="004C6033">
              <w:rPr>
                <w:rStyle w:val="FontStyle138"/>
                <w:sz w:val="24"/>
                <w:szCs w:val="24"/>
                <w:lang w:val="en-US"/>
              </w:rPr>
              <w:t>OHSAS</w:t>
            </w:r>
            <w:r w:rsidRPr="004C6033">
              <w:rPr>
                <w:rStyle w:val="FontStyle138"/>
                <w:sz w:val="24"/>
                <w:szCs w:val="24"/>
              </w:rPr>
              <w:t xml:space="preserve"> «Системы менеджмента профессиональной безопасности и здоровья. Требования», «Системы менеджмента в области охраны труда и техники безопасности. Руко</w:t>
            </w:r>
            <w:r w:rsidRPr="004C6033">
              <w:rPr>
                <w:rStyle w:val="FontStyle138"/>
                <w:sz w:val="24"/>
                <w:szCs w:val="24"/>
              </w:rPr>
              <w:softHyphen/>
              <w:t>водящие указания по применению». Правила ведения лабораторного журнала. Правила управлением записями. Правила составления заявок на лабораторное оборудование, материалы и реактивы.</w:t>
            </w:r>
          </w:p>
        </w:tc>
        <w:tc>
          <w:tcPr>
            <w:tcW w:w="1142" w:type="dxa"/>
          </w:tcPr>
          <w:p w14:paraId="53D102D4" w14:textId="77777777" w:rsidR="005B3403" w:rsidRPr="004C6033" w:rsidRDefault="005B3403" w:rsidP="006932FB">
            <w:pPr>
              <w:pStyle w:val="Style101"/>
              <w:widowControl/>
              <w:spacing w:line="240" w:lineRule="auto"/>
              <w:ind w:right="-39"/>
              <w:jc w:val="center"/>
              <w:rPr>
                <w:rStyle w:val="FontStyle138"/>
                <w:sz w:val="24"/>
                <w:szCs w:val="24"/>
              </w:rPr>
            </w:pPr>
            <w:r w:rsidRPr="004C6033">
              <w:rPr>
                <w:rStyle w:val="FontStyle138"/>
                <w:sz w:val="24"/>
                <w:szCs w:val="24"/>
              </w:rPr>
              <w:t>2</w:t>
            </w:r>
          </w:p>
          <w:p w14:paraId="14666C6A" w14:textId="77777777" w:rsidR="005B3403" w:rsidRPr="004C6033" w:rsidRDefault="005B3403" w:rsidP="006932FB">
            <w:pPr>
              <w:pStyle w:val="Style101"/>
              <w:spacing w:line="240" w:lineRule="auto"/>
              <w:ind w:right="-39"/>
              <w:jc w:val="center"/>
            </w:pPr>
          </w:p>
        </w:tc>
        <w:tc>
          <w:tcPr>
            <w:tcW w:w="1142" w:type="dxa"/>
            <w:vMerge/>
          </w:tcPr>
          <w:p w14:paraId="3859D97A" w14:textId="77777777" w:rsidR="005B3403" w:rsidRPr="004C6033" w:rsidRDefault="005B3403" w:rsidP="005B3403">
            <w:pPr>
              <w:pStyle w:val="Style36"/>
              <w:widowControl/>
            </w:pPr>
          </w:p>
        </w:tc>
        <w:tc>
          <w:tcPr>
            <w:tcW w:w="1142" w:type="dxa"/>
            <w:vMerge/>
          </w:tcPr>
          <w:p w14:paraId="69F8F549" w14:textId="77777777" w:rsidR="005B3403" w:rsidRPr="004C6033" w:rsidRDefault="005B3403" w:rsidP="005B3403">
            <w:pPr>
              <w:pStyle w:val="Style36"/>
              <w:widowControl/>
            </w:pPr>
          </w:p>
        </w:tc>
      </w:tr>
      <w:tr w:rsidR="005B3403" w:rsidRPr="004C6033" w14:paraId="309D1790" w14:textId="77777777" w:rsidTr="006932FB">
        <w:tc>
          <w:tcPr>
            <w:tcW w:w="2880" w:type="dxa"/>
            <w:vMerge/>
          </w:tcPr>
          <w:p w14:paraId="487E89CC" w14:textId="77777777" w:rsidR="005B3403" w:rsidRPr="004C6033" w:rsidRDefault="005B3403" w:rsidP="005B3403">
            <w:pPr>
              <w:pStyle w:val="Style36"/>
              <w:widowControl/>
              <w:jc w:val="center"/>
            </w:pPr>
          </w:p>
        </w:tc>
        <w:tc>
          <w:tcPr>
            <w:tcW w:w="9454" w:type="dxa"/>
          </w:tcPr>
          <w:p w14:paraId="39794255" w14:textId="77777777" w:rsidR="005B3403" w:rsidRPr="004C6033" w:rsidRDefault="006932FB" w:rsidP="006932FB">
            <w:pPr>
              <w:pStyle w:val="Style40"/>
              <w:widowControl/>
              <w:spacing w:line="240" w:lineRule="auto"/>
              <w:ind w:right="-39"/>
              <w:rPr>
                <w:rStyle w:val="FontStyle137"/>
                <w:sz w:val="24"/>
                <w:szCs w:val="24"/>
              </w:rPr>
            </w:pPr>
            <w:r w:rsidRPr="004C6033">
              <w:rPr>
                <w:rStyle w:val="FontStyle137"/>
                <w:sz w:val="24"/>
                <w:szCs w:val="24"/>
              </w:rPr>
              <w:t>В том числе практических занятий</w:t>
            </w:r>
          </w:p>
        </w:tc>
        <w:tc>
          <w:tcPr>
            <w:tcW w:w="1142" w:type="dxa"/>
          </w:tcPr>
          <w:p w14:paraId="7BF28DF1" w14:textId="77777777" w:rsidR="005B3403" w:rsidRPr="004C6033" w:rsidRDefault="005B3403" w:rsidP="006932FB">
            <w:pPr>
              <w:pStyle w:val="Style40"/>
              <w:widowControl/>
              <w:spacing w:line="240" w:lineRule="auto"/>
              <w:ind w:right="-39"/>
              <w:jc w:val="center"/>
              <w:rPr>
                <w:rStyle w:val="FontStyle137"/>
                <w:sz w:val="24"/>
                <w:szCs w:val="24"/>
              </w:rPr>
            </w:pPr>
            <w:r w:rsidRPr="004C6033">
              <w:rPr>
                <w:rStyle w:val="FontStyle137"/>
                <w:sz w:val="24"/>
                <w:szCs w:val="24"/>
              </w:rPr>
              <w:t>4</w:t>
            </w:r>
          </w:p>
        </w:tc>
        <w:tc>
          <w:tcPr>
            <w:tcW w:w="1142" w:type="dxa"/>
            <w:vMerge/>
          </w:tcPr>
          <w:p w14:paraId="233C594E" w14:textId="77777777" w:rsidR="005B3403" w:rsidRPr="004C6033" w:rsidRDefault="005B3403" w:rsidP="005B3403">
            <w:pPr>
              <w:pStyle w:val="Style40"/>
              <w:widowControl/>
              <w:spacing w:line="240" w:lineRule="auto"/>
              <w:ind w:left="403"/>
              <w:rPr>
                <w:rStyle w:val="FontStyle137"/>
                <w:sz w:val="24"/>
                <w:szCs w:val="24"/>
              </w:rPr>
            </w:pPr>
          </w:p>
        </w:tc>
        <w:tc>
          <w:tcPr>
            <w:tcW w:w="1142" w:type="dxa"/>
            <w:vMerge/>
          </w:tcPr>
          <w:p w14:paraId="5D3AB776" w14:textId="77777777" w:rsidR="005B3403" w:rsidRPr="004C6033" w:rsidRDefault="005B3403" w:rsidP="005B3403">
            <w:pPr>
              <w:pStyle w:val="Style40"/>
              <w:widowControl/>
              <w:spacing w:line="240" w:lineRule="auto"/>
              <w:ind w:left="403"/>
              <w:rPr>
                <w:rStyle w:val="FontStyle137"/>
                <w:sz w:val="24"/>
                <w:szCs w:val="24"/>
              </w:rPr>
            </w:pPr>
          </w:p>
        </w:tc>
      </w:tr>
      <w:tr w:rsidR="005B3403" w:rsidRPr="004C6033" w14:paraId="0FAF5DDB" w14:textId="77777777" w:rsidTr="006932FB">
        <w:tc>
          <w:tcPr>
            <w:tcW w:w="2880" w:type="dxa"/>
            <w:vMerge/>
          </w:tcPr>
          <w:p w14:paraId="159DC628" w14:textId="77777777" w:rsidR="005B3403" w:rsidRPr="004C6033" w:rsidRDefault="005B3403" w:rsidP="005B3403">
            <w:pPr>
              <w:pStyle w:val="Style36"/>
              <w:widowControl/>
              <w:jc w:val="center"/>
            </w:pPr>
          </w:p>
        </w:tc>
        <w:tc>
          <w:tcPr>
            <w:tcW w:w="9454" w:type="dxa"/>
          </w:tcPr>
          <w:p w14:paraId="60C7B403" w14:textId="77777777" w:rsidR="005B3403" w:rsidRPr="004C6033" w:rsidRDefault="005B3403" w:rsidP="006932FB">
            <w:pPr>
              <w:pStyle w:val="Style33"/>
              <w:widowControl/>
              <w:spacing w:line="240" w:lineRule="auto"/>
              <w:ind w:right="-39"/>
              <w:rPr>
                <w:rStyle w:val="FontStyle138"/>
                <w:sz w:val="24"/>
                <w:szCs w:val="24"/>
              </w:rPr>
            </w:pPr>
            <w:r w:rsidRPr="004C6033">
              <w:rPr>
                <w:rStyle w:val="FontStyle138"/>
                <w:sz w:val="24"/>
                <w:szCs w:val="24"/>
              </w:rPr>
              <w:t>Практическое занятие</w:t>
            </w:r>
            <w:r w:rsidR="006932FB" w:rsidRPr="004C6033">
              <w:rPr>
                <w:rStyle w:val="FontStyle138"/>
                <w:sz w:val="24"/>
                <w:szCs w:val="24"/>
              </w:rPr>
              <w:t xml:space="preserve"> 2 </w:t>
            </w:r>
            <w:r w:rsidRPr="004C6033">
              <w:rPr>
                <w:rStyle w:val="FontStyle138"/>
                <w:sz w:val="24"/>
                <w:szCs w:val="24"/>
              </w:rPr>
              <w:t>Создание лабораторного журнала учета климатических параметров</w:t>
            </w:r>
          </w:p>
        </w:tc>
        <w:tc>
          <w:tcPr>
            <w:tcW w:w="1142" w:type="dxa"/>
          </w:tcPr>
          <w:p w14:paraId="6851BBDE" w14:textId="77777777" w:rsidR="005B3403" w:rsidRPr="004C6033" w:rsidRDefault="005B3403" w:rsidP="006932FB">
            <w:pPr>
              <w:pStyle w:val="Style3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22A11941" w14:textId="77777777" w:rsidR="005B3403" w:rsidRPr="004C6033" w:rsidRDefault="005B3403" w:rsidP="005B3403">
            <w:pPr>
              <w:pStyle w:val="Style33"/>
              <w:widowControl/>
              <w:spacing w:line="240" w:lineRule="auto"/>
              <w:rPr>
                <w:rStyle w:val="FontStyle138"/>
                <w:sz w:val="24"/>
                <w:szCs w:val="24"/>
              </w:rPr>
            </w:pPr>
          </w:p>
        </w:tc>
        <w:tc>
          <w:tcPr>
            <w:tcW w:w="1142" w:type="dxa"/>
            <w:vMerge/>
          </w:tcPr>
          <w:p w14:paraId="195291C8" w14:textId="77777777" w:rsidR="005B3403" w:rsidRPr="004C6033" w:rsidRDefault="005B3403" w:rsidP="005B3403">
            <w:pPr>
              <w:pStyle w:val="Style33"/>
              <w:widowControl/>
              <w:spacing w:line="240" w:lineRule="auto"/>
              <w:rPr>
                <w:rStyle w:val="FontStyle138"/>
                <w:sz w:val="24"/>
                <w:szCs w:val="24"/>
              </w:rPr>
            </w:pPr>
          </w:p>
        </w:tc>
      </w:tr>
      <w:tr w:rsidR="005B3403" w:rsidRPr="004C6033" w14:paraId="5D23B1CB" w14:textId="77777777" w:rsidTr="006932FB">
        <w:tc>
          <w:tcPr>
            <w:tcW w:w="2880" w:type="dxa"/>
            <w:vMerge/>
          </w:tcPr>
          <w:p w14:paraId="55B056E0" w14:textId="77777777" w:rsidR="005B3403" w:rsidRPr="004C6033" w:rsidRDefault="005B3403" w:rsidP="005B3403">
            <w:pPr>
              <w:pStyle w:val="Style36"/>
              <w:widowControl/>
              <w:jc w:val="center"/>
            </w:pPr>
          </w:p>
        </w:tc>
        <w:tc>
          <w:tcPr>
            <w:tcW w:w="9454" w:type="dxa"/>
          </w:tcPr>
          <w:p w14:paraId="6901B1AE" w14:textId="77777777" w:rsidR="005B3403" w:rsidRPr="004C6033" w:rsidRDefault="005B3403" w:rsidP="006932FB">
            <w:pPr>
              <w:pStyle w:val="Style33"/>
              <w:widowControl/>
              <w:spacing w:line="240" w:lineRule="auto"/>
              <w:ind w:right="-39"/>
              <w:rPr>
                <w:rStyle w:val="FontStyle138"/>
                <w:sz w:val="24"/>
                <w:szCs w:val="24"/>
              </w:rPr>
            </w:pPr>
            <w:r w:rsidRPr="004C6033">
              <w:rPr>
                <w:rStyle w:val="FontStyle138"/>
                <w:sz w:val="24"/>
                <w:szCs w:val="24"/>
              </w:rPr>
              <w:t xml:space="preserve">Практическое занятие </w:t>
            </w:r>
            <w:r w:rsidR="006932FB" w:rsidRPr="004C6033">
              <w:rPr>
                <w:rStyle w:val="FontStyle138"/>
                <w:sz w:val="24"/>
                <w:szCs w:val="24"/>
              </w:rPr>
              <w:t xml:space="preserve"> 3 </w:t>
            </w:r>
            <w:r w:rsidRPr="004C6033">
              <w:rPr>
                <w:rStyle w:val="FontStyle138"/>
                <w:sz w:val="24"/>
                <w:szCs w:val="24"/>
              </w:rPr>
              <w:t>Анализ ГОСТ 17025-09 Общие требования к компетентности испытательных и калибровочных лабораторий</w:t>
            </w:r>
          </w:p>
        </w:tc>
        <w:tc>
          <w:tcPr>
            <w:tcW w:w="1142" w:type="dxa"/>
          </w:tcPr>
          <w:p w14:paraId="010A460B" w14:textId="77777777" w:rsidR="005B3403" w:rsidRPr="004C6033" w:rsidRDefault="005B3403" w:rsidP="006932FB">
            <w:pPr>
              <w:pStyle w:val="Style3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022DC1B5" w14:textId="77777777" w:rsidR="005B3403" w:rsidRPr="004C6033" w:rsidRDefault="005B3403" w:rsidP="005B3403">
            <w:pPr>
              <w:pStyle w:val="Style33"/>
              <w:widowControl/>
              <w:spacing w:line="240" w:lineRule="auto"/>
              <w:rPr>
                <w:rStyle w:val="FontStyle138"/>
                <w:sz w:val="24"/>
                <w:szCs w:val="24"/>
              </w:rPr>
            </w:pPr>
          </w:p>
        </w:tc>
        <w:tc>
          <w:tcPr>
            <w:tcW w:w="1142" w:type="dxa"/>
            <w:vMerge/>
          </w:tcPr>
          <w:p w14:paraId="306CE897" w14:textId="77777777" w:rsidR="005B3403" w:rsidRPr="004C6033" w:rsidRDefault="005B3403" w:rsidP="005B3403">
            <w:pPr>
              <w:pStyle w:val="Style33"/>
              <w:widowControl/>
              <w:spacing w:line="240" w:lineRule="auto"/>
              <w:rPr>
                <w:rStyle w:val="FontStyle138"/>
                <w:sz w:val="24"/>
                <w:szCs w:val="24"/>
              </w:rPr>
            </w:pPr>
          </w:p>
        </w:tc>
      </w:tr>
      <w:tr w:rsidR="005B3403" w:rsidRPr="004C6033" w14:paraId="67DD792E" w14:textId="77777777" w:rsidTr="006932FB">
        <w:tc>
          <w:tcPr>
            <w:tcW w:w="2880" w:type="dxa"/>
            <w:vMerge w:val="restart"/>
          </w:tcPr>
          <w:p w14:paraId="3D68AE7F"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 xml:space="preserve">Тема 1.3. </w:t>
            </w:r>
          </w:p>
          <w:p w14:paraId="73FB15F3"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Химические</w:t>
            </w:r>
          </w:p>
          <w:p w14:paraId="028606FD" w14:textId="77777777" w:rsidR="005B3403" w:rsidRPr="004C6033" w:rsidRDefault="005B3403" w:rsidP="005B3403">
            <w:pPr>
              <w:pStyle w:val="Style40"/>
              <w:spacing w:line="240" w:lineRule="auto"/>
              <w:jc w:val="center"/>
              <w:rPr>
                <w:rStyle w:val="FontStyle137"/>
                <w:sz w:val="24"/>
                <w:szCs w:val="24"/>
              </w:rPr>
            </w:pPr>
            <w:r w:rsidRPr="004C6033">
              <w:rPr>
                <w:rStyle w:val="FontStyle137"/>
                <w:sz w:val="24"/>
                <w:szCs w:val="24"/>
              </w:rPr>
              <w:t>реактивы</w:t>
            </w:r>
          </w:p>
        </w:tc>
        <w:tc>
          <w:tcPr>
            <w:tcW w:w="9454" w:type="dxa"/>
          </w:tcPr>
          <w:p w14:paraId="6AC6C730" w14:textId="77777777" w:rsidR="005B3403" w:rsidRPr="004C6033" w:rsidRDefault="005B3403" w:rsidP="006932FB">
            <w:pPr>
              <w:pStyle w:val="Style40"/>
              <w:widowControl/>
              <w:spacing w:line="240" w:lineRule="auto"/>
              <w:ind w:right="-39"/>
              <w:rPr>
                <w:rStyle w:val="FontStyle137"/>
                <w:sz w:val="24"/>
                <w:szCs w:val="24"/>
              </w:rPr>
            </w:pPr>
            <w:r w:rsidRPr="004C6033">
              <w:rPr>
                <w:rStyle w:val="FontStyle137"/>
                <w:sz w:val="24"/>
                <w:szCs w:val="24"/>
              </w:rPr>
              <w:t>Содержание учебного материала</w:t>
            </w:r>
          </w:p>
        </w:tc>
        <w:tc>
          <w:tcPr>
            <w:tcW w:w="1142" w:type="dxa"/>
          </w:tcPr>
          <w:p w14:paraId="66D46DE1" w14:textId="77777777" w:rsidR="005B3403" w:rsidRPr="004C6033" w:rsidRDefault="006932FB" w:rsidP="006932FB">
            <w:pPr>
              <w:pStyle w:val="Style36"/>
              <w:widowControl/>
              <w:ind w:right="-39"/>
              <w:jc w:val="center"/>
              <w:rPr>
                <w:b/>
              </w:rPr>
            </w:pPr>
            <w:r w:rsidRPr="004C6033">
              <w:rPr>
                <w:b/>
              </w:rPr>
              <w:t>6/4</w:t>
            </w:r>
          </w:p>
        </w:tc>
        <w:tc>
          <w:tcPr>
            <w:tcW w:w="1142" w:type="dxa"/>
            <w:vMerge w:val="restart"/>
          </w:tcPr>
          <w:p w14:paraId="7E8841CD" w14:textId="77777777" w:rsidR="005B3403" w:rsidRPr="004C6033" w:rsidRDefault="005B3403" w:rsidP="005B3403">
            <w:pPr>
              <w:pStyle w:val="Style36"/>
              <w:widowControl/>
            </w:pPr>
          </w:p>
        </w:tc>
        <w:tc>
          <w:tcPr>
            <w:tcW w:w="1142" w:type="dxa"/>
            <w:vMerge w:val="restart"/>
          </w:tcPr>
          <w:p w14:paraId="4C515959" w14:textId="77777777" w:rsidR="005B3403" w:rsidRPr="004C6033" w:rsidRDefault="005B3403" w:rsidP="005B3403">
            <w:pPr>
              <w:pStyle w:val="Style36"/>
              <w:widowControl/>
            </w:pPr>
          </w:p>
        </w:tc>
      </w:tr>
      <w:tr w:rsidR="005B3403" w:rsidRPr="004C6033" w14:paraId="1F8CB0D5" w14:textId="77777777" w:rsidTr="006932FB">
        <w:trPr>
          <w:trHeight w:val="3220"/>
        </w:trPr>
        <w:tc>
          <w:tcPr>
            <w:tcW w:w="2880" w:type="dxa"/>
            <w:vMerge/>
          </w:tcPr>
          <w:p w14:paraId="367ECF59" w14:textId="77777777" w:rsidR="005B3403" w:rsidRPr="004C6033" w:rsidRDefault="005B3403" w:rsidP="005B3403">
            <w:pPr>
              <w:pStyle w:val="Style40"/>
              <w:widowControl/>
              <w:spacing w:line="240" w:lineRule="auto"/>
              <w:jc w:val="center"/>
              <w:rPr>
                <w:rStyle w:val="FontStyle138"/>
                <w:sz w:val="24"/>
                <w:szCs w:val="24"/>
              </w:rPr>
            </w:pPr>
          </w:p>
        </w:tc>
        <w:tc>
          <w:tcPr>
            <w:tcW w:w="9454" w:type="dxa"/>
          </w:tcPr>
          <w:p w14:paraId="39E569EA" w14:textId="77777777" w:rsidR="005B3403" w:rsidRPr="004C6033" w:rsidRDefault="005B3403" w:rsidP="00BC6F4F">
            <w:pPr>
              <w:pStyle w:val="Style33"/>
              <w:widowControl/>
              <w:spacing w:line="240" w:lineRule="auto"/>
              <w:jc w:val="both"/>
              <w:rPr>
                <w:rStyle w:val="FontStyle138"/>
                <w:sz w:val="24"/>
                <w:szCs w:val="24"/>
              </w:rPr>
            </w:pPr>
            <w:r w:rsidRPr="004C6033">
              <w:rPr>
                <w:rStyle w:val="FontStyle138"/>
                <w:sz w:val="24"/>
                <w:szCs w:val="24"/>
              </w:rPr>
              <w:t>Реактивы общего и специального назначения. Квалификация химических реактивов по степени чисто</w:t>
            </w:r>
            <w:r w:rsidRPr="004C6033">
              <w:rPr>
                <w:rStyle w:val="FontStyle138"/>
                <w:sz w:val="24"/>
                <w:szCs w:val="24"/>
              </w:rPr>
              <w:softHyphen/>
              <w:t>ты (чистый, чистый для анализа, химически чистый, особой чистоты, высшей очистки). Предельно до</w:t>
            </w:r>
            <w:r w:rsidRPr="004C6033">
              <w:rPr>
                <w:rStyle w:val="FontStyle138"/>
                <w:sz w:val="24"/>
                <w:szCs w:val="24"/>
              </w:rPr>
              <w:softHyphen/>
              <w:t>пустимое содержание примесей для реактивов различных категорий. Применения химических реакти</w:t>
            </w:r>
            <w:r w:rsidRPr="004C6033">
              <w:rPr>
                <w:rStyle w:val="FontStyle138"/>
                <w:sz w:val="24"/>
                <w:szCs w:val="24"/>
              </w:rPr>
              <w:softHyphen/>
              <w:t>вов различных категорий в зависимости от метода анализа. Маркировка веществ особой чистоты. Про</w:t>
            </w:r>
            <w:r w:rsidRPr="004C6033">
              <w:rPr>
                <w:rStyle w:val="FontStyle138"/>
                <w:sz w:val="24"/>
                <w:szCs w:val="24"/>
              </w:rPr>
              <w:softHyphen/>
              <w:t>верка чистоты препарата с помощью качественных реакций. Твердые, жидкие, газообразные реактивы; особенности хранения и работы с ними. Способы взятия твердых реактивов из банки. Степень ядовито</w:t>
            </w:r>
            <w:r w:rsidRPr="004C6033">
              <w:rPr>
                <w:rStyle w:val="FontStyle138"/>
                <w:sz w:val="24"/>
                <w:szCs w:val="24"/>
              </w:rPr>
              <w:softHyphen/>
              <w:t>сти, горючесть, способность к образованию взрывоопасных и огнеопасных и другие основные свойства реактивов, применяемых в лаборатории. Правила безопасного хранения, учета, использования и утили</w:t>
            </w:r>
            <w:r w:rsidRPr="004C6033">
              <w:rPr>
                <w:rStyle w:val="FontStyle138"/>
                <w:sz w:val="24"/>
                <w:szCs w:val="24"/>
              </w:rPr>
              <w:softHyphen/>
              <w:t>зации химических реактивов, применяемых в лаборатории. Порядок хранения химических реактивов в лаборатории. Особенности работы с огнеопасными реактивами. Общие требования очистки реактивов. Способы очистки реактивов в зависимости от свойств очищае</w:t>
            </w:r>
            <w:r w:rsidRPr="004C6033">
              <w:rPr>
                <w:rStyle w:val="FontStyle138"/>
                <w:sz w:val="24"/>
                <w:szCs w:val="24"/>
              </w:rPr>
              <w:softHyphen/>
              <w:t xml:space="preserve">мого вещества. Основные и специальные методы очистки. Экстракция, перекристаллизация, возгонка, перегонка, фильтрование. Техника фильтрования. Диализ, осаждение, </w:t>
            </w:r>
            <w:proofErr w:type="spellStart"/>
            <w:r w:rsidRPr="004C6033">
              <w:rPr>
                <w:rStyle w:val="FontStyle138"/>
                <w:sz w:val="24"/>
                <w:szCs w:val="24"/>
              </w:rPr>
              <w:t>комплексообразование</w:t>
            </w:r>
            <w:proofErr w:type="spellEnd"/>
            <w:r w:rsidRPr="004C6033">
              <w:rPr>
                <w:rStyle w:val="FontStyle138"/>
                <w:sz w:val="24"/>
                <w:szCs w:val="24"/>
              </w:rPr>
              <w:t>, хромато</w:t>
            </w:r>
            <w:r w:rsidRPr="004C6033">
              <w:rPr>
                <w:rStyle w:val="FontStyle138"/>
                <w:sz w:val="24"/>
                <w:szCs w:val="24"/>
              </w:rPr>
              <w:softHyphen/>
              <w:t>графия. Очистка кислот и аммиака. Очистка органических растворителей.</w:t>
            </w:r>
          </w:p>
        </w:tc>
        <w:tc>
          <w:tcPr>
            <w:tcW w:w="1142" w:type="dxa"/>
          </w:tcPr>
          <w:p w14:paraId="311D1505" w14:textId="77777777" w:rsidR="005B3403" w:rsidRPr="004C6033" w:rsidRDefault="005B3403" w:rsidP="006932FB">
            <w:pPr>
              <w:pStyle w:val="Style3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43BC2095" w14:textId="77777777" w:rsidR="005B3403" w:rsidRPr="004C6033" w:rsidRDefault="005B3403" w:rsidP="005B3403">
            <w:pPr>
              <w:pStyle w:val="Style33"/>
              <w:widowControl/>
              <w:spacing w:line="240" w:lineRule="auto"/>
              <w:ind w:left="408"/>
              <w:rPr>
                <w:rStyle w:val="FontStyle138"/>
                <w:sz w:val="24"/>
                <w:szCs w:val="24"/>
              </w:rPr>
            </w:pPr>
          </w:p>
        </w:tc>
        <w:tc>
          <w:tcPr>
            <w:tcW w:w="1142" w:type="dxa"/>
            <w:vMerge/>
          </w:tcPr>
          <w:p w14:paraId="233ABDB6" w14:textId="77777777" w:rsidR="005B3403" w:rsidRPr="004C6033" w:rsidRDefault="005B3403" w:rsidP="005B3403">
            <w:pPr>
              <w:pStyle w:val="Style33"/>
              <w:widowControl/>
              <w:spacing w:line="240" w:lineRule="auto"/>
              <w:ind w:left="408"/>
              <w:rPr>
                <w:rStyle w:val="FontStyle138"/>
                <w:sz w:val="24"/>
                <w:szCs w:val="24"/>
              </w:rPr>
            </w:pPr>
          </w:p>
        </w:tc>
      </w:tr>
      <w:tr w:rsidR="005B3403" w:rsidRPr="004C6033" w14:paraId="7A5556A3" w14:textId="77777777" w:rsidTr="006932FB">
        <w:tc>
          <w:tcPr>
            <w:tcW w:w="2880" w:type="dxa"/>
            <w:vMerge/>
          </w:tcPr>
          <w:p w14:paraId="73689A51" w14:textId="77777777" w:rsidR="005B3403" w:rsidRPr="004C6033" w:rsidRDefault="005B3403" w:rsidP="005B3403">
            <w:pPr>
              <w:pStyle w:val="Style36"/>
              <w:widowControl/>
              <w:jc w:val="center"/>
            </w:pPr>
          </w:p>
        </w:tc>
        <w:tc>
          <w:tcPr>
            <w:tcW w:w="9454" w:type="dxa"/>
          </w:tcPr>
          <w:p w14:paraId="0EF50572" w14:textId="77777777" w:rsidR="005B3403" w:rsidRPr="004C6033" w:rsidRDefault="006932FB" w:rsidP="00BC6F4F">
            <w:pPr>
              <w:pStyle w:val="Style40"/>
              <w:widowControl/>
              <w:spacing w:line="240" w:lineRule="auto"/>
              <w:rPr>
                <w:rStyle w:val="FontStyle137"/>
                <w:sz w:val="24"/>
                <w:szCs w:val="24"/>
              </w:rPr>
            </w:pPr>
            <w:r w:rsidRPr="004C6033">
              <w:rPr>
                <w:rStyle w:val="FontStyle137"/>
                <w:sz w:val="24"/>
                <w:szCs w:val="24"/>
              </w:rPr>
              <w:t>В том числе практических занятий</w:t>
            </w:r>
          </w:p>
        </w:tc>
        <w:tc>
          <w:tcPr>
            <w:tcW w:w="1142" w:type="dxa"/>
          </w:tcPr>
          <w:p w14:paraId="68DEAF2B" w14:textId="77777777" w:rsidR="005B3403" w:rsidRPr="004C6033" w:rsidRDefault="006932FB" w:rsidP="006932FB">
            <w:pPr>
              <w:pStyle w:val="Style40"/>
              <w:widowControl/>
              <w:spacing w:line="240" w:lineRule="auto"/>
              <w:ind w:right="-39"/>
              <w:jc w:val="center"/>
              <w:rPr>
                <w:rStyle w:val="FontStyle137"/>
                <w:sz w:val="24"/>
                <w:szCs w:val="24"/>
              </w:rPr>
            </w:pPr>
            <w:r w:rsidRPr="004C6033">
              <w:rPr>
                <w:rStyle w:val="FontStyle137"/>
                <w:sz w:val="24"/>
                <w:szCs w:val="24"/>
              </w:rPr>
              <w:t>4</w:t>
            </w:r>
          </w:p>
        </w:tc>
        <w:tc>
          <w:tcPr>
            <w:tcW w:w="1142" w:type="dxa"/>
            <w:vMerge/>
          </w:tcPr>
          <w:p w14:paraId="41F2ECC6" w14:textId="77777777" w:rsidR="005B3403" w:rsidRPr="004C6033" w:rsidRDefault="005B3403" w:rsidP="005B3403">
            <w:pPr>
              <w:pStyle w:val="Style40"/>
              <w:widowControl/>
              <w:spacing w:line="240" w:lineRule="auto"/>
              <w:ind w:left="403"/>
              <w:rPr>
                <w:rStyle w:val="FontStyle137"/>
                <w:sz w:val="24"/>
                <w:szCs w:val="24"/>
              </w:rPr>
            </w:pPr>
          </w:p>
        </w:tc>
        <w:tc>
          <w:tcPr>
            <w:tcW w:w="1142" w:type="dxa"/>
            <w:vMerge/>
          </w:tcPr>
          <w:p w14:paraId="1F722DD7" w14:textId="77777777" w:rsidR="005B3403" w:rsidRPr="004C6033" w:rsidRDefault="005B3403" w:rsidP="005B3403">
            <w:pPr>
              <w:pStyle w:val="Style40"/>
              <w:widowControl/>
              <w:spacing w:line="240" w:lineRule="auto"/>
              <w:ind w:left="403"/>
              <w:rPr>
                <w:rStyle w:val="FontStyle137"/>
                <w:sz w:val="24"/>
                <w:szCs w:val="24"/>
              </w:rPr>
            </w:pPr>
          </w:p>
        </w:tc>
      </w:tr>
      <w:tr w:rsidR="005B3403" w:rsidRPr="004C6033" w14:paraId="28756743" w14:textId="77777777" w:rsidTr="006932FB">
        <w:tc>
          <w:tcPr>
            <w:tcW w:w="2880" w:type="dxa"/>
            <w:vMerge/>
          </w:tcPr>
          <w:p w14:paraId="36E99AA2" w14:textId="77777777" w:rsidR="005B3403" w:rsidRPr="004C6033" w:rsidRDefault="005B3403" w:rsidP="005B3403">
            <w:pPr>
              <w:pStyle w:val="Style36"/>
              <w:widowControl/>
              <w:jc w:val="center"/>
            </w:pPr>
          </w:p>
        </w:tc>
        <w:tc>
          <w:tcPr>
            <w:tcW w:w="9454" w:type="dxa"/>
          </w:tcPr>
          <w:p w14:paraId="3ADE1696" w14:textId="77777777" w:rsidR="005B3403" w:rsidRPr="004C6033" w:rsidRDefault="006932FB" w:rsidP="00BC6F4F">
            <w:pPr>
              <w:pStyle w:val="Style33"/>
              <w:widowControl/>
              <w:spacing w:line="240" w:lineRule="auto"/>
              <w:rPr>
                <w:rStyle w:val="FontStyle138"/>
                <w:sz w:val="24"/>
                <w:szCs w:val="24"/>
              </w:rPr>
            </w:pPr>
            <w:r w:rsidRPr="004C6033">
              <w:rPr>
                <w:rStyle w:val="FontStyle138"/>
                <w:sz w:val="24"/>
                <w:szCs w:val="24"/>
              </w:rPr>
              <w:t xml:space="preserve">Практическая работа 4 </w:t>
            </w:r>
            <w:r w:rsidR="005B3403" w:rsidRPr="004C6033">
              <w:rPr>
                <w:rStyle w:val="FontStyle138"/>
                <w:sz w:val="24"/>
                <w:szCs w:val="24"/>
              </w:rPr>
              <w:t>Приготовление дистиллированной воды</w:t>
            </w:r>
          </w:p>
        </w:tc>
        <w:tc>
          <w:tcPr>
            <w:tcW w:w="1142" w:type="dxa"/>
          </w:tcPr>
          <w:p w14:paraId="75155B3F" w14:textId="77777777" w:rsidR="005B3403" w:rsidRPr="004C6033" w:rsidRDefault="006932FB" w:rsidP="006932FB">
            <w:pPr>
              <w:pStyle w:val="Style3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4F5A6929" w14:textId="77777777" w:rsidR="005B3403" w:rsidRPr="004C6033" w:rsidRDefault="005B3403" w:rsidP="005B3403">
            <w:pPr>
              <w:pStyle w:val="Style33"/>
              <w:widowControl/>
              <w:spacing w:line="240" w:lineRule="auto"/>
              <w:ind w:left="398"/>
              <w:rPr>
                <w:rStyle w:val="FontStyle138"/>
                <w:sz w:val="24"/>
                <w:szCs w:val="24"/>
              </w:rPr>
            </w:pPr>
          </w:p>
        </w:tc>
        <w:tc>
          <w:tcPr>
            <w:tcW w:w="1142" w:type="dxa"/>
            <w:vMerge/>
          </w:tcPr>
          <w:p w14:paraId="5A812BAD" w14:textId="77777777" w:rsidR="005B3403" w:rsidRPr="004C6033" w:rsidRDefault="005B3403" w:rsidP="005B3403">
            <w:pPr>
              <w:pStyle w:val="Style33"/>
              <w:widowControl/>
              <w:spacing w:line="240" w:lineRule="auto"/>
              <w:ind w:left="398"/>
              <w:rPr>
                <w:rStyle w:val="FontStyle138"/>
                <w:sz w:val="24"/>
                <w:szCs w:val="24"/>
              </w:rPr>
            </w:pPr>
          </w:p>
        </w:tc>
      </w:tr>
      <w:tr w:rsidR="005B3403" w:rsidRPr="004C6033" w14:paraId="2F0CB9C1" w14:textId="77777777" w:rsidTr="006932FB">
        <w:tc>
          <w:tcPr>
            <w:tcW w:w="2880" w:type="dxa"/>
            <w:vMerge/>
          </w:tcPr>
          <w:p w14:paraId="3B073FE5" w14:textId="77777777" w:rsidR="005B3403" w:rsidRPr="004C6033" w:rsidRDefault="005B3403" w:rsidP="005B3403">
            <w:pPr>
              <w:pStyle w:val="Style36"/>
              <w:widowControl/>
              <w:jc w:val="center"/>
            </w:pPr>
          </w:p>
        </w:tc>
        <w:tc>
          <w:tcPr>
            <w:tcW w:w="9454" w:type="dxa"/>
          </w:tcPr>
          <w:p w14:paraId="202B03C4" w14:textId="77777777" w:rsidR="005B3403" w:rsidRPr="004C6033" w:rsidRDefault="006932FB" w:rsidP="00BC6F4F">
            <w:pPr>
              <w:pStyle w:val="Style33"/>
              <w:widowControl/>
              <w:spacing w:line="240" w:lineRule="auto"/>
              <w:rPr>
                <w:rStyle w:val="FontStyle138"/>
                <w:sz w:val="24"/>
                <w:szCs w:val="24"/>
              </w:rPr>
            </w:pPr>
            <w:r w:rsidRPr="004C6033">
              <w:rPr>
                <w:rStyle w:val="FontStyle138"/>
                <w:sz w:val="24"/>
                <w:szCs w:val="24"/>
              </w:rPr>
              <w:t xml:space="preserve">Практическая работа 5 </w:t>
            </w:r>
            <w:r w:rsidR="005B3403" w:rsidRPr="004C6033">
              <w:rPr>
                <w:rStyle w:val="FontStyle138"/>
                <w:sz w:val="24"/>
                <w:szCs w:val="24"/>
              </w:rPr>
              <w:t>Возгонка йода</w:t>
            </w:r>
          </w:p>
        </w:tc>
        <w:tc>
          <w:tcPr>
            <w:tcW w:w="1142" w:type="dxa"/>
          </w:tcPr>
          <w:p w14:paraId="2D3C4C4C" w14:textId="77777777" w:rsidR="005B3403" w:rsidRPr="004C6033" w:rsidRDefault="005B3403" w:rsidP="006932FB">
            <w:pPr>
              <w:pStyle w:val="Style3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7D47CE21" w14:textId="77777777" w:rsidR="005B3403" w:rsidRPr="004C6033" w:rsidRDefault="005B3403" w:rsidP="005B3403">
            <w:pPr>
              <w:pStyle w:val="Style33"/>
              <w:widowControl/>
              <w:spacing w:line="240" w:lineRule="auto"/>
              <w:ind w:left="398"/>
              <w:rPr>
                <w:rStyle w:val="FontStyle138"/>
                <w:sz w:val="24"/>
                <w:szCs w:val="24"/>
              </w:rPr>
            </w:pPr>
          </w:p>
        </w:tc>
        <w:tc>
          <w:tcPr>
            <w:tcW w:w="1142" w:type="dxa"/>
            <w:vMerge/>
          </w:tcPr>
          <w:p w14:paraId="46BBD5FA" w14:textId="77777777" w:rsidR="005B3403" w:rsidRPr="004C6033" w:rsidRDefault="005B3403" w:rsidP="005B3403">
            <w:pPr>
              <w:pStyle w:val="Style33"/>
              <w:widowControl/>
              <w:spacing w:line="240" w:lineRule="auto"/>
              <w:ind w:left="398"/>
              <w:rPr>
                <w:rStyle w:val="FontStyle138"/>
                <w:sz w:val="24"/>
                <w:szCs w:val="24"/>
              </w:rPr>
            </w:pPr>
          </w:p>
        </w:tc>
      </w:tr>
      <w:tr w:rsidR="005B3403" w:rsidRPr="004C6033" w14:paraId="30EADB0A" w14:textId="77777777" w:rsidTr="006932FB">
        <w:tc>
          <w:tcPr>
            <w:tcW w:w="2880" w:type="dxa"/>
            <w:vMerge w:val="restart"/>
          </w:tcPr>
          <w:p w14:paraId="163EE41A"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 xml:space="preserve">Тема 1.4 </w:t>
            </w:r>
          </w:p>
          <w:p w14:paraId="05C17BC3"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Химическая посуда и лабораторное оборудование</w:t>
            </w:r>
          </w:p>
        </w:tc>
        <w:tc>
          <w:tcPr>
            <w:tcW w:w="9454" w:type="dxa"/>
          </w:tcPr>
          <w:p w14:paraId="6AB591CC" w14:textId="77777777" w:rsidR="005B3403" w:rsidRPr="004C6033" w:rsidRDefault="005B3403" w:rsidP="00BC6F4F">
            <w:pPr>
              <w:pStyle w:val="Style40"/>
              <w:widowControl/>
              <w:spacing w:line="240" w:lineRule="auto"/>
              <w:jc w:val="both"/>
              <w:rPr>
                <w:rStyle w:val="FontStyle137"/>
                <w:sz w:val="24"/>
                <w:szCs w:val="24"/>
              </w:rPr>
            </w:pPr>
            <w:r w:rsidRPr="004C6033">
              <w:rPr>
                <w:rStyle w:val="FontStyle137"/>
                <w:sz w:val="24"/>
                <w:szCs w:val="24"/>
              </w:rPr>
              <w:t>Содержание учебного материала</w:t>
            </w:r>
          </w:p>
        </w:tc>
        <w:tc>
          <w:tcPr>
            <w:tcW w:w="1142" w:type="dxa"/>
          </w:tcPr>
          <w:p w14:paraId="52A73485" w14:textId="77777777" w:rsidR="005B3403" w:rsidRPr="004C6033" w:rsidRDefault="006932FB" w:rsidP="006932FB">
            <w:pPr>
              <w:pStyle w:val="Style36"/>
              <w:widowControl/>
              <w:ind w:right="-39"/>
              <w:jc w:val="center"/>
              <w:rPr>
                <w:b/>
              </w:rPr>
            </w:pPr>
            <w:r w:rsidRPr="004C6033">
              <w:rPr>
                <w:b/>
              </w:rPr>
              <w:t>14/12</w:t>
            </w:r>
          </w:p>
        </w:tc>
        <w:tc>
          <w:tcPr>
            <w:tcW w:w="1142" w:type="dxa"/>
            <w:vMerge w:val="restart"/>
          </w:tcPr>
          <w:p w14:paraId="7396C45B" w14:textId="77777777" w:rsidR="005B3403" w:rsidRPr="004C6033" w:rsidRDefault="005B3403" w:rsidP="005B3403">
            <w:pPr>
              <w:pStyle w:val="Style36"/>
              <w:widowControl/>
            </w:pPr>
          </w:p>
        </w:tc>
        <w:tc>
          <w:tcPr>
            <w:tcW w:w="1142" w:type="dxa"/>
            <w:vMerge w:val="restart"/>
          </w:tcPr>
          <w:p w14:paraId="79F7C26D" w14:textId="77777777" w:rsidR="005B3403" w:rsidRPr="004C6033" w:rsidRDefault="005B3403" w:rsidP="005B3403">
            <w:pPr>
              <w:pStyle w:val="Style36"/>
              <w:widowControl/>
            </w:pPr>
          </w:p>
        </w:tc>
      </w:tr>
      <w:tr w:rsidR="00192E78" w:rsidRPr="004C6033" w14:paraId="61A4629F" w14:textId="77777777" w:rsidTr="001D2ECE">
        <w:trPr>
          <w:trHeight w:val="7451"/>
        </w:trPr>
        <w:tc>
          <w:tcPr>
            <w:tcW w:w="2880" w:type="dxa"/>
            <w:vMerge/>
          </w:tcPr>
          <w:p w14:paraId="3CE1E9D2" w14:textId="77777777" w:rsidR="00192E78" w:rsidRPr="004C6033" w:rsidRDefault="00192E78" w:rsidP="005B3403">
            <w:pPr>
              <w:pStyle w:val="Style36"/>
              <w:widowControl/>
              <w:jc w:val="center"/>
            </w:pPr>
          </w:p>
        </w:tc>
        <w:tc>
          <w:tcPr>
            <w:tcW w:w="9454" w:type="dxa"/>
          </w:tcPr>
          <w:p w14:paraId="41D3F94D" w14:textId="77777777" w:rsidR="00192E78" w:rsidRPr="004C6033" w:rsidRDefault="00192E78" w:rsidP="00BC6F4F">
            <w:pPr>
              <w:pStyle w:val="Style43"/>
              <w:widowControl/>
              <w:spacing w:line="240" w:lineRule="auto"/>
              <w:rPr>
                <w:rStyle w:val="FontStyle138"/>
                <w:sz w:val="24"/>
                <w:szCs w:val="24"/>
              </w:rPr>
            </w:pPr>
            <w:r w:rsidRPr="004C6033">
              <w:rPr>
                <w:rStyle w:val="FontStyle138"/>
                <w:sz w:val="24"/>
                <w:szCs w:val="24"/>
              </w:rPr>
              <w:t xml:space="preserve">Посуда общего назначения. Пробирки, химические воронки (капельные и делительные), стаканы, плоскодонные колбы, </w:t>
            </w:r>
            <w:proofErr w:type="spellStart"/>
            <w:r w:rsidRPr="004C6033">
              <w:rPr>
                <w:rStyle w:val="FontStyle138"/>
                <w:sz w:val="24"/>
                <w:szCs w:val="24"/>
              </w:rPr>
              <w:t>промывалки</w:t>
            </w:r>
            <w:proofErr w:type="spellEnd"/>
            <w:r w:rsidRPr="004C6033">
              <w:rPr>
                <w:rStyle w:val="FontStyle138"/>
                <w:sz w:val="24"/>
                <w:szCs w:val="24"/>
              </w:rPr>
              <w:t>, кристаллизаторы, конические колбы (</w:t>
            </w:r>
            <w:proofErr w:type="spellStart"/>
            <w:r w:rsidRPr="004C6033">
              <w:rPr>
                <w:rStyle w:val="FontStyle138"/>
                <w:sz w:val="24"/>
                <w:szCs w:val="24"/>
              </w:rPr>
              <w:t>Эрленмейера</w:t>
            </w:r>
            <w:proofErr w:type="spellEnd"/>
            <w:r w:rsidRPr="004C6033">
              <w:rPr>
                <w:rStyle w:val="FontStyle138"/>
                <w:sz w:val="24"/>
                <w:szCs w:val="24"/>
              </w:rPr>
              <w:t>), колбы для от</w:t>
            </w:r>
            <w:r w:rsidRPr="004C6033">
              <w:rPr>
                <w:rStyle w:val="FontStyle138"/>
                <w:sz w:val="24"/>
                <w:szCs w:val="24"/>
              </w:rPr>
              <w:softHyphen/>
              <w:t>сасывания (Бунзена), холодильники (прямые и обратные), водоструйные вакуумные насосы, реторты, сифоны, колбы для дистиллированной воды, тройники, краны. Посуда специального назначения. Эксикаторы, колбы для перегонки (</w:t>
            </w:r>
            <w:proofErr w:type="spellStart"/>
            <w:r w:rsidRPr="004C6033">
              <w:rPr>
                <w:rStyle w:val="FontStyle138"/>
                <w:sz w:val="24"/>
                <w:szCs w:val="24"/>
              </w:rPr>
              <w:t>Вюрца</w:t>
            </w:r>
            <w:proofErr w:type="spellEnd"/>
            <w:r w:rsidRPr="004C6033">
              <w:rPr>
                <w:rStyle w:val="FontStyle138"/>
                <w:sz w:val="24"/>
                <w:szCs w:val="24"/>
              </w:rPr>
              <w:t xml:space="preserve">, </w:t>
            </w:r>
            <w:proofErr w:type="spellStart"/>
            <w:r w:rsidRPr="004C6033">
              <w:rPr>
                <w:rStyle w:val="FontStyle138"/>
                <w:sz w:val="24"/>
                <w:szCs w:val="24"/>
              </w:rPr>
              <w:t>Клайзена</w:t>
            </w:r>
            <w:proofErr w:type="spellEnd"/>
            <w:r w:rsidRPr="004C6033">
              <w:rPr>
                <w:rStyle w:val="FontStyle138"/>
                <w:sz w:val="24"/>
                <w:szCs w:val="24"/>
              </w:rPr>
              <w:t xml:space="preserve">, Арбузова), </w:t>
            </w:r>
            <w:proofErr w:type="spellStart"/>
            <w:r w:rsidRPr="004C6033">
              <w:rPr>
                <w:rStyle w:val="FontStyle138"/>
                <w:sz w:val="24"/>
                <w:szCs w:val="24"/>
              </w:rPr>
              <w:t>хлоркальцевые</w:t>
            </w:r>
            <w:proofErr w:type="spellEnd"/>
            <w:r w:rsidRPr="004C6033">
              <w:rPr>
                <w:rStyle w:val="FontStyle138"/>
                <w:sz w:val="24"/>
                <w:szCs w:val="24"/>
              </w:rPr>
              <w:t xml:space="preserve"> трубки, аппарат </w:t>
            </w:r>
            <w:proofErr w:type="spellStart"/>
            <w:r w:rsidRPr="004C6033">
              <w:rPr>
                <w:rStyle w:val="FontStyle138"/>
                <w:sz w:val="24"/>
                <w:szCs w:val="24"/>
              </w:rPr>
              <w:t>Киппа</w:t>
            </w:r>
            <w:proofErr w:type="spellEnd"/>
            <w:r w:rsidRPr="004C6033">
              <w:rPr>
                <w:rStyle w:val="FontStyle138"/>
                <w:sz w:val="24"/>
                <w:szCs w:val="24"/>
              </w:rPr>
              <w:t xml:space="preserve">, аппарат </w:t>
            </w:r>
            <w:proofErr w:type="spellStart"/>
            <w:r w:rsidRPr="004C6033">
              <w:rPr>
                <w:rStyle w:val="FontStyle138"/>
                <w:sz w:val="24"/>
                <w:szCs w:val="24"/>
              </w:rPr>
              <w:t>Сокслета</w:t>
            </w:r>
            <w:proofErr w:type="spellEnd"/>
            <w:r w:rsidRPr="004C6033">
              <w:rPr>
                <w:rStyle w:val="FontStyle138"/>
                <w:sz w:val="24"/>
                <w:szCs w:val="24"/>
              </w:rPr>
              <w:t xml:space="preserve">, прибор </w:t>
            </w:r>
            <w:proofErr w:type="spellStart"/>
            <w:r w:rsidRPr="004C6033">
              <w:rPr>
                <w:rStyle w:val="FontStyle138"/>
                <w:sz w:val="24"/>
                <w:szCs w:val="24"/>
              </w:rPr>
              <w:t>Кьельдаля</w:t>
            </w:r>
            <w:proofErr w:type="spellEnd"/>
            <w:r w:rsidRPr="004C6033">
              <w:rPr>
                <w:rStyle w:val="FontStyle138"/>
                <w:sz w:val="24"/>
                <w:szCs w:val="24"/>
              </w:rPr>
              <w:t xml:space="preserve">, дефлегматоры, склянки Вульфа, склянки Тищенко, пикнометры, ареометры, склянки </w:t>
            </w:r>
            <w:proofErr w:type="spellStart"/>
            <w:r w:rsidRPr="004C6033">
              <w:rPr>
                <w:rStyle w:val="FontStyle138"/>
                <w:sz w:val="24"/>
                <w:szCs w:val="24"/>
              </w:rPr>
              <w:t>Дрекселя</w:t>
            </w:r>
            <w:proofErr w:type="spellEnd"/>
            <w:r w:rsidRPr="004C6033">
              <w:rPr>
                <w:rStyle w:val="FontStyle138"/>
                <w:sz w:val="24"/>
                <w:szCs w:val="24"/>
              </w:rPr>
              <w:t>, кали-аппараты, прибор для определения двуокиси углерода, круглодонные колбы, специальные холодильники, прибор для опреде</w:t>
            </w:r>
            <w:r w:rsidRPr="004C6033">
              <w:rPr>
                <w:rStyle w:val="FontStyle138"/>
                <w:sz w:val="24"/>
                <w:szCs w:val="24"/>
              </w:rPr>
              <w:softHyphen/>
              <w:t>ления молекулярного веса, приборы для определения температуры плавления и кипения и др. Посуда из простого стекла, специального стекла, из кварца. Лабораторная стеклянная посуда с нор</w:t>
            </w:r>
            <w:r w:rsidRPr="004C6033">
              <w:rPr>
                <w:rStyle w:val="FontStyle138"/>
                <w:sz w:val="24"/>
                <w:szCs w:val="24"/>
              </w:rPr>
              <w:softHyphen/>
              <w:t>мальными шлифами. Кварцевая посуда, возможности её использования. Виды кварцевой посуды в за</w:t>
            </w:r>
            <w:r w:rsidRPr="004C6033">
              <w:rPr>
                <w:rStyle w:val="FontStyle138"/>
                <w:sz w:val="24"/>
                <w:szCs w:val="24"/>
              </w:rPr>
              <w:softHyphen/>
              <w:t>висимости от исходных материалов и степени их чистоты. Фарфоровая посуда. Посуда из высокоогне</w:t>
            </w:r>
            <w:r w:rsidRPr="004C6033">
              <w:rPr>
                <w:rStyle w:val="FontStyle138"/>
                <w:sz w:val="24"/>
                <w:szCs w:val="24"/>
              </w:rPr>
              <w:softHyphen/>
              <w:t xml:space="preserve">упорных материалов (кварц, графит, </w:t>
            </w:r>
            <w:proofErr w:type="spellStart"/>
            <w:r w:rsidRPr="004C6033">
              <w:rPr>
                <w:rStyle w:val="FontStyle138"/>
                <w:sz w:val="24"/>
                <w:szCs w:val="24"/>
              </w:rPr>
              <w:t>алунд</w:t>
            </w:r>
            <w:proofErr w:type="spellEnd"/>
            <w:r w:rsidRPr="004C6033">
              <w:rPr>
                <w:rStyle w:val="FontStyle138"/>
                <w:sz w:val="24"/>
                <w:szCs w:val="24"/>
              </w:rPr>
              <w:t>, шамот). Химическая посуда из новых материалов (поли</w:t>
            </w:r>
            <w:r w:rsidRPr="004C6033">
              <w:rPr>
                <w:rStyle w:val="FontStyle138"/>
                <w:sz w:val="24"/>
                <w:szCs w:val="24"/>
              </w:rPr>
              <w:softHyphen/>
              <w:t xml:space="preserve">этилен, </w:t>
            </w:r>
            <w:proofErr w:type="spellStart"/>
            <w:r w:rsidRPr="004C6033">
              <w:rPr>
                <w:rStyle w:val="FontStyle138"/>
                <w:sz w:val="24"/>
                <w:szCs w:val="24"/>
              </w:rPr>
              <w:t>метилметакриловых</w:t>
            </w:r>
            <w:proofErr w:type="spellEnd"/>
            <w:r w:rsidRPr="004C6033">
              <w:rPr>
                <w:rStyle w:val="FontStyle138"/>
                <w:sz w:val="24"/>
                <w:szCs w:val="24"/>
              </w:rPr>
              <w:t xml:space="preserve"> смолы, фторопласты). Металлическое оборудование. Уход за металличе</w:t>
            </w:r>
            <w:r w:rsidRPr="004C6033">
              <w:rPr>
                <w:rStyle w:val="FontStyle138"/>
                <w:sz w:val="24"/>
                <w:szCs w:val="24"/>
              </w:rPr>
              <w:softHyphen/>
              <w:t>скими лабораторными предметами. Нагревательные приборы. Лабораторный инструментарий. Мерная лабораторная посуда и ее калибровка. Мерные колбы, бюретки, мерные пипетки, мерные ци</w:t>
            </w:r>
            <w:r w:rsidRPr="004C6033">
              <w:rPr>
                <w:rStyle w:val="FontStyle138"/>
                <w:sz w:val="24"/>
                <w:szCs w:val="24"/>
              </w:rPr>
              <w:softHyphen/>
              <w:t>линдры, мензурки. Мерные пипетки на фиксированный объем (пипетки Мора) и градуированные. Спо</w:t>
            </w:r>
            <w:r w:rsidRPr="004C6033">
              <w:rPr>
                <w:rStyle w:val="FontStyle138"/>
                <w:sz w:val="24"/>
                <w:szCs w:val="24"/>
              </w:rPr>
              <w:softHyphen/>
              <w:t>собы калибровки пипетки, бюретки, мерной колбы. Проверка калиброванной посуды.</w:t>
            </w:r>
          </w:p>
          <w:p w14:paraId="7C0FDAE8" w14:textId="77777777" w:rsidR="00192E78" w:rsidRPr="004C6033" w:rsidRDefault="00192E78" w:rsidP="00BC6F4F">
            <w:pPr>
              <w:pStyle w:val="Style43"/>
              <w:spacing w:line="240" w:lineRule="auto"/>
              <w:rPr>
                <w:rStyle w:val="FontStyle138"/>
                <w:sz w:val="24"/>
                <w:szCs w:val="24"/>
              </w:rPr>
            </w:pPr>
            <w:r w:rsidRPr="004C6033">
              <w:rPr>
                <w:rStyle w:val="FontStyle138"/>
                <w:sz w:val="24"/>
                <w:szCs w:val="24"/>
              </w:rPr>
              <w:t>Мытье и высушивание химической посуды. Методы очистки химической посуды (механические, физи</w:t>
            </w:r>
            <w:r w:rsidRPr="004C6033">
              <w:rPr>
                <w:rStyle w:val="FontStyle138"/>
                <w:sz w:val="24"/>
                <w:szCs w:val="24"/>
              </w:rPr>
              <w:softHyphen/>
              <w:t>ческие, химические, физико-химические, комбинированные). Правила мытья химической посуды ве</w:t>
            </w:r>
            <w:r w:rsidRPr="004C6033">
              <w:rPr>
                <w:rStyle w:val="FontStyle138"/>
                <w:sz w:val="24"/>
                <w:szCs w:val="24"/>
              </w:rPr>
              <w:softHyphen/>
              <w:t>ществами, обладающими поверхностно-активными свойствами. Способы очистки химической посуды органическими растворителями, хромовой смесью, раствором перманганата калия, концентрированной серной кислотой и концентрированной щелочью. Правила мытья посуды ершом. Методы холодной и горячей сушки. Сушка спиртом и эфиром. Сушка в эксикаторе. Высушивание в сушильном шкафу.</w:t>
            </w:r>
          </w:p>
        </w:tc>
        <w:tc>
          <w:tcPr>
            <w:tcW w:w="1142" w:type="dxa"/>
          </w:tcPr>
          <w:p w14:paraId="074DF19E" w14:textId="77777777" w:rsidR="00192E78" w:rsidRPr="004C6033" w:rsidRDefault="00192E78" w:rsidP="006932FB">
            <w:pPr>
              <w:pStyle w:val="Style43"/>
              <w:spacing w:line="240" w:lineRule="auto"/>
              <w:ind w:right="-39"/>
              <w:jc w:val="center"/>
            </w:pPr>
            <w:r w:rsidRPr="004C6033">
              <w:rPr>
                <w:rStyle w:val="FontStyle138"/>
                <w:sz w:val="24"/>
                <w:szCs w:val="24"/>
              </w:rPr>
              <w:t>2</w:t>
            </w:r>
          </w:p>
        </w:tc>
        <w:tc>
          <w:tcPr>
            <w:tcW w:w="1142" w:type="dxa"/>
            <w:vMerge/>
          </w:tcPr>
          <w:p w14:paraId="543AED46" w14:textId="77777777" w:rsidR="00192E78" w:rsidRPr="004C6033" w:rsidRDefault="00192E78" w:rsidP="005B3403">
            <w:pPr>
              <w:pStyle w:val="Style36"/>
              <w:widowControl/>
            </w:pPr>
          </w:p>
        </w:tc>
        <w:tc>
          <w:tcPr>
            <w:tcW w:w="1142" w:type="dxa"/>
            <w:vMerge/>
          </w:tcPr>
          <w:p w14:paraId="73AD7D14" w14:textId="77777777" w:rsidR="00192E78" w:rsidRPr="004C6033" w:rsidRDefault="00192E78" w:rsidP="005B3403">
            <w:pPr>
              <w:pStyle w:val="Style36"/>
              <w:widowControl/>
            </w:pPr>
          </w:p>
        </w:tc>
      </w:tr>
      <w:tr w:rsidR="005B3403" w:rsidRPr="004C6033" w14:paraId="782E72D2" w14:textId="77777777" w:rsidTr="006932FB">
        <w:tc>
          <w:tcPr>
            <w:tcW w:w="2880" w:type="dxa"/>
            <w:vMerge/>
          </w:tcPr>
          <w:p w14:paraId="7A685F6D" w14:textId="77777777" w:rsidR="005B3403" w:rsidRPr="004C6033" w:rsidRDefault="005B3403" w:rsidP="005B3403">
            <w:pPr>
              <w:pStyle w:val="Style36"/>
              <w:widowControl/>
              <w:jc w:val="center"/>
            </w:pPr>
          </w:p>
        </w:tc>
        <w:tc>
          <w:tcPr>
            <w:tcW w:w="9454" w:type="dxa"/>
          </w:tcPr>
          <w:p w14:paraId="1121C77F" w14:textId="77777777" w:rsidR="005B3403" w:rsidRPr="004C6033" w:rsidRDefault="006932FB" w:rsidP="00BC6F4F">
            <w:pPr>
              <w:pStyle w:val="Style40"/>
              <w:widowControl/>
              <w:spacing w:line="240" w:lineRule="auto"/>
              <w:jc w:val="both"/>
              <w:rPr>
                <w:rStyle w:val="FontStyle137"/>
                <w:sz w:val="24"/>
                <w:szCs w:val="24"/>
              </w:rPr>
            </w:pPr>
            <w:r w:rsidRPr="004C6033">
              <w:rPr>
                <w:rStyle w:val="FontStyle137"/>
                <w:sz w:val="24"/>
                <w:szCs w:val="24"/>
              </w:rPr>
              <w:t>В том числе практических занятий</w:t>
            </w:r>
          </w:p>
        </w:tc>
        <w:tc>
          <w:tcPr>
            <w:tcW w:w="1142" w:type="dxa"/>
          </w:tcPr>
          <w:p w14:paraId="57EF0005" w14:textId="77777777" w:rsidR="005B3403" w:rsidRPr="004C6033" w:rsidRDefault="005B3403" w:rsidP="006932FB">
            <w:pPr>
              <w:pStyle w:val="Style40"/>
              <w:widowControl/>
              <w:spacing w:line="240" w:lineRule="auto"/>
              <w:ind w:right="-39"/>
              <w:jc w:val="center"/>
              <w:rPr>
                <w:rStyle w:val="FontStyle137"/>
                <w:sz w:val="24"/>
                <w:szCs w:val="24"/>
              </w:rPr>
            </w:pPr>
            <w:r w:rsidRPr="004C6033">
              <w:rPr>
                <w:rStyle w:val="FontStyle137"/>
                <w:sz w:val="24"/>
                <w:szCs w:val="24"/>
              </w:rPr>
              <w:t>1</w:t>
            </w:r>
            <w:r w:rsidR="006932FB" w:rsidRPr="004C6033">
              <w:rPr>
                <w:rStyle w:val="FontStyle137"/>
                <w:sz w:val="24"/>
                <w:szCs w:val="24"/>
              </w:rPr>
              <w:t>2</w:t>
            </w:r>
          </w:p>
        </w:tc>
        <w:tc>
          <w:tcPr>
            <w:tcW w:w="1142" w:type="dxa"/>
            <w:vMerge/>
          </w:tcPr>
          <w:p w14:paraId="06E09217" w14:textId="77777777" w:rsidR="005B3403" w:rsidRPr="004C6033" w:rsidRDefault="005B3403" w:rsidP="005B3403">
            <w:pPr>
              <w:pStyle w:val="Style40"/>
              <w:widowControl/>
              <w:spacing w:line="240" w:lineRule="auto"/>
              <w:ind w:left="350"/>
              <w:rPr>
                <w:rStyle w:val="FontStyle137"/>
                <w:sz w:val="24"/>
                <w:szCs w:val="24"/>
              </w:rPr>
            </w:pPr>
          </w:p>
        </w:tc>
        <w:tc>
          <w:tcPr>
            <w:tcW w:w="1142" w:type="dxa"/>
            <w:vMerge/>
          </w:tcPr>
          <w:p w14:paraId="705140C3" w14:textId="77777777" w:rsidR="005B3403" w:rsidRPr="004C6033" w:rsidRDefault="005B3403" w:rsidP="005B3403">
            <w:pPr>
              <w:pStyle w:val="Style40"/>
              <w:widowControl/>
              <w:spacing w:line="240" w:lineRule="auto"/>
              <w:ind w:left="350"/>
              <w:rPr>
                <w:rStyle w:val="FontStyle137"/>
                <w:sz w:val="24"/>
                <w:szCs w:val="24"/>
              </w:rPr>
            </w:pPr>
          </w:p>
        </w:tc>
      </w:tr>
      <w:tr w:rsidR="005B3403" w:rsidRPr="004C6033" w14:paraId="705354DE" w14:textId="77777777" w:rsidTr="006932FB">
        <w:tc>
          <w:tcPr>
            <w:tcW w:w="2880" w:type="dxa"/>
            <w:vMerge/>
          </w:tcPr>
          <w:p w14:paraId="28F7D767" w14:textId="77777777" w:rsidR="005B3403" w:rsidRPr="004C6033" w:rsidRDefault="005B3403" w:rsidP="005B3403">
            <w:pPr>
              <w:pStyle w:val="Style36"/>
              <w:widowControl/>
              <w:jc w:val="center"/>
            </w:pPr>
          </w:p>
        </w:tc>
        <w:tc>
          <w:tcPr>
            <w:tcW w:w="9454" w:type="dxa"/>
          </w:tcPr>
          <w:p w14:paraId="470F60A9" w14:textId="77777777" w:rsidR="005B3403" w:rsidRPr="004C6033" w:rsidRDefault="005B3403" w:rsidP="00BC6F4F">
            <w:pPr>
              <w:pStyle w:val="Style43"/>
              <w:widowControl/>
              <w:spacing w:line="240" w:lineRule="auto"/>
              <w:rPr>
                <w:rStyle w:val="FontStyle138"/>
                <w:sz w:val="24"/>
                <w:szCs w:val="24"/>
              </w:rPr>
            </w:pPr>
            <w:r w:rsidRPr="004C6033">
              <w:rPr>
                <w:rStyle w:val="FontStyle138"/>
                <w:sz w:val="24"/>
                <w:szCs w:val="24"/>
              </w:rPr>
              <w:t>Практическое занятие</w:t>
            </w:r>
            <w:r w:rsidR="006932FB" w:rsidRPr="004C6033">
              <w:rPr>
                <w:rStyle w:val="FontStyle138"/>
                <w:sz w:val="24"/>
                <w:szCs w:val="24"/>
              </w:rPr>
              <w:t xml:space="preserve"> 6 </w:t>
            </w:r>
            <w:r w:rsidRPr="004C6033">
              <w:rPr>
                <w:rStyle w:val="FontStyle138"/>
                <w:sz w:val="24"/>
                <w:szCs w:val="24"/>
              </w:rPr>
              <w:t xml:space="preserve">Устройство и назначение химической посуды </w:t>
            </w:r>
            <w:r w:rsidR="006932FB" w:rsidRPr="004C6033">
              <w:rPr>
                <w:rStyle w:val="FontStyle138"/>
                <w:sz w:val="24"/>
                <w:szCs w:val="24"/>
              </w:rPr>
              <w:t>и оборудования</w:t>
            </w:r>
          </w:p>
        </w:tc>
        <w:tc>
          <w:tcPr>
            <w:tcW w:w="1142" w:type="dxa"/>
          </w:tcPr>
          <w:p w14:paraId="33FC0FDB" w14:textId="77777777" w:rsidR="005B3403" w:rsidRPr="004C6033" w:rsidRDefault="006932FB" w:rsidP="006932FB">
            <w:pPr>
              <w:pStyle w:val="Style4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67F923F1" w14:textId="77777777" w:rsidR="005B3403" w:rsidRPr="004C6033" w:rsidRDefault="005B3403" w:rsidP="005B3403">
            <w:pPr>
              <w:pStyle w:val="Style43"/>
              <w:widowControl/>
              <w:spacing w:line="240" w:lineRule="auto"/>
              <w:ind w:left="398"/>
              <w:jc w:val="left"/>
              <w:rPr>
                <w:rStyle w:val="FontStyle138"/>
                <w:sz w:val="24"/>
                <w:szCs w:val="24"/>
              </w:rPr>
            </w:pPr>
          </w:p>
        </w:tc>
        <w:tc>
          <w:tcPr>
            <w:tcW w:w="1142" w:type="dxa"/>
            <w:vMerge/>
          </w:tcPr>
          <w:p w14:paraId="5BE4B728" w14:textId="77777777" w:rsidR="005B3403" w:rsidRPr="004C6033" w:rsidRDefault="005B3403" w:rsidP="005B3403">
            <w:pPr>
              <w:pStyle w:val="Style43"/>
              <w:widowControl/>
              <w:spacing w:line="240" w:lineRule="auto"/>
              <w:ind w:left="398"/>
              <w:jc w:val="left"/>
              <w:rPr>
                <w:rStyle w:val="FontStyle138"/>
                <w:sz w:val="24"/>
                <w:szCs w:val="24"/>
              </w:rPr>
            </w:pPr>
          </w:p>
        </w:tc>
      </w:tr>
      <w:tr w:rsidR="005B3403" w:rsidRPr="004C6033" w14:paraId="06EF0E5B" w14:textId="77777777" w:rsidTr="006932FB">
        <w:tc>
          <w:tcPr>
            <w:tcW w:w="2880" w:type="dxa"/>
            <w:vMerge/>
          </w:tcPr>
          <w:p w14:paraId="47EBB299" w14:textId="77777777" w:rsidR="005B3403" w:rsidRPr="004C6033" w:rsidRDefault="005B3403" w:rsidP="005B3403">
            <w:pPr>
              <w:pStyle w:val="Style36"/>
              <w:widowControl/>
              <w:jc w:val="center"/>
            </w:pPr>
          </w:p>
        </w:tc>
        <w:tc>
          <w:tcPr>
            <w:tcW w:w="9454" w:type="dxa"/>
          </w:tcPr>
          <w:p w14:paraId="382F6B6D" w14:textId="77777777" w:rsidR="005B3403" w:rsidRPr="004C6033" w:rsidRDefault="006932FB" w:rsidP="00BC6F4F">
            <w:pPr>
              <w:pStyle w:val="Style43"/>
              <w:widowControl/>
              <w:spacing w:line="240" w:lineRule="auto"/>
              <w:rPr>
                <w:rStyle w:val="FontStyle138"/>
                <w:sz w:val="24"/>
                <w:szCs w:val="24"/>
              </w:rPr>
            </w:pPr>
            <w:r w:rsidRPr="004C6033">
              <w:rPr>
                <w:rStyle w:val="FontStyle138"/>
                <w:sz w:val="24"/>
                <w:szCs w:val="24"/>
              </w:rPr>
              <w:t>Практическая работа7 Приготовление хромовой смеси</w:t>
            </w:r>
          </w:p>
        </w:tc>
        <w:tc>
          <w:tcPr>
            <w:tcW w:w="1142" w:type="dxa"/>
          </w:tcPr>
          <w:p w14:paraId="0E391841" w14:textId="77777777" w:rsidR="005B3403" w:rsidRPr="004C6033" w:rsidRDefault="005B3403" w:rsidP="006932FB">
            <w:pPr>
              <w:pStyle w:val="Style4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3F643F6B" w14:textId="77777777" w:rsidR="005B3403" w:rsidRPr="004C6033" w:rsidRDefault="005B3403" w:rsidP="005B3403">
            <w:pPr>
              <w:pStyle w:val="Style43"/>
              <w:widowControl/>
              <w:spacing w:line="240" w:lineRule="auto"/>
              <w:ind w:left="398"/>
              <w:jc w:val="left"/>
              <w:rPr>
                <w:rStyle w:val="FontStyle138"/>
                <w:sz w:val="24"/>
                <w:szCs w:val="24"/>
              </w:rPr>
            </w:pPr>
          </w:p>
        </w:tc>
        <w:tc>
          <w:tcPr>
            <w:tcW w:w="1142" w:type="dxa"/>
            <w:vMerge/>
          </w:tcPr>
          <w:p w14:paraId="03E1C27E" w14:textId="77777777" w:rsidR="005B3403" w:rsidRPr="004C6033" w:rsidRDefault="005B3403" w:rsidP="005B3403">
            <w:pPr>
              <w:pStyle w:val="Style43"/>
              <w:widowControl/>
              <w:spacing w:line="240" w:lineRule="auto"/>
              <w:ind w:left="398"/>
              <w:jc w:val="left"/>
              <w:rPr>
                <w:rStyle w:val="FontStyle138"/>
                <w:sz w:val="24"/>
                <w:szCs w:val="24"/>
              </w:rPr>
            </w:pPr>
          </w:p>
        </w:tc>
      </w:tr>
      <w:tr w:rsidR="005B3403" w:rsidRPr="004C6033" w14:paraId="3CD683A5" w14:textId="77777777" w:rsidTr="006932FB">
        <w:tc>
          <w:tcPr>
            <w:tcW w:w="2880" w:type="dxa"/>
            <w:vMerge/>
          </w:tcPr>
          <w:p w14:paraId="1C065D7A" w14:textId="77777777" w:rsidR="005B3403" w:rsidRPr="004C6033" w:rsidRDefault="005B3403" w:rsidP="005B3403">
            <w:pPr>
              <w:pStyle w:val="Style36"/>
              <w:widowControl/>
              <w:jc w:val="center"/>
            </w:pPr>
          </w:p>
        </w:tc>
        <w:tc>
          <w:tcPr>
            <w:tcW w:w="9454" w:type="dxa"/>
          </w:tcPr>
          <w:p w14:paraId="3B3CCF70" w14:textId="77777777" w:rsidR="005B3403" w:rsidRPr="004C6033" w:rsidRDefault="005B3403" w:rsidP="00BC6F4F">
            <w:pPr>
              <w:pStyle w:val="Style43"/>
              <w:widowControl/>
              <w:spacing w:line="240" w:lineRule="auto"/>
              <w:jc w:val="left"/>
              <w:rPr>
                <w:rStyle w:val="FontStyle138"/>
                <w:sz w:val="24"/>
                <w:szCs w:val="24"/>
              </w:rPr>
            </w:pPr>
            <w:r w:rsidRPr="004C6033">
              <w:rPr>
                <w:rStyle w:val="FontStyle138"/>
                <w:sz w:val="24"/>
                <w:szCs w:val="24"/>
              </w:rPr>
              <w:t>Лабораторная работа</w:t>
            </w:r>
            <w:r w:rsidR="006932FB" w:rsidRPr="004C6033">
              <w:rPr>
                <w:rStyle w:val="FontStyle138"/>
                <w:sz w:val="24"/>
                <w:szCs w:val="24"/>
              </w:rPr>
              <w:t xml:space="preserve">8 </w:t>
            </w:r>
            <w:r w:rsidRPr="004C6033">
              <w:rPr>
                <w:rStyle w:val="FontStyle138"/>
                <w:sz w:val="24"/>
                <w:szCs w:val="24"/>
              </w:rPr>
              <w:t xml:space="preserve">Измерение объема жидкости мерными цилиндрами </w:t>
            </w:r>
            <w:r w:rsidR="006932FB" w:rsidRPr="004C6033">
              <w:rPr>
                <w:rStyle w:val="FontStyle138"/>
                <w:sz w:val="24"/>
                <w:szCs w:val="24"/>
              </w:rPr>
              <w:t>и пипетками. Работа с бю</w:t>
            </w:r>
            <w:r w:rsidR="006932FB" w:rsidRPr="004C6033">
              <w:rPr>
                <w:rStyle w:val="FontStyle138"/>
                <w:sz w:val="24"/>
                <w:szCs w:val="24"/>
              </w:rPr>
              <w:softHyphen/>
              <w:t>реткой</w:t>
            </w:r>
          </w:p>
        </w:tc>
        <w:tc>
          <w:tcPr>
            <w:tcW w:w="1142" w:type="dxa"/>
          </w:tcPr>
          <w:p w14:paraId="26EEC56B" w14:textId="77777777" w:rsidR="005B3403" w:rsidRPr="004C6033" w:rsidRDefault="005B3403" w:rsidP="006932FB">
            <w:pPr>
              <w:pStyle w:val="Style4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31186985" w14:textId="77777777" w:rsidR="005B3403" w:rsidRPr="004C6033" w:rsidRDefault="005B3403" w:rsidP="005B3403">
            <w:pPr>
              <w:pStyle w:val="Style43"/>
              <w:widowControl/>
              <w:spacing w:line="240" w:lineRule="auto"/>
              <w:ind w:left="398"/>
              <w:jc w:val="left"/>
              <w:rPr>
                <w:rStyle w:val="FontStyle138"/>
                <w:sz w:val="24"/>
                <w:szCs w:val="24"/>
              </w:rPr>
            </w:pPr>
          </w:p>
        </w:tc>
        <w:tc>
          <w:tcPr>
            <w:tcW w:w="1142" w:type="dxa"/>
            <w:vMerge/>
          </w:tcPr>
          <w:p w14:paraId="1094F061" w14:textId="77777777" w:rsidR="005B3403" w:rsidRPr="004C6033" w:rsidRDefault="005B3403" w:rsidP="005B3403">
            <w:pPr>
              <w:pStyle w:val="Style43"/>
              <w:widowControl/>
              <w:spacing w:line="240" w:lineRule="auto"/>
              <w:ind w:left="398"/>
              <w:jc w:val="left"/>
              <w:rPr>
                <w:rStyle w:val="FontStyle138"/>
                <w:sz w:val="24"/>
                <w:szCs w:val="24"/>
              </w:rPr>
            </w:pPr>
          </w:p>
        </w:tc>
      </w:tr>
      <w:tr w:rsidR="005B3403" w:rsidRPr="004C6033" w14:paraId="42F90561" w14:textId="77777777" w:rsidTr="006932FB">
        <w:tc>
          <w:tcPr>
            <w:tcW w:w="2880" w:type="dxa"/>
            <w:vMerge/>
          </w:tcPr>
          <w:p w14:paraId="0C851295" w14:textId="77777777" w:rsidR="005B3403" w:rsidRPr="004C6033" w:rsidRDefault="005B3403" w:rsidP="005B3403">
            <w:pPr>
              <w:pStyle w:val="Style36"/>
              <w:widowControl/>
              <w:jc w:val="center"/>
            </w:pPr>
          </w:p>
        </w:tc>
        <w:tc>
          <w:tcPr>
            <w:tcW w:w="9454" w:type="dxa"/>
          </w:tcPr>
          <w:p w14:paraId="68269619" w14:textId="77777777" w:rsidR="005B3403" w:rsidRPr="004C6033" w:rsidRDefault="006932FB" w:rsidP="00BC6F4F">
            <w:pPr>
              <w:pStyle w:val="Style43"/>
              <w:widowControl/>
              <w:spacing w:line="240" w:lineRule="auto"/>
              <w:rPr>
                <w:rStyle w:val="FontStyle138"/>
                <w:sz w:val="24"/>
                <w:szCs w:val="24"/>
              </w:rPr>
            </w:pPr>
            <w:r w:rsidRPr="004C6033">
              <w:rPr>
                <w:rStyle w:val="FontStyle138"/>
                <w:sz w:val="24"/>
                <w:szCs w:val="24"/>
              </w:rPr>
              <w:t>Практическая работа9 Калибровка мерной колбы</w:t>
            </w:r>
          </w:p>
        </w:tc>
        <w:tc>
          <w:tcPr>
            <w:tcW w:w="1142" w:type="dxa"/>
          </w:tcPr>
          <w:p w14:paraId="2B593139" w14:textId="77777777" w:rsidR="005B3403" w:rsidRPr="004C6033" w:rsidRDefault="005B3403" w:rsidP="006932FB">
            <w:pPr>
              <w:pStyle w:val="Style4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17C22004" w14:textId="77777777" w:rsidR="005B3403" w:rsidRPr="004C6033" w:rsidRDefault="005B3403" w:rsidP="005B3403">
            <w:pPr>
              <w:pStyle w:val="Style43"/>
              <w:widowControl/>
              <w:spacing w:line="240" w:lineRule="auto"/>
              <w:ind w:left="398"/>
              <w:jc w:val="left"/>
              <w:rPr>
                <w:rStyle w:val="FontStyle138"/>
                <w:sz w:val="24"/>
                <w:szCs w:val="24"/>
              </w:rPr>
            </w:pPr>
          </w:p>
        </w:tc>
        <w:tc>
          <w:tcPr>
            <w:tcW w:w="1142" w:type="dxa"/>
            <w:vMerge/>
          </w:tcPr>
          <w:p w14:paraId="0D52F7CC" w14:textId="77777777" w:rsidR="005B3403" w:rsidRPr="004C6033" w:rsidRDefault="005B3403" w:rsidP="005B3403">
            <w:pPr>
              <w:pStyle w:val="Style43"/>
              <w:widowControl/>
              <w:spacing w:line="240" w:lineRule="auto"/>
              <w:ind w:left="398"/>
              <w:jc w:val="left"/>
              <w:rPr>
                <w:rStyle w:val="FontStyle138"/>
                <w:sz w:val="24"/>
                <w:szCs w:val="24"/>
              </w:rPr>
            </w:pPr>
          </w:p>
        </w:tc>
      </w:tr>
      <w:tr w:rsidR="005B3403" w:rsidRPr="004C6033" w14:paraId="21BC00C8" w14:textId="77777777" w:rsidTr="006932FB">
        <w:tc>
          <w:tcPr>
            <w:tcW w:w="2880" w:type="dxa"/>
            <w:vMerge/>
          </w:tcPr>
          <w:p w14:paraId="665043E3" w14:textId="77777777" w:rsidR="005B3403" w:rsidRPr="004C6033" w:rsidRDefault="005B3403" w:rsidP="005B3403">
            <w:pPr>
              <w:pStyle w:val="Style36"/>
              <w:widowControl/>
              <w:jc w:val="center"/>
            </w:pPr>
          </w:p>
        </w:tc>
        <w:tc>
          <w:tcPr>
            <w:tcW w:w="9454" w:type="dxa"/>
          </w:tcPr>
          <w:p w14:paraId="304939A7" w14:textId="77777777" w:rsidR="005B3403" w:rsidRPr="004C6033" w:rsidRDefault="006932FB" w:rsidP="00BC6F4F">
            <w:pPr>
              <w:pStyle w:val="Style43"/>
              <w:widowControl/>
              <w:spacing w:line="240" w:lineRule="auto"/>
              <w:rPr>
                <w:rStyle w:val="FontStyle138"/>
                <w:sz w:val="24"/>
                <w:szCs w:val="24"/>
              </w:rPr>
            </w:pPr>
            <w:r w:rsidRPr="004C6033">
              <w:rPr>
                <w:rStyle w:val="FontStyle138"/>
                <w:sz w:val="24"/>
                <w:szCs w:val="24"/>
              </w:rPr>
              <w:t>Практическая работа10 Калибровка пипетки</w:t>
            </w:r>
          </w:p>
        </w:tc>
        <w:tc>
          <w:tcPr>
            <w:tcW w:w="1142" w:type="dxa"/>
          </w:tcPr>
          <w:p w14:paraId="04357B83" w14:textId="77777777" w:rsidR="005B3403" w:rsidRPr="004C6033" w:rsidRDefault="005B3403" w:rsidP="006932FB">
            <w:pPr>
              <w:pStyle w:val="Style4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12CFFAC7" w14:textId="77777777" w:rsidR="005B3403" w:rsidRPr="004C6033" w:rsidRDefault="005B3403" w:rsidP="005B3403">
            <w:pPr>
              <w:pStyle w:val="Style43"/>
              <w:widowControl/>
              <w:spacing w:line="240" w:lineRule="auto"/>
              <w:ind w:left="398"/>
              <w:jc w:val="left"/>
              <w:rPr>
                <w:rStyle w:val="FontStyle138"/>
                <w:sz w:val="24"/>
                <w:szCs w:val="24"/>
              </w:rPr>
            </w:pPr>
          </w:p>
        </w:tc>
        <w:tc>
          <w:tcPr>
            <w:tcW w:w="1142" w:type="dxa"/>
            <w:vMerge/>
          </w:tcPr>
          <w:p w14:paraId="4FD461E2" w14:textId="77777777" w:rsidR="005B3403" w:rsidRPr="004C6033" w:rsidRDefault="005B3403" w:rsidP="005B3403">
            <w:pPr>
              <w:pStyle w:val="Style43"/>
              <w:widowControl/>
              <w:spacing w:line="240" w:lineRule="auto"/>
              <w:ind w:left="398"/>
              <w:jc w:val="left"/>
              <w:rPr>
                <w:rStyle w:val="FontStyle138"/>
                <w:sz w:val="24"/>
                <w:szCs w:val="24"/>
              </w:rPr>
            </w:pPr>
          </w:p>
        </w:tc>
      </w:tr>
      <w:tr w:rsidR="005B3403" w:rsidRPr="004C6033" w14:paraId="72355C2F" w14:textId="77777777" w:rsidTr="006932FB">
        <w:tc>
          <w:tcPr>
            <w:tcW w:w="2880" w:type="dxa"/>
            <w:vMerge/>
          </w:tcPr>
          <w:p w14:paraId="4476BECA" w14:textId="77777777" w:rsidR="005B3403" w:rsidRPr="004C6033" w:rsidRDefault="005B3403" w:rsidP="005B3403">
            <w:pPr>
              <w:pStyle w:val="Style36"/>
              <w:widowControl/>
              <w:jc w:val="center"/>
            </w:pPr>
          </w:p>
        </w:tc>
        <w:tc>
          <w:tcPr>
            <w:tcW w:w="9454" w:type="dxa"/>
          </w:tcPr>
          <w:p w14:paraId="1A8225D3" w14:textId="77777777" w:rsidR="005B3403" w:rsidRPr="004C6033" w:rsidRDefault="006932FB" w:rsidP="00BC6F4F">
            <w:pPr>
              <w:pStyle w:val="Style43"/>
              <w:widowControl/>
              <w:spacing w:line="240" w:lineRule="auto"/>
              <w:rPr>
                <w:rStyle w:val="FontStyle138"/>
                <w:sz w:val="24"/>
                <w:szCs w:val="24"/>
              </w:rPr>
            </w:pPr>
            <w:r w:rsidRPr="004C6033">
              <w:rPr>
                <w:rStyle w:val="FontStyle138"/>
                <w:sz w:val="24"/>
                <w:szCs w:val="24"/>
              </w:rPr>
              <w:t>Практическая работа11 Калибровка бюретки</w:t>
            </w:r>
          </w:p>
        </w:tc>
        <w:tc>
          <w:tcPr>
            <w:tcW w:w="1142" w:type="dxa"/>
          </w:tcPr>
          <w:p w14:paraId="0DF1CC59" w14:textId="77777777" w:rsidR="005B3403" w:rsidRPr="004C6033" w:rsidRDefault="006932FB" w:rsidP="006932FB">
            <w:pPr>
              <w:pStyle w:val="Style4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10392AC2" w14:textId="77777777" w:rsidR="005B3403" w:rsidRPr="004C6033" w:rsidRDefault="005B3403" w:rsidP="005B3403">
            <w:pPr>
              <w:pStyle w:val="Style43"/>
              <w:widowControl/>
              <w:spacing w:line="240" w:lineRule="auto"/>
              <w:ind w:left="398"/>
              <w:jc w:val="left"/>
              <w:rPr>
                <w:rStyle w:val="FontStyle138"/>
                <w:sz w:val="24"/>
                <w:szCs w:val="24"/>
              </w:rPr>
            </w:pPr>
          </w:p>
        </w:tc>
        <w:tc>
          <w:tcPr>
            <w:tcW w:w="1142" w:type="dxa"/>
            <w:vMerge/>
          </w:tcPr>
          <w:p w14:paraId="7C29FF55" w14:textId="77777777" w:rsidR="005B3403" w:rsidRPr="004C6033" w:rsidRDefault="005B3403" w:rsidP="005B3403">
            <w:pPr>
              <w:pStyle w:val="Style43"/>
              <w:widowControl/>
              <w:spacing w:line="240" w:lineRule="auto"/>
              <w:ind w:left="398"/>
              <w:jc w:val="left"/>
              <w:rPr>
                <w:rStyle w:val="FontStyle138"/>
                <w:sz w:val="24"/>
                <w:szCs w:val="24"/>
              </w:rPr>
            </w:pPr>
          </w:p>
        </w:tc>
      </w:tr>
      <w:tr w:rsidR="005B3403" w:rsidRPr="004C6033" w14:paraId="1CC36D31" w14:textId="77777777" w:rsidTr="006932FB">
        <w:tc>
          <w:tcPr>
            <w:tcW w:w="2880" w:type="dxa"/>
            <w:vMerge w:val="restart"/>
          </w:tcPr>
          <w:p w14:paraId="041E5E1B"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Тема 1.5</w:t>
            </w:r>
          </w:p>
          <w:p w14:paraId="1C0CDBFF"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Весы и взвешивание</w:t>
            </w:r>
          </w:p>
        </w:tc>
        <w:tc>
          <w:tcPr>
            <w:tcW w:w="9454" w:type="dxa"/>
          </w:tcPr>
          <w:p w14:paraId="3460833B" w14:textId="77777777" w:rsidR="005B3403" w:rsidRPr="004C6033" w:rsidRDefault="005B3403" w:rsidP="00BC6F4F">
            <w:pPr>
              <w:pStyle w:val="Style40"/>
              <w:widowControl/>
              <w:spacing w:line="240" w:lineRule="auto"/>
              <w:jc w:val="both"/>
              <w:rPr>
                <w:rStyle w:val="FontStyle137"/>
                <w:sz w:val="24"/>
                <w:szCs w:val="24"/>
              </w:rPr>
            </w:pPr>
            <w:r w:rsidRPr="004C6033">
              <w:rPr>
                <w:rStyle w:val="FontStyle137"/>
                <w:sz w:val="24"/>
                <w:szCs w:val="24"/>
              </w:rPr>
              <w:t>Содержание учебного материала</w:t>
            </w:r>
          </w:p>
        </w:tc>
        <w:tc>
          <w:tcPr>
            <w:tcW w:w="1142" w:type="dxa"/>
          </w:tcPr>
          <w:p w14:paraId="75972DBF" w14:textId="77777777" w:rsidR="005B3403" w:rsidRPr="004C6033" w:rsidRDefault="00BC6F4F" w:rsidP="006932FB">
            <w:pPr>
              <w:pStyle w:val="Style36"/>
              <w:widowControl/>
              <w:ind w:right="-39"/>
              <w:jc w:val="center"/>
              <w:rPr>
                <w:b/>
              </w:rPr>
            </w:pPr>
            <w:r w:rsidRPr="004C6033">
              <w:rPr>
                <w:b/>
              </w:rPr>
              <w:t>6/4</w:t>
            </w:r>
          </w:p>
        </w:tc>
        <w:tc>
          <w:tcPr>
            <w:tcW w:w="1142" w:type="dxa"/>
            <w:vMerge w:val="restart"/>
          </w:tcPr>
          <w:p w14:paraId="43C2E4E2" w14:textId="77777777" w:rsidR="005B3403" w:rsidRPr="004C6033" w:rsidRDefault="005B3403" w:rsidP="005B3403">
            <w:pPr>
              <w:pStyle w:val="Style36"/>
              <w:widowControl/>
            </w:pPr>
          </w:p>
        </w:tc>
        <w:tc>
          <w:tcPr>
            <w:tcW w:w="1142" w:type="dxa"/>
            <w:vMerge w:val="restart"/>
          </w:tcPr>
          <w:p w14:paraId="26D38C8B" w14:textId="77777777" w:rsidR="005B3403" w:rsidRPr="004C6033" w:rsidRDefault="005B3403" w:rsidP="005B3403">
            <w:pPr>
              <w:pStyle w:val="Style36"/>
              <w:widowControl/>
            </w:pPr>
          </w:p>
        </w:tc>
      </w:tr>
      <w:tr w:rsidR="00BC6F4F" w:rsidRPr="004C6033" w14:paraId="7E7A2527" w14:textId="77777777" w:rsidTr="001D2ECE">
        <w:trPr>
          <w:trHeight w:val="2070"/>
        </w:trPr>
        <w:tc>
          <w:tcPr>
            <w:tcW w:w="2880" w:type="dxa"/>
            <w:vMerge/>
          </w:tcPr>
          <w:p w14:paraId="1040A93A" w14:textId="77777777" w:rsidR="00BC6F4F" w:rsidRPr="004C6033" w:rsidRDefault="00BC6F4F" w:rsidP="005B3403">
            <w:pPr>
              <w:pStyle w:val="Style40"/>
              <w:widowControl/>
              <w:spacing w:line="240" w:lineRule="auto"/>
              <w:jc w:val="center"/>
              <w:rPr>
                <w:rStyle w:val="FontStyle137"/>
                <w:sz w:val="24"/>
                <w:szCs w:val="24"/>
              </w:rPr>
            </w:pPr>
          </w:p>
        </w:tc>
        <w:tc>
          <w:tcPr>
            <w:tcW w:w="9454" w:type="dxa"/>
          </w:tcPr>
          <w:p w14:paraId="1BA8C0EF" w14:textId="77777777" w:rsidR="00BC6F4F" w:rsidRPr="004C6033" w:rsidRDefault="00BC6F4F" w:rsidP="00BC6F4F">
            <w:pPr>
              <w:pStyle w:val="Style43"/>
              <w:widowControl/>
              <w:spacing w:line="240" w:lineRule="auto"/>
              <w:rPr>
                <w:rStyle w:val="FontStyle138"/>
                <w:sz w:val="24"/>
                <w:szCs w:val="24"/>
              </w:rPr>
            </w:pPr>
            <w:r w:rsidRPr="004C6033">
              <w:rPr>
                <w:rStyle w:val="FontStyle138"/>
                <w:sz w:val="24"/>
                <w:szCs w:val="24"/>
              </w:rPr>
              <w:t>Взвешивание на электронных весах. Меры предосторожности при работе с весами. Весы лабораторные технические; работа с весами. Весы лабораторные электронные тип аналитические. Взвешивание с ис</w:t>
            </w:r>
            <w:r w:rsidRPr="004C6033">
              <w:rPr>
                <w:rStyle w:val="FontStyle138"/>
                <w:sz w:val="24"/>
                <w:szCs w:val="24"/>
              </w:rPr>
              <w:softHyphen/>
              <w:t>пользованием тары и без использования. Технические весы. Классификация лабораторных технических весов. Сфера использования технических весов. Правила взвешивания на технических весах. Аналитические весы и их основные типы. Назначение аналитических весов, сферы их применения. Конструкция и общие приемы работы на аналитических весах. Взвешивание на периодических и апе</w:t>
            </w:r>
            <w:r w:rsidRPr="004C6033">
              <w:rPr>
                <w:rStyle w:val="FontStyle138"/>
                <w:sz w:val="24"/>
                <w:szCs w:val="24"/>
              </w:rPr>
              <w:softHyphen/>
              <w:t>риодических аналитических весах. Предельная нагрузка весов. Установка аналитических весов. Прави</w:t>
            </w:r>
            <w:r w:rsidRPr="004C6033">
              <w:rPr>
                <w:rStyle w:val="FontStyle138"/>
                <w:sz w:val="24"/>
                <w:szCs w:val="24"/>
              </w:rPr>
              <w:softHyphen/>
              <w:t>ла работы с аналитическими весами. Влияние внешних факторов на точность взвешивания. (темпера</w:t>
            </w:r>
            <w:r w:rsidRPr="004C6033">
              <w:rPr>
                <w:rStyle w:val="FontStyle138"/>
                <w:sz w:val="24"/>
                <w:szCs w:val="24"/>
              </w:rPr>
              <w:softHyphen/>
              <w:t>тура, влажность, освещение, воздух, эле подставка для весов). Уход за аналитическими весами.</w:t>
            </w:r>
          </w:p>
        </w:tc>
        <w:tc>
          <w:tcPr>
            <w:tcW w:w="1142" w:type="dxa"/>
          </w:tcPr>
          <w:p w14:paraId="33FE4068" w14:textId="77777777" w:rsidR="00BC6F4F" w:rsidRPr="004C6033" w:rsidRDefault="00BC6F4F" w:rsidP="006932FB">
            <w:pPr>
              <w:pStyle w:val="Style43"/>
              <w:widowControl/>
              <w:spacing w:line="240" w:lineRule="auto"/>
              <w:ind w:right="-39"/>
              <w:jc w:val="center"/>
              <w:rPr>
                <w:rStyle w:val="FontStyle138"/>
                <w:sz w:val="24"/>
                <w:szCs w:val="24"/>
              </w:rPr>
            </w:pPr>
            <w:r w:rsidRPr="004C6033">
              <w:rPr>
                <w:rStyle w:val="FontStyle138"/>
                <w:sz w:val="24"/>
                <w:szCs w:val="24"/>
              </w:rPr>
              <w:t>2</w:t>
            </w:r>
          </w:p>
          <w:p w14:paraId="3BF9965F" w14:textId="77777777" w:rsidR="00BC6F4F" w:rsidRPr="004C6033" w:rsidRDefault="00BC6F4F" w:rsidP="006932FB">
            <w:pPr>
              <w:pStyle w:val="Style43"/>
              <w:widowControl/>
              <w:spacing w:line="240" w:lineRule="auto"/>
              <w:ind w:right="-39"/>
              <w:jc w:val="center"/>
              <w:rPr>
                <w:rStyle w:val="FontStyle138"/>
                <w:sz w:val="24"/>
                <w:szCs w:val="24"/>
              </w:rPr>
            </w:pPr>
          </w:p>
          <w:p w14:paraId="710A8404" w14:textId="77777777" w:rsidR="00BC6F4F" w:rsidRPr="004C6033" w:rsidRDefault="00BC6F4F" w:rsidP="006932FB">
            <w:pPr>
              <w:pStyle w:val="Style43"/>
              <w:spacing w:line="240" w:lineRule="auto"/>
              <w:ind w:right="-39"/>
              <w:jc w:val="center"/>
              <w:rPr>
                <w:rStyle w:val="FontStyle138"/>
                <w:sz w:val="24"/>
                <w:szCs w:val="24"/>
              </w:rPr>
            </w:pPr>
          </w:p>
        </w:tc>
        <w:tc>
          <w:tcPr>
            <w:tcW w:w="1142" w:type="dxa"/>
            <w:vMerge/>
          </w:tcPr>
          <w:p w14:paraId="3B776E90" w14:textId="77777777" w:rsidR="00BC6F4F" w:rsidRPr="004C6033" w:rsidRDefault="00BC6F4F" w:rsidP="005B3403">
            <w:pPr>
              <w:pStyle w:val="Style43"/>
              <w:widowControl/>
              <w:spacing w:line="240" w:lineRule="auto"/>
              <w:ind w:left="403"/>
              <w:jc w:val="left"/>
              <w:rPr>
                <w:rStyle w:val="FontStyle138"/>
                <w:sz w:val="24"/>
                <w:szCs w:val="24"/>
              </w:rPr>
            </w:pPr>
          </w:p>
        </w:tc>
        <w:tc>
          <w:tcPr>
            <w:tcW w:w="1142" w:type="dxa"/>
            <w:vMerge/>
          </w:tcPr>
          <w:p w14:paraId="6FD94D5F" w14:textId="77777777" w:rsidR="00BC6F4F" w:rsidRPr="004C6033" w:rsidRDefault="00BC6F4F" w:rsidP="005B3403">
            <w:pPr>
              <w:pStyle w:val="Style43"/>
              <w:widowControl/>
              <w:spacing w:line="240" w:lineRule="auto"/>
              <w:ind w:left="403"/>
              <w:jc w:val="left"/>
              <w:rPr>
                <w:rStyle w:val="FontStyle138"/>
                <w:sz w:val="24"/>
                <w:szCs w:val="24"/>
              </w:rPr>
            </w:pPr>
          </w:p>
        </w:tc>
      </w:tr>
      <w:tr w:rsidR="005B3403" w:rsidRPr="004C6033" w14:paraId="63FD7229" w14:textId="77777777" w:rsidTr="006932FB">
        <w:tc>
          <w:tcPr>
            <w:tcW w:w="2880" w:type="dxa"/>
            <w:vMerge/>
          </w:tcPr>
          <w:p w14:paraId="2EF03BE2" w14:textId="77777777" w:rsidR="005B3403" w:rsidRPr="004C6033" w:rsidRDefault="005B3403" w:rsidP="005B3403">
            <w:pPr>
              <w:pStyle w:val="Style36"/>
              <w:widowControl/>
              <w:jc w:val="center"/>
            </w:pPr>
          </w:p>
        </w:tc>
        <w:tc>
          <w:tcPr>
            <w:tcW w:w="9454" w:type="dxa"/>
          </w:tcPr>
          <w:p w14:paraId="51362A89" w14:textId="77777777" w:rsidR="005B3403" w:rsidRPr="004C6033" w:rsidRDefault="006932FB" w:rsidP="00BC6F4F">
            <w:pPr>
              <w:pStyle w:val="Style40"/>
              <w:widowControl/>
              <w:spacing w:line="240" w:lineRule="auto"/>
              <w:jc w:val="both"/>
              <w:rPr>
                <w:rStyle w:val="FontStyle137"/>
                <w:sz w:val="24"/>
                <w:szCs w:val="24"/>
              </w:rPr>
            </w:pPr>
            <w:r w:rsidRPr="004C6033">
              <w:rPr>
                <w:rStyle w:val="FontStyle137"/>
                <w:sz w:val="24"/>
                <w:szCs w:val="24"/>
              </w:rPr>
              <w:t>В том числе практических занятий</w:t>
            </w:r>
          </w:p>
        </w:tc>
        <w:tc>
          <w:tcPr>
            <w:tcW w:w="1142" w:type="dxa"/>
          </w:tcPr>
          <w:p w14:paraId="260AB704" w14:textId="77777777" w:rsidR="005B3403" w:rsidRPr="004C6033" w:rsidRDefault="00BC6F4F" w:rsidP="006932FB">
            <w:pPr>
              <w:pStyle w:val="Style40"/>
              <w:widowControl/>
              <w:spacing w:line="240" w:lineRule="auto"/>
              <w:ind w:right="-39"/>
              <w:jc w:val="center"/>
              <w:rPr>
                <w:rStyle w:val="FontStyle137"/>
                <w:sz w:val="24"/>
                <w:szCs w:val="24"/>
              </w:rPr>
            </w:pPr>
            <w:r w:rsidRPr="004C6033">
              <w:rPr>
                <w:rStyle w:val="FontStyle137"/>
                <w:sz w:val="24"/>
                <w:szCs w:val="24"/>
              </w:rPr>
              <w:t>4</w:t>
            </w:r>
          </w:p>
        </w:tc>
        <w:tc>
          <w:tcPr>
            <w:tcW w:w="1142" w:type="dxa"/>
            <w:vMerge/>
          </w:tcPr>
          <w:p w14:paraId="041BE7DA" w14:textId="77777777" w:rsidR="005B3403" w:rsidRPr="004C6033" w:rsidRDefault="005B3403" w:rsidP="005B3403">
            <w:pPr>
              <w:pStyle w:val="Style40"/>
              <w:widowControl/>
              <w:spacing w:line="240" w:lineRule="auto"/>
              <w:ind w:left="403"/>
              <w:rPr>
                <w:rStyle w:val="FontStyle137"/>
                <w:sz w:val="24"/>
                <w:szCs w:val="24"/>
              </w:rPr>
            </w:pPr>
          </w:p>
        </w:tc>
        <w:tc>
          <w:tcPr>
            <w:tcW w:w="1142" w:type="dxa"/>
            <w:vMerge/>
          </w:tcPr>
          <w:p w14:paraId="3D9A500A" w14:textId="77777777" w:rsidR="005B3403" w:rsidRPr="004C6033" w:rsidRDefault="005B3403" w:rsidP="005B3403">
            <w:pPr>
              <w:pStyle w:val="Style40"/>
              <w:widowControl/>
              <w:spacing w:line="240" w:lineRule="auto"/>
              <w:ind w:left="403"/>
              <w:rPr>
                <w:rStyle w:val="FontStyle137"/>
                <w:sz w:val="24"/>
                <w:szCs w:val="24"/>
              </w:rPr>
            </w:pPr>
          </w:p>
        </w:tc>
      </w:tr>
      <w:tr w:rsidR="005B3403" w:rsidRPr="004C6033" w14:paraId="5288B721" w14:textId="77777777" w:rsidTr="006932FB">
        <w:tc>
          <w:tcPr>
            <w:tcW w:w="2880" w:type="dxa"/>
            <w:vMerge/>
          </w:tcPr>
          <w:p w14:paraId="0D1189A1" w14:textId="77777777" w:rsidR="005B3403" w:rsidRPr="004C6033" w:rsidRDefault="005B3403" w:rsidP="005B3403">
            <w:pPr>
              <w:pStyle w:val="Style36"/>
              <w:widowControl/>
              <w:jc w:val="center"/>
            </w:pPr>
          </w:p>
        </w:tc>
        <w:tc>
          <w:tcPr>
            <w:tcW w:w="9454" w:type="dxa"/>
          </w:tcPr>
          <w:p w14:paraId="74D9AD31" w14:textId="77777777" w:rsidR="005B3403" w:rsidRPr="004C6033" w:rsidRDefault="006932FB" w:rsidP="00BC6F4F">
            <w:pPr>
              <w:pStyle w:val="Style43"/>
              <w:widowControl/>
              <w:spacing w:line="240" w:lineRule="auto"/>
              <w:rPr>
                <w:rStyle w:val="FontStyle138"/>
                <w:sz w:val="24"/>
                <w:szCs w:val="24"/>
              </w:rPr>
            </w:pPr>
            <w:r w:rsidRPr="004C6033">
              <w:rPr>
                <w:rStyle w:val="FontStyle138"/>
                <w:sz w:val="24"/>
                <w:szCs w:val="24"/>
              </w:rPr>
              <w:t xml:space="preserve">Практическая работа12 </w:t>
            </w:r>
            <w:r w:rsidR="005B3403" w:rsidRPr="004C6033">
              <w:rPr>
                <w:rStyle w:val="FontStyle138"/>
                <w:sz w:val="24"/>
                <w:szCs w:val="24"/>
              </w:rPr>
              <w:t>Взятие н</w:t>
            </w:r>
            <w:r w:rsidRPr="004C6033">
              <w:rPr>
                <w:rStyle w:val="FontStyle138"/>
                <w:sz w:val="24"/>
                <w:szCs w:val="24"/>
              </w:rPr>
              <w:t>авески на технохимических весах</w:t>
            </w:r>
          </w:p>
        </w:tc>
        <w:tc>
          <w:tcPr>
            <w:tcW w:w="1142" w:type="dxa"/>
          </w:tcPr>
          <w:p w14:paraId="5DD62A7C" w14:textId="77777777" w:rsidR="005B3403" w:rsidRPr="004C6033" w:rsidRDefault="00BC6F4F" w:rsidP="006932FB">
            <w:pPr>
              <w:pStyle w:val="Style4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7C28B048" w14:textId="77777777" w:rsidR="005B3403" w:rsidRPr="004C6033" w:rsidRDefault="005B3403" w:rsidP="005B3403">
            <w:pPr>
              <w:pStyle w:val="Style43"/>
              <w:widowControl/>
              <w:spacing w:line="240" w:lineRule="auto"/>
              <w:ind w:left="398"/>
              <w:jc w:val="left"/>
              <w:rPr>
                <w:rStyle w:val="FontStyle138"/>
                <w:sz w:val="24"/>
                <w:szCs w:val="24"/>
              </w:rPr>
            </w:pPr>
          </w:p>
        </w:tc>
        <w:tc>
          <w:tcPr>
            <w:tcW w:w="1142" w:type="dxa"/>
            <w:vMerge/>
          </w:tcPr>
          <w:p w14:paraId="3FFFC72C" w14:textId="77777777" w:rsidR="005B3403" w:rsidRPr="004C6033" w:rsidRDefault="005B3403" w:rsidP="005B3403">
            <w:pPr>
              <w:pStyle w:val="Style43"/>
              <w:widowControl/>
              <w:spacing w:line="240" w:lineRule="auto"/>
              <w:ind w:left="398"/>
              <w:jc w:val="left"/>
              <w:rPr>
                <w:rStyle w:val="FontStyle138"/>
                <w:sz w:val="24"/>
                <w:szCs w:val="24"/>
              </w:rPr>
            </w:pPr>
          </w:p>
        </w:tc>
      </w:tr>
      <w:tr w:rsidR="005B3403" w:rsidRPr="004C6033" w14:paraId="080EDD1E" w14:textId="77777777" w:rsidTr="006932FB">
        <w:tc>
          <w:tcPr>
            <w:tcW w:w="2880" w:type="dxa"/>
            <w:vMerge/>
          </w:tcPr>
          <w:p w14:paraId="61E64627" w14:textId="77777777" w:rsidR="005B3403" w:rsidRPr="004C6033" w:rsidRDefault="005B3403" w:rsidP="005B3403">
            <w:pPr>
              <w:pStyle w:val="Style36"/>
              <w:widowControl/>
              <w:jc w:val="center"/>
            </w:pPr>
          </w:p>
        </w:tc>
        <w:tc>
          <w:tcPr>
            <w:tcW w:w="9454" w:type="dxa"/>
          </w:tcPr>
          <w:p w14:paraId="5A1E25DA" w14:textId="77777777" w:rsidR="005B3403" w:rsidRPr="004C6033" w:rsidRDefault="006932FB" w:rsidP="00BC6F4F">
            <w:pPr>
              <w:pStyle w:val="Style43"/>
              <w:widowControl/>
              <w:spacing w:line="240" w:lineRule="auto"/>
              <w:rPr>
                <w:rStyle w:val="FontStyle138"/>
                <w:sz w:val="24"/>
                <w:szCs w:val="24"/>
              </w:rPr>
            </w:pPr>
            <w:r w:rsidRPr="004C6033">
              <w:rPr>
                <w:rStyle w:val="FontStyle138"/>
                <w:sz w:val="24"/>
                <w:szCs w:val="24"/>
              </w:rPr>
              <w:t xml:space="preserve">Практическая работа13 </w:t>
            </w:r>
            <w:r w:rsidR="005B3403" w:rsidRPr="004C6033">
              <w:rPr>
                <w:rStyle w:val="FontStyle138"/>
                <w:sz w:val="24"/>
                <w:szCs w:val="24"/>
              </w:rPr>
              <w:t>Взятие</w:t>
            </w:r>
            <w:r w:rsidRPr="004C6033">
              <w:rPr>
                <w:rStyle w:val="FontStyle138"/>
                <w:sz w:val="24"/>
                <w:szCs w:val="24"/>
              </w:rPr>
              <w:t xml:space="preserve"> навески на аналитических весах</w:t>
            </w:r>
          </w:p>
        </w:tc>
        <w:tc>
          <w:tcPr>
            <w:tcW w:w="1142" w:type="dxa"/>
          </w:tcPr>
          <w:p w14:paraId="519EF44F" w14:textId="77777777" w:rsidR="005B3403" w:rsidRPr="004C6033" w:rsidRDefault="00BC6F4F" w:rsidP="006932FB">
            <w:pPr>
              <w:pStyle w:val="Style4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5A0F6BEA" w14:textId="77777777" w:rsidR="005B3403" w:rsidRPr="004C6033" w:rsidRDefault="005B3403" w:rsidP="005B3403">
            <w:pPr>
              <w:pStyle w:val="Style43"/>
              <w:widowControl/>
              <w:spacing w:line="240" w:lineRule="auto"/>
              <w:ind w:left="398"/>
              <w:jc w:val="left"/>
              <w:rPr>
                <w:rStyle w:val="FontStyle138"/>
                <w:sz w:val="24"/>
                <w:szCs w:val="24"/>
              </w:rPr>
            </w:pPr>
          </w:p>
        </w:tc>
        <w:tc>
          <w:tcPr>
            <w:tcW w:w="1142" w:type="dxa"/>
            <w:vMerge/>
          </w:tcPr>
          <w:p w14:paraId="1CABDB75" w14:textId="77777777" w:rsidR="005B3403" w:rsidRPr="004C6033" w:rsidRDefault="005B3403" w:rsidP="005B3403">
            <w:pPr>
              <w:pStyle w:val="Style43"/>
              <w:widowControl/>
              <w:spacing w:line="240" w:lineRule="auto"/>
              <w:ind w:left="398"/>
              <w:jc w:val="left"/>
              <w:rPr>
                <w:rStyle w:val="FontStyle138"/>
                <w:sz w:val="24"/>
                <w:szCs w:val="24"/>
              </w:rPr>
            </w:pPr>
          </w:p>
        </w:tc>
      </w:tr>
      <w:tr w:rsidR="005B3403" w:rsidRPr="004C6033" w14:paraId="78B06F5A" w14:textId="77777777" w:rsidTr="006932FB">
        <w:tc>
          <w:tcPr>
            <w:tcW w:w="2880" w:type="dxa"/>
            <w:vMerge w:val="restart"/>
          </w:tcPr>
          <w:p w14:paraId="3D45718F"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Тема 1.6</w:t>
            </w:r>
          </w:p>
          <w:p w14:paraId="2C22547D"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Основные</w:t>
            </w:r>
          </w:p>
          <w:p w14:paraId="3C101B93" w14:textId="77777777" w:rsidR="005B3403" w:rsidRPr="004C6033" w:rsidRDefault="005B3403" w:rsidP="005B3403">
            <w:pPr>
              <w:pStyle w:val="Style40"/>
              <w:spacing w:line="240" w:lineRule="auto"/>
              <w:ind w:left="5" w:hanging="5"/>
              <w:jc w:val="center"/>
              <w:rPr>
                <w:rStyle w:val="FontStyle137"/>
                <w:sz w:val="24"/>
                <w:szCs w:val="24"/>
              </w:rPr>
            </w:pPr>
            <w:r w:rsidRPr="004C6033">
              <w:rPr>
                <w:rStyle w:val="FontStyle137"/>
                <w:sz w:val="24"/>
                <w:szCs w:val="24"/>
              </w:rPr>
              <w:t>приемы разделения ионов и экстрагирова</w:t>
            </w:r>
            <w:r w:rsidRPr="004C6033">
              <w:rPr>
                <w:rStyle w:val="FontStyle137"/>
                <w:sz w:val="24"/>
                <w:szCs w:val="24"/>
              </w:rPr>
              <w:softHyphen/>
              <w:t>ние</w:t>
            </w:r>
          </w:p>
        </w:tc>
        <w:tc>
          <w:tcPr>
            <w:tcW w:w="9454" w:type="dxa"/>
          </w:tcPr>
          <w:p w14:paraId="50FE99E9" w14:textId="77777777" w:rsidR="005B3403" w:rsidRPr="004C6033" w:rsidRDefault="005B3403" w:rsidP="00BC6F4F">
            <w:pPr>
              <w:pStyle w:val="Style40"/>
              <w:widowControl/>
              <w:spacing w:line="240" w:lineRule="auto"/>
              <w:jc w:val="both"/>
              <w:rPr>
                <w:rStyle w:val="FontStyle137"/>
                <w:sz w:val="24"/>
                <w:szCs w:val="24"/>
              </w:rPr>
            </w:pPr>
            <w:r w:rsidRPr="004C6033">
              <w:rPr>
                <w:rStyle w:val="FontStyle137"/>
                <w:sz w:val="24"/>
                <w:szCs w:val="24"/>
              </w:rPr>
              <w:t>Содержание учебного материала</w:t>
            </w:r>
          </w:p>
        </w:tc>
        <w:tc>
          <w:tcPr>
            <w:tcW w:w="1142" w:type="dxa"/>
          </w:tcPr>
          <w:p w14:paraId="526372BC" w14:textId="77777777" w:rsidR="005B3403" w:rsidRPr="004C6033" w:rsidRDefault="00BC6F4F" w:rsidP="006932FB">
            <w:pPr>
              <w:pStyle w:val="Style36"/>
              <w:widowControl/>
              <w:ind w:right="-39"/>
              <w:jc w:val="center"/>
              <w:rPr>
                <w:b/>
              </w:rPr>
            </w:pPr>
            <w:r w:rsidRPr="004C6033">
              <w:rPr>
                <w:b/>
              </w:rPr>
              <w:t>4/2</w:t>
            </w:r>
          </w:p>
        </w:tc>
        <w:tc>
          <w:tcPr>
            <w:tcW w:w="1142" w:type="dxa"/>
            <w:vMerge w:val="restart"/>
          </w:tcPr>
          <w:p w14:paraId="4C357023" w14:textId="77777777" w:rsidR="005B3403" w:rsidRPr="004C6033" w:rsidRDefault="005B3403" w:rsidP="005B3403">
            <w:pPr>
              <w:pStyle w:val="Style36"/>
              <w:widowControl/>
            </w:pPr>
          </w:p>
        </w:tc>
        <w:tc>
          <w:tcPr>
            <w:tcW w:w="1142" w:type="dxa"/>
            <w:vMerge w:val="restart"/>
          </w:tcPr>
          <w:p w14:paraId="391BC063" w14:textId="77777777" w:rsidR="005B3403" w:rsidRPr="004C6033" w:rsidRDefault="005B3403" w:rsidP="005B3403">
            <w:pPr>
              <w:pStyle w:val="Style36"/>
              <w:widowControl/>
            </w:pPr>
          </w:p>
        </w:tc>
      </w:tr>
      <w:tr w:rsidR="00BC6F4F" w:rsidRPr="004C6033" w14:paraId="2B6ED270" w14:textId="77777777" w:rsidTr="001D2ECE">
        <w:trPr>
          <w:trHeight w:val="1088"/>
        </w:trPr>
        <w:tc>
          <w:tcPr>
            <w:tcW w:w="2880" w:type="dxa"/>
            <w:vMerge/>
          </w:tcPr>
          <w:p w14:paraId="23ACC449" w14:textId="77777777" w:rsidR="00BC6F4F" w:rsidRPr="004C6033" w:rsidRDefault="00BC6F4F" w:rsidP="005B3403">
            <w:pPr>
              <w:pStyle w:val="Style40"/>
              <w:widowControl/>
              <w:spacing w:line="240" w:lineRule="auto"/>
              <w:ind w:left="5" w:hanging="5"/>
              <w:jc w:val="center"/>
              <w:rPr>
                <w:rStyle w:val="FontStyle137"/>
                <w:sz w:val="24"/>
                <w:szCs w:val="24"/>
              </w:rPr>
            </w:pPr>
          </w:p>
        </w:tc>
        <w:tc>
          <w:tcPr>
            <w:tcW w:w="9454" w:type="dxa"/>
            <w:vMerge w:val="restart"/>
          </w:tcPr>
          <w:p w14:paraId="35F2F046" w14:textId="77777777" w:rsidR="00BC6F4F" w:rsidRPr="004C6033" w:rsidRDefault="00BC6F4F" w:rsidP="00BC6F4F">
            <w:pPr>
              <w:pStyle w:val="Style43"/>
              <w:widowControl/>
              <w:spacing w:line="240" w:lineRule="auto"/>
              <w:rPr>
                <w:rStyle w:val="FontStyle138"/>
                <w:sz w:val="24"/>
                <w:szCs w:val="24"/>
              </w:rPr>
            </w:pPr>
            <w:r w:rsidRPr="004C6033">
              <w:rPr>
                <w:rStyle w:val="FontStyle138"/>
                <w:sz w:val="24"/>
                <w:szCs w:val="24"/>
              </w:rPr>
              <w:t xml:space="preserve">Осаждение. Растворимость химических соединений. Влияние химических и физических факторов на растворимость. Влияние </w:t>
            </w:r>
            <w:r w:rsidRPr="004C6033">
              <w:rPr>
                <w:rStyle w:val="FontStyle138"/>
                <w:sz w:val="24"/>
                <w:szCs w:val="24"/>
                <w:lang w:val="en-US"/>
              </w:rPr>
              <w:t>pH</w:t>
            </w:r>
            <w:r w:rsidRPr="004C6033">
              <w:rPr>
                <w:rStyle w:val="FontStyle138"/>
                <w:sz w:val="24"/>
                <w:szCs w:val="24"/>
              </w:rPr>
              <w:t xml:space="preserve"> среды и наличия конкурирующих равновесий на растворимость осадка; коэффициент активности. Произведение растворимости, условие образования осадка. Механизм про</w:t>
            </w:r>
            <w:r w:rsidRPr="004C6033">
              <w:rPr>
                <w:rStyle w:val="FontStyle138"/>
                <w:sz w:val="24"/>
                <w:szCs w:val="24"/>
              </w:rPr>
              <w:softHyphen/>
              <w:t>цесса осаждения. Осаждаемая и гравиметрическая (весовая) форма осадка; требования к ним. Осади-</w:t>
            </w:r>
            <w:proofErr w:type="spellStart"/>
            <w:r w:rsidRPr="004C6033">
              <w:rPr>
                <w:rStyle w:val="FontStyle138"/>
                <w:sz w:val="24"/>
                <w:szCs w:val="24"/>
              </w:rPr>
              <w:t>тель</w:t>
            </w:r>
            <w:proofErr w:type="spellEnd"/>
            <w:r w:rsidRPr="004C6033">
              <w:rPr>
                <w:rStyle w:val="FontStyle138"/>
                <w:sz w:val="24"/>
                <w:szCs w:val="24"/>
              </w:rPr>
              <w:t xml:space="preserve">; выбор и количество </w:t>
            </w:r>
            <w:proofErr w:type="spellStart"/>
            <w:r w:rsidRPr="004C6033">
              <w:rPr>
                <w:rStyle w:val="FontStyle138"/>
                <w:sz w:val="24"/>
                <w:szCs w:val="24"/>
              </w:rPr>
              <w:t>осадителя</w:t>
            </w:r>
            <w:proofErr w:type="spellEnd"/>
            <w:r w:rsidRPr="004C6033">
              <w:rPr>
                <w:rStyle w:val="FontStyle138"/>
                <w:sz w:val="24"/>
                <w:szCs w:val="24"/>
              </w:rPr>
              <w:t xml:space="preserve">. Органические и неорганические </w:t>
            </w:r>
            <w:proofErr w:type="spellStart"/>
            <w:r w:rsidRPr="004C6033">
              <w:rPr>
                <w:rStyle w:val="FontStyle138"/>
                <w:sz w:val="24"/>
                <w:szCs w:val="24"/>
              </w:rPr>
              <w:t>осадители</w:t>
            </w:r>
            <w:proofErr w:type="spellEnd"/>
            <w:r w:rsidRPr="004C6033">
              <w:rPr>
                <w:rStyle w:val="FontStyle138"/>
                <w:sz w:val="24"/>
                <w:szCs w:val="24"/>
              </w:rPr>
              <w:t>, особенности их при</w:t>
            </w:r>
            <w:r w:rsidRPr="004C6033">
              <w:rPr>
                <w:rStyle w:val="FontStyle138"/>
                <w:sz w:val="24"/>
                <w:szCs w:val="24"/>
              </w:rPr>
              <w:softHyphen/>
              <w:t>менения. Оптимальные условия осаждения кристаллических и аморфных осадков. Старение осадков. Фильтрование и промывание осадков. Общая характеристика и теоретические основы процесса филь</w:t>
            </w:r>
            <w:r w:rsidRPr="004C6033">
              <w:rPr>
                <w:rStyle w:val="FontStyle138"/>
                <w:sz w:val="24"/>
                <w:szCs w:val="24"/>
              </w:rPr>
              <w:softHyphen/>
              <w:t>трования. Шламовый и закупорочный типы фильтрования. Факторы, влияющие на скорость фильтро</w:t>
            </w:r>
            <w:r w:rsidRPr="004C6033">
              <w:rPr>
                <w:rStyle w:val="FontStyle138"/>
                <w:sz w:val="24"/>
                <w:szCs w:val="24"/>
              </w:rPr>
              <w:softHyphen/>
              <w:t xml:space="preserve">вания (гидродинамические, физико-химические). Методы фильтрования: грубая, тонкая, стерильная. Аппараты для фильтрования. Типы фильтровальных перегородок (насыпные, набивные, керамические, тканевые, плетеные) и требования, предъявляемые к ним. Фильтрование при атмосферном давлении, при избыточном давлении и в вакууме. Техника работы с бумажными фильтрами. Перенесение осадка на фильтр. Промывание осадка с применением декантации и на центрифуге. Высушивание и прокаливание осадков. Техника высушивания осадка. </w:t>
            </w:r>
            <w:r w:rsidRPr="004C6033">
              <w:rPr>
                <w:rStyle w:val="FontStyle138"/>
                <w:sz w:val="24"/>
                <w:szCs w:val="24"/>
              </w:rPr>
              <w:lastRenderedPageBreak/>
              <w:t>Высушивание с помощью физи</w:t>
            </w:r>
            <w:r w:rsidRPr="004C6033">
              <w:rPr>
                <w:rStyle w:val="FontStyle138"/>
                <w:sz w:val="24"/>
                <w:szCs w:val="24"/>
              </w:rPr>
              <w:softHyphen/>
              <w:t>ческих методов (испарение, вымораживание, экстракция, азеотропная перегонка, дистилляция, субли</w:t>
            </w:r>
            <w:r w:rsidRPr="004C6033">
              <w:rPr>
                <w:rStyle w:val="FontStyle138"/>
                <w:sz w:val="24"/>
                <w:szCs w:val="24"/>
              </w:rPr>
              <w:softHyphen/>
              <w:t>мация и др.) и осушающих реагентов. Группы осушающих реагентов (вещества, образующие с водой гидраты, вступающие в химическое взаимодействие, адсорбирующие воду). Выбор способа осушения. Критерий полноты осушения. Подготовка к использованию фарфоровых тиглей. Техники прокалива</w:t>
            </w:r>
            <w:r w:rsidRPr="004C6033">
              <w:rPr>
                <w:rStyle w:val="FontStyle138"/>
                <w:sz w:val="24"/>
                <w:szCs w:val="24"/>
              </w:rPr>
              <w:softHyphen/>
              <w:t>ния осадков: прокаливание без отделения фильтра и с отделением фильтра; принципы выбора техники. Сухая и влажная минерализация (</w:t>
            </w:r>
            <w:proofErr w:type="spellStart"/>
            <w:r w:rsidRPr="004C6033">
              <w:rPr>
                <w:rStyle w:val="FontStyle138"/>
                <w:sz w:val="24"/>
                <w:szCs w:val="24"/>
              </w:rPr>
              <w:t>озоление</w:t>
            </w:r>
            <w:proofErr w:type="spellEnd"/>
            <w:r w:rsidRPr="004C6033">
              <w:rPr>
                <w:rStyle w:val="FontStyle138"/>
                <w:sz w:val="24"/>
                <w:szCs w:val="24"/>
              </w:rPr>
              <w:t xml:space="preserve">), принципы использования. Правила работы с сушильным шкафом и муфельной печью. Экстракция. Основные законы и термины метода экстракции. Экстрагент, экстракционный компонент, разбавитель, экстракт, </w:t>
            </w:r>
            <w:proofErr w:type="spellStart"/>
            <w:r w:rsidRPr="004C6033">
              <w:rPr>
                <w:rStyle w:val="FontStyle138"/>
                <w:sz w:val="24"/>
                <w:szCs w:val="24"/>
              </w:rPr>
              <w:t>реэкстракция</w:t>
            </w:r>
            <w:proofErr w:type="spellEnd"/>
            <w:r w:rsidRPr="004C6033">
              <w:rPr>
                <w:rStyle w:val="FontStyle138"/>
                <w:sz w:val="24"/>
                <w:szCs w:val="24"/>
              </w:rPr>
              <w:t xml:space="preserve">, </w:t>
            </w:r>
            <w:proofErr w:type="spellStart"/>
            <w:r w:rsidRPr="004C6033">
              <w:rPr>
                <w:rStyle w:val="FontStyle138"/>
                <w:sz w:val="24"/>
                <w:szCs w:val="24"/>
              </w:rPr>
              <w:t>реэкстрагент</w:t>
            </w:r>
            <w:proofErr w:type="spellEnd"/>
            <w:r w:rsidRPr="004C6033">
              <w:rPr>
                <w:rStyle w:val="FontStyle138"/>
                <w:sz w:val="24"/>
                <w:szCs w:val="24"/>
              </w:rPr>
              <w:t xml:space="preserve"> </w:t>
            </w:r>
            <w:proofErr w:type="spellStart"/>
            <w:r w:rsidRPr="004C6033">
              <w:rPr>
                <w:rStyle w:val="FontStyle138"/>
                <w:sz w:val="24"/>
                <w:szCs w:val="24"/>
              </w:rPr>
              <w:t>реэкстракт</w:t>
            </w:r>
            <w:proofErr w:type="spellEnd"/>
            <w:r w:rsidRPr="004C6033">
              <w:rPr>
                <w:rStyle w:val="FontStyle138"/>
                <w:sz w:val="24"/>
                <w:szCs w:val="24"/>
              </w:rPr>
              <w:t xml:space="preserve">, </w:t>
            </w:r>
            <w:proofErr w:type="spellStart"/>
            <w:r w:rsidRPr="004C6033">
              <w:rPr>
                <w:rStyle w:val="FontStyle138"/>
                <w:sz w:val="24"/>
                <w:szCs w:val="24"/>
              </w:rPr>
              <w:t>высаливание</w:t>
            </w:r>
            <w:proofErr w:type="spellEnd"/>
            <w:r w:rsidRPr="004C6033">
              <w:rPr>
                <w:rStyle w:val="FontStyle138"/>
                <w:sz w:val="24"/>
                <w:szCs w:val="24"/>
              </w:rPr>
              <w:t>. Условия экстракции веще</w:t>
            </w:r>
            <w:r w:rsidRPr="004C6033">
              <w:rPr>
                <w:rStyle w:val="FontStyle138"/>
                <w:sz w:val="24"/>
                <w:szCs w:val="24"/>
              </w:rPr>
              <w:softHyphen/>
              <w:t>ства (нейтрализация заряда, размер молекул извлекаемого вещества, гидрофобность и устойчивость об</w:t>
            </w:r>
            <w:r w:rsidRPr="004C6033">
              <w:rPr>
                <w:rStyle w:val="FontStyle138"/>
                <w:sz w:val="24"/>
                <w:szCs w:val="24"/>
              </w:rPr>
              <w:softHyphen/>
              <w:t>разующегося комплекса). Количественные характеристики экстракционных равновесий: константа распределения (</w:t>
            </w:r>
            <w:r w:rsidRPr="004C6033">
              <w:rPr>
                <w:rStyle w:val="FontStyle138"/>
                <w:sz w:val="24"/>
                <w:szCs w:val="24"/>
                <w:lang w:val="en-US"/>
              </w:rPr>
              <w:t>K</w:t>
            </w:r>
            <w:r w:rsidRPr="004C6033">
              <w:rPr>
                <w:rStyle w:val="FontStyle138"/>
                <w:sz w:val="24"/>
                <w:szCs w:val="24"/>
                <w:vertAlign w:val="subscript"/>
                <w:lang w:val="en-US"/>
              </w:rPr>
              <w:t>D</w:t>
            </w:r>
            <w:r w:rsidRPr="004C6033">
              <w:rPr>
                <w:rStyle w:val="FontStyle138"/>
                <w:sz w:val="24"/>
                <w:szCs w:val="24"/>
              </w:rPr>
              <w:t>), коэффициент распределения (</w:t>
            </w:r>
            <w:r w:rsidRPr="004C6033">
              <w:rPr>
                <w:rStyle w:val="FontStyle138"/>
                <w:sz w:val="24"/>
                <w:szCs w:val="24"/>
                <w:lang w:val="en-US"/>
              </w:rPr>
              <w:t>D</w:t>
            </w:r>
            <w:r w:rsidRPr="004C6033">
              <w:rPr>
                <w:rStyle w:val="FontStyle138"/>
                <w:sz w:val="24"/>
                <w:szCs w:val="24"/>
              </w:rPr>
              <w:t>), фактор (степень) извлечения вещества ®. Клас</w:t>
            </w:r>
            <w:r w:rsidRPr="004C6033">
              <w:rPr>
                <w:rStyle w:val="FontStyle138"/>
                <w:sz w:val="24"/>
                <w:szCs w:val="24"/>
              </w:rPr>
              <w:softHyphen/>
              <w:t xml:space="preserve">сификация экстракционных процессов: по природе и свойствам </w:t>
            </w:r>
            <w:proofErr w:type="spellStart"/>
            <w:r w:rsidRPr="004C6033">
              <w:rPr>
                <w:rStyle w:val="FontStyle138"/>
                <w:sz w:val="24"/>
                <w:szCs w:val="24"/>
              </w:rPr>
              <w:t>эстрагентов</w:t>
            </w:r>
            <w:proofErr w:type="spellEnd"/>
            <w:r w:rsidRPr="004C6033">
              <w:rPr>
                <w:rStyle w:val="FontStyle138"/>
                <w:sz w:val="24"/>
                <w:szCs w:val="24"/>
              </w:rPr>
              <w:t xml:space="preserve"> (</w:t>
            </w:r>
            <w:proofErr w:type="spellStart"/>
            <w:r w:rsidRPr="004C6033">
              <w:rPr>
                <w:rStyle w:val="FontStyle138"/>
                <w:sz w:val="24"/>
                <w:szCs w:val="24"/>
              </w:rPr>
              <w:t>катионообменные</w:t>
            </w:r>
            <w:proofErr w:type="spellEnd"/>
            <w:r w:rsidRPr="004C6033">
              <w:rPr>
                <w:rStyle w:val="FontStyle138"/>
                <w:sz w:val="24"/>
                <w:szCs w:val="24"/>
              </w:rPr>
              <w:t xml:space="preserve">, </w:t>
            </w:r>
            <w:proofErr w:type="spellStart"/>
            <w:r w:rsidRPr="004C6033">
              <w:rPr>
                <w:rStyle w:val="FontStyle138"/>
                <w:sz w:val="24"/>
                <w:szCs w:val="24"/>
              </w:rPr>
              <w:t>анио-нообменные</w:t>
            </w:r>
            <w:proofErr w:type="spellEnd"/>
            <w:r w:rsidRPr="004C6033">
              <w:rPr>
                <w:rStyle w:val="FontStyle138"/>
                <w:sz w:val="24"/>
                <w:szCs w:val="24"/>
              </w:rPr>
              <w:t>, координационные); по типу соединения, переходящего в органическую фазу (</w:t>
            </w:r>
            <w:proofErr w:type="spellStart"/>
            <w:r w:rsidRPr="004C6033">
              <w:rPr>
                <w:rStyle w:val="FontStyle138"/>
                <w:sz w:val="24"/>
                <w:szCs w:val="24"/>
              </w:rPr>
              <w:t>неионизо</w:t>
            </w:r>
            <w:proofErr w:type="spellEnd"/>
            <w:r w:rsidRPr="004C6033">
              <w:rPr>
                <w:rStyle w:val="FontStyle138"/>
                <w:sz w:val="24"/>
                <w:szCs w:val="24"/>
              </w:rPr>
              <w:t xml:space="preserve">-ванные и ионные </w:t>
            </w:r>
            <w:proofErr w:type="spellStart"/>
            <w:r w:rsidRPr="004C6033">
              <w:rPr>
                <w:rStyle w:val="FontStyle138"/>
                <w:sz w:val="24"/>
                <w:szCs w:val="24"/>
              </w:rPr>
              <w:t>ассоциаты</w:t>
            </w:r>
            <w:proofErr w:type="spellEnd"/>
            <w:r w:rsidRPr="004C6033">
              <w:rPr>
                <w:rStyle w:val="FontStyle138"/>
                <w:sz w:val="24"/>
                <w:szCs w:val="24"/>
              </w:rPr>
              <w:t xml:space="preserve">); по способу осуществления экстракции (периодичная, непрерывная, </w:t>
            </w:r>
            <w:proofErr w:type="gramStart"/>
            <w:r w:rsidRPr="004C6033">
              <w:rPr>
                <w:rStyle w:val="FontStyle138"/>
                <w:sz w:val="24"/>
                <w:szCs w:val="24"/>
              </w:rPr>
              <w:t>про-</w:t>
            </w:r>
            <w:proofErr w:type="spellStart"/>
            <w:r w:rsidRPr="004C6033">
              <w:rPr>
                <w:rStyle w:val="FontStyle138"/>
                <w:sz w:val="24"/>
                <w:szCs w:val="24"/>
              </w:rPr>
              <w:t>тивоточная</w:t>
            </w:r>
            <w:proofErr w:type="spellEnd"/>
            <w:proofErr w:type="gramEnd"/>
            <w:r w:rsidRPr="004C6033">
              <w:rPr>
                <w:rStyle w:val="FontStyle138"/>
                <w:sz w:val="24"/>
                <w:szCs w:val="24"/>
              </w:rPr>
              <w:t>). Скорость экстракции, зависимость скорости от концентрации реагента, константы диссо</w:t>
            </w:r>
            <w:r w:rsidRPr="004C6033">
              <w:rPr>
                <w:rStyle w:val="FontStyle138"/>
                <w:sz w:val="24"/>
                <w:szCs w:val="24"/>
              </w:rPr>
              <w:softHyphen/>
              <w:t xml:space="preserve">циации и распределения реагента, </w:t>
            </w:r>
            <w:r w:rsidRPr="004C6033">
              <w:rPr>
                <w:rStyle w:val="FontStyle138"/>
                <w:sz w:val="24"/>
                <w:szCs w:val="24"/>
                <w:lang w:val="en-US"/>
              </w:rPr>
              <w:t>pH</w:t>
            </w:r>
            <w:r w:rsidRPr="004C6033">
              <w:rPr>
                <w:rStyle w:val="FontStyle138"/>
                <w:sz w:val="24"/>
                <w:szCs w:val="24"/>
              </w:rPr>
              <w:t xml:space="preserve"> среды и наличия </w:t>
            </w:r>
            <w:proofErr w:type="spellStart"/>
            <w:r w:rsidRPr="004C6033">
              <w:rPr>
                <w:rStyle w:val="FontStyle138"/>
                <w:sz w:val="24"/>
                <w:szCs w:val="24"/>
              </w:rPr>
              <w:t>масктрующих</w:t>
            </w:r>
            <w:proofErr w:type="spellEnd"/>
            <w:r w:rsidRPr="004C6033">
              <w:rPr>
                <w:rStyle w:val="FontStyle138"/>
                <w:sz w:val="24"/>
                <w:szCs w:val="24"/>
              </w:rPr>
              <w:t xml:space="preserve"> веществ. Свойства </w:t>
            </w:r>
            <w:proofErr w:type="spellStart"/>
            <w:r w:rsidRPr="004C6033">
              <w:rPr>
                <w:rStyle w:val="FontStyle138"/>
                <w:sz w:val="24"/>
                <w:szCs w:val="24"/>
              </w:rPr>
              <w:t>эстрагента</w:t>
            </w:r>
            <w:proofErr w:type="spellEnd"/>
            <w:r w:rsidRPr="004C6033">
              <w:rPr>
                <w:rStyle w:val="FontStyle138"/>
                <w:sz w:val="24"/>
                <w:szCs w:val="24"/>
              </w:rPr>
              <w:t xml:space="preserve"> и его выбор Растворители, применяемые в процессе экстракции. Основные органические реагенты Рабо</w:t>
            </w:r>
            <w:r w:rsidRPr="004C6033">
              <w:rPr>
                <w:rStyle w:val="FontStyle138"/>
                <w:sz w:val="24"/>
                <w:szCs w:val="24"/>
              </w:rPr>
              <w:softHyphen/>
              <w:t>та с делительной воронкой. Применение экстракции при анализе лекарственных средств.</w:t>
            </w:r>
          </w:p>
        </w:tc>
        <w:tc>
          <w:tcPr>
            <w:tcW w:w="1142" w:type="dxa"/>
          </w:tcPr>
          <w:p w14:paraId="43F87968" w14:textId="77777777" w:rsidR="00BC6F4F" w:rsidRPr="004C6033" w:rsidRDefault="00BC6F4F" w:rsidP="006932FB">
            <w:pPr>
              <w:pStyle w:val="Style43"/>
              <w:widowControl/>
              <w:spacing w:line="240" w:lineRule="auto"/>
              <w:ind w:right="-39"/>
              <w:jc w:val="center"/>
              <w:rPr>
                <w:rStyle w:val="FontStyle138"/>
                <w:sz w:val="24"/>
                <w:szCs w:val="24"/>
              </w:rPr>
            </w:pPr>
            <w:r w:rsidRPr="004C6033">
              <w:rPr>
                <w:rStyle w:val="FontStyle138"/>
                <w:sz w:val="24"/>
                <w:szCs w:val="24"/>
              </w:rPr>
              <w:lastRenderedPageBreak/>
              <w:t>2</w:t>
            </w:r>
          </w:p>
        </w:tc>
        <w:tc>
          <w:tcPr>
            <w:tcW w:w="1142" w:type="dxa"/>
            <w:vMerge/>
          </w:tcPr>
          <w:p w14:paraId="2E566BAA" w14:textId="77777777" w:rsidR="00BC6F4F" w:rsidRPr="004C6033" w:rsidRDefault="00BC6F4F" w:rsidP="005B3403">
            <w:pPr>
              <w:pStyle w:val="Style43"/>
              <w:widowControl/>
              <w:spacing w:line="240" w:lineRule="auto"/>
              <w:ind w:left="360"/>
              <w:jc w:val="left"/>
              <w:rPr>
                <w:rStyle w:val="FontStyle138"/>
                <w:sz w:val="24"/>
                <w:szCs w:val="24"/>
              </w:rPr>
            </w:pPr>
          </w:p>
        </w:tc>
        <w:tc>
          <w:tcPr>
            <w:tcW w:w="1142" w:type="dxa"/>
            <w:vMerge/>
          </w:tcPr>
          <w:p w14:paraId="446D2D47" w14:textId="77777777" w:rsidR="00BC6F4F" w:rsidRPr="004C6033" w:rsidRDefault="00BC6F4F" w:rsidP="005B3403">
            <w:pPr>
              <w:pStyle w:val="Style43"/>
              <w:widowControl/>
              <w:spacing w:line="240" w:lineRule="auto"/>
              <w:ind w:left="360"/>
              <w:jc w:val="left"/>
              <w:rPr>
                <w:rStyle w:val="FontStyle138"/>
                <w:sz w:val="24"/>
                <w:szCs w:val="24"/>
              </w:rPr>
            </w:pPr>
          </w:p>
        </w:tc>
      </w:tr>
      <w:tr w:rsidR="005B3403" w:rsidRPr="004C6033" w14:paraId="25A9956B" w14:textId="77777777" w:rsidTr="006932FB">
        <w:tc>
          <w:tcPr>
            <w:tcW w:w="2880" w:type="dxa"/>
            <w:vMerge/>
          </w:tcPr>
          <w:p w14:paraId="558BDDC4" w14:textId="77777777" w:rsidR="005B3403" w:rsidRPr="004C6033" w:rsidRDefault="005B3403" w:rsidP="005B3403">
            <w:pPr>
              <w:pStyle w:val="Style36"/>
              <w:widowControl/>
              <w:jc w:val="center"/>
            </w:pPr>
          </w:p>
        </w:tc>
        <w:tc>
          <w:tcPr>
            <w:tcW w:w="9454" w:type="dxa"/>
            <w:vMerge/>
          </w:tcPr>
          <w:p w14:paraId="71C78230" w14:textId="77777777" w:rsidR="005B3403" w:rsidRPr="004C6033" w:rsidRDefault="005B3403" w:rsidP="00BC6F4F">
            <w:pPr>
              <w:pStyle w:val="Style43"/>
              <w:widowControl/>
              <w:spacing w:line="240" w:lineRule="auto"/>
              <w:rPr>
                <w:rStyle w:val="FontStyle138"/>
                <w:sz w:val="24"/>
                <w:szCs w:val="24"/>
              </w:rPr>
            </w:pPr>
          </w:p>
        </w:tc>
        <w:tc>
          <w:tcPr>
            <w:tcW w:w="1142" w:type="dxa"/>
          </w:tcPr>
          <w:p w14:paraId="0DDA716A" w14:textId="77777777" w:rsidR="005B3403" w:rsidRPr="004C6033" w:rsidRDefault="005B3403" w:rsidP="006932FB">
            <w:pPr>
              <w:pStyle w:val="Style36"/>
              <w:widowControl/>
              <w:ind w:right="-39"/>
              <w:jc w:val="center"/>
            </w:pPr>
          </w:p>
        </w:tc>
        <w:tc>
          <w:tcPr>
            <w:tcW w:w="1142" w:type="dxa"/>
            <w:vMerge/>
          </w:tcPr>
          <w:p w14:paraId="103D9A4C" w14:textId="77777777" w:rsidR="005B3403" w:rsidRPr="004C6033" w:rsidRDefault="005B3403" w:rsidP="005B3403">
            <w:pPr>
              <w:pStyle w:val="Style36"/>
              <w:widowControl/>
            </w:pPr>
          </w:p>
        </w:tc>
        <w:tc>
          <w:tcPr>
            <w:tcW w:w="1142" w:type="dxa"/>
            <w:vMerge/>
          </w:tcPr>
          <w:p w14:paraId="2654FE39" w14:textId="77777777" w:rsidR="005B3403" w:rsidRPr="004C6033" w:rsidRDefault="005B3403" w:rsidP="005B3403">
            <w:pPr>
              <w:pStyle w:val="Style36"/>
              <w:widowControl/>
            </w:pPr>
          </w:p>
        </w:tc>
      </w:tr>
      <w:tr w:rsidR="005B3403" w:rsidRPr="004C6033" w14:paraId="4D231490" w14:textId="77777777" w:rsidTr="006932FB">
        <w:tc>
          <w:tcPr>
            <w:tcW w:w="2880" w:type="dxa"/>
            <w:vMerge/>
          </w:tcPr>
          <w:p w14:paraId="75D5F300" w14:textId="77777777" w:rsidR="005B3403" w:rsidRPr="004C6033" w:rsidRDefault="005B3403" w:rsidP="005B3403">
            <w:pPr>
              <w:pStyle w:val="Style36"/>
              <w:widowControl/>
              <w:jc w:val="center"/>
            </w:pPr>
          </w:p>
        </w:tc>
        <w:tc>
          <w:tcPr>
            <w:tcW w:w="9454" w:type="dxa"/>
          </w:tcPr>
          <w:p w14:paraId="2BD82BA1" w14:textId="77777777" w:rsidR="005B3403" w:rsidRPr="004C6033" w:rsidRDefault="006932FB" w:rsidP="00BC6F4F">
            <w:pPr>
              <w:pStyle w:val="Style40"/>
              <w:widowControl/>
              <w:spacing w:line="240" w:lineRule="auto"/>
              <w:jc w:val="both"/>
              <w:rPr>
                <w:rStyle w:val="FontStyle137"/>
                <w:sz w:val="24"/>
                <w:szCs w:val="24"/>
              </w:rPr>
            </w:pPr>
            <w:r w:rsidRPr="004C6033">
              <w:rPr>
                <w:rStyle w:val="FontStyle137"/>
                <w:sz w:val="24"/>
                <w:szCs w:val="24"/>
              </w:rPr>
              <w:t>В том числе практических занятий</w:t>
            </w:r>
          </w:p>
        </w:tc>
        <w:tc>
          <w:tcPr>
            <w:tcW w:w="1142" w:type="dxa"/>
          </w:tcPr>
          <w:p w14:paraId="1F0E973B" w14:textId="77777777" w:rsidR="005B3403" w:rsidRPr="004C6033" w:rsidRDefault="00BC6F4F" w:rsidP="006932FB">
            <w:pPr>
              <w:pStyle w:val="Style40"/>
              <w:widowControl/>
              <w:spacing w:line="240" w:lineRule="auto"/>
              <w:ind w:right="-39"/>
              <w:jc w:val="center"/>
              <w:rPr>
                <w:rStyle w:val="FontStyle137"/>
                <w:sz w:val="24"/>
                <w:szCs w:val="24"/>
              </w:rPr>
            </w:pPr>
            <w:r w:rsidRPr="004C6033">
              <w:rPr>
                <w:rStyle w:val="FontStyle137"/>
                <w:sz w:val="24"/>
                <w:szCs w:val="24"/>
              </w:rPr>
              <w:t>2</w:t>
            </w:r>
          </w:p>
        </w:tc>
        <w:tc>
          <w:tcPr>
            <w:tcW w:w="1142" w:type="dxa"/>
            <w:vMerge/>
          </w:tcPr>
          <w:p w14:paraId="0DCC80D0" w14:textId="77777777" w:rsidR="005B3403" w:rsidRPr="004C6033" w:rsidRDefault="005B3403" w:rsidP="005B3403">
            <w:pPr>
              <w:pStyle w:val="Style40"/>
              <w:widowControl/>
              <w:spacing w:line="240" w:lineRule="auto"/>
              <w:ind w:left="403"/>
              <w:rPr>
                <w:rStyle w:val="FontStyle137"/>
                <w:sz w:val="24"/>
                <w:szCs w:val="24"/>
              </w:rPr>
            </w:pPr>
          </w:p>
        </w:tc>
        <w:tc>
          <w:tcPr>
            <w:tcW w:w="1142" w:type="dxa"/>
            <w:vMerge/>
          </w:tcPr>
          <w:p w14:paraId="79765EE3" w14:textId="77777777" w:rsidR="005B3403" w:rsidRPr="004C6033" w:rsidRDefault="005B3403" w:rsidP="005B3403">
            <w:pPr>
              <w:pStyle w:val="Style40"/>
              <w:widowControl/>
              <w:spacing w:line="240" w:lineRule="auto"/>
              <w:ind w:left="403"/>
              <w:rPr>
                <w:rStyle w:val="FontStyle137"/>
                <w:sz w:val="24"/>
                <w:szCs w:val="24"/>
              </w:rPr>
            </w:pPr>
          </w:p>
        </w:tc>
      </w:tr>
      <w:tr w:rsidR="005B3403" w:rsidRPr="004C6033" w14:paraId="4F211F45" w14:textId="77777777" w:rsidTr="006932FB">
        <w:tc>
          <w:tcPr>
            <w:tcW w:w="2880" w:type="dxa"/>
            <w:vMerge/>
          </w:tcPr>
          <w:p w14:paraId="55D8B9F1" w14:textId="77777777" w:rsidR="005B3403" w:rsidRPr="004C6033" w:rsidRDefault="005B3403" w:rsidP="005B3403">
            <w:pPr>
              <w:pStyle w:val="Style36"/>
              <w:widowControl/>
              <w:jc w:val="center"/>
            </w:pPr>
          </w:p>
        </w:tc>
        <w:tc>
          <w:tcPr>
            <w:tcW w:w="9454" w:type="dxa"/>
          </w:tcPr>
          <w:p w14:paraId="76624663" w14:textId="77777777" w:rsidR="005B3403" w:rsidRPr="004C6033" w:rsidRDefault="006932FB" w:rsidP="00BC6F4F">
            <w:pPr>
              <w:pStyle w:val="Style43"/>
              <w:widowControl/>
              <w:spacing w:line="240" w:lineRule="auto"/>
              <w:rPr>
                <w:rStyle w:val="FontStyle138"/>
                <w:sz w:val="24"/>
                <w:szCs w:val="24"/>
              </w:rPr>
            </w:pPr>
            <w:r w:rsidRPr="004C6033">
              <w:rPr>
                <w:rStyle w:val="FontStyle138"/>
                <w:sz w:val="24"/>
                <w:szCs w:val="24"/>
              </w:rPr>
              <w:t>Практическая работа14 Изготовление бумажных фильтров. Осаждение сульфат-ионов</w:t>
            </w:r>
          </w:p>
        </w:tc>
        <w:tc>
          <w:tcPr>
            <w:tcW w:w="1142" w:type="dxa"/>
          </w:tcPr>
          <w:p w14:paraId="33333D20" w14:textId="77777777" w:rsidR="005B3403" w:rsidRPr="004C6033" w:rsidRDefault="005B3403" w:rsidP="006932FB">
            <w:pPr>
              <w:pStyle w:val="Style4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4FBCC386" w14:textId="77777777" w:rsidR="005B3403" w:rsidRPr="004C6033" w:rsidRDefault="005B3403" w:rsidP="005B3403">
            <w:pPr>
              <w:pStyle w:val="Style43"/>
              <w:widowControl/>
              <w:spacing w:line="240" w:lineRule="auto"/>
              <w:ind w:left="398"/>
              <w:jc w:val="left"/>
              <w:rPr>
                <w:rStyle w:val="FontStyle138"/>
                <w:sz w:val="24"/>
                <w:szCs w:val="24"/>
              </w:rPr>
            </w:pPr>
          </w:p>
        </w:tc>
        <w:tc>
          <w:tcPr>
            <w:tcW w:w="1142" w:type="dxa"/>
            <w:vMerge/>
          </w:tcPr>
          <w:p w14:paraId="17A5CFC9" w14:textId="77777777" w:rsidR="005B3403" w:rsidRPr="004C6033" w:rsidRDefault="005B3403" w:rsidP="005B3403">
            <w:pPr>
              <w:pStyle w:val="Style43"/>
              <w:widowControl/>
              <w:spacing w:line="240" w:lineRule="auto"/>
              <w:ind w:left="398"/>
              <w:jc w:val="left"/>
              <w:rPr>
                <w:rStyle w:val="FontStyle138"/>
                <w:sz w:val="24"/>
                <w:szCs w:val="24"/>
              </w:rPr>
            </w:pPr>
          </w:p>
        </w:tc>
      </w:tr>
      <w:tr w:rsidR="005B3403" w:rsidRPr="004C6033" w14:paraId="7BE82F5E" w14:textId="77777777" w:rsidTr="006932FB">
        <w:tc>
          <w:tcPr>
            <w:tcW w:w="2880" w:type="dxa"/>
            <w:vMerge w:val="restart"/>
          </w:tcPr>
          <w:p w14:paraId="44B97E52"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Тема 1.7</w:t>
            </w:r>
          </w:p>
          <w:p w14:paraId="1B2FEAFB"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Растворы</w:t>
            </w:r>
          </w:p>
        </w:tc>
        <w:tc>
          <w:tcPr>
            <w:tcW w:w="9454" w:type="dxa"/>
          </w:tcPr>
          <w:p w14:paraId="185654D6" w14:textId="77777777" w:rsidR="005B3403" w:rsidRPr="004C6033" w:rsidRDefault="005B3403" w:rsidP="00BC6F4F">
            <w:pPr>
              <w:pStyle w:val="Style40"/>
              <w:widowControl/>
              <w:spacing w:line="240" w:lineRule="auto"/>
              <w:jc w:val="both"/>
              <w:rPr>
                <w:rStyle w:val="FontStyle137"/>
                <w:sz w:val="24"/>
                <w:szCs w:val="24"/>
              </w:rPr>
            </w:pPr>
            <w:r w:rsidRPr="004C6033">
              <w:rPr>
                <w:rStyle w:val="FontStyle137"/>
                <w:sz w:val="24"/>
                <w:szCs w:val="24"/>
              </w:rPr>
              <w:t>Содержание учебного материала</w:t>
            </w:r>
          </w:p>
        </w:tc>
        <w:tc>
          <w:tcPr>
            <w:tcW w:w="1142" w:type="dxa"/>
          </w:tcPr>
          <w:p w14:paraId="43014B51" w14:textId="77777777" w:rsidR="005B3403" w:rsidRPr="004C6033" w:rsidRDefault="00BC6F4F" w:rsidP="006932FB">
            <w:pPr>
              <w:pStyle w:val="Style36"/>
              <w:widowControl/>
              <w:ind w:right="-39"/>
              <w:jc w:val="center"/>
              <w:rPr>
                <w:b/>
              </w:rPr>
            </w:pPr>
            <w:r w:rsidRPr="004C6033">
              <w:rPr>
                <w:b/>
              </w:rPr>
              <w:t>4/2</w:t>
            </w:r>
          </w:p>
        </w:tc>
        <w:tc>
          <w:tcPr>
            <w:tcW w:w="1142" w:type="dxa"/>
            <w:vMerge w:val="restart"/>
          </w:tcPr>
          <w:p w14:paraId="23B33766" w14:textId="77777777" w:rsidR="005B3403" w:rsidRPr="004C6033" w:rsidRDefault="005B3403" w:rsidP="005B3403">
            <w:pPr>
              <w:pStyle w:val="Style36"/>
              <w:widowControl/>
            </w:pPr>
          </w:p>
        </w:tc>
        <w:tc>
          <w:tcPr>
            <w:tcW w:w="1142" w:type="dxa"/>
            <w:vMerge w:val="restart"/>
          </w:tcPr>
          <w:p w14:paraId="2D60F6C8" w14:textId="77777777" w:rsidR="005B3403" w:rsidRPr="004C6033" w:rsidRDefault="005B3403" w:rsidP="005B3403">
            <w:pPr>
              <w:pStyle w:val="Style36"/>
              <w:widowControl/>
            </w:pPr>
          </w:p>
        </w:tc>
      </w:tr>
      <w:tr w:rsidR="00BC6F4F" w:rsidRPr="004C6033" w14:paraId="23EE79E3" w14:textId="77777777" w:rsidTr="001D2ECE">
        <w:trPr>
          <w:trHeight w:val="690"/>
        </w:trPr>
        <w:tc>
          <w:tcPr>
            <w:tcW w:w="2880" w:type="dxa"/>
            <w:vMerge/>
          </w:tcPr>
          <w:p w14:paraId="156E2BC0" w14:textId="77777777" w:rsidR="00BC6F4F" w:rsidRPr="004C6033" w:rsidRDefault="00BC6F4F" w:rsidP="005B3403">
            <w:pPr>
              <w:pStyle w:val="Style36"/>
              <w:widowControl/>
              <w:jc w:val="center"/>
            </w:pPr>
          </w:p>
        </w:tc>
        <w:tc>
          <w:tcPr>
            <w:tcW w:w="9454" w:type="dxa"/>
          </w:tcPr>
          <w:p w14:paraId="3E912F4E" w14:textId="77777777" w:rsidR="00BC6F4F" w:rsidRPr="004C6033" w:rsidRDefault="00BC6F4F" w:rsidP="00BC6F4F">
            <w:pPr>
              <w:pStyle w:val="Style43"/>
              <w:widowControl/>
              <w:spacing w:line="240" w:lineRule="auto"/>
              <w:jc w:val="left"/>
              <w:rPr>
                <w:rStyle w:val="FontStyle138"/>
                <w:sz w:val="24"/>
                <w:szCs w:val="24"/>
              </w:rPr>
            </w:pPr>
            <w:r w:rsidRPr="004C6033">
              <w:rPr>
                <w:rStyle w:val="FontStyle138"/>
                <w:sz w:val="24"/>
                <w:szCs w:val="24"/>
              </w:rPr>
              <w:t>Способы выражения концентрации растворов. Молярная и моляльная концентрация, молярная концен</w:t>
            </w:r>
            <w:r w:rsidRPr="004C6033">
              <w:rPr>
                <w:rStyle w:val="FontStyle138"/>
                <w:sz w:val="24"/>
                <w:szCs w:val="24"/>
              </w:rPr>
              <w:softHyphen/>
              <w:t>трация эквивалента, массовая доля, титр. Титрованные растворы.</w:t>
            </w:r>
          </w:p>
          <w:p w14:paraId="62D092E8" w14:textId="77777777" w:rsidR="00BC6F4F" w:rsidRPr="004C6033" w:rsidRDefault="00BC6F4F" w:rsidP="00BC6F4F">
            <w:pPr>
              <w:pStyle w:val="Style43"/>
              <w:spacing w:line="240" w:lineRule="auto"/>
              <w:rPr>
                <w:rStyle w:val="FontStyle138"/>
                <w:sz w:val="24"/>
                <w:szCs w:val="24"/>
              </w:rPr>
            </w:pPr>
            <w:r w:rsidRPr="004C6033">
              <w:rPr>
                <w:rStyle w:val="FontStyle138"/>
                <w:sz w:val="24"/>
                <w:szCs w:val="24"/>
              </w:rPr>
              <w:t>Определение плотности раствора пикнометрическим и ареометрическим методами.</w:t>
            </w:r>
          </w:p>
        </w:tc>
        <w:tc>
          <w:tcPr>
            <w:tcW w:w="1142" w:type="dxa"/>
          </w:tcPr>
          <w:p w14:paraId="76A0CABC" w14:textId="77777777" w:rsidR="00BC6F4F" w:rsidRPr="004C6033" w:rsidRDefault="00BC6F4F" w:rsidP="006932FB">
            <w:pPr>
              <w:pStyle w:val="Style4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118E8330" w14:textId="77777777" w:rsidR="00BC6F4F" w:rsidRPr="004C6033" w:rsidRDefault="00BC6F4F" w:rsidP="005B3403">
            <w:pPr>
              <w:pStyle w:val="Style43"/>
              <w:widowControl/>
              <w:spacing w:line="240" w:lineRule="auto"/>
              <w:ind w:left="403"/>
              <w:jc w:val="left"/>
              <w:rPr>
                <w:rStyle w:val="FontStyle138"/>
                <w:sz w:val="24"/>
                <w:szCs w:val="24"/>
              </w:rPr>
            </w:pPr>
          </w:p>
        </w:tc>
        <w:tc>
          <w:tcPr>
            <w:tcW w:w="1142" w:type="dxa"/>
            <w:vMerge/>
          </w:tcPr>
          <w:p w14:paraId="234B89B4" w14:textId="77777777" w:rsidR="00BC6F4F" w:rsidRPr="004C6033" w:rsidRDefault="00BC6F4F" w:rsidP="005B3403">
            <w:pPr>
              <w:pStyle w:val="Style43"/>
              <w:widowControl/>
              <w:spacing w:line="240" w:lineRule="auto"/>
              <w:ind w:left="403"/>
              <w:jc w:val="left"/>
              <w:rPr>
                <w:rStyle w:val="FontStyle138"/>
                <w:sz w:val="24"/>
                <w:szCs w:val="24"/>
              </w:rPr>
            </w:pPr>
          </w:p>
        </w:tc>
      </w:tr>
      <w:tr w:rsidR="005B3403" w:rsidRPr="004C6033" w14:paraId="5AEC2136" w14:textId="77777777" w:rsidTr="006932FB">
        <w:tc>
          <w:tcPr>
            <w:tcW w:w="2880" w:type="dxa"/>
            <w:vMerge/>
          </w:tcPr>
          <w:p w14:paraId="0EC6B57C" w14:textId="77777777" w:rsidR="005B3403" w:rsidRPr="004C6033" w:rsidRDefault="005B3403" w:rsidP="005B3403">
            <w:pPr>
              <w:pStyle w:val="Style36"/>
              <w:widowControl/>
              <w:jc w:val="center"/>
            </w:pPr>
          </w:p>
        </w:tc>
        <w:tc>
          <w:tcPr>
            <w:tcW w:w="9454" w:type="dxa"/>
          </w:tcPr>
          <w:p w14:paraId="782D1C7A" w14:textId="77777777" w:rsidR="005B3403" w:rsidRPr="004C6033" w:rsidRDefault="006932FB" w:rsidP="00BC6F4F">
            <w:pPr>
              <w:pStyle w:val="Style40"/>
              <w:widowControl/>
              <w:spacing w:line="240" w:lineRule="auto"/>
              <w:jc w:val="both"/>
              <w:rPr>
                <w:rStyle w:val="FontStyle137"/>
                <w:sz w:val="24"/>
                <w:szCs w:val="24"/>
              </w:rPr>
            </w:pPr>
            <w:r w:rsidRPr="004C6033">
              <w:rPr>
                <w:rStyle w:val="FontStyle137"/>
                <w:sz w:val="24"/>
                <w:szCs w:val="24"/>
              </w:rPr>
              <w:t>В том числе практических занятий</w:t>
            </w:r>
          </w:p>
        </w:tc>
        <w:tc>
          <w:tcPr>
            <w:tcW w:w="1142" w:type="dxa"/>
          </w:tcPr>
          <w:p w14:paraId="75AA6AA1" w14:textId="77777777" w:rsidR="005B3403" w:rsidRPr="004C6033" w:rsidRDefault="00BC6F4F" w:rsidP="006932FB">
            <w:pPr>
              <w:pStyle w:val="Style40"/>
              <w:widowControl/>
              <w:spacing w:line="240" w:lineRule="auto"/>
              <w:ind w:right="-39"/>
              <w:jc w:val="center"/>
              <w:rPr>
                <w:rStyle w:val="FontStyle137"/>
                <w:sz w:val="24"/>
                <w:szCs w:val="24"/>
              </w:rPr>
            </w:pPr>
            <w:r w:rsidRPr="004C6033">
              <w:rPr>
                <w:rStyle w:val="FontStyle137"/>
                <w:sz w:val="24"/>
                <w:szCs w:val="24"/>
              </w:rPr>
              <w:t>2</w:t>
            </w:r>
          </w:p>
        </w:tc>
        <w:tc>
          <w:tcPr>
            <w:tcW w:w="1142" w:type="dxa"/>
            <w:vMerge/>
          </w:tcPr>
          <w:p w14:paraId="25C99B80" w14:textId="77777777" w:rsidR="005B3403" w:rsidRPr="004C6033" w:rsidRDefault="005B3403" w:rsidP="005B3403">
            <w:pPr>
              <w:pStyle w:val="Style40"/>
              <w:widowControl/>
              <w:spacing w:line="240" w:lineRule="auto"/>
              <w:ind w:left="403"/>
              <w:rPr>
                <w:rStyle w:val="FontStyle137"/>
                <w:sz w:val="24"/>
                <w:szCs w:val="24"/>
              </w:rPr>
            </w:pPr>
          </w:p>
        </w:tc>
        <w:tc>
          <w:tcPr>
            <w:tcW w:w="1142" w:type="dxa"/>
            <w:vMerge/>
          </w:tcPr>
          <w:p w14:paraId="425F3E77" w14:textId="77777777" w:rsidR="005B3403" w:rsidRPr="004C6033" w:rsidRDefault="005B3403" w:rsidP="005B3403">
            <w:pPr>
              <w:pStyle w:val="Style40"/>
              <w:widowControl/>
              <w:spacing w:line="240" w:lineRule="auto"/>
              <w:ind w:left="403"/>
              <w:rPr>
                <w:rStyle w:val="FontStyle137"/>
                <w:sz w:val="24"/>
                <w:szCs w:val="24"/>
              </w:rPr>
            </w:pPr>
          </w:p>
        </w:tc>
      </w:tr>
      <w:tr w:rsidR="005B3403" w:rsidRPr="004C6033" w14:paraId="79E1EE12" w14:textId="77777777" w:rsidTr="006932FB">
        <w:tc>
          <w:tcPr>
            <w:tcW w:w="2880" w:type="dxa"/>
            <w:vMerge/>
          </w:tcPr>
          <w:p w14:paraId="2FC3077C" w14:textId="77777777" w:rsidR="005B3403" w:rsidRPr="004C6033" w:rsidRDefault="005B3403" w:rsidP="005B3403">
            <w:pPr>
              <w:pStyle w:val="Style36"/>
              <w:widowControl/>
              <w:jc w:val="center"/>
            </w:pPr>
          </w:p>
        </w:tc>
        <w:tc>
          <w:tcPr>
            <w:tcW w:w="9454" w:type="dxa"/>
          </w:tcPr>
          <w:p w14:paraId="6802E4FB" w14:textId="77777777" w:rsidR="005B3403" w:rsidRPr="004C6033" w:rsidRDefault="006932FB" w:rsidP="00BC6F4F">
            <w:pPr>
              <w:pStyle w:val="Style43"/>
              <w:widowControl/>
              <w:spacing w:line="240" w:lineRule="auto"/>
              <w:rPr>
                <w:rStyle w:val="FontStyle138"/>
                <w:sz w:val="24"/>
                <w:szCs w:val="24"/>
              </w:rPr>
            </w:pPr>
            <w:r w:rsidRPr="004C6033">
              <w:rPr>
                <w:rStyle w:val="FontStyle138"/>
                <w:sz w:val="24"/>
                <w:szCs w:val="24"/>
              </w:rPr>
              <w:t xml:space="preserve">Практическая работа15 </w:t>
            </w:r>
            <w:r w:rsidR="005B3403" w:rsidRPr="004C6033">
              <w:rPr>
                <w:rStyle w:val="FontStyle138"/>
                <w:sz w:val="24"/>
                <w:szCs w:val="24"/>
              </w:rPr>
              <w:t>Приготовление раствора точной концент</w:t>
            </w:r>
            <w:r w:rsidRPr="004C6033">
              <w:rPr>
                <w:rStyle w:val="FontStyle138"/>
                <w:sz w:val="24"/>
                <w:szCs w:val="24"/>
              </w:rPr>
              <w:t xml:space="preserve">рации с использованием </w:t>
            </w:r>
            <w:proofErr w:type="spellStart"/>
            <w:r w:rsidRPr="004C6033">
              <w:rPr>
                <w:rStyle w:val="FontStyle138"/>
                <w:sz w:val="24"/>
                <w:szCs w:val="24"/>
              </w:rPr>
              <w:t>стандарттитров</w:t>
            </w:r>
            <w:proofErr w:type="spellEnd"/>
          </w:p>
        </w:tc>
        <w:tc>
          <w:tcPr>
            <w:tcW w:w="1142" w:type="dxa"/>
          </w:tcPr>
          <w:p w14:paraId="52174F38" w14:textId="77777777" w:rsidR="005B3403" w:rsidRPr="004C6033" w:rsidRDefault="00BC6F4F" w:rsidP="006932FB">
            <w:pPr>
              <w:pStyle w:val="Style4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6346EF9C" w14:textId="77777777" w:rsidR="005B3403" w:rsidRPr="004C6033" w:rsidRDefault="005B3403" w:rsidP="005B3403">
            <w:pPr>
              <w:pStyle w:val="Style43"/>
              <w:widowControl/>
              <w:spacing w:line="240" w:lineRule="auto"/>
              <w:ind w:left="398"/>
              <w:jc w:val="left"/>
              <w:rPr>
                <w:rStyle w:val="FontStyle138"/>
                <w:sz w:val="24"/>
                <w:szCs w:val="24"/>
              </w:rPr>
            </w:pPr>
          </w:p>
        </w:tc>
        <w:tc>
          <w:tcPr>
            <w:tcW w:w="1142" w:type="dxa"/>
            <w:vMerge/>
          </w:tcPr>
          <w:p w14:paraId="33630C77" w14:textId="77777777" w:rsidR="005B3403" w:rsidRPr="004C6033" w:rsidRDefault="005B3403" w:rsidP="005B3403">
            <w:pPr>
              <w:pStyle w:val="Style43"/>
              <w:widowControl/>
              <w:spacing w:line="240" w:lineRule="auto"/>
              <w:ind w:left="398"/>
              <w:jc w:val="left"/>
              <w:rPr>
                <w:rStyle w:val="FontStyle138"/>
                <w:sz w:val="24"/>
                <w:szCs w:val="24"/>
              </w:rPr>
            </w:pPr>
          </w:p>
        </w:tc>
      </w:tr>
      <w:tr w:rsidR="005B3403" w:rsidRPr="004C6033" w14:paraId="5C3A54EA" w14:textId="77777777" w:rsidTr="006932FB">
        <w:tc>
          <w:tcPr>
            <w:tcW w:w="2880" w:type="dxa"/>
            <w:vMerge w:val="restart"/>
          </w:tcPr>
          <w:p w14:paraId="6B771542"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Тема 1.8</w:t>
            </w:r>
          </w:p>
          <w:p w14:paraId="52777465"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lastRenderedPageBreak/>
              <w:t xml:space="preserve"> Отбор проб</w:t>
            </w:r>
          </w:p>
        </w:tc>
        <w:tc>
          <w:tcPr>
            <w:tcW w:w="9454" w:type="dxa"/>
          </w:tcPr>
          <w:p w14:paraId="4BB9246D" w14:textId="77777777" w:rsidR="005B3403" w:rsidRPr="004C6033" w:rsidRDefault="005B3403" w:rsidP="00BC6F4F">
            <w:pPr>
              <w:pStyle w:val="Style40"/>
              <w:widowControl/>
              <w:spacing w:line="240" w:lineRule="auto"/>
              <w:rPr>
                <w:rStyle w:val="FontStyle137"/>
                <w:sz w:val="24"/>
                <w:szCs w:val="24"/>
              </w:rPr>
            </w:pPr>
            <w:r w:rsidRPr="004C6033">
              <w:rPr>
                <w:rStyle w:val="FontStyle137"/>
                <w:sz w:val="24"/>
                <w:szCs w:val="24"/>
              </w:rPr>
              <w:lastRenderedPageBreak/>
              <w:t>Содержание учебного материала</w:t>
            </w:r>
          </w:p>
        </w:tc>
        <w:tc>
          <w:tcPr>
            <w:tcW w:w="1142" w:type="dxa"/>
          </w:tcPr>
          <w:p w14:paraId="18B74C5B" w14:textId="77777777" w:rsidR="005B3403" w:rsidRPr="004C6033" w:rsidRDefault="00BC6F4F" w:rsidP="006932FB">
            <w:pPr>
              <w:pStyle w:val="Style36"/>
              <w:widowControl/>
              <w:ind w:right="-39"/>
              <w:jc w:val="center"/>
              <w:rPr>
                <w:b/>
              </w:rPr>
            </w:pPr>
            <w:r w:rsidRPr="004C6033">
              <w:rPr>
                <w:b/>
              </w:rPr>
              <w:t>8/6</w:t>
            </w:r>
          </w:p>
        </w:tc>
        <w:tc>
          <w:tcPr>
            <w:tcW w:w="1142" w:type="dxa"/>
            <w:vMerge w:val="restart"/>
          </w:tcPr>
          <w:p w14:paraId="4AF901F8" w14:textId="77777777" w:rsidR="005B3403" w:rsidRPr="004C6033" w:rsidRDefault="005B3403" w:rsidP="005B3403">
            <w:pPr>
              <w:pStyle w:val="Style36"/>
              <w:widowControl/>
            </w:pPr>
          </w:p>
        </w:tc>
        <w:tc>
          <w:tcPr>
            <w:tcW w:w="1142" w:type="dxa"/>
            <w:vMerge w:val="restart"/>
          </w:tcPr>
          <w:p w14:paraId="4DCD68CD" w14:textId="77777777" w:rsidR="005B3403" w:rsidRPr="004C6033" w:rsidRDefault="005B3403" w:rsidP="005B3403">
            <w:pPr>
              <w:pStyle w:val="Style36"/>
              <w:widowControl/>
            </w:pPr>
          </w:p>
        </w:tc>
      </w:tr>
      <w:tr w:rsidR="00BC6F4F" w:rsidRPr="004C6033" w14:paraId="24A3AEE2" w14:textId="77777777" w:rsidTr="001D2ECE">
        <w:trPr>
          <w:trHeight w:val="2530"/>
        </w:trPr>
        <w:tc>
          <w:tcPr>
            <w:tcW w:w="2880" w:type="dxa"/>
            <w:vMerge/>
          </w:tcPr>
          <w:p w14:paraId="44D88A0C" w14:textId="77777777" w:rsidR="00BC6F4F" w:rsidRPr="004C6033" w:rsidRDefault="00BC6F4F" w:rsidP="005B3403">
            <w:pPr>
              <w:pStyle w:val="Style36"/>
              <w:widowControl/>
              <w:jc w:val="center"/>
            </w:pPr>
          </w:p>
        </w:tc>
        <w:tc>
          <w:tcPr>
            <w:tcW w:w="9454" w:type="dxa"/>
          </w:tcPr>
          <w:p w14:paraId="4234BD8F" w14:textId="77777777" w:rsidR="00BC6F4F" w:rsidRPr="004C6033" w:rsidRDefault="00BC6F4F" w:rsidP="00BC6F4F">
            <w:pPr>
              <w:pStyle w:val="Style33"/>
              <w:widowControl/>
              <w:spacing w:line="240" w:lineRule="auto"/>
              <w:jc w:val="both"/>
              <w:rPr>
                <w:rStyle w:val="FontStyle138"/>
                <w:sz w:val="24"/>
                <w:szCs w:val="24"/>
              </w:rPr>
            </w:pPr>
            <w:r w:rsidRPr="004C6033">
              <w:rPr>
                <w:rStyle w:val="FontStyle138"/>
                <w:sz w:val="24"/>
                <w:szCs w:val="24"/>
              </w:rPr>
              <w:t>Виды проб. Генеральная, лабораторная, анализируемая пробы. Представительность пробы. Взаимо</w:t>
            </w:r>
            <w:r w:rsidRPr="004C6033">
              <w:rPr>
                <w:rStyle w:val="FontStyle138"/>
                <w:sz w:val="24"/>
                <w:szCs w:val="24"/>
              </w:rPr>
              <w:softHyphen/>
              <w:t>связь пробы с объектом и методом анализа. Факторы, обусловливающие размер и способ отбора пред</w:t>
            </w:r>
            <w:r w:rsidRPr="004C6033">
              <w:rPr>
                <w:rStyle w:val="FontStyle138"/>
                <w:sz w:val="24"/>
                <w:szCs w:val="24"/>
              </w:rPr>
              <w:softHyphen/>
              <w:t>ставительной пробы. Приемы, порядок и подготовка пробы к анализу. Применение приборов (</w:t>
            </w:r>
            <w:proofErr w:type="spellStart"/>
            <w:r w:rsidRPr="004C6033">
              <w:rPr>
                <w:rStyle w:val="FontStyle138"/>
                <w:sz w:val="24"/>
                <w:szCs w:val="24"/>
              </w:rPr>
              <w:t>электро</w:t>
            </w:r>
            <w:r w:rsidRPr="004C6033">
              <w:rPr>
                <w:rStyle w:val="FontStyle138"/>
                <w:sz w:val="24"/>
                <w:szCs w:val="24"/>
              </w:rPr>
              <w:softHyphen/>
              <w:t>аспиратора</w:t>
            </w:r>
            <w:proofErr w:type="spellEnd"/>
            <w:r w:rsidRPr="004C6033">
              <w:rPr>
                <w:rStyle w:val="FontStyle138"/>
                <w:sz w:val="24"/>
                <w:szCs w:val="24"/>
              </w:rPr>
              <w:t>, УГ-2), шприцов, газовых пипеток Нормативные документы, регламентирующие отбор проб. Отбор твердых проб. Факторы, обуславливающие оптимальную массу твердой пробы (неоднородность и раз</w:t>
            </w:r>
            <w:r w:rsidRPr="004C6033">
              <w:rPr>
                <w:rStyle w:val="FontStyle138"/>
                <w:sz w:val="24"/>
                <w:szCs w:val="24"/>
              </w:rPr>
              <w:softHyphen/>
              <w:t>мер частиц анализируемого объекта, требования к точности анализа). Способы отбора твердых веществ, нахо</w:t>
            </w:r>
            <w:r w:rsidRPr="004C6033">
              <w:rPr>
                <w:rStyle w:val="FontStyle138"/>
                <w:sz w:val="24"/>
                <w:szCs w:val="24"/>
              </w:rPr>
              <w:softHyphen/>
              <w:t>дящихся в виде целого и сыпучего продукта. Процессы гомогенизации (измельчение, просеивание) и усредне</w:t>
            </w:r>
            <w:r w:rsidRPr="004C6033">
              <w:rPr>
                <w:rStyle w:val="FontStyle138"/>
                <w:sz w:val="24"/>
                <w:szCs w:val="24"/>
              </w:rPr>
              <w:softHyphen/>
              <w:t>ния (перемешивание, сокращение). Отбор пробы газов. Измерение объема пробы газов. Отбор газов, основанный на вытеснение газом жидкости. Метод продольных струй и метод поперечных сечений. Отбор пробы жидкостей. Отбор гомогенных и негомогенных жидкостей. Анализ большого объема жидкостей. Отбор проб биологических жидкостей.</w:t>
            </w:r>
          </w:p>
        </w:tc>
        <w:tc>
          <w:tcPr>
            <w:tcW w:w="1142" w:type="dxa"/>
          </w:tcPr>
          <w:p w14:paraId="7C58F08F" w14:textId="77777777" w:rsidR="00BC6F4F" w:rsidRPr="004C6033" w:rsidRDefault="00BC6F4F" w:rsidP="006932FB">
            <w:pPr>
              <w:pStyle w:val="Style33"/>
              <w:spacing w:line="240" w:lineRule="auto"/>
              <w:ind w:right="-39"/>
              <w:jc w:val="center"/>
            </w:pPr>
            <w:r w:rsidRPr="004C6033">
              <w:rPr>
                <w:rStyle w:val="FontStyle138"/>
                <w:sz w:val="24"/>
                <w:szCs w:val="24"/>
              </w:rPr>
              <w:t>2</w:t>
            </w:r>
          </w:p>
        </w:tc>
        <w:tc>
          <w:tcPr>
            <w:tcW w:w="1142" w:type="dxa"/>
            <w:vMerge/>
          </w:tcPr>
          <w:p w14:paraId="7B11A770" w14:textId="77777777" w:rsidR="00BC6F4F" w:rsidRPr="004C6033" w:rsidRDefault="00BC6F4F" w:rsidP="005B3403">
            <w:pPr>
              <w:pStyle w:val="Style36"/>
              <w:widowControl/>
            </w:pPr>
          </w:p>
        </w:tc>
        <w:tc>
          <w:tcPr>
            <w:tcW w:w="1142" w:type="dxa"/>
            <w:vMerge/>
          </w:tcPr>
          <w:p w14:paraId="6F517FE0" w14:textId="77777777" w:rsidR="00BC6F4F" w:rsidRPr="004C6033" w:rsidRDefault="00BC6F4F" w:rsidP="005B3403">
            <w:pPr>
              <w:pStyle w:val="Style36"/>
              <w:widowControl/>
            </w:pPr>
          </w:p>
        </w:tc>
      </w:tr>
      <w:tr w:rsidR="005B3403" w:rsidRPr="004C6033" w14:paraId="41A921DE" w14:textId="77777777" w:rsidTr="006932FB">
        <w:tc>
          <w:tcPr>
            <w:tcW w:w="2880" w:type="dxa"/>
            <w:vMerge/>
          </w:tcPr>
          <w:p w14:paraId="3678ED58" w14:textId="77777777" w:rsidR="005B3403" w:rsidRPr="004C6033" w:rsidRDefault="005B3403" w:rsidP="005B3403">
            <w:pPr>
              <w:pStyle w:val="Style36"/>
              <w:widowControl/>
              <w:jc w:val="center"/>
            </w:pPr>
          </w:p>
        </w:tc>
        <w:tc>
          <w:tcPr>
            <w:tcW w:w="9454" w:type="dxa"/>
          </w:tcPr>
          <w:p w14:paraId="58360942" w14:textId="77777777" w:rsidR="005B3403" w:rsidRPr="004C6033" w:rsidRDefault="006932FB" w:rsidP="00BC6F4F">
            <w:pPr>
              <w:pStyle w:val="Style40"/>
              <w:widowControl/>
              <w:spacing w:line="240" w:lineRule="auto"/>
              <w:jc w:val="both"/>
              <w:rPr>
                <w:rStyle w:val="FontStyle137"/>
                <w:sz w:val="24"/>
                <w:szCs w:val="24"/>
              </w:rPr>
            </w:pPr>
            <w:r w:rsidRPr="004C6033">
              <w:rPr>
                <w:rStyle w:val="FontStyle137"/>
                <w:sz w:val="24"/>
                <w:szCs w:val="24"/>
              </w:rPr>
              <w:t>В том числе практических занятий</w:t>
            </w:r>
          </w:p>
        </w:tc>
        <w:tc>
          <w:tcPr>
            <w:tcW w:w="1142" w:type="dxa"/>
          </w:tcPr>
          <w:p w14:paraId="2C0DFCF9" w14:textId="77777777" w:rsidR="005B3403" w:rsidRPr="004C6033" w:rsidRDefault="005B3403" w:rsidP="006932FB">
            <w:pPr>
              <w:pStyle w:val="Style40"/>
              <w:widowControl/>
              <w:spacing w:line="240" w:lineRule="auto"/>
              <w:ind w:right="-39"/>
              <w:jc w:val="center"/>
              <w:rPr>
                <w:rStyle w:val="FontStyle137"/>
                <w:sz w:val="24"/>
                <w:szCs w:val="24"/>
              </w:rPr>
            </w:pPr>
            <w:r w:rsidRPr="004C6033">
              <w:rPr>
                <w:rStyle w:val="FontStyle137"/>
                <w:sz w:val="24"/>
                <w:szCs w:val="24"/>
              </w:rPr>
              <w:t>6</w:t>
            </w:r>
          </w:p>
        </w:tc>
        <w:tc>
          <w:tcPr>
            <w:tcW w:w="1142" w:type="dxa"/>
            <w:vMerge/>
          </w:tcPr>
          <w:p w14:paraId="2FAEA7B0" w14:textId="77777777" w:rsidR="005B3403" w:rsidRPr="004C6033" w:rsidRDefault="005B3403" w:rsidP="005B3403">
            <w:pPr>
              <w:pStyle w:val="Style40"/>
              <w:widowControl/>
              <w:spacing w:line="240" w:lineRule="auto"/>
              <w:ind w:left="403"/>
              <w:rPr>
                <w:rStyle w:val="FontStyle137"/>
                <w:sz w:val="24"/>
                <w:szCs w:val="24"/>
              </w:rPr>
            </w:pPr>
          </w:p>
        </w:tc>
        <w:tc>
          <w:tcPr>
            <w:tcW w:w="1142" w:type="dxa"/>
            <w:vMerge/>
          </w:tcPr>
          <w:p w14:paraId="5A63CC80" w14:textId="77777777" w:rsidR="005B3403" w:rsidRPr="004C6033" w:rsidRDefault="005B3403" w:rsidP="005B3403">
            <w:pPr>
              <w:pStyle w:val="Style40"/>
              <w:widowControl/>
              <w:spacing w:line="240" w:lineRule="auto"/>
              <w:ind w:left="403"/>
              <w:rPr>
                <w:rStyle w:val="FontStyle137"/>
                <w:sz w:val="24"/>
                <w:szCs w:val="24"/>
              </w:rPr>
            </w:pPr>
          </w:p>
        </w:tc>
      </w:tr>
      <w:tr w:rsidR="005B3403" w:rsidRPr="004C6033" w14:paraId="5A647FA5" w14:textId="77777777" w:rsidTr="006932FB">
        <w:tc>
          <w:tcPr>
            <w:tcW w:w="2880" w:type="dxa"/>
            <w:vMerge/>
          </w:tcPr>
          <w:p w14:paraId="1085138C" w14:textId="77777777" w:rsidR="005B3403" w:rsidRPr="004C6033" w:rsidRDefault="005B3403" w:rsidP="005B3403">
            <w:pPr>
              <w:pStyle w:val="Style36"/>
              <w:widowControl/>
              <w:jc w:val="center"/>
            </w:pPr>
          </w:p>
        </w:tc>
        <w:tc>
          <w:tcPr>
            <w:tcW w:w="9454" w:type="dxa"/>
          </w:tcPr>
          <w:p w14:paraId="5C4BA9CA" w14:textId="77777777" w:rsidR="005B3403" w:rsidRPr="004C6033" w:rsidRDefault="005B3403" w:rsidP="00BC6F4F">
            <w:pPr>
              <w:pStyle w:val="Style33"/>
              <w:widowControl/>
              <w:spacing w:line="240" w:lineRule="auto"/>
              <w:rPr>
                <w:rStyle w:val="FontStyle138"/>
                <w:sz w:val="24"/>
                <w:szCs w:val="24"/>
              </w:rPr>
            </w:pPr>
            <w:r w:rsidRPr="004C6033">
              <w:rPr>
                <w:rStyle w:val="FontStyle138"/>
                <w:sz w:val="24"/>
                <w:szCs w:val="24"/>
              </w:rPr>
              <w:t>Пр</w:t>
            </w:r>
            <w:r w:rsidR="006932FB" w:rsidRPr="004C6033">
              <w:rPr>
                <w:rStyle w:val="FontStyle138"/>
                <w:sz w:val="24"/>
                <w:szCs w:val="24"/>
              </w:rPr>
              <w:t xml:space="preserve">актическое занятие 16 </w:t>
            </w:r>
            <w:r w:rsidRPr="004C6033">
              <w:rPr>
                <w:rStyle w:val="FontStyle138"/>
                <w:sz w:val="24"/>
                <w:szCs w:val="24"/>
              </w:rPr>
              <w:t xml:space="preserve">Работа с ГОСТ 10742-71 Угли бурые, каменные, антрацит, горючие сланцы и угольные брикеты. Методы отбора и подготовки </w:t>
            </w:r>
            <w:r w:rsidR="006932FB" w:rsidRPr="004C6033">
              <w:rPr>
                <w:rStyle w:val="FontStyle138"/>
                <w:sz w:val="24"/>
                <w:szCs w:val="24"/>
              </w:rPr>
              <w:t>проб для лабораторных испытаний</w:t>
            </w:r>
          </w:p>
        </w:tc>
        <w:tc>
          <w:tcPr>
            <w:tcW w:w="1142" w:type="dxa"/>
          </w:tcPr>
          <w:p w14:paraId="5DBD929B" w14:textId="77777777" w:rsidR="005B3403" w:rsidRPr="004C6033" w:rsidRDefault="005B3403" w:rsidP="006932FB">
            <w:pPr>
              <w:pStyle w:val="Style3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4CAE378C" w14:textId="77777777" w:rsidR="005B3403" w:rsidRPr="004C6033" w:rsidRDefault="005B3403" w:rsidP="005B3403">
            <w:pPr>
              <w:pStyle w:val="Style33"/>
              <w:widowControl/>
              <w:spacing w:line="240" w:lineRule="auto"/>
              <w:ind w:left="398"/>
              <w:rPr>
                <w:rStyle w:val="FontStyle138"/>
                <w:sz w:val="24"/>
                <w:szCs w:val="24"/>
              </w:rPr>
            </w:pPr>
          </w:p>
        </w:tc>
        <w:tc>
          <w:tcPr>
            <w:tcW w:w="1142" w:type="dxa"/>
            <w:vMerge/>
          </w:tcPr>
          <w:p w14:paraId="5295DDA2" w14:textId="77777777" w:rsidR="005B3403" w:rsidRPr="004C6033" w:rsidRDefault="005B3403" w:rsidP="005B3403">
            <w:pPr>
              <w:pStyle w:val="Style33"/>
              <w:widowControl/>
              <w:spacing w:line="240" w:lineRule="auto"/>
              <w:ind w:left="398"/>
              <w:rPr>
                <w:rStyle w:val="FontStyle138"/>
                <w:sz w:val="24"/>
                <w:szCs w:val="24"/>
              </w:rPr>
            </w:pPr>
          </w:p>
        </w:tc>
      </w:tr>
      <w:tr w:rsidR="005B3403" w:rsidRPr="004C6033" w14:paraId="577C81AD" w14:textId="77777777" w:rsidTr="006932FB">
        <w:tc>
          <w:tcPr>
            <w:tcW w:w="2880" w:type="dxa"/>
            <w:vMerge/>
          </w:tcPr>
          <w:p w14:paraId="5C81B714" w14:textId="77777777" w:rsidR="005B3403" w:rsidRPr="004C6033" w:rsidRDefault="005B3403" w:rsidP="005B3403">
            <w:pPr>
              <w:pStyle w:val="Style36"/>
              <w:widowControl/>
              <w:jc w:val="center"/>
            </w:pPr>
          </w:p>
        </w:tc>
        <w:tc>
          <w:tcPr>
            <w:tcW w:w="9454" w:type="dxa"/>
          </w:tcPr>
          <w:p w14:paraId="775967CF" w14:textId="77777777" w:rsidR="005B3403" w:rsidRPr="004C6033" w:rsidRDefault="006932FB" w:rsidP="00BC6F4F">
            <w:pPr>
              <w:pStyle w:val="Style33"/>
              <w:widowControl/>
              <w:spacing w:line="240" w:lineRule="auto"/>
              <w:rPr>
                <w:rStyle w:val="FontStyle138"/>
                <w:sz w:val="24"/>
                <w:szCs w:val="24"/>
              </w:rPr>
            </w:pPr>
            <w:r w:rsidRPr="004C6033">
              <w:rPr>
                <w:rStyle w:val="FontStyle138"/>
                <w:sz w:val="24"/>
                <w:szCs w:val="24"/>
              </w:rPr>
              <w:t xml:space="preserve">Практическое занятие 17 </w:t>
            </w:r>
            <w:r w:rsidR="005B3403" w:rsidRPr="004C6033">
              <w:rPr>
                <w:rStyle w:val="FontStyle138"/>
                <w:sz w:val="24"/>
                <w:szCs w:val="24"/>
              </w:rPr>
              <w:t>Взятие лабора</w:t>
            </w:r>
            <w:r w:rsidRPr="004C6033">
              <w:rPr>
                <w:rStyle w:val="FontStyle138"/>
                <w:sz w:val="24"/>
                <w:szCs w:val="24"/>
              </w:rPr>
              <w:t xml:space="preserve">торной пробы сыпучего материала. Отбор пробы воздуха </w:t>
            </w:r>
            <w:proofErr w:type="spellStart"/>
            <w:r w:rsidRPr="004C6033">
              <w:rPr>
                <w:rStyle w:val="FontStyle138"/>
                <w:sz w:val="24"/>
                <w:szCs w:val="24"/>
              </w:rPr>
              <w:t>электроаспиратором</w:t>
            </w:r>
            <w:proofErr w:type="spellEnd"/>
          </w:p>
        </w:tc>
        <w:tc>
          <w:tcPr>
            <w:tcW w:w="1142" w:type="dxa"/>
          </w:tcPr>
          <w:p w14:paraId="3BF05F78" w14:textId="77777777" w:rsidR="005B3403" w:rsidRPr="004C6033" w:rsidRDefault="005B3403" w:rsidP="006932FB">
            <w:pPr>
              <w:pStyle w:val="Style3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0F8B4E65" w14:textId="77777777" w:rsidR="005B3403" w:rsidRPr="004C6033" w:rsidRDefault="005B3403" w:rsidP="005B3403">
            <w:pPr>
              <w:pStyle w:val="Style33"/>
              <w:widowControl/>
              <w:spacing w:line="240" w:lineRule="auto"/>
              <w:ind w:left="398"/>
              <w:rPr>
                <w:rStyle w:val="FontStyle138"/>
                <w:sz w:val="24"/>
                <w:szCs w:val="24"/>
              </w:rPr>
            </w:pPr>
          </w:p>
        </w:tc>
        <w:tc>
          <w:tcPr>
            <w:tcW w:w="1142" w:type="dxa"/>
            <w:vMerge/>
          </w:tcPr>
          <w:p w14:paraId="6E4B3D53" w14:textId="77777777" w:rsidR="005B3403" w:rsidRPr="004C6033" w:rsidRDefault="005B3403" w:rsidP="005B3403">
            <w:pPr>
              <w:pStyle w:val="Style33"/>
              <w:widowControl/>
              <w:spacing w:line="240" w:lineRule="auto"/>
              <w:ind w:left="398"/>
              <w:rPr>
                <w:rStyle w:val="FontStyle138"/>
                <w:sz w:val="24"/>
                <w:szCs w:val="24"/>
              </w:rPr>
            </w:pPr>
          </w:p>
        </w:tc>
      </w:tr>
      <w:tr w:rsidR="005B3403" w:rsidRPr="004C6033" w14:paraId="7EA8043A" w14:textId="77777777" w:rsidTr="006932FB">
        <w:tc>
          <w:tcPr>
            <w:tcW w:w="2880" w:type="dxa"/>
            <w:vMerge/>
          </w:tcPr>
          <w:p w14:paraId="5E87B2AC" w14:textId="77777777" w:rsidR="005B3403" w:rsidRPr="004C6033" w:rsidRDefault="005B3403" w:rsidP="005B3403">
            <w:pPr>
              <w:pStyle w:val="Style36"/>
              <w:widowControl/>
              <w:jc w:val="center"/>
            </w:pPr>
          </w:p>
        </w:tc>
        <w:tc>
          <w:tcPr>
            <w:tcW w:w="9454" w:type="dxa"/>
          </w:tcPr>
          <w:p w14:paraId="16DE4EBF" w14:textId="77777777" w:rsidR="005B3403" w:rsidRPr="004C6033" w:rsidRDefault="006932FB" w:rsidP="00BC6F4F">
            <w:pPr>
              <w:pStyle w:val="Style33"/>
              <w:widowControl/>
              <w:spacing w:line="240" w:lineRule="auto"/>
              <w:rPr>
                <w:rStyle w:val="FontStyle138"/>
                <w:sz w:val="24"/>
                <w:szCs w:val="24"/>
              </w:rPr>
            </w:pPr>
            <w:r w:rsidRPr="004C6033">
              <w:rPr>
                <w:rStyle w:val="FontStyle138"/>
                <w:sz w:val="24"/>
                <w:szCs w:val="24"/>
              </w:rPr>
              <w:t>Практическая работа</w:t>
            </w:r>
          </w:p>
        </w:tc>
        <w:tc>
          <w:tcPr>
            <w:tcW w:w="1142" w:type="dxa"/>
          </w:tcPr>
          <w:p w14:paraId="697FBC31" w14:textId="77777777" w:rsidR="005B3403" w:rsidRPr="004C6033" w:rsidRDefault="005B3403" w:rsidP="006932FB">
            <w:pPr>
              <w:pStyle w:val="Style3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64639697" w14:textId="77777777" w:rsidR="005B3403" w:rsidRPr="004C6033" w:rsidRDefault="005B3403" w:rsidP="005B3403">
            <w:pPr>
              <w:pStyle w:val="Style33"/>
              <w:widowControl/>
              <w:spacing w:line="240" w:lineRule="auto"/>
              <w:ind w:left="398"/>
              <w:rPr>
                <w:rStyle w:val="FontStyle138"/>
                <w:sz w:val="24"/>
                <w:szCs w:val="24"/>
              </w:rPr>
            </w:pPr>
          </w:p>
        </w:tc>
        <w:tc>
          <w:tcPr>
            <w:tcW w:w="1142" w:type="dxa"/>
            <w:vMerge/>
          </w:tcPr>
          <w:p w14:paraId="5B95032F" w14:textId="77777777" w:rsidR="005B3403" w:rsidRPr="004C6033" w:rsidRDefault="005B3403" w:rsidP="005B3403">
            <w:pPr>
              <w:pStyle w:val="Style33"/>
              <w:widowControl/>
              <w:spacing w:line="240" w:lineRule="auto"/>
              <w:ind w:left="398"/>
              <w:rPr>
                <w:rStyle w:val="FontStyle138"/>
                <w:sz w:val="24"/>
                <w:szCs w:val="24"/>
              </w:rPr>
            </w:pPr>
          </w:p>
        </w:tc>
      </w:tr>
      <w:tr w:rsidR="005B3403" w:rsidRPr="004C6033" w14:paraId="77A29BA0" w14:textId="77777777" w:rsidTr="006932FB">
        <w:tc>
          <w:tcPr>
            <w:tcW w:w="2880" w:type="dxa"/>
            <w:vMerge w:val="restart"/>
          </w:tcPr>
          <w:p w14:paraId="0EB72354"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Тема 1.9</w:t>
            </w:r>
          </w:p>
          <w:p w14:paraId="22D3038B"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Растворение</w:t>
            </w:r>
          </w:p>
          <w:p w14:paraId="143B9D8D" w14:textId="77777777" w:rsidR="005B3403" w:rsidRPr="004C6033" w:rsidRDefault="005B3403" w:rsidP="005B3403">
            <w:pPr>
              <w:pStyle w:val="Style40"/>
              <w:widowControl/>
              <w:spacing w:line="240" w:lineRule="auto"/>
              <w:jc w:val="center"/>
              <w:rPr>
                <w:rStyle w:val="FontStyle137"/>
                <w:sz w:val="24"/>
                <w:szCs w:val="24"/>
              </w:rPr>
            </w:pPr>
            <w:r w:rsidRPr="004C6033">
              <w:rPr>
                <w:rStyle w:val="FontStyle137"/>
                <w:sz w:val="24"/>
                <w:szCs w:val="24"/>
              </w:rPr>
              <w:t>пробы и приготовление</w:t>
            </w:r>
          </w:p>
          <w:p w14:paraId="4E17EA96" w14:textId="77777777" w:rsidR="005B3403" w:rsidRPr="004C6033" w:rsidRDefault="005B3403" w:rsidP="005B3403">
            <w:pPr>
              <w:pStyle w:val="Style40"/>
              <w:spacing w:line="240" w:lineRule="auto"/>
              <w:jc w:val="center"/>
              <w:rPr>
                <w:rStyle w:val="FontStyle137"/>
                <w:sz w:val="24"/>
                <w:szCs w:val="24"/>
              </w:rPr>
            </w:pPr>
            <w:r w:rsidRPr="004C6033">
              <w:rPr>
                <w:rStyle w:val="FontStyle137"/>
                <w:sz w:val="24"/>
                <w:szCs w:val="24"/>
              </w:rPr>
              <w:t>раствора для анализа</w:t>
            </w:r>
          </w:p>
        </w:tc>
        <w:tc>
          <w:tcPr>
            <w:tcW w:w="9454" w:type="dxa"/>
          </w:tcPr>
          <w:p w14:paraId="068F5775" w14:textId="77777777" w:rsidR="005B3403" w:rsidRPr="004C6033" w:rsidRDefault="005B3403" w:rsidP="00BC6F4F">
            <w:pPr>
              <w:pStyle w:val="Style40"/>
              <w:widowControl/>
              <w:spacing w:line="240" w:lineRule="auto"/>
              <w:rPr>
                <w:rStyle w:val="FontStyle137"/>
                <w:sz w:val="24"/>
                <w:szCs w:val="24"/>
              </w:rPr>
            </w:pPr>
            <w:r w:rsidRPr="004C6033">
              <w:rPr>
                <w:rStyle w:val="FontStyle137"/>
                <w:sz w:val="24"/>
                <w:szCs w:val="24"/>
              </w:rPr>
              <w:t>Содержание учебного материала</w:t>
            </w:r>
          </w:p>
        </w:tc>
        <w:tc>
          <w:tcPr>
            <w:tcW w:w="1142" w:type="dxa"/>
          </w:tcPr>
          <w:p w14:paraId="441AEA9C" w14:textId="77777777" w:rsidR="005B3403" w:rsidRPr="004C6033" w:rsidRDefault="00BC6F4F" w:rsidP="006932FB">
            <w:pPr>
              <w:pStyle w:val="Style36"/>
              <w:widowControl/>
              <w:ind w:right="-39"/>
              <w:jc w:val="center"/>
              <w:rPr>
                <w:b/>
              </w:rPr>
            </w:pPr>
            <w:r w:rsidRPr="004C6033">
              <w:rPr>
                <w:b/>
              </w:rPr>
              <w:t>4/2</w:t>
            </w:r>
          </w:p>
        </w:tc>
        <w:tc>
          <w:tcPr>
            <w:tcW w:w="1142" w:type="dxa"/>
            <w:vMerge w:val="restart"/>
          </w:tcPr>
          <w:p w14:paraId="57A74AF9" w14:textId="77777777" w:rsidR="005B3403" w:rsidRPr="004C6033" w:rsidRDefault="005B3403" w:rsidP="005B3403">
            <w:pPr>
              <w:pStyle w:val="Style36"/>
              <w:widowControl/>
            </w:pPr>
          </w:p>
        </w:tc>
        <w:tc>
          <w:tcPr>
            <w:tcW w:w="1142" w:type="dxa"/>
            <w:vMerge w:val="restart"/>
          </w:tcPr>
          <w:p w14:paraId="47F4064D" w14:textId="77777777" w:rsidR="005B3403" w:rsidRPr="004C6033" w:rsidRDefault="005B3403" w:rsidP="005B3403">
            <w:pPr>
              <w:pStyle w:val="Style36"/>
              <w:widowControl/>
            </w:pPr>
          </w:p>
        </w:tc>
      </w:tr>
      <w:tr w:rsidR="00BC6F4F" w:rsidRPr="004C6033" w14:paraId="3EB11360" w14:textId="77777777" w:rsidTr="001D2ECE">
        <w:trPr>
          <w:trHeight w:val="802"/>
        </w:trPr>
        <w:tc>
          <w:tcPr>
            <w:tcW w:w="2880" w:type="dxa"/>
            <w:vMerge/>
          </w:tcPr>
          <w:p w14:paraId="3439394B" w14:textId="77777777" w:rsidR="00BC6F4F" w:rsidRPr="004C6033" w:rsidRDefault="00BC6F4F" w:rsidP="005B3403">
            <w:pPr>
              <w:pStyle w:val="Style40"/>
              <w:spacing w:line="240" w:lineRule="auto"/>
              <w:jc w:val="center"/>
              <w:rPr>
                <w:rStyle w:val="FontStyle137"/>
                <w:sz w:val="24"/>
                <w:szCs w:val="24"/>
              </w:rPr>
            </w:pPr>
          </w:p>
        </w:tc>
        <w:tc>
          <w:tcPr>
            <w:tcW w:w="9454" w:type="dxa"/>
          </w:tcPr>
          <w:p w14:paraId="1257C8F1" w14:textId="77777777" w:rsidR="00BC6F4F" w:rsidRPr="004C6033" w:rsidRDefault="00BC6F4F" w:rsidP="00BC6F4F">
            <w:pPr>
              <w:pStyle w:val="Style33"/>
              <w:widowControl/>
              <w:spacing w:line="240" w:lineRule="auto"/>
              <w:jc w:val="both"/>
              <w:rPr>
                <w:rStyle w:val="FontStyle138"/>
                <w:sz w:val="24"/>
                <w:szCs w:val="24"/>
              </w:rPr>
            </w:pPr>
            <w:r w:rsidRPr="004C6033">
              <w:rPr>
                <w:rStyle w:val="FontStyle138"/>
                <w:sz w:val="24"/>
                <w:szCs w:val="24"/>
              </w:rPr>
              <w:t xml:space="preserve">Растворение. Растворение неорганических солей. Растворение органических веществ. Сплавление. Щелочные и кислые плавни. Посуда, применяемая для сплавления. Минерализация. Сухое и мокрое </w:t>
            </w:r>
            <w:proofErr w:type="spellStart"/>
            <w:r w:rsidRPr="004C6033">
              <w:rPr>
                <w:rStyle w:val="FontStyle138"/>
                <w:sz w:val="24"/>
                <w:szCs w:val="24"/>
              </w:rPr>
              <w:t>озоление</w:t>
            </w:r>
            <w:proofErr w:type="spellEnd"/>
            <w:r w:rsidRPr="004C6033">
              <w:rPr>
                <w:rStyle w:val="FontStyle138"/>
                <w:sz w:val="24"/>
                <w:szCs w:val="24"/>
              </w:rPr>
              <w:t>. Реактивы и оборудование, применяемое в процессе минера</w:t>
            </w:r>
            <w:r w:rsidRPr="004C6033">
              <w:rPr>
                <w:rStyle w:val="FontStyle138"/>
                <w:sz w:val="24"/>
                <w:szCs w:val="24"/>
              </w:rPr>
              <w:softHyphen/>
              <w:t>лизации.</w:t>
            </w:r>
          </w:p>
        </w:tc>
        <w:tc>
          <w:tcPr>
            <w:tcW w:w="1142" w:type="dxa"/>
          </w:tcPr>
          <w:p w14:paraId="4CC47F18" w14:textId="77777777" w:rsidR="00BC6F4F" w:rsidRPr="004C6033" w:rsidRDefault="00BC6F4F" w:rsidP="006932FB">
            <w:pPr>
              <w:pStyle w:val="Style36"/>
              <w:widowControl/>
              <w:ind w:right="-39"/>
              <w:jc w:val="center"/>
            </w:pPr>
            <w:r w:rsidRPr="004C6033">
              <w:t>2</w:t>
            </w:r>
          </w:p>
          <w:p w14:paraId="294CA8BE" w14:textId="77777777" w:rsidR="00BC6F4F" w:rsidRPr="004C6033" w:rsidRDefault="00BC6F4F" w:rsidP="006932FB">
            <w:pPr>
              <w:pStyle w:val="Style33"/>
              <w:spacing w:line="240" w:lineRule="auto"/>
              <w:ind w:right="-39"/>
              <w:jc w:val="center"/>
            </w:pPr>
          </w:p>
        </w:tc>
        <w:tc>
          <w:tcPr>
            <w:tcW w:w="1142" w:type="dxa"/>
            <w:vMerge/>
          </w:tcPr>
          <w:p w14:paraId="7CF23F83" w14:textId="77777777" w:rsidR="00BC6F4F" w:rsidRPr="004C6033" w:rsidRDefault="00BC6F4F" w:rsidP="005B3403">
            <w:pPr>
              <w:pStyle w:val="Style36"/>
              <w:widowControl/>
            </w:pPr>
          </w:p>
        </w:tc>
        <w:tc>
          <w:tcPr>
            <w:tcW w:w="1142" w:type="dxa"/>
            <w:vMerge/>
          </w:tcPr>
          <w:p w14:paraId="747B7128" w14:textId="77777777" w:rsidR="00BC6F4F" w:rsidRPr="004C6033" w:rsidRDefault="00BC6F4F" w:rsidP="005B3403">
            <w:pPr>
              <w:pStyle w:val="Style36"/>
              <w:widowControl/>
            </w:pPr>
          </w:p>
        </w:tc>
      </w:tr>
      <w:tr w:rsidR="005B3403" w:rsidRPr="004C6033" w14:paraId="5FFCC044" w14:textId="77777777" w:rsidTr="006932FB">
        <w:tc>
          <w:tcPr>
            <w:tcW w:w="2880" w:type="dxa"/>
            <w:vMerge/>
          </w:tcPr>
          <w:p w14:paraId="2A412FDB" w14:textId="77777777" w:rsidR="005B3403" w:rsidRPr="004C6033" w:rsidRDefault="005B3403" w:rsidP="005B3403">
            <w:pPr>
              <w:pStyle w:val="Style36"/>
              <w:widowControl/>
              <w:jc w:val="center"/>
            </w:pPr>
          </w:p>
        </w:tc>
        <w:tc>
          <w:tcPr>
            <w:tcW w:w="9454" w:type="dxa"/>
          </w:tcPr>
          <w:p w14:paraId="21D5A034" w14:textId="77777777" w:rsidR="005B3403" w:rsidRPr="004C6033" w:rsidRDefault="006932FB" w:rsidP="00BC6F4F">
            <w:pPr>
              <w:pStyle w:val="Style40"/>
              <w:widowControl/>
              <w:spacing w:line="240" w:lineRule="auto"/>
              <w:jc w:val="both"/>
              <w:rPr>
                <w:rStyle w:val="FontStyle137"/>
                <w:sz w:val="24"/>
                <w:szCs w:val="24"/>
              </w:rPr>
            </w:pPr>
            <w:r w:rsidRPr="004C6033">
              <w:rPr>
                <w:rStyle w:val="FontStyle137"/>
                <w:sz w:val="24"/>
                <w:szCs w:val="24"/>
              </w:rPr>
              <w:t>В том числе практических занятий</w:t>
            </w:r>
          </w:p>
        </w:tc>
        <w:tc>
          <w:tcPr>
            <w:tcW w:w="1142" w:type="dxa"/>
          </w:tcPr>
          <w:p w14:paraId="1B6FB4D9" w14:textId="77777777" w:rsidR="005B3403" w:rsidRPr="004C6033" w:rsidRDefault="00BC6F4F" w:rsidP="006932FB">
            <w:pPr>
              <w:pStyle w:val="Style40"/>
              <w:widowControl/>
              <w:spacing w:line="240" w:lineRule="auto"/>
              <w:ind w:right="-39"/>
              <w:jc w:val="center"/>
              <w:rPr>
                <w:rStyle w:val="FontStyle137"/>
                <w:sz w:val="24"/>
                <w:szCs w:val="24"/>
              </w:rPr>
            </w:pPr>
            <w:r w:rsidRPr="004C6033">
              <w:rPr>
                <w:rStyle w:val="FontStyle137"/>
                <w:sz w:val="24"/>
                <w:szCs w:val="24"/>
              </w:rPr>
              <w:t>2</w:t>
            </w:r>
          </w:p>
        </w:tc>
        <w:tc>
          <w:tcPr>
            <w:tcW w:w="1142" w:type="dxa"/>
            <w:vMerge/>
          </w:tcPr>
          <w:p w14:paraId="2779A706" w14:textId="77777777" w:rsidR="005B3403" w:rsidRPr="004C6033" w:rsidRDefault="005B3403" w:rsidP="005B3403">
            <w:pPr>
              <w:pStyle w:val="Style40"/>
              <w:widowControl/>
              <w:spacing w:line="240" w:lineRule="auto"/>
              <w:ind w:left="403"/>
              <w:rPr>
                <w:rStyle w:val="FontStyle137"/>
                <w:sz w:val="24"/>
                <w:szCs w:val="24"/>
              </w:rPr>
            </w:pPr>
          </w:p>
        </w:tc>
        <w:tc>
          <w:tcPr>
            <w:tcW w:w="1142" w:type="dxa"/>
            <w:vMerge/>
          </w:tcPr>
          <w:p w14:paraId="010961E2" w14:textId="77777777" w:rsidR="005B3403" w:rsidRPr="004C6033" w:rsidRDefault="005B3403" w:rsidP="005B3403">
            <w:pPr>
              <w:pStyle w:val="Style40"/>
              <w:widowControl/>
              <w:spacing w:line="240" w:lineRule="auto"/>
              <w:ind w:left="403"/>
              <w:rPr>
                <w:rStyle w:val="FontStyle137"/>
                <w:sz w:val="24"/>
                <w:szCs w:val="24"/>
              </w:rPr>
            </w:pPr>
          </w:p>
        </w:tc>
      </w:tr>
      <w:tr w:rsidR="005B3403" w:rsidRPr="004C6033" w14:paraId="5B36DE99" w14:textId="77777777" w:rsidTr="006932FB">
        <w:tc>
          <w:tcPr>
            <w:tcW w:w="2880" w:type="dxa"/>
            <w:vMerge/>
          </w:tcPr>
          <w:p w14:paraId="7E68CE23" w14:textId="77777777" w:rsidR="005B3403" w:rsidRPr="004C6033" w:rsidRDefault="005B3403" w:rsidP="005B3403">
            <w:pPr>
              <w:pStyle w:val="Style36"/>
              <w:widowControl/>
              <w:jc w:val="center"/>
            </w:pPr>
          </w:p>
        </w:tc>
        <w:tc>
          <w:tcPr>
            <w:tcW w:w="9454" w:type="dxa"/>
          </w:tcPr>
          <w:p w14:paraId="15B90D6D" w14:textId="77777777" w:rsidR="005B3403" w:rsidRPr="004C6033" w:rsidRDefault="006932FB" w:rsidP="00BC6F4F">
            <w:pPr>
              <w:pStyle w:val="Style33"/>
              <w:widowControl/>
              <w:spacing w:line="240" w:lineRule="auto"/>
              <w:rPr>
                <w:rStyle w:val="FontStyle138"/>
                <w:sz w:val="24"/>
                <w:szCs w:val="24"/>
              </w:rPr>
            </w:pPr>
            <w:r w:rsidRPr="004C6033">
              <w:rPr>
                <w:rStyle w:val="FontStyle138"/>
                <w:sz w:val="24"/>
                <w:szCs w:val="24"/>
              </w:rPr>
              <w:t xml:space="preserve">Практическая работа18 </w:t>
            </w:r>
            <w:r w:rsidR="005B3403" w:rsidRPr="004C6033">
              <w:rPr>
                <w:rStyle w:val="FontStyle138"/>
                <w:sz w:val="24"/>
                <w:szCs w:val="24"/>
              </w:rPr>
              <w:t>Приготовление раств</w:t>
            </w:r>
            <w:r w:rsidRPr="004C6033">
              <w:rPr>
                <w:rStyle w:val="FontStyle138"/>
                <w:sz w:val="24"/>
                <w:szCs w:val="24"/>
              </w:rPr>
              <w:t xml:space="preserve">ора </w:t>
            </w:r>
            <w:proofErr w:type="spellStart"/>
            <w:r w:rsidRPr="004C6033">
              <w:rPr>
                <w:rStyle w:val="FontStyle138"/>
                <w:sz w:val="24"/>
                <w:szCs w:val="24"/>
              </w:rPr>
              <w:t>тетрабората</w:t>
            </w:r>
            <w:proofErr w:type="spellEnd"/>
            <w:r w:rsidRPr="004C6033">
              <w:rPr>
                <w:rStyle w:val="FontStyle138"/>
                <w:sz w:val="24"/>
                <w:szCs w:val="24"/>
              </w:rPr>
              <w:t xml:space="preserve"> натрия. Минерализация пищевых продуктов</w:t>
            </w:r>
          </w:p>
        </w:tc>
        <w:tc>
          <w:tcPr>
            <w:tcW w:w="1142" w:type="dxa"/>
          </w:tcPr>
          <w:p w14:paraId="7744DA0C" w14:textId="77777777" w:rsidR="005B3403" w:rsidRPr="004C6033" w:rsidRDefault="006932FB" w:rsidP="006932FB">
            <w:pPr>
              <w:pStyle w:val="Style33"/>
              <w:widowControl/>
              <w:spacing w:line="240" w:lineRule="auto"/>
              <w:ind w:right="-39"/>
              <w:jc w:val="center"/>
              <w:rPr>
                <w:rStyle w:val="FontStyle138"/>
                <w:sz w:val="24"/>
                <w:szCs w:val="24"/>
              </w:rPr>
            </w:pPr>
            <w:r w:rsidRPr="004C6033">
              <w:rPr>
                <w:rStyle w:val="FontStyle138"/>
                <w:sz w:val="24"/>
                <w:szCs w:val="24"/>
              </w:rPr>
              <w:t>2</w:t>
            </w:r>
          </w:p>
        </w:tc>
        <w:tc>
          <w:tcPr>
            <w:tcW w:w="1142" w:type="dxa"/>
            <w:vMerge/>
          </w:tcPr>
          <w:p w14:paraId="276DFB31" w14:textId="77777777" w:rsidR="005B3403" w:rsidRPr="004C6033" w:rsidRDefault="005B3403" w:rsidP="005B3403">
            <w:pPr>
              <w:pStyle w:val="Style33"/>
              <w:widowControl/>
              <w:spacing w:line="240" w:lineRule="auto"/>
              <w:ind w:left="398"/>
              <w:rPr>
                <w:rStyle w:val="FontStyle138"/>
                <w:sz w:val="24"/>
                <w:szCs w:val="24"/>
              </w:rPr>
            </w:pPr>
          </w:p>
        </w:tc>
        <w:tc>
          <w:tcPr>
            <w:tcW w:w="1142" w:type="dxa"/>
            <w:vMerge/>
          </w:tcPr>
          <w:p w14:paraId="414A51F4" w14:textId="77777777" w:rsidR="005B3403" w:rsidRPr="004C6033" w:rsidRDefault="005B3403" w:rsidP="005B3403">
            <w:pPr>
              <w:pStyle w:val="Style33"/>
              <w:widowControl/>
              <w:spacing w:line="240" w:lineRule="auto"/>
              <w:ind w:left="398"/>
              <w:rPr>
                <w:rStyle w:val="FontStyle138"/>
                <w:sz w:val="24"/>
                <w:szCs w:val="24"/>
              </w:rPr>
            </w:pPr>
          </w:p>
        </w:tc>
      </w:tr>
      <w:tr w:rsidR="006932FB" w:rsidRPr="004C6033" w14:paraId="6A945792" w14:textId="77777777" w:rsidTr="006932FB">
        <w:tc>
          <w:tcPr>
            <w:tcW w:w="2880" w:type="dxa"/>
            <w:vMerge w:val="restart"/>
          </w:tcPr>
          <w:p w14:paraId="63066F11" w14:textId="77777777" w:rsidR="006932FB" w:rsidRPr="004C6033" w:rsidRDefault="006932FB" w:rsidP="005B3403">
            <w:pPr>
              <w:pStyle w:val="Style40"/>
              <w:widowControl/>
              <w:spacing w:line="240" w:lineRule="auto"/>
              <w:jc w:val="center"/>
              <w:rPr>
                <w:rStyle w:val="FontStyle137"/>
                <w:sz w:val="24"/>
                <w:szCs w:val="24"/>
              </w:rPr>
            </w:pPr>
            <w:r w:rsidRPr="004C6033">
              <w:rPr>
                <w:rStyle w:val="FontStyle137"/>
                <w:sz w:val="24"/>
                <w:szCs w:val="24"/>
              </w:rPr>
              <w:t>Тема 1.10</w:t>
            </w:r>
          </w:p>
          <w:p w14:paraId="08DFD711" w14:textId="77777777" w:rsidR="006932FB" w:rsidRPr="004C6033" w:rsidRDefault="006932FB" w:rsidP="005B3403">
            <w:pPr>
              <w:pStyle w:val="Style40"/>
              <w:widowControl/>
              <w:spacing w:line="240" w:lineRule="auto"/>
              <w:jc w:val="center"/>
              <w:rPr>
                <w:rStyle w:val="FontStyle137"/>
                <w:sz w:val="24"/>
                <w:szCs w:val="24"/>
              </w:rPr>
            </w:pPr>
            <w:r w:rsidRPr="004C6033">
              <w:rPr>
                <w:rStyle w:val="FontStyle137"/>
                <w:sz w:val="24"/>
                <w:szCs w:val="24"/>
              </w:rPr>
              <w:t>Погрешность</w:t>
            </w:r>
          </w:p>
          <w:p w14:paraId="0E4A4C45" w14:textId="77777777" w:rsidR="006932FB" w:rsidRPr="004C6033" w:rsidRDefault="006932FB" w:rsidP="005B3403">
            <w:pPr>
              <w:pStyle w:val="Style40"/>
              <w:spacing w:line="240" w:lineRule="auto"/>
              <w:ind w:firstLine="5"/>
              <w:jc w:val="center"/>
              <w:rPr>
                <w:rStyle w:val="FontStyle137"/>
                <w:sz w:val="24"/>
                <w:szCs w:val="24"/>
              </w:rPr>
            </w:pPr>
            <w:r w:rsidRPr="004C6033">
              <w:rPr>
                <w:rStyle w:val="FontStyle137"/>
                <w:sz w:val="24"/>
                <w:szCs w:val="24"/>
              </w:rPr>
              <w:t>анализа и представле</w:t>
            </w:r>
            <w:r w:rsidRPr="004C6033">
              <w:rPr>
                <w:rStyle w:val="FontStyle137"/>
                <w:sz w:val="24"/>
                <w:szCs w:val="24"/>
              </w:rPr>
              <w:softHyphen/>
              <w:t>ние результатов</w:t>
            </w:r>
          </w:p>
        </w:tc>
        <w:tc>
          <w:tcPr>
            <w:tcW w:w="9454" w:type="dxa"/>
          </w:tcPr>
          <w:p w14:paraId="535CA32B" w14:textId="77777777" w:rsidR="006932FB" w:rsidRPr="004C6033" w:rsidRDefault="006932FB" w:rsidP="00BC6F4F">
            <w:pPr>
              <w:pStyle w:val="Style43"/>
              <w:widowControl/>
              <w:spacing w:line="240" w:lineRule="auto"/>
              <w:rPr>
                <w:rStyle w:val="FontStyle138"/>
                <w:b/>
                <w:sz w:val="24"/>
                <w:szCs w:val="24"/>
              </w:rPr>
            </w:pPr>
            <w:r w:rsidRPr="004C6033">
              <w:rPr>
                <w:rStyle w:val="FontStyle137"/>
                <w:sz w:val="24"/>
                <w:szCs w:val="24"/>
              </w:rPr>
              <w:t>Содержание учебного материала</w:t>
            </w:r>
          </w:p>
        </w:tc>
        <w:tc>
          <w:tcPr>
            <w:tcW w:w="1142" w:type="dxa"/>
          </w:tcPr>
          <w:p w14:paraId="23EC99FD" w14:textId="77777777" w:rsidR="006932FB" w:rsidRPr="004C6033" w:rsidRDefault="00BC6F4F" w:rsidP="006932FB">
            <w:pPr>
              <w:pStyle w:val="Style36"/>
              <w:widowControl/>
              <w:ind w:right="-39"/>
              <w:jc w:val="center"/>
              <w:rPr>
                <w:b/>
              </w:rPr>
            </w:pPr>
            <w:r w:rsidRPr="004C6033">
              <w:rPr>
                <w:b/>
              </w:rPr>
              <w:t>3/1</w:t>
            </w:r>
          </w:p>
        </w:tc>
        <w:tc>
          <w:tcPr>
            <w:tcW w:w="1142" w:type="dxa"/>
          </w:tcPr>
          <w:p w14:paraId="46DC51EE" w14:textId="77777777" w:rsidR="006932FB" w:rsidRPr="004C6033" w:rsidRDefault="006932FB" w:rsidP="005B3403">
            <w:pPr>
              <w:pStyle w:val="Style33"/>
              <w:widowControl/>
              <w:spacing w:line="240" w:lineRule="auto"/>
              <w:ind w:left="398"/>
              <w:rPr>
                <w:rStyle w:val="FontStyle138"/>
                <w:sz w:val="24"/>
                <w:szCs w:val="24"/>
              </w:rPr>
            </w:pPr>
          </w:p>
        </w:tc>
        <w:tc>
          <w:tcPr>
            <w:tcW w:w="1142" w:type="dxa"/>
          </w:tcPr>
          <w:p w14:paraId="0D3FFB32" w14:textId="77777777" w:rsidR="006932FB" w:rsidRPr="004C6033" w:rsidRDefault="006932FB" w:rsidP="005B3403">
            <w:pPr>
              <w:pStyle w:val="Style33"/>
              <w:widowControl/>
              <w:spacing w:line="240" w:lineRule="auto"/>
              <w:ind w:left="398"/>
              <w:rPr>
                <w:rStyle w:val="FontStyle138"/>
                <w:sz w:val="24"/>
                <w:szCs w:val="24"/>
              </w:rPr>
            </w:pPr>
          </w:p>
        </w:tc>
      </w:tr>
      <w:tr w:rsidR="006932FB" w:rsidRPr="004C6033" w14:paraId="7D88DB08" w14:textId="77777777" w:rsidTr="006932FB">
        <w:tc>
          <w:tcPr>
            <w:tcW w:w="2880" w:type="dxa"/>
            <w:vMerge/>
          </w:tcPr>
          <w:p w14:paraId="57F074E6" w14:textId="77777777" w:rsidR="006932FB" w:rsidRPr="004C6033" w:rsidRDefault="006932FB" w:rsidP="005B3403">
            <w:pPr>
              <w:pStyle w:val="Style40"/>
              <w:spacing w:line="240" w:lineRule="auto"/>
              <w:ind w:firstLine="5"/>
              <w:jc w:val="center"/>
              <w:rPr>
                <w:rStyle w:val="FontStyle137"/>
                <w:sz w:val="24"/>
                <w:szCs w:val="24"/>
              </w:rPr>
            </w:pPr>
          </w:p>
        </w:tc>
        <w:tc>
          <w:tcPr>
            <w:tcW w:w="9454" w:type="dxa"/>
          </w:tcPr>
          <w:p w14:paraId="3EC174DF" w14:textId="77777777" w:rsidR="006932FB" w:rsidRPr="004C6033" w:rsidRDefault="006932FB" w:rsidP="00BC6F4F">
            <w:pPr>
              <w:pStyle w:val="Style43"/>
              <w:widowControl/>
              <w:spacing w:line="240" w:lineRule="auto"/>
              <w:rPr>
                <w:rStyle w:val="FontStyle138"/>
                <w:sz w:val="24"/>
                <w:szCs w:val="24"/>
              </w:rPr>
            </w:pPr>
            <w:r w:rsidRPr="004C6033">
              <w:rPr>
                <w:rStyle w:val="FontStyle138"/>
                <w:sz w:val="24"/>
                <w:szCs w:val="24"/>
              </w:rPr>
              <w:t xml:space="preserve">Основные метрологические характеристики метода анализа: погрешности (систематическая, случайная, абсолютная, относительная), правильность, </w:t>
            </w:r>
            <w:proofErr w:type="spellStart"/>
            <w:r w:rsidRPr="004C6033">
              <w:rPr>
                <w:rStyle w:val="FontStyle138"/>
                <w:sz w:val="24"/>
                <w:szCs w:val="24"/>
              </w:rPr>
              <w:t>прецизионность</w:t>
            </w:r>
            <w:proofErr w:type="spellEnd"/>
            <w:r w:rsidRPr="004C6033">
              <w:rPr>
                <w:rStyle w:val="FontStyle138"/>
                <w:sz w:val="24"/>
                <w:szCs w:val="24"/>
              </w:rPr>
              <w:t xml:space="preserve"> (сходимость, воспроизводимость) Знача</w:t>
            </w:r>
            <w:r w:rsidRPr="004C6033">
              <w:rPr>
                <w:rStyle w:val="FontStyle138"/>
                <w:sz w:val="24"/>
                <w:szCs w:val="24"/>
              </w:rPr>
              <w:softHyphen/>
              <w:t>щие цифры. Закон распространения погрешностей при вычислениях. Представление результатов ана</w:t>
            </w:r>
            <w:r w:rsidRPr="004C6033">
              <w:rPr>
                <w:rStyle w:val="FontStyle138"/>
                <w:sz w:val="24"/>
                <w:szCs w:val="24"/>
              </w:rPr>
              <w:softHyphen/>
              <w:t>лиза.</w:t>
            </w:r>
          </w:p>
          <w:p w14:paraId="1EAD5645" w14:textId="77777777" w:rsidR="006932FB" w:rsidRPr="004C6033" w:rsidRDefault="006932FB" w:rsidP="00BC6F4F">
            <w:pPr>
              <w:pStyle w:val="Style43"/>
              <w:spacing w:line="240" w:lineRule="auto"/>
              <w:rPr>
                <w:rStyle w:val="FontStyle138"/>
                <w:sz w:val="24"/>
                <w:szCs w:val="24"/>
              </w:rPr>
            </w:pPr>
            <w:r w:rsidRPr="004C6033">
              <w:rPr>
                <w:rStyle w:val="FontStyle138"/>
                <w:sz w:val="24"/>
                <w:szCs w:val="24"/>
              </w:rPr>
              <w:t>Статистическая обработка результатов измерений. Построение гистограмм. Закон нормального распре</w:t>
            </w:r>
            <w:r w:rsidRPr="004C6033">
              <w:rPr>
                <w:rStyle w:val="FontStyle138"/>
                <w:sz w:val="24"/>
                <w:szCs w:val="24"/>
              </w:rPr>
              <w:softHyphen/>
              <w:t xml:space="preserve">деления случайных ошибок. Среднее и дисперсия генеральной </w:t>
            </w:r>
            <w:r w:rsidRPr="004C6033">
              <w:rPr>
                <w:rStyle w:val="FontStyle138"/>
                <w:sz w:val="24"/>
                <w:szCs w:val="24"/>
              </w:rPr>
              <w:lastRenderedPageBreak/>
              <w:t>совокупности. Среднее и стандартное отклонение ограниченной выборки. Критерий Стьюдента. Доверительная вероятность и доверительный интервал. Необходимое число параллельных определений. Методы оценки правильности. Промахи. Исключение данных. Сравнение средних и дисперсий двух независимых экспериментов</w:t>
            </w:r>
          </w:p>
        </w:tc>
        <w:tc>
          <w:tcPr>
            <w:tcW w:w="1142" w:type="dxa"/>
          </w:tcPr>
          <w:p w14:paraId="7AD364F0" w14:textId="77777777" w:rsidR="006932FB" w:rsidRPr="004C6033" w:rsidRDefault="006932FB" w:rsidP="006932FB">
            <w:pPr>
              <w:pStyle w:val="Style36"/>
              <w:widowControl/>
              <w:ind w:right="-39"/>
              <w:jc w:val="center"/>
            </w:pPr>
            <w:r w:rsidRPr="004C6033">
              <w:lastRenderedPageBreak/>
              <w:t>2</w:t>
            </w:r>
          </w:p>
        </w:tc>
        <w:tc>
          <w:tcPr>
            <w:tcW w:w="1142" w:type="dxa"/>
            <w:vMerge w:val="restart"/>
          </w:tcPr>
          <w:p w14:paraId="1AD43D28" w14:textId="77777777" w:rsidR="006932FB" w:rsidRPr="004C6033" w:rsidRDefault="006932FB" w:rsidP="005B3403">
            <w:pPr>
              <w:pStyle w:val="Style33"/>
              <w:widowControl/>
              <w:spacing w:line="240" w:lineRule="auto"/>
              <w:ind w:left="398"/>
              <w:rPr>
                <w:rStyle w:val="FontStyle138"/>
                <w:sz w:val="24"/>
                <w:szCs w:val="24"/>
              </w:rPr>
            </w:pPr>
          </w:p>
        </w:tc>
        <w:tc>
          <w:tcPr>
            <w:tcW w:w="1142" w:type="dxa"/>
            <w:vMerge w:val="restart"/>
          </w:tcPr>
          <w:p w14:paraId="5B3AE5A5" w14:textId="77777777" w:rsidR="006932FB" w:rsidRPr="004C6033" w:rsidRDefault="006932FB" w:rsidP="005B3403">
            <w:pPr>
              <w:pStyle w:val="Style33"/>
              <w:widowControl/>
              <w:spacing w:line="240" w:lineRule="auto"/>
              <w:ind w:left="398"/>
              <w:rPr>
                <w:rStyle w:val="FontStyle138"/>
                <w:sz w:val="24"/>
                <w:szCs w:val="24"/>
              </w:rPr>
            </w:pPr>
          </w:p>
        </w:tc>
      </w:tr>
      <w:tr w:rsidR="006932FB" w:rsidRPr="004C6033" w14:paraId="7BAC8505" w14:textId="77777777" w:rsidTr="006932FB">
        <w:trPr>
          <w:trHeight w:val="220"/>
        </w:trPr>
        <w:tc>
          <w:tcPr>
            <w:tcW w:w="2880" w:type="dxa"/>
            <w:vMerge/>
          </w:tcPr>
          <w:p w14:paraId="0647B7EC" w14:textId="77777777" w:rsidR="006932FB" w:rsidRPr="004C6033" w:rsidRDefault="006932FB" w:rsidP="005B3403">
            <w:pPr>
              <w:pStyle w:val="Style40"/>
              <w:widowControl/>
              <w:spacing w:line="240" w:lineRule="auto"/>
              <w:ind w:firstLine="5"/>
              <w:rPr>
                <w:rStyle w:val="FontStyle137"/>
                <w:sz w:val="24"/>
                <w:szCs w:val="24"/>
              </w:rPr>
            </w:pPr>
          </w:p>
        </w:tc>
        <w:tc>
          <w:tcPr>
            <w:tcW w:w="9454" w:type="dxa"/>
          </w:tcPr>
          <w:p w14:paraId="08678F83" w14:textId="77777777" w:rsidR="006932FB" w:rsidRPr="004C6033" w:rsidRDefault="006932FB" w:rsidP="006932FB">
            <w:pPr>
              <w:pStyle w:val="Style43"/>
              <w:widowControl/>
              <w:spacing w:line="240" w:lineRule="auto"/>
              <w:ind w:right="-39"/>
              <w:rPr>
                <w:rStyle w:val="FontStyle138"/>
                <w:sz w:val="24"/>
                <w:szCs w:val="24"/>
              </w:rPr>
            </w:pPr>
            <w:r w:rsidRPr="004C6033">
              <w:rPr>
                <w:rStyle w:val="FontStyle137"/>
                <w:sz w:val="24"/>
                <w:szCs w:val="24"/>
              </w:rPr>
              <w:t>В том числе практических занятий</w:t>
            </w:r>
          </w:p>
        </w:tc>
        <w:tc>
          <w:tcPr>
            <w:tcW w:w="1142" w:type="dxa"/>
          </w:tcPr>
          <w:p w14:paraId="07F93F9A" w14:textId="77777777" w:rsidR="006932FB" w:rsidRPr="004C6033" w:rsidRDefault="006932FB" w:rsidP="006932FB">
            <w:pPr>
              <w:pStyle w:val="Style36"/>
              <w:ind w:right="-39"/>
              <w:jc w:val="center"/>
            </w:pPr>
            <w:r w:rsidRPr="004C6033">
              <w:rPr>
                <w:rStyle w:val="FontStyle137"/>
                <w:sz w:val="24"/>
                <w:szCs w:val="24"/>
              </w:rPr>
              <w:t>1</w:t>
            </w:r>
          </w:p>
        </w:tc>
        <w:tc>
          <w:tcPr>
            <w:tcW w:w="1142" w:type="dxa"/>
            <w:vMerge/>
          </w:tcPr>
          <w:p w14:paraId="0009B477" w14:textId="77777777" w:rsidR="006932FB" w:rsidRPr="004C6033" w:rsidRDefault="006932FB" w:rsidP="005B3403">
            <w:pPr>
              <w:pStyle w:val="Style36"/>
              <w:widowControl/>
            </w:pPr>
          </w:p>
        </w:tc>
        <w:tc>
          <w:tcPr>
            <w:tcW w:w="1142" w:type="dxa"/>
            <w:vMerge/>
          </w:tcPr>
          <w:p w14:paraId="0F5CF194" w14:textId="77777777" w:rsidR="006932FB" w:rsidRPr="004C6033" w:rsidRDefault="006932FB" w:rsidP="005B3403">
            <w:pPr>
              <w:pStyle w:val="Style36"/>
              <w:widowControl/>
            </w:pPr>
          </w:p>
        </w:tc>
      </w:tr>
      <w:tr w:rsidR="006932FB" w:rsidRPr="004C6033" w14:paraId="3FDC1E7B" w14:textId="77777777" w:rsidTr="006932FB">
        <w:tc>
          <w:tcPr>
            <w:tcW w:w="2880" w:type="dxa"/>
            <w:vMerge/>
          </w:tcPr>
          <w:p w14:paraId="2477F88A" w14:textId="77777777" w:rsidR="006932FB" w:rsidRPr="004C6033" w:rsidRDefault="006932FB" w:rsidP="005B3403">
            <w:pPr>
              <w:pStyle w:val="Style36"/>
              <w:widowControl/>
            </w:pPr>
          </w:p>
        </w:tc>
        <w:tc>
          <w:tcPr>
            <w:tcW w:w="9454" w:type="dxa"/>
          </w:tcPr>
          <w:p w14:paraId="298680CE" w14:textId="77777777" w:rsidR="006932FB" w:rsidRPr="004C6033" w:rsidRDefault="006932FB" w:rsidP="006932FB">
            <w:pPr>
              <w:pStyle w:val="Style43"/>
              <w:widowControl/>
              <w:spacing w:line="240" w:lineRule="auto"/>
              <w:ind w:right="-39"/>
              <w:rPr>
                <w:rStyle w:val="FontStyle138"/>
                <w:sz w:val="24"/>
                <w:szCs w:val="24"/>
              </w:rPr>
            </w:pPr>
            <w:r w:rsidRPr="004C6033">
              <w:rPr>
                <w:rStyle w:val="FontStyle138"/>
                <w:sz w:val="24"/>
                <w:szCs w:val="24"/>
              </w:rPr>
              <w:t>Практическая работа 19 Математическая обработка результатов анализа</w:t>
            </w:r>
          </w:p>
        </w:tc>
        <w:tc>
          <w:tcPr>
            <w:tcW w:w="1142" w:type="dxa"/>
          </w:tcPr>
          <w:p w14:paraId="28081AEE" w14:textId="77777777" w:rsidR="006932FB" w:rsidRPr="004C6033" w:rsidRDefault="006932FB" w:rsidP="006932FB">
            <w:pPr>
              <w:pStyle w:val="Style43"/>
              <w:widowControl/>
              <w:spacing w:line="240" w:lineRule="auto"/>
              <w:ind w:right="-39"/>
              <w:jc w:val="center"/>
              <w:rPr>
                <w:rStyle w:val="FontStyle138"/>
                <w:sz w:val="24"/>
                <w:szCs w:val="24"/>
              </w:rPr>
            </w:pPr>
            <w:r w:rsidRPr="004C6033">
              <w:rPr>
                <w:rStyle w:val="FontStyle138"/>
                <w:sz w:val="24"/>
                <w:szCs w:val="24"/>
              </w:rPr>
              <w:t>1</w:t>
            </w:r>
          </w:p>
        </w:tc>
        <w:tc>
          <w:tcPr>
            <w:tcW w:w="1142" w:type="dxa"/>
            <w:vMerge/>
          </w:tcPr>
          <w:p w14:paraId="59FDE9DC" w14:textId="77777777" w:rsidR="006932FB" w:rsidRPr="004C6033" w:rsidRDefault="006932FB" w:rsidP="005B3403">
            <w:pPr>
              <w:pStyle w:val="Style40"/>
              <w:widowControl/>
              <w:spacing w:line="240" w:lineRule="auto"/>
              <w:ind w:left="802"/>
              <w:rPr>
                <w:rStyle w:val="FontStyle137"/>
                <w:sz w:val="24"/>
                <w:szCs w:val="24"/>
              </w:rPr>
            </w:pPr>
          </w:p>
        </w:tc>
        <w:tc>
          <w:tcPr>
            <w:tcW w:w="1142" w:type="dxa"/>
            <w:vMerge/>
          </w:tcPr>
          <w:p w14:paraId="7D018F1C" w14:textId="77777777" w:rsidR="006932FB" w:rsidRPr="004C6033" w:rsidRDefault="006932FB" w:rsidP="005B3403">
            <w:pPr>
              <w:pStyle w:val="Style40"/>
              <w:widowControl/>
              <w:spacing w:line="240" w:lineRule="auto"/>
              <w:ind w:left="802"/>
              <w:rPr>
                <w:rStyle w:val="FontStyle137"/>
                <w:sz w:val="24"/>
                <w:szCs w:val="24"/>
              </w:rPr>
            </w:pPr>
          </w:p>
        </w:tc>
      </w:tr>
      <w:tr w:rsidR="00BC6F4F" w:rsidRPr="004C6033" w14:paraId="253C2840" w14:textId="77777777" w:rsidTr="006932FB">
        <w:tc>
          <w:tcPr>
            <w:tcW w:w="12334" w:type="dxa"/>
            <w:gridSpan w:val="2"/>
          </w:tcPr>
          <w:p w14:paraId="7A8A3184" w14:textId="77777777" w:rsidR="004C6033" w:rsidRPr="004C6033" w:rsidRDefault="004C6033" w:rsidP="004C6033">
            <w:pPr>
              <w:pStyle w:val="Style60"/>
              <w:widowControl/>
              <w:spacing w:line="240" w:lineRule="auto"/>
              <w:ind w:firstLine="10"/>
              <w:jc w:val="left"/>
              <w:rPr>
                <w:rStyle w:val="FontStyle77"/>
                <w:b/>
                <w:sz w:val="24"/>
                <w:szCs w:val="24"/>
              </w:rPr>
            </w:pPr>
            <w:r w:rsidRPr="004C6033">
              <w:rPr>
                <w:rStyle w:val="FontStyle77"/>
                <w:b/>
                <w:sz w:val="24"/>
                <w:szCs w:val="24"/>
              </w:rPr>
              <w:t>Примерная тематика самостоятельной работы</w:t>
            </w:r>
          </w:p>
          <w:p w14:paraId="229A972E" w14:textId="77777777" w:rsidR="004C6033" w:rsidRPr="004C6033" w:rsidRDefault="004C6033" w:rsidP="004C6033">
            <w:pPr>
              <w:tabs>
                <w:tab w:val="left" w:pos="142"/>
              </w:tabs>
              <w:ind w:right="-1"/>
              <w:jc w:val="both"/>
              <w:rPr>
                <w:rFonts w:eastAsia="Times New Roman"/>
              </w:rPr>
            </w:pPr>
            <w:r w:rsidRPr="004C6033">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1FA68DDD" w14:textId="77777777" w:rsidR="00BC6F4F" w:rsidRPr="004C6033" w:rsidRDefault="004C6033" w:rsidP="004C6033">
            <w:pPr>
              <w:pStyle w:val="Style40"/>
              <w:widowControl/>
              <w:spacing w:line="240" w:lineRule="auto"/>
              <w:ind w:right="-39"/>
              <w:rPr>
                <w:rStyle w:val="FontStyle137"/>
                <w:sz w:val="24"/>
                <w:szCs w:val="24"/>
              </w:rPr>
            </w:pPr>
            <w:r w:rsidRPr="004C6033">
              <w:rPr>
                <w:rFonts w:eastAsia="Times New Roman"/>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142" w:type="dxa"/>
          </w:tcPr>
          <w:p w14:paraId="539D1C12" w14:textId="77777777" w:rsidR="00BC6F4F" w:rsidRPr="004C6033" w:rsidRDefault="00BC6F4F" w:rsidP="006932FB">
            <w:pPr>
              <w:pStyle w:val="Style43"/>
              <w:widowControl/>
              <w:spacing w:line="240" w:lineRule="auto"/>
              <w:ind w:right="-39"/>
              <w:jc w:val="center"/>
              <w:rPr>
                <w:rStyle w:val="FontStyle138"/>
                <w:sz w:val="24"/>
                <w:szCs w:val="24"/>
              </w:rPr>
            </w:pPr>
          </w:p>
        </w:tc>
        <w:tc>
          <w:tcPr>
            <w:tcW w:w="1142" w:type="dxa"/>
          </w:tcPr>
          <w:p w14:paraId="4D4AAEA3" w14:textId="77777777" w:rsidR="00BC6F4F" w:rsidRPr="004C6033" w:rsidRDefault="00BC6F4F" w:rsidP="005B3403">
            <w:pPr>
              <w:pStyle w:val="Style43"/>
              <w:widowControl/>
              <w:spacing w:line="240" w:lineRule="auto"/>
              <w:jc w:val="center"/>
              <w:rPr>
                <w:rStyle w:val="FontStyle138"/>
                <w:sz w:val="24"/>
                <w:szCs w:val="24"/>
              </w:rPr>
            </w:pPr>
          </w:p>
        </w:tc>
        <w:tc>
          <w:tcPr>
            <w:tcW w:w="1142" w:type="dxa"/>
          </w:tcPr>
          <w:p w14:paraId="451A83B9" w14:textId="77777777" w:rsidR="00BC6F4F" w:rsidRPr="004C6033" w:rsidRDefault="00BC6F4F" w:rsidP="005B3403">
            <w:pPr>
              <w:pStyle w:val="Style43"/>
              <w:widowControl/>
              <w:spacing w:line="240" w:lineRule="auto"/>
              <w:jc w:val="center"/>
              <w:rPr>
                <w:rStyle w:val="FontStyle138"/>
                <w:sz w:val="24"/>
                <w:szCs w:val="24"/>
              </w:rPr>
            </w:pPr>
          </w:p>
        </w:tc>
      </w:tr>
      <w:tr w:rsidR="006932FB" w:rsidRPr="004C6033" w14:paraId="4E411E3D" w14:textId="77777777" w:rsidTr="006932FB">
        <w:tc>
          <w:tcPr>
            <w:tcW w:w="12334" w:type="dxa"/>
            <w:gridSpan w:val="2"/>
          </w:tcPr>
          <w:p w14:paraId="0FE0E323" w14:textId="77777777" w:rsidR="006932FB" w:rsidRPr="004C6033" w:rsidRDefault="006932FB" w:rsidP="006932FB">
            <w:pPr>
              <w:pStyle w:val="Style40"/>
              <w:widowControl/>
              <w:spacing w:line="240" w:lineRule="auto"/>
              <w:ind w:right="-39"/>
              <w:rPr>
                <w:rStyle w:val="FontStyle137"/>
                <w:sz w:val="24"/>
                <w:szCs w:val="24"/>
              </w:rPr>
            </w:pPr>
            <w:r w:rsidRPr="004C6033">
              <w:rPr>
                <w:rStyle w:val="FontStyle137"/>
                <w:sz w:val="24"/>
                <w:szCs w:val="24"/>
              </w:rPr>
              <w:t>Учебная практика</w:t>
            </w:r>
          </w:p>
          <w:p w14:paraId="41767EEC" w14:textId="77777777" w:rsidR="006932FB" w:rsidRPr="004C6033" w:rsidRDefault="006932FB" w:rsidP="006932FB">
            <w:pPr>
              <w:pStyle w:val="Style43"/>
              <w:widowControl/>
              <w:spacing w:line="240" w:lineRule="auto"/>
              <w:ind w:right="-39"/>
              <w:jc w:val="left"/>
              <w:rPr>
                <w:rStyle w:val="FontStyle138"/>
                <w:sz w:val="24"/>
                <w:szCs w:val="24"/>
              </w:rPr>
            </w:pPr>
            <w:r w:rsidRPr="004C6033">
              <w:rPr>
                <w:rStyle w:val="FontStyle138"/>
                <w:sz w:val="24"/>
                <w:szCs w:val="24"/>
              </w:rPr>
              <w:t>Виды работ:</w:t>
            </w:r>
          </w:p>
          <w:p w14:paraId="79EFE8F7" w14:textId="77777777" w:rsidR="00BC6F4F" w:rsidRPr="004C6033" w:rsidRDefault="006932FB" w:rsidP="006932FB">
            <w:pPr>
              <w:pStyle w:val="Style43"/>
              <w:widowControl/>
              <w:numPr>
                <w:ilvl w:val="0"/>
                <w:numId w:val="10"/>
              </w:numPr>
              <w:spacing w:line="240" w:lineRule="auto"/>
              <w:ind w:left="386" w:right="-39"/>
              <w:jc w:val="left"/>
              <w:rPr>
                <w:rStyle w:val="FontStyle138"/>
                <w:sz w:val="24"/>
                <w:szCs w:val="24"/>
              </w:rPr>
            </w:pPr>
            <w:r w:rsidRPr="004C6033">
              <w:rPr>
                <w:rStyle w:val="FontStyle138"/>
                <w:sz w:val="24"/>
                <w:szCs w:val="24"/>
              </w:rPr>
              <w:t xml:space="preserve">Взятие навески на аналитических и технохимических весах. </w:t>
            </w:r>
          </w:p>
          <w:p w14:paraId="03C945A5" w14:textId="77777777" w:rsidR="00BC6F4F" w:rsidRPr="004C6033" w:rsidRDefault="006932FB" w:rsidP="006932FB">
            <w:pPr>
              <w:pStyle w:val="Style43"/>
              <w:widowControl/>
              <w:numPr>
                <w:ilvl w:val="0"/>
                <w:numId w:val="10"/>
              </w:numPr>
              <w:spacing w:line="240" w:lineRule="auto"/>
              <w:ind w:left="386" w:right="-39"/>
              <w:jc w:val="left"/>
              <w:rPr>
                <w:rStyle w:val="FontStyle138"/>
                <w:sz w:val="24"/>
                <w:szCs w:val="24"/>
              </w:rPr>
            </w:pPr>
            <w:r w:rsidRPr="004C6033">
              <w:rPr>
                <w:rStyle w:val="FontStyle138"/>
                <w:sz w:val="24"/>
                <w:szCs w:val="24"/>
              </w:rPr>
              <w:t>Калибровка весов.</w:t>
            </w:r>
          </w:p>
          <w:p w14:paraId="5B816C6F" w14:textId="77777777" w:rsidR="00BC6F4F" w:rsidRPr="004C6033" w:rsidRDefault="006932FB" w:rsidP="006932FB">
            <w:pPr>
              <w:pStyle w:val="Style43"/>
              <w:widowControl/>
              <w:numPr>
                <w:ilvl w:val="0"/>
                <w:numId w:val="10"/>
              </w:numPr>
              <w:spacing w:line="240" w:lineRule="auto"/>
              <w:ind w:left="386" w:right="-39"/>
              <w:jc w:val="left"/>
              <w:rPr>
                <w:rStyle w:val="FontStyle138"/>
                <w:sz w:val="24"/>
                <w:szCs w:val="24"/>
              </w:rPr>
            </w:pPr>
            <w:r w:rsidRPr="004C6033">
              <w:rPr>
                <w:rStyle w:val="FontStyle138"/>
                <w:sz w:val="24"/>
                <w:szCs w:val="24"/>
              </w:rPr>
              <w:t xml:space="preserve">Приготовление растворов различной концентрации. </w:t>
            </w:r>
          </w:p>
          <w:p w14:paraId="0F29BF96" w14:textId="77777777" w:rsidR="00BC6F4F" w:rsidRPr="004C6033" w:rsidRDefault="006932FB" w:rsidP="006932FB">
            <w:pPr>
              <w:pStyle w:val="Style43"/>
              <w:widowControl/>
              <w:numPr>
                <w:ilvl w:val="0"/>
                <w:numId w:val="10"/>
              </w:numPr>
              <w:spacing w:line="240" w:lineRule="auto"/>
              <w:ind w:left="386" w:right="-39"/>
              <w:jc w:val="left"/>
              <w:rPr>
                <w:rStyle w:val="FontStyle138"/>
                <w:sz w:val="24"/>
                <w:szCs w:val="24"/>
              </w:rPr>
            </w:pPr>
            <w:r w:rsidRPr="004C6033">
              <w:rPr>
                <w:rStyle w:val="FontStyle138"/>
                <w:sz w:val="24"/>
                <w:szCs w:val="24"/>
              </w:rPr>
              <w:t xml:space="preserve">Определение плотности растворов. </w:t>
            </w:r>
          </w:p>
          <w:p w14:paraId="4FA78820" w14:textId="77777777" w:rsidR="00BC6F4F" w:rsidRPr="004C6033" w:rsidRDefault="006932FB" w:rsidP="006932FB">
            <w:pPr>
              <w:pStyle w:val="Style43"/>
              <w:widowControl/>
              <w:numPr>
                <w:ilvl w:val="0"/>
                <w:numId w:val="10"/>
              </w:numPr>
              <w:spacing w:line="240" w:lineRule="auto"/>
              <w:ind w:left="386" w:right="-39"/>
              <w:jc w:val="left"/>
              <w:rPr>
                <w:rStyle w:val="FontStyle138"/>
                <w:sz w:val="24"/>
                <w:szCs w:val="24"/>
              </w:rPr>
            </w:pPr>
            <w:r w:rsidRPr="004C6033">
              <w:rPr>
                <w:rStyle w:val="FontStyle138"/>
                <w:sz w:val="24"/>
                <w:szCs w:val="24"/>
              </w:rPr>
              <w:t>Установка титров растворов.</w:t>
            </w:r>
          </w:p>
          <w:p w14:paraId="691E1B06" w14:textId="77777777" w:rsidR="00BC6F4F" w:rsidRPr="004C6033" w:rsidRDefault="006932FB" w:rsidP="006932FB">
            <w:pPr>
              <w:pStyle w:val="Style43"/>
              <w:widowControl/>
              <w:numPr>
                <w:ilvl w:val="0"/>
                <w:numId w:val="10"/>
              </w:numPr>
              <w:spacing w:line="240" w:lineRule="auto"/>
              <w:ind w:left="386" w:right="-39"/>
              <w:jc w:val="left"/>
              <w:rPr>
                <w:rStyle w:val="FontStyle138"/>
                <w:sz w:val="24"/>
                <w:szCs w:val="24"/>
              </w:rPr>
            </w:pPr>
            <w:r w:rsidRPr="004C6033">
              <w:rPr>
                <w:rStyle w:val="FontStyle138"/>
                <w:sz w:val="24"/>
                <w:szCs w:val="24"/>
              </w:rPr>
              <w:t xml:space="preserve">Проведение очистки химических реактивов: возгонка, перекристаллизация, перегонка. Мытье и сушка химической посуды. </w:t>
            </w:r>
          </w:p>
          <w:p w14:paraId="42FFA87F" w14:textId="77777777" w:rsidR="006932FB" w:rsidRPr="004C6033" w:rsidRDefault="006932FB" w:rsidP="006932FB">
            <w:pPr>
              <w:pStyle w:val="Style43"/>
              <w:widowControl/>
              <w:numPr>
                <w:ilvl w:val="0"/>
                <w:numId w:val="10"/>
              </w:numPr>
              <w:spacing w:line="240" w:lineRule="auto"/>
              <w:ind w:left="386" w:right="-39"/>
              <w:jc w:val="left"/>
              <w:rPr>
                <w:rStyle w:val="FontStyle138"/>
                <w:sz w:val="24"/>
                <w:szCs w:val="24"/>
              </w:rPr>
            </w:pPr>
            <w:r w:rsidRPr="004C6033">
              <w:rPr>
                <w:rStyle w:val="FontStyle138"/>
                <w:sz w:val="24"/>
                <w:szCs w:val="24"/>
              </w:rPr>
              <w:t>Отбор проб.</w:t>
            </w:r>
          </w:p>
        </w:tc>
        <w:tc>
          <w:tcPr>
            <w:tcW w:w="1142" w:type="dxa"/>
          </w:tcPr>
          <w:p w14:paraId="64EFD884" w14:textId="77777777" w:rsidR="006932FB" w:rsidRPr="004C6033" w:rsidRDefault="00BC6F4F" w:rsidP="00BC6F4F">
            <w:pPr>
              <w:pStyle w:val="Style43"/>
              <w:widowControl/>
              <w:spacing w:line="240" w:lineRule="auto"/>
              <w:ind w:right="-39"/>
              <w:jc w:val="center"/>
              <w:rPr>
                <w:rStyle w:val="FontStyle138"/>
                <w:b/>
                <w:sz w:val="24"/>
                <w:szCs w:val="24"/>
              </w:rPr>
            </w:pPr>
            <w:r w:rsidRPr="004C6033">
              <w:rPr>
                <w:rStyle w:val="FontStyle138"/>
                <w:b/>
                <w:sz w:val="24"/>
                <w:szCs w:val="24"/>
              </w:rPr>
              <w:t>108</w:t>
            </w:r>
          </w:p>
        </w:tc>
        <w:tc>
          <w:tcPr>
            <w:tcW w:w="1142" w:type="dxa"/>
          </w:tcPr>
          <w:p w14:paraId="60522BA0" w14:textId="77777777" w:rsidR="006932FB" w:rsidRPr="004C6033" w:rsidRDefault="006932FB" w:rsidP="005B3403">
            <w:pPr>
              <w:pStyle w:val="Style43"/>
              <w:widowControl/>
              <w:spacing w:line="240" w:lineRule="auto"/>
              <w:jc w:val="center"/>
              <w:rPr>
                <w:rStyle w:val="FontStyle138"/>
                <w:sz w:val="24"/>
                <w:szCs w:val="24"/>
              </w:rPr>
            </w:pPr>
          </w:p>
        </w:tc>
        <w:tc>
          <w:tcPr>
            <w:tcW w:w="1142" w:type="dxa"/>
          </w:tcPr>
          <w:p w14:paraId="4B6073A3" w14:textId="77777777" w:rsidR="006932FB" w:rsidRPr="004C6033" w:rsidRDefault="006932FB" w:rsidP="005B3403">
            <w:pPr>
              <w:pStyle w:val="Style43"/>
              <w:widowControl/>
              <w:spacing w:line="240" w:lineRule="auto"/>
              <w:jc w:val="center"/>
              <w:rPr>
                <w:rStyle w:val="FontStyle138"/>
                <w:sz w:val="24"/>
                <w:szCs w:val="24"/>
              </w:rPr>
            </w:pPr>
          </w:p>
        </w:tc>
      </w:tr>
      <w:tr w:rsidR="006932FB" w:rsidRPr="004C6033" w14:paraId="20C0C1C7" w14:textId="77777777" w:rsidTr="006932FB">
        <w:tc>
          <w:tcPr>
            <w:tcW w:w="12334" w:type="dxa"/>
            <w:gridSpan w:val="2"/>
          </w:tcPr>
          <w:p w14:paraId="3331E4D3" w14:textId="77777777" w:rsidR="006932FB" w:rsidRPr="004C6033" w:rsidRDefault="006932FB" w:rsidP="006932FB">
            <w:pPr>
              <w:pStyle w:val="Style40"/>
              <w:widowControl/>
              <w:spacing w:line="240" w:lineRule="auto"/>
              <w:ind w:right="-39"/>
              <w:rPr>
                <w:rStyle w:val="FontStyle137"/>
                <w:sz w:val="24"/>
                <w:szCs w:val="24"/>
              </w:rPr>
            </w:pPr>
            <w:r w:rsidRPr="004C6033">
              <w:rPr>
                <w:rStyle w:val="FontStyle137"/>
                <w:sz w:val="24"/>
                <w:szCs w:val="24"/>
              </w:rPr>
              <w:t>Производственная практика</w:t>
            </w:r>
          </w:p>
          <w:p w14:paraId="1C244440" w14:textId="77777777" w:rsidR="00BC6F4F" w:rsidRPr="004C6033" w:rsidRDefault="006932FB" w:rsidP="006932FB">
            <w:pPr>
              <w:pStyle w:val="Style33"/>
              <w:widowControl/>
              <w:numPr>
                <w:ilvl w:val="0"/>
                <w:numId w:val="11"/>
              </w:numPr>
              <w:spacing w:line="240" w:lineRule="auto"/>
              <w:ind w:left="386" w:right="-39" w:hanging="309"/>
              <w:rPr>
                <w:rStyle w:val="FontStyle138"/>
                <w:sz w:val="24"/>
                <w:szCs w:val="24"/>
              </w:rPr>
            </w:pPr>
            <w:r w:rsidRPr="004C6033">
              <w:rPr>
                <w:rStyle w:val="FontStyle138"/>
                <w:sz w:val="24"/>
                <w:szCs w:val="24"/>
              </w:rPr>
              <w:t>Знакомство с предприятием, режимом его работы, инструктаж по охране труда, беседа с ведущими специалистами.</w:t>
            </w:r>
          </w:p>
          <w:p w14:paraId="365B1DAC" w14:textId="77777777" w:rsidR="00BC6F4F" w:rsidRPr="004C6033" w:rsidRDefault="006932FB" w:rsidP="006932FB">
            <w:pPr>
              <w:pStyle w:val="Style33"/>
              <w:widowControl/>
              <w:numPr>
                <w:ilvl w:val="0"/>
                <w:numId w:val="11"/>
              </w:numPr>
              <w:spacing w:line="240" w:lineRule="auto"/>
              <w:ind w:left="386" w:right="-39" w:hanging="309"/>
              <w:rPr>
                <w:rStyle w:val="FontStyle138"/>
                <w:sz w:val="24"/>
                <w:szCs w:val="24"/>
              </w:rPr>
            </w:pPr>
            <w:r w:rsidRPr="004C6033">
              <w:rPr>
                <w:rStyle w:val="FontStyle138"/>
                <w:sz w:val="24"/>
                <w:szCs w:val="24"/>
              </w:rPr>
              <w:t>Знакомство с организацией контроля производства в цеховой, центральной заводской лаборатории и лабораториях ОТК.</w:t>
            </w:r>
          </w:p>
          <w:p w14:paraId="608E21D4" w14:textId="77777777" w:rsidR="00BC6F4F" w:rsidRPr="004C6033" w:rsidRDefault="006932FB" w:rsidP="006932FB">
            <w:pPr>
              <w:pStyle w:val="Style33"/>
              <w:widowControl/>
              <w:numPr>
                <w:ilvl w:val="0"/>
                <w:numId w:val="11"/>
              </w:numPr>
              <w:spacing w:line="240" w:lineRule="auto"/>
              <w:ind w:left="386" w:right="-39" w:hanging="309"/>
              <w:rPr>
                <w:rStyle w:val="FontStyle138"/>
                <w:sz w:val="24"/>
                <w:szCs w:val="24"/>
              </w:rPr>
            </w:pPr>
            <w:r w:rsidRPr="004C6033">
              <w:rPr>
                <w:rStyle w:val="FontStyle138"/>
                <w:sz w:val="24"/>
                <w:szCs w:val="24"/>
              </w:rPr>
              <w:t xml:space="preserve"> Ознакомление с рабочим местом, инструктаж по технике безопасности на рабочем месте. </w:t>
            </w:r>
          </w:p>
          <w:p w14:paraId="47B4B3C2" w14:textId="77777777" w:rsidR="00BC6F4F" w:rsidRPr="004C6033" w:rsidRDefault="006932FB" w:rsidP="006932FB">
            <w:pPr>
              <w:pStyle w:val="Style33"/>
              <w:widowControl/>
              <w:numPr>
                <w:ilvl w:val="0"/>
                <w:numId w:val="11"/>
              </w:numPr>
              <w:spacing w:line="240" w:lineRule="auto"/>
              <w:ind w:left="386" w:right="-39" w:hanging="309"/>
              <w:rPr>
                <w:rStyle w:val="FontStyle138"/>
                <w:sz w:val="24"/>
                <w:szCs w:val="24"/>
              </w:rPr>
            </w:pPr>
            <w:r w:rsidRPr="004C6033">
              <w:rPr>
                <w:rStyle w:val="FontStyle138"/>
                <w:sz w:val="24"/>
                <w:szCs w:val="24"/>
              </w:rPr>
              <w:t xml:space="preserve">Приборы, материалы, посуда, их подготовка к работе. </w:t>
            </w:r>
          </w:p>
          <w:p w14:paraId="7A60E8F9" w14:textId="77777777" w:rsidR="00BC6F4F" w:rsidRPr="004C6033" w:rsidRDefault="006932FB" w:rsidP="006932FB">
            <w:pPr>
              <w:pStyle w:val="Style33"/>
              <w:widowControl/>
              <w:numPr>
                <w:ilvl w:val="0"/>
                <w:numId w:val="11"/>
              </w:numPr>
              <w:spacing w:line="240" w:lineRule="auto"/>
              <w:ind w:left="386" w:right="-39" w:hanging="309"/>
              <w:rPr>
                <w:rStyle w:val="FontStyle138"/>
                <w:sz w:val="24"/>
                <w:szCs w:val="24"/>
              </w:rPr>
            </w:pPr>
            <w:r w:rsidRPr="004C6033">
              <w:rPr>
                <w:rStyle w:val="FontStyle138"/>
                <w:sz w:val="24"/>
                <w:szCs w:val="24"/>
              </w:rPr>
              <w:t>Отбор проб.</w:t>
            </w:r>
          </w:p>
          <w:p w14:paraId="72D68DF1" w14:textId="77777777" w:rsidR="00BC6F4F" w:rsidRPr="004C6033" w:rsidRDefault="006932FB" w:rsidP="006932FB">
            <w:pPr>
              <w:pStyle w:val="Style33"/>
              <w:widowControl/>
              <w:numPr>
                <w:ilvl w:val="0"/>
                <w:numId w:val="11"/>
              </w:numPr>
              <w:spacing w:line="240" w:lineRule="auto"/>
              <w:ind w:left="386" w:right="-39" w:hanging="309"/>
              <w:rPr>
                <w:rStyle w:val="FontStyle138"/>
                <w:sz w:val="24"/>
                <w:szCs w:val="24"/>
              </w:rPr>
            </w:pPr>
            <w:r w:rsidRPr="004C6033">
              <w:rPr>
                <w:rStyle w:val="FontStyle138"/>
                <w:sz w:val="24"/>
                <w:szCs w:val="24"/>
              </w:rPr>
              <w:t>Пробоподготовка различных объектов.</w:t>
            </w:r>
          </w:p>
          <w:p w14:paraId="2C104F90" w14:textId="77777777" w:rsidR="00BC6F4F" w:rsidRPr="004C6033" w:rsidRDefault="006932FB" w:rsidP="006932FB">
            <w:pPr>
              <w:pStyle w:val="Style33"/>
              <w:widowControl/>
              <w:numPr>
                <w:ilvl w:val="0"/>
                <w:numId w:val="11"/>
              </w:numPr>
              <w:spacing w:line="240" w:lineRule="auto"/>
              <w:ind w:left="386" w:right="-39" w:hanging="309"/>
              <w:rPr>
                <w:rStyle w:val="FontStyle138"/>
                <w:sz w:val="24"/>
                <w:szCs w:val="24"/>
              </w:rPr>
            </w:pPr>
            <w:r w:rsidRPr="004C6033">
              <w:rPr>
                <w:rStyle w:val="FontStyle138"/>
                <w:sz w:val="24"/>
                <w:szCs w:val="24"/>
              </w:rPr>
              <w:t xml:space="preserve">Подготовка реагентов и материалов, необходимых для проведения анализа. </w:t>
            </w:r>
          </w:p>
          <w:p w14:paraId="08C90847" w14:textId="77777777" w:rsidR="00BC6F4F" w:rsidRPr="004C6033" w:rsidRDefault="006932FB" w:rsidP="006932FB">
            <w:pPr>
              <w:pStyle w:val="Style33"/>
              <w:widowControl/>
              <w:numPr>
                <w:ilvl w:val="0"/>
                <w:numId w:val="11"/>
              </w:numPr>
              <w:spacing w:line="240" w:lineRule="auto"/>
              <w:ind w:left="386" w:right="-39" w:hanging="309"/>
              <w:rPr>
                <w:rStyle w:val="FontStyle138"/>
                <w:sz w:val="24"/>
                <w:szCs w:val="24"/>
              </w:rPr>
            </w:pPr>
            <w:r w:rsidRPr="004C6033">
              <w:rPr>
                <w:rStyle w:val="FontStyle138"/>
                <w:sz w:val="24"/>
                <w:szCs w:val="24"/>
              </w:rPr>
              <w:t xml:space="preserve">Приготовление растворов различных концентраций. </w:t>
            </w:r>
          </w:p>
          <w:p w14:paraId="234F51C7" w14:textId="77777777" w:rsidR="00BC6F4F" w:rsidRPr="004C6033" w:rsidRDefault="006932FB" w:rsidP="006932FB">
            <w:pPr>
              <w:pStyle w:val="Style33"/>
              <w:widowControl/>
              <w:numPr>
                <w:ilvl w:val="0"/>
                <w:numId w:val="11"/>
              </w:numPr>
              <w:spacing w:line="240" w:lineRule="auto"/>
              <w:ind w:left="386" w:right="-39" w:hanging="309"/>
              <w:rPr>
                <w:rStyle w:val="FontStyle138"/>
                <w:sz w:val="24"/>
                <w:szCs w:val="24"/>
              </w:rPr>
            </w:pPr>
            <w:r w:rsidRPr="004C6033">
              <w:rPr>
                <w:rStyle w:val="FontStyle138"/>
                <w:sz w:val="24"/>
                <w:szCs w:val="24"/>
              </w:rPr>
              <w:t xml:space="preserve">Очистка химических реактивов; </w:t>
            </w:r>
          </w:p>
          <w:p w14:paraId="35010BCC" w14:textId="77777777" w:rsidR="006932FB" w:rsidRPr="004C6033" w:rsidRDefault="006932FB" w:rsidP="006932FB">
            <w:pPr>
              <w:pStyle w:val="Style33"/>
              <w:widowControl/>
              <w:numPr>
                <w:ilvl w:val="0"/>
                <w:numId w:val="11"/>
              </w:numPr>
              <w:spacing w:line="240" w:lineRule="auto"/>
              <w:ind w:left="386" w:right="-39" w:hanging="309"/>
              <w:rPr>
                <w:rStyle w:val="FontStyle138"/>
                <w:sz w:val="24"/>
                <w:szCs w:val="24"/>
              </w:rPr>
            </w:pPr>
            <w:r w:rsidRPr="004C6033">
              <w:rPr>
                <w:rStyle w:val="FontStyle138"/>
                <w:sz w:val="24"/>
                <w:szCs w:val="24"/>
              </w:rPr>
              <w:t>Заполнение лабораторных журналов.</w:t>
            </w:r>
          </w:p>
        </w:tc>
        <w:tc>
          <w:tcPr>
            <w:tcW w:w="1142" w:type="dxa"/>
          </w:tcPr>
          <w:p w14:paraId="042E560C" w14:textId="77777777" w:rsidR="006932FB" w:rsidRPr="004C6033" w:rsidRDefault="00BC6F4F" w:rsidP="00BC6F4F">
            <w:pPr>
              <w:pStyle w:val="Style33"/>
              <w:widowControl/>
              <w:spacing w:line="240" w:lineRule="auto"/>
              <w:ind w:right="-39"/>
              <w:jc w:val="center"/>
              <w:rPr>
                <w:rStyle w:val="FontStyle138"/>
                <w:b/>
                <w:sz w:val="24"/>
                <w:szCs w:val="24"/>
              </w:rPr>
            </w:pPr>
            <w:r w:rsidRPr="004C6033">
              <w:rPr>
                <w:rStyle w:val="FontStyle138"/>
                <w:b/>
                <w:sz w:val="24"/>
                <w:szCs w:val="24"/>
              </w:rPr>
              <w:t>216</w:t>
            </w:r>
          </w:p>
        </w:tc>
        <w:tc>
          <w:tcPr>
            <w:tcW w:w="1142" w:type="dxa"/>
          </w:tcPr>
          <w:p w14:paraId="00A7C209" w14:textId="77777777" w:rsidR="006932FB" w:rsidRPr="004C6033" w:rsidRDefault="006932FB" w:rsidP="005B3403">
            <w:pPr>
              <w:pStyle w:val="Style33"/>
              <w:widowControl/>
              <w:spacing w:line="240" w:lineRule="auto"/>
              <w:rPr>
                <w:rStyle w:val="FontStyle138"/>
                <w:sz w:val="24"/>
                <w:szCs w:val="24"/>
              </w:rPr>
            </w:pPr>
          </w:p>
        </w:tc>
        <w:tc>
          <w:tcPr>
            <w:tcW w:w="1142" w:type="dxa"/>
          </w:tcPr>
          <w:p w14:paraId="3ECB852C" w14:textId="77777777" w:rsidR="006932FB" w:rsidRPr="004C6033" w:rsidRDefault="006932FB" w:rsidP="005B3403">
            <w:pPr>
              <w:pStyle w:val="Style43"/>
              <w:widowControl/>
              <w:spacing w:line="240" w:lineRule="auto"/>
              <w:jc w:val="center"/>
              <w:rPr>
                <w:rStyle w:val="FontStyle138"/>
                <w:sz w:val="24"/>
                <w:szCs w:val="24"/>
              </w:rPr>
            </w:pPr>
          </w:p>
        </w:tc>
      </w:tr>
      <w:tr w:rsidR="006932FB" w:rsidRPr="004C6033" w14:paraId="3DD6551C" w14:textId="77777777" w:rsidTr="006932FB">
        <w:tc>
          <w:tcPr>
            <w:tcW w:w="12334" w:type="dxa"/>
            <w:gridSpan w:val="2"/>
          </w:tcPr>
          <w:p w14:paraId="1DD6B79A" w14:textId="77777777" w:rsidR="006932FB" w:rsidRPr="004C6033" w:rsidRDefault="00BC6F4F" w:rsidP="005B3403">
            <w:pPr>
              <w:pStyle w:val="Style40"/>
              <w:widowControl/>
              <w:spacing w:line="240" w:lineRule="auto"/>
              <w:rPr>
                <w:rStyle w:val="FontStyle137"/>
                <w:sz w:val="24"/>
                <w:szCs w:val="24"/>
              </w:rPr>
            </w:pPr>
            <w:r w:rsidRPr="004C6033">
              <w:rPr>
                <w:rStyle w:val="FontStyle137"/>
                <w:sz w:val="24"/>
                <w:szCs w:val="24"/>
              </w:rPr>
              <w:t>Всего</w:t>
            </w:r>
          </w:p>
        </w:tc>
        <w:tc>
          <w:tcPr>
            <w:tcW w:w="1142" w:type="dxa"/>
          </w:tcPr>
          <w:p w14:paraId="514E4D49" w14:textId="77777777" w:rsidR="006932FB" w:rsidRPr="004C6033" w:rsidRDefault="00BC6F4F" w:rsidP="00BC6F4F">
            <w:pPr>
              <w:pStyle w:val="Style33"/>
              <w:widowControl/>
              <w:spacing w:line="240" w:lineRule="auto"/>
              <w:jc w:val="center"/>
              <w:rPr>
                <w:rStyle w:val="FontStyle138"/>
                <w:b/>
                <w:sz w:val="24"/>
                <w:szCs w:val="24"/>
              </w:rPr>
            </w:pPr>
            <w:r w:rsidRPr="004C6033">
              <w:rPr>
                <w:rStyle w:val="FontStyle138"/>
                <w:b/>
                <w:sz w:val="24"/>
                <w:szCs w:val="24"/>
              </w:rPr>
              <w:t>404</w:t>
            </w:r>
          </w:p>
        </w:tc>
        <w:tc>
          <w:tcPr>
            <w:tcW w:w="1142" w:type="dxa"/>
          </w:tcPr>
          <w:p w14:paraId="43F7C827" w14:textId="77777777" w:rsidR="006932FB" w:rsidRPr="004C6033" w:rsidRDefault="006932FB" w:rsidP="005B3403">
            <w:pPr>
              <w:pStyle w:val="Style33"/>
              <w:widowControl/>
              <w:spacing w:line="240" w:lineRule="auto"/>
              <w:rPr>
                <w:rStyle w:val="FontStyle138"/>
                <w:sz w:val="24"/>
                <w:szCs w:val="24"/>
              </w:rPr>
            </w:pPr>
          </w:p>
        </w:tc>
        <w:tc>
          <w:tcPr>
            <w:tcW w:w="1142" w:type="dxa"/>
          </w:tcPr>
          <w:p w14:paraId="13C669D2" w14:textId="77777777" w:rsidR="006932FB" w:rsidRPr="004C6033" w:rsidRDefault="006932FB" w:rsidP="005B3403">
            <w:pPr>
              <w:pStyle w:val="Style33"/>
              <w:widowControl/>
              <w:spacing w:line="240" w:lineRule="auto"/>
              <w:rPr>
                <w:rStyle w:val="FontStyle138"/>
                <w:sz w:val="24"/>
                <w:szCs w:val="24"/>
              </w:rPr>
            </w:pPr>
          </w:p>
        </w:tc>
      </w:tr>
    </w:tbl>
    <w:p w14:paraId="628BF95F" w14:textId="77777777" w:rsidR="006B231F" w:rsidRDefault="006B231F" w:rsidP="006B231F">
      <w:pPr>
        <w:widowControl/>
        <w:rPr>
          <w:rStyle w:val="FontStyle138"/>
        </w:rPr>
        <w:sectPr w:rsidR="006B231F" w:rsidSect="006B231F">
          <w:headerReference w:type="even" r:id="rId12"/>
          <w:headerReference w:type="default" r:id="rId13"/>
          <w:footerReference w:type="even" r:id="rId14"/>
          <w:footerReference w:type="default" r:id="rId15"/>
          <w:pgSz w:w="16840" w:h="11907" w:orient="landscape" w:code="9"/>
          <w:pgMar w:top="357" w:right="357" w:bottom="357" w:left="357" w:header="720" w:footer="720" w:gutter="0"/>
          <w:cols w:space="60"/>
          <w:noEndnote/>
        </w:sectPr>
      </w:pPr>
    </w:p>
    <w:p w14:paraId="2EEAA86D" w14:textId="77777777" w:rsidR="00BC6F4F" w:rsidRPr="00315F34" w:rsidRDefault="00BC6F4F" w:rsidP="00BC6F4F">
      <w:pPr>
        <w:jc w:val="center"/>
        <w:rPr>
          <w:b/>
          <w:bCs/>
        </w:rPr>
      </w:pPr>
      <w:r w:rsidRPr="00315F34">
        <w:rPr>
          <w:b/>
          <w:bCs/>
        </w:rPr>
        <w:lastRenderedPageBreak/>
        <w:t xml:space="preserve">3. </w:t>
      </w:r>
      <w:r w:rsidR="004042D3" w:rsidRPr="00315F34">
        <w:rPr>
          <w:b/>
        </w:rPr>
        <w:t xml:space="preserve">УСЛОВИЯ РЕАЛИЗАЦИИ </w:t>
      </w:r>
      <w:r w:rsidR="004042D3">
        <w:rPr>
          <w:b/>
        </w:rPr>
        <w:t>УЧЕБНОЙ</w:t>
      </w:r>
      <w:r w:rsidR="004042D3" w:rsidRPr="00315F34">
        <w:rPr>
          <w:b/>
        </w:rPr>
        <w:t xml:space="preserve"> </w:t>
      </w:r>
      <w:r w:rsidR="004042D3">
        <w:rPr>
          <w:b/>
        </w:rPr>
        <w:t>ДИСЦИПЛИНЫ</w:t>
      </w:r>
    </w:p>
    <w:p w14:paraId="7B4C1B2F" w14:textId="77777777" w:rsidR="00BC6F4F" w:rsidRPr="00315F34" w:rsidRDefault="00BC6F4F" w:rsidP="00BC6F4F">
      <w:pPr>
        <w:ind w:firstLine="709"/>
        <w:rPr>
          <w:b/>
          <w:bCs/>
        </w:rPr>
      </w:pPr>
    </w:p>
    <w:p w14:paraId="31BBE61E" w14:textId="77777777" w:rsidR="00BC6F4F" w:rsidRPr="00315F34" w:rsidRDefault="00BC6F4F" w:rsidP="00BC6F4F">
      <w:pPr>
        <w:ind w:firstLine="709"/>
        <w:rPr>
          <w:b/>
          <w:bCs/>
        </w:rPr>
      </w:pPr>
      <w:r w:rsidRPr="00315F34">
        <w:rPr>
          <w:b/>
          <w:bCs/>
        </w:rPr>
        <w:t>3.1. Для реализации программы профессионального модуля должны быть предусмотрены следующие специальные помещения:</w:t>
      </w:r>
    </w:p>
    <w:p w14:paraId="1077D31C" w14:textId="77777777" w:rsidR="00BC6F4F" w:rsidRPr="00991F29" w:rsidRDefault="00BC6F4F" w:rsidP="00BC6F4F">
      <w:pPr>
        <w:pStyle w:val="Style80"/>
        <w:widowControl/>
        <w:tabs>
          <w:tab w:val="left" w:pos="1085"/>
        </w:tabs>
        <w:spacing w:line="240" w:lineRule="auto"/>
        <w:rPr>
          <w:rStyle w:val="FontStyle199"/>
        </w:rPr>
      </w:pPr>
    </w:p>
    <w:p w14:paraId="5FEA9437" w14:textId="77777777" w:rsidR="00BC6F4F" w:rsidRPr="00991F29" w:rsidRDefault="00BC6F4F" w:rsidP="004C6033">
      <w:pPr>
        <w:widowControl/>
        <w:autoSpaceDE/>
        <w:autoSpaceDN/>
        <w:adjustRightInd/>
        <w:jc w:val="both"/>
        <w:rPr>
          <w:bCs/>
        </w:rPr>
      </w:pPr>
    </w:p>
    <w:p w14:paraId="4544E0EA" w14:textId="77777777" w:rsidR="00BC6F4F" w:rsidRPr="00991F29" w:rsidRDefault="00BC6F4F" w:rsidP="00BC6F4F">
      <w:pPr>
        <w:ind w:left="24" w:firstLine="732"/>
        <w:jc w:val="both"/>
        <w:rPr>
          <w:bCs/>
        </w:rPr>
      </w:pPr>
      <w:r w:rsidRPr="00991F29">
        <w:rPr>
          <w:bCs/>
        </w:rPr>
        <w:t xml:space="preserve">Все лаборатории для реализации учебного процесса имеют </w:t>
      </w:r>
      <w:r w:rsidRPr="00991F29">
        <w:t>учебно-методические материалы: инструкционные карты</w:t>
      </w:r>
      <w:r w:rsidRPr="00991F29">
        <w:rPr>
          <w:bCs/>
        </w:rPr>
        <w:t xml:space="preserve"> для проведения практических и лабораторных занятий</w:t>
      </w:r>
      <w:r w:rsidRPr="00991F29">
        <w:t xml:space="preserve">; комплекты </w:t>
      </w:r>
      <w:r w:rsidRPr="00991F29">
        <w:rPr>
          <w:bCs/>
        </w:rPr>
        <w:t xml:space="preserve">индивидуальных заданий для обучающихся; </w:t>
      </w:r>
      <w:r w:rsidRPr="00991F29">
        <w:t>комплекты контрольных вопросов и заданий для тестирования; справочные материалы, образцы необходимых документов.</w:t>
      </w:r>
    </w:p>
    <w:p w14:paraId="7E75502A" w14:textId="77777777" w:rsidR="00BC6F4F" w:rsidRPr="00991F29" w:rsidRDefault="00BC6F4F" w:rsidP="00BC6F4F">
      <w:pPr>
        <w:jc w:val="both"/>
        <w:rPr>
          <w:b/>
          <w:bCs/>
        </w:rPr>
      </w:pPr>
      <w:r w:rsidRPr="00991F29">
        <w:rPr>
          <w:b/>
          <w:bCs/>
        </w:rPr>
        <w:t xml:space="preserve">Технические средства обучения: </w:t>
      </w:r>
    </w:p>
    <w:p w14:paraId="75914F52" w14:textId="77777777" w:rsidR="00BC6F4F" w:rsidRPr="00991F29" w:rsidRDefault="00BC6F4F" w:rsidP="00BC6F4F">
      <w:pPr>
        <w:ind w:firstLine="6"/>
        <w:jc w:val="both"/>
        <w:rPr>
          <w:bCs/>
        </w:rPr>
      </w:pPr>
      <w:r w:rsidRPr="00991F29">
        <w:rPr>
          <w:bCs/>
        </w:rPr>
        <w:t xml:space="preserve">- компьютер с лицензионным программным обеспечением </w:t>
      </w:r>
    </w:p>
    <w:p w14:paraId="629CE490" w14:textId="77777777" w:rsidR="00BC6F4F" w:rsidRPr="00991F29" w:rsidRDefault="00BC6F4F" w:rsidP="00BC6F4F">
      <w:pPr>
        <w:ind w:firstLine="6"/>
        <w:jc w:val="both"/>
        <w:rPr>
          <w:bCs/>
        </w:rPr>
      </w:pPr>
      <w:r w:rsidRPr="00991F29">
        <w:rPr>
          <w:bCs/>
        </w:rPr>
        <w:t xml:space="preserve">- мультимедиапроектор  </w:t>
      </w:r>
    </w:p>
    <w:p w14:paraId="37F9582E" w14:textId="77777777" w:rsidR="00BC6F4F" w:rsidRPr="00991F29" w:rsidRDefault="00BC6F4F" w:rsidP="00BC6F4F">
      <w:pPr>
        <w:ind w:firstLine="6"/>
        <w:jc w:val="both"/>
        <w:rPr>
          <w:bCs/>
        </w:rPr>
      </w:pPr>
      <w:r w:rsidRPr="00991F29">
        <w:rPr>
          <w:bCs/>
        </w:rPr>
        <w:t>- мультимедийные средства обучения.</w:t>
      </w:r>
    </w:p>
    <w:p w14:paraId="73B8BDD1" w14:textId="77777777" w:rsidR="00BC6F4F" w:rsidRPr="00991F29" w:rsidRDefault="00BC6F4F" w:rsidP="00BC6F4F">
      <w:pPr>
        <w:ind w:firstLine="6"/>
        <w:jc w:val="both"/>
        <w:rPr>
          <w:bCs/>
        </w:rPr>
      </w:pPr>
    </w:p>
    <w:p w14:paraId="1156E45A" w14:textId="77777777" w:rsidR="00BC6F4F" w:rsidRDefault="00BC6F4F" w:rsidP="00BC6F4F">
      <w:pPr>
        <w:ind w:firstLine="720"/>
        <w:jc w:val="both"/>
      </w:pPr>
      <w:r w:rsidRPr="00991F29">
        <w:t>Обязательная производственная практика проводится концентрированно.</w:t>
      </w:r>
    </w:p>
    <w:p w14:paraId="4D831A0D" w14:textId="77777777" w:rsidR="00BC6F4F" w:rsidRPr="00991F29" w:rsidRDefault="00BC6F4F" w:rsidP="00BC6F4F">
      <w:pPr>
        <w:ind w:firstLine="720"/>
        <w:jc w:val="both"/>
        <w:rPr>
          <w:b/>
        </w:rPr>
      </w:pPr>
      <w:r w:rsidRPr="00991F29">
        <w:rPr>
          <w:b/>
        </w:rPr>
        <w:t xml:space="preserve"> </w:t>
      </w:r>
    </w:p>
    <w:p w14:paraId="398B37E5" w14:textId="77777777" w:rsidR="004C6033" w:rsidRPr="000F46CF" w:rsidRDefault="004C6033" w:rsidP="004C6033">
      <w:pPr>
        <w:pStyle w:val="Style9"/>
        <w:widowControl/>
        <w:ind w:left="432" w:right="5242"/>
        <w:jc w:val="both"/>
        <w:rPr>
          <w:rStyle w:val="FontStyle137"/>
          <w:sz w:val="24"/>
          <w:szCs w:val="24"/>
        </w:rPr>
      </w:pPr>
      <w:r>
        <w:rPr>
          <w:rStyle w:val="FontStyle137"/>
        </w:rPr>
        <w:t xml:space="preserve">3.2 Информационное обеспечение обучения </w:t>
      </w:r>
      <w:r w:rsidRPr="000F46CF">
        <w:rPr>
          <w:rStyle w:val="FontStyle137"/>
          <w:sz w:val="24"/>
          <w:szCs w:val="24"/>
        </w:rPr>
        <w:t>Основные источники:</w:t>
      </w:r>
    </w:p>
    <w:p w14:paraId="2CEC177F" w14:textId="77777777" w:rsidR="004C6033" w:rsidRPr="000F46CF" w:rsidRDefault="004C6033" w:rsidP="004C6033">
      <w:pPr>
        <w:pStyle w:val="Style61"/>
        <w:widowControl/>
        <w:numPr>
          <w:ilvl w:val="0"/>
          <w:numId w:val="2"/>
        </w:numPr>
        <w:tabs>
          <w:tab w:val="left" w:pos="706"/>
        </w:tabs>
        <w:spacing w:line="240" w:lineRule="auto"/>
        <w:ind w:left="706"/>
        <w:jc w:val="both"/>
        <w:rPr>
          <w:rStyle w:val="FontStyle138"/>
          <w:sz w:val="24"/>
          <w:szCs w:val="24"/>
        </w:rPr>
      </w:pPr>
      <w:r w:rsidRPr="000F46CF">
        <w:rPr>
          <w:rStyle w:val="FontStyle138"/>
          <w:sz w:val="24"/>
          <w:szCs w:val="24"/>
        </w:rPr>
        <w:t>ГОСТ 31954-2012. Вода питьевая. Методы определения жесткости. Методы анализа.   -</w:t>
      </w:r>
      <w:proofErr w:type="spellStart"/>
      <w:r w:rsidRPr="000F46CF">
        <w:rPr>
          <w:rStyle w:val="FontStyle138"/>
          <w:sz w:val="24"/>
          <w:szCs w:val="24"/>
        </w:rPr>
        <w:t>Введ</w:t>
      </w:r>
      <w:proofErr w:type="spellEnd"/>
      <w:r w:rsidRPr="000F46CF">
        <w:rPr>
          <w:rStyle w:val="FontStyle138"/>
          <w:sz w:val="24"/>
          <w:szCs w:val="24"/>
        </w:rPr>
        <w:t xml:space="preserve">. 2013-09-05. - </w:t>
      </w:r>
      <w:proofErr w:type="gramStart"/>
      <w:r w:rsidRPr="000F46CF">
        <w:rPr>
          <w:rStyle w:val="FontStyle138"/>
          <w:sz w:val="24"/>
          <w:szCs w:val="24"/>
        </w:rPr>
        <w:t>Москва :</w:t>
      </w:r>
      <w:proofErr w:type="gramEnd"/>
      <w:r w:rsidRPr="000F46CF">
        <w:rPr>
          <w:rStyle w:val="FontStyle138"/>
          <w:sz w:val="24"/>
          <w:szCs w:val="24"/>
        </w:rPr>
        <w:t xml:space="preserve"> Изд-во стандартов, 2013</w:t>
      </w:r>
    </w:p>
    <w:p w14:paraId="784E2BAA" w14:textId="77777777" w:rsidR="004C6033" w:rsidRPr="000F46CF" w:rsidRDefault="004C6033" w:rsidP="004C6033">
      <w:pPr>
        <w:pStyle w:val="Style61"/>
        <w:widowControl/>
        <w:numPr>
          <w:ilvl w:val="0"/>
          <w:numId w:val="2"/>
        </w:numPr>
        <w:tabs>
          <w:tab w:val="left" w:pos="706"/>
        </w:tabs>
        <w:spacing w:line="240" w:lineRule="auto"/>
        <w:ind w:left="706"/>
        <w:jc w:val="both"/>
        <w:rPr>
          <w:rStyle w:val="FontStyle138"/>
          <w:sz w:val="24"/>
          <w:szCs w:val="24"/>
        </w:rPr>
      </w:pPr>
      <w:r w:rsidRPr="000F46CF">
        <w:rPr>
          <w:rStyle w:val="FontStyle138"/>
          <w:sz w:val="24"/>
          <w:szCs w:val="24"/>
        </w:rPr>
        <w:t>ГОСТ 14870-77. Продукты химические. Методы определения воды. Методы анализа. -</w:t>
      </w:r>
      <w:proofErr w:type="spellStart"/>
      <w:r w:rsidRPr="000F46CF">
        <w:rPr>
          <w:rStyle w:val="FontStyle138"/>
          <w:sz w:val="24"/>
          <w:szCs w:val="24"/>
        </w:rPr>
        <w:t>Введ</w:t>
      </w:r>
      <w:proofErr w:type="spellEnd"/>
      <w:r w:rsidRPr="000F46CF">
        <w:rPr>
          <w:rStyle w:val="FontStyle138"/>
          <w:sz w:val="24"/>
          <w:szCs w:val="24"/>
        </w:rPr>
        <w:t xml:space="preserve">. 2005-06-01. - </w:t>
      </w:r>
      <w:proofErr w:type="gramStart"/>
      <w:r w:rsidRPr="000F46CF">
        <w:rPr>
          <w:rStyle w:val="FontStyle138"/>
          <w:sz w:val="24"/>
          <w:szCs w:val="24"/>
        </w:rPr>
        <w:t>Москва :</w:t>
      </w:r>
      <w:proofErr w:type="gramEnd"/>
      <w:r w:rsidRPr="000F46CF">
        <w:rPr>
          <w:rStyle w:val="FontStyle138"/>
          <w:sz w:val="24"/>
          <w:szCs w:val="24"/>
        </w:rPr>
        <w:t xml:space="preserve"> Изд-во стандартов, 2005. </w:t>
      </w:r>
    </w:p>
    <w:p w14:paraId="69EE125D" w14:textId="77777777" w:rsidR="004C6033" w:rsidRPr="000F46CF" w:rsidRDefault="004C6033" w:rsidP="004C6033">
      <w:pPr>
        <w:pStyle w:val="Style61"/>
        <w:widowControl/>
        <w:numPr>
          <w:ilvl w:val="0"/>
          <w:numId w:val="2"/>
        </w:numPr>
        <w:tabs>
          <w:tab w:val="left" w:pos="706"/>
        </w:tabs>
        <w:spacing w:line="240" w:lineRule="auto"/>
        <w:ind w:left="706"/>
        <w:jc w:val="both"/>
        <w:rPr>
          <w:rStyle w:val="FontStyle138"/>
          <w:sz w:val="24"/>
          <w:szCs w:val="24"/>
        </w:rPr>
      </w:pPr>
      <w:r w:rsidRPr="000F46CF">
        <w:rPr>
          <w:rStyle w:val="FontStyle138"/>
          <w:sz w:val="24"/>
          <w:szCs w:val="24"/>
        </w:rPr>
        <w:t xml:space="preserve">ГОСТ 25794.1-83. Реактивы. Методы приготовления титрованных растворов для кислотно-основного титрования. - </w:t>
      </w:r>
      <w:proofErr w:type="spellStart"/>
      <w:r w:rsidRPr="000F46CF">
        <w:rPr>
          <w:rStyle w:val="FontStyle138"/>
          <w:sz w:val="24"/>
          <w:szCs w:val="24"/>
        </w:rPr>
        <w:t>Введ</w:t>
      </w:r>
      <w:proofErr w:type="spellEnd"/>
      <w:r w:rsidRPr="000F46CF">
        <w:rPr>
          <w:rStyle w:val="FontStyle138"/>
          <w:sz w:val="24"/>
          <w:szCs w:val="24"/>
        </w:rPr>
        <w:t xml:space="preserve">. 1985-06-30. - </w:t>
      </w:r>
      <w:proofErr w:type="gramStart"/>
      <w:r w:rsidRPr="000F46CF">
        <w:rPr>
          <w:rStyle w:val="FontStyle138"/>
          <w:sz w:val="24"/>
          <w:szCs w:val="24"/>
        </w:rPr>
        <w:t>Москва :</w:t>
      </w:r>
      <w:proofErr w:type="gramEnd"/>
      <w:r w:rsidRPr="000F46CF">
        <w:rPr>
          <w:rStyle w:val="FontStyle138"/>
          <w:sz w:val="24"/>
          <w:szCs w:val="24"/>
        </w:rPr>
        <w:t xml:space="preserve"> Изд-во стандартов, 1983. </w:t>
      </w:r>
    </w:p>
    <w:p w14:paraId="6D43727E" w14:textId="77777777" w:rsidR="004C6033" w:rsidRPr="000F46CF" w:rsidRDefault="004C6033" w:rsidP="004C6033">
      <w:pPr>
        <w:pStyle w:val="Style61"/>
        <w:widowControl/>
        <w:numPr>
          <w:ilvl w:val="0"/>
          <w:numId w:val="2"/>
        </w:numPr>
        <w:tabs>
          <w:tab w:val="left" w:pos="706"/>
        </w:tabs>
        <w:spacing w:line="240" w:lineRule="auto"/>
        <w:ind w:left="706"/>
        <w:jc w:val="both"/>
        <w:rPr>
          <w:rStyle w:val="FontStyle138"/>
          <w:sz w:val="24"/>
          <w:szCs w:val="24"/>
        </w:rPr>
      </w:pPr>
      <w:r w:rsidRPr="000F46CF">
        <w:rPr>
          <w:rStyle w:val="FontStyle138"/>
          <w:sz w:val="24"/>
          <w:szCs w:val="24"/>
        </w:rPr>
        <w:t>ГОСТ Р 51000.4-2011. Общие требования к аккредитации испытательных лабораторий. -</w:t>
      </w:r>
      <w:proofErr w:type="spellStart"/>
      <w:r w:rsidRPr="000F46CF">
        <w:rPr>
          <w:rStyle w:val="FontStyle138"/>
          <w:sz w:val="24"/>
          <w:szCs w:val="24"/>
        </w:rPr>
        <w:t>Введ</w:t>
      </w:r>
      <w:proofErr w:type="spellEnd"/>
      <w:r w:rsidRPr="000F46CF">
        <w:rPr>
          <w:rStyle w:val="FontStyle138"/>
          <w:sz w:val="24"/>
          <w:szCs w:val="24"/>
        </w:rPr>
        <w:t xml:space="preserve">. 2013-01-01. - </w:t>
      </w:r>
      <w:proofErr w:type="gramStart"/>
      <w:r w:rsidRPr="000F46CF">
        <w:rPr>
          <w:rStyle w:val="FontStyle138"/>
          <w:sz w:val="24"/>
          <w:szCs w:val="24"/>
        </w:rPr>
        <w:t>Москва :</w:t>
      </w:r>
      <w:proofErr w:type="gramEnd"/>
      <w:r w:rsidRPr="000F46CF">
        <w:rPr>
          <w:rStyle w:val="FontStyle138"/>
          <w:sz w:val="24"/>
          <w:szCs w:val="24"/>
        </w:rPr>
        <w:t xml:space="preserve"> Изд-во стандартов, 1983. </w:t>
      </w:r>
    </w:p>
    <w:p w14:paraId="4F8C3D84" w14:textId="77777777" w:rsidR="004C6033" w:rsidRPr="000F46CF" w:rsidRDefault="004C6033" w:rsidP="004C6033">
      <w:pPr>
        <w:pStyle w:val="Style61"/>
        <w:widowControl/>
        <w:numPr>
          <w:ilvl w:val="0"/>
          <w:numId w:val="2"/>
        </w:numPr>
        <w:tabs>
          <w:tab w:val="left" w:pos="706"/>
        </w:tabs>
        <w:spacing w:line="240" w:lineRule="auto"/>
        <w:ind w:left="706"/>
        <w:jc w:val="both"/>
        <w:rPr>
          <w:rStyle w:val="FontStyle138"/>
          <w:sz w:val="24"/>
          <w:szCs w:val="24"/>
        </w:rPr>
      </w:pPr>
      <w:r w:rsidRPr="000F46CF">
        <w:rPr>
          <w:rStyle w:val="FontStyle138"/>
          <w:sz w:val="24"/>
          <w:szCs w:val="24"/>
        </w:rPr>
        <w:t xml:space="preserve">Аналитическая химия и физико-химические методы анализа. В 2 т. Т. 2 / под ред. А. А. Ищенко. - </w:t>
      </w:r>
      <w:proofErr w:type="gramStart"/>
      <w:r w:rsidRPr="000F46CF">
        <w:rPr>
          <w:rStyle w:val="FontStyle138"/>
          <w:sz w:val="24"/>
          <w:szCs w:val="24"/>
        </w:rPr>
        <w:t>Москва :</w:t>
      </w:r>
      <w:proofErr w:type="gramEnd"/>
      <w:r w:rsidRPr="000F46CF">
        <w:rPr>
          <w:rStyle w:val="FontStyle138"/>
          <w:sz w:val="24"/>
          <w:szCs w:val="24"/>
        </w:rPr>
        <w:t xml:space="preserve"> Академия, 2012. </w:t>
      </w:r>
    </w:p>
    <w:p w14:paraId="5220C09A" w14:textId="77777777" w:rsidR="004C6033" w:rsidRPr="000F46CF" w:rsidRDefault="004C6033" w:rsidP="004C6033">
      <w:pPr>
        <w:pStyle w:val="Style61"/>
        <w:widowControl/>
        <w:numPr>
          <w:ilvl w:val="0"/>
          <w:numId w:val="2"/>
        </w:numPr>
        <w:tabs>
          <w:tab w:val="left" w:pos="706"/>
        </w:tabs>
        <w:spacing w:line="240" w:lineRule="auto"/>
        <w:ind w:left="706"/>
        <w:jc w:val="both"/>
        <w:rPr>
          <w:rStyle w:val="FontStyle138"/>
          <w:sz w:val="24"/>
          <w:szCs w:val="24"/>
        </w:rPr>
      </w:pPr>
      <w:r w:rsidRPr="000F46CF">
        <w:rPr>
          <w:rStyle w:val="FontStyle138"/>
          <w:sz w:val="24"/>
          <w:szCs w:val="24"/>
        </w:rPr>
        <w:t xml:space="preserve">Беляков, Г. И. Охрана труда и техника </w:t>
      </w:r>
      <w:proofErr w:type="gramStart"/>
      <w:r w:rsidRPr="000F46CF">
        <w:rPr>
          <w:rStyle w:val="FontStyle138"/>
          <w:sz w:val="24"/>
          <w:szCs w:val="24"/>
        </w:rPr>
        <w:t>безопасности :</w:t>
      </w:r>
      <w:proofErr w:type="gramEnd"/>
      <w:r w:rsidRPr="000F46CF">
        <w:rPr>
          <w:rStyle w:val="FontStyle138"/>
          <w:sz w:val="24"/>
          <w:szCs w:val="24"/>
        </w:rPr>
        <w:t xml:space="preserve"> учебник для СПО / Г. И. Беляков. -3-е изд., пер. и доп. - Москва : </w:t>
      </w:r>
      <w:proofErr w:type="spellStart"/>
      <w:r w:rsidRPr="000F46CF">
        <w:rPr>
          <w:rStyle w:val="FontStyle138"/>
          <w:sz w:val="24"/>
          <w:szCs w:val="24"/>
        </w:rPr>
        <w:t>Юрайт</w:t>
      </w:r>
      <w:proofErr w:type="spellEnd"/>
      <w:r w:rsidRPr="000F46CF">
        <w:rPr>
          <w:rStyle w:val="FontStyle138"/>
          <w:sz w:val="24"/>
          <w:szCs w:val="24"/>
        </w:rPr>
        <w:t xml:space="preserve">, 2017. </w:t>
      </w:r>
    </w:p>
    <w:p w14:paraId="4D89B101" w14:textId="77777777" w:rsidR="004C6033" w:rsidRPr="000F46CF" w:rsidRDefault="004C6033" w:rsidP="004C6033">
      <w:pPr>
        <w:pStyle w:val="Style61"/>
        <w:widowControl/>
        <w:numPr>
          <w:ilvl w:val="0"/>
          <w:numId w:val="2"/>
        </w:numPr>
        <w:tabs>
          <w:tab w:val="left" w:pos="706"/>
        </w:tabs>
        <w:spacing w:line="240" w:lineRule="auto"/>
        <w:ind w:left="706"/>
        <w:jc w:val="both"/>
        <w:rPr>
          <w:rStyle w:val="FontStyle138"/>
          <w:sz w:val="24"/>
          <w:szCs w:val="24"/>
          <w:lang w:eastAsia="en-US"/>
        </w:rPr>
      </w:pPr>
      <w:r w:rsidRPr="000F46CF">
        <w:rPr>
          <w:rStyle w:val="FontStyle138"/>
          <w:sz w:val="24"/>
          <w:szCs w:val="24"/>
        </w:rPr>
        <w:t xml:space="preserve">Беляков, Г. И. Пожарная </w:t>
      </w:r>
      <w:proofErr w:type="gramStart"/>
      <w:r w:rsidRPr="000F46CF">
        <w:rPr>
          <w:rStyle w:val="FontStyle138"/>
          <w:sz w:val="24"/>
          <w:szCs w:val="24"/>
        </w:rPr>
        <w:t>безопасность :</w:t>
      </w:r>
      <w:proofErr w:type="gramEnd"/>
      <w:r w:rsidRPr="000F46CF">
        <w:rPr>
          <w:rStyle w:val="FontStyle138"/>
          <w:sz w:val="24"/>
          <w:szCs w:val="24"/>
        </w:rPr>
        <w:t xml:space="preserve"> учебное пособие для СПО / Г. И. Бел</w:t>
      </w:r>
      <w:r w:rsidR="000F46CF">
        <w:rPr>
          <w:rStyle w:val="FontStyle138"/>
          <w:sz w:val="24"/>
          <w:szCs w:val="24"/>
        </w:rPr>
        <w:t>яков. - Москва</w:t>
      </w:r>
      <w:r w:rsidR="000F46CF" w:rsidRPr="000F46CF">
        <w:rPr>
          <w:rStyle w:val="FontStyle138"/>
          <w:sz w:val="24"/>
          <w:szCs w:val="24"/>
        </w:rPr>
        <w:t xml:space="preserve">: </w:t>
      </w:r>
      <w:proofErr w:type="spellStart"/>
      <w:r w:rsidR="000F46CF" w:rsidRPr="000F46CF">
        <w:rPr>
          <w:rStyle w:val="FontStyle138"/>
          <w:sz w:val="24"/>
          <w:szCs w:val="24"/>
        </w:rPr>
        <w:t>Юрайт</w:t>
      </w:r>
      <w:proofErr w:type="spellEnd"/>
      <w:r w:rsidR="000F46CF" w:rsidRPr="000F46CF">
        <w:rPr>
          <w:rStyle w:val="FontStyle138"/>
          <w:sz w:val="24"/>
          <w:szCs w:val="24"/>
        </w:rPr>
        <w:t>, 2017.</w:t>
      </w:r>
    </w:p>
    <w:p w14:paraId="36586422" w14:textId="77777777" w:rsidR="004C6033" w:rsidRPr="000F46CF" w:rsidRDefault="004C6033" w:rsidP="004C6033">
      <w:pPr>
        <w:pStyle w:val="Style61"/>
        <w:widowControl/>
        <w:numPr>
          <w:ilvl w:val="0"/>
          <w:numId w:val="2"/>
        </w:numPr>
        <w:tabs>
          <w:tab w:val="left" w:pos="706"/>
        </w:tabs>
        <w:spacing w:line="240" w:lineRule="auto"/>
        <w:ind w:left="706"/>
        <w:jc w:val="both"/>
        <w:rPr>
          <w:rStyle w:val="FontStyle138"/>
          <w:sz w:val="24"/>
          <w:szCs w:val="24"/>
          <w:lang w:eastAsia="en-US"/>
        </w:rPr>
      </w:pPr>
      <w:r w:rsidRPr="000F46CF">
        <w:rPr>
          <w:rStyle w:val="FontStyle138"/>
          <w:sz w:val="24"/>
          <w:szCs w:val="24"/>
        </w:rPr>
        <w:t xml:space="preserve">Беляков, Г. И. </w:t>
      </w:r>
      <w:proofErr w:type="gramStart"/>
      <w:r w:rsidRPr="000F46CF">
        <w:rPr>
          <w:rStyle w:val="FontStyle138"/>
          <w:sz w:val="24"/>
          <w:szCs w:val="24"/>
        </w:rPr>
        <w:t>Электробезопасность :</w:t>
      </w:r>
      <w:proofErr w:type="gramEnd"/>
      <w:r w:rsidRPr="000F46CF">
        <w:rPr>
          <w:rStyle w:val="FontStyle138"/>
          <w:sz w:val="24"/>
          <w:szCs w:val="24"/>
        </w:rPr>
        <w:t xml:space="preserve"> учебное пособие дл</w:t>
      </w:r>
      <w:r w:rsidR="000F46CF">
        <w:rPr>
          <w:rStyle w:val="FontStyle138"/>
          <w:sz w:val="24"/>
          <w:szCs w:val="24"/>
        </w:rPr>
        <w:t>я СПО / Г. И. Беляков. - Москва</w:t>
      </w:r>
      <w:r w:rsidRPr="000F46CF">
        <w:rPr>
          <w:rStyle w:val="FontStyle138"/>
          <w:sz w:val="24"/>
          <w:szCs w:val="24"/>
        </w:rPr>
        <w:t xml:space="preserve">: </w:t>
      </w:r>
      <w:proofErr w:type="spellStart"/>
      <w:r w:rsidRPr="000F46CF">
        <w:rPr>
          <w:rStyle w:val="FontStyle138"/>
          <w:sz w:val="24"/>
          <w:szCs w:val="24"/>
        </w:rPr>
        <w:t>Юрайт</w:t>
      </w:r>
      <w:proofErr w:type="spellEnd"/>
      <w:r w:rsidRPr="000F46CF">
        <w:rPr>
          <w:rStyle w:val="FontStyle138"/>
          <w:sz w:val="24"/>
          <w:szCs w:val="24"/>
        </w:rPr>
        <w:t xml:space="preserve">, 2017. </w:t>
      </w:r>
    </w:p>
    <w:p w14:paraId="78062DFC" w14:textId="77777777" w:rsidR="000F46CF" w:rsidRPr="000F46CF" w:rsidRDefault="004C6033" w:rsidP="000F46CF">
      <w:pPr>
        <w:pStyle w:val="Style61"/>
        <w:widowControl/>
        <w:numPr>
          <w:ilvl w:val="0"/>
          <w:numId w:val="2"/>
        </w:numPr>
        <w:tabs>
          <w:tab w:val="left" w:pos="706"/>
        </w:tabs>
        <w:spacing w:line="240" w:lineRule="auto"/>
        <w:ind w:left="706"/>
        <w:jc w:val="both"/>
        <w:rPr>
          <w:rStyle w:val="FontStyle138"/>
          <w:sz w:val="24"/>
          <w:szCs w:val="24"/>
        </w:rPr>
      </w:pPr>
      <w:proofErr w:type="spellStart"/>
      <w:r w:rsidRPr="000F46CF">
        <w:rPr>
          <w:rStyle w:val="FontStyle138"/>
          <w:sz w:val="24"/>
          <w:szCs w:val="24"/>
        </w:rPr>
        <w:t>Гайдукова</w:t>
      </w:r>
      <w:proofErr w:type="spellEnd"/>
      <w:r w:rsidRPr="000F46CF">
        <w:rPr>
          <w:rStyle w:val="FontStyle138"/>
          <w:sz w:val="24"/>
          <w:szCs w:val="24"/>
        </w:rPr>
        <w:t xml:space="preserve">, Б. М. Техника и технология лабораторных </w:t>
      </w:r>
      <w:proofErr w:type="gramStart"/>
      <w:r w:rsidRPr="000F46CF">
        <w:rPr>
          <w:rStyle w:val="FontStyle138"/>
          <w:sz w:val="24"/>
          <w:szCs w:val="24"/>
        </w:rPr>
        <w:t>работ :</w:t>
      </w:r>
      <w:proofErr w:type="gramEnd"/>
      <w:r w:rsidRPr="000F46CF">
        <w:rPr>
          <w:rStyle w:val="FontStyle138"/>
          <w:sz w:val="24"/>
          <w:szCs w:val="24"/>
        </w:rPr>
        <w:t xml:space="preserve"> учебное пособие. - 2-е изд., стер. / Б. М. </w:t>
      </w:r>
      <w:proofErr w:type="spellStart"/>
      <w:r w:rsidRPr="000F46CF">
        <w:rPr>
          <w:rStyle w:val="FontStyle138"/>
          <w:sz w:val="24"/>
          <w:szCs w:val="24"/>
        </w:rPr>
        <w:t>Гайдукова</w:t>
      </w:r>
      <w:proofErr w:type="spellEnd"/>
      <w:r w:rsidRPr="000F46CF">
        <w:rPr>
          <w:rStyle w:val="FontStyle138"/>
          <w:sz w:val="24"/>
          <w:szCs w:val="24"/>
        </w:rPr>
        <w:t xml:space="preserve">, С. В. Харитонов. - Санкт </w:t>
      </w:r>
      <w:proofErr w:type="gramStart"/>
      <w:r w:rsidRPr="000F46CF">
        <w:rPr>
          <w:rStyle w:val="FontStyle138"/>
          <w:sz w:val="24"/>
          <w:szCs w:val="24"/>
        </w:rPr>
        <w:t>Петербург :</w:t>
      </w:r>
      <w:proofErr w:type="gramEnd"/>
      <w:r w:rsidRPr="000F46CF">
        <w:rPr>
          <w:rStyle w:val="FontStyle138"/>
          <w:sz w:val="24"/>
          <w:szCs w:val="24"/>
        </w:rPr>
        <w:t xml:space="preserve"> Лань, 2016. </w:t>
      </w:r>
    </w:p>
    <w:p w14:paraId="201F213F" w14:textId="77777777" w:rsidR="000F46CF" w:rsidRPr="000F46CF" w:rsidRDefault="000F46CF" w:rsidP="000F46CF">
      <w:pPr>
        <w:pStyle w:val="Style61"/>
        <w:widowControl/>
        <w:tabs>
          <w:tab w:val="left" w:pos="706"/>
        </w:tabs>
        <w:spacing w:line="240" w:lineRule="auto"/>
        <w:ind w:left="706" w:firstLine="0"/>
        <w:jc w:val="both"/>
        <w:rPr>
          <w:rStyle w:val="FontStyle138"/>
          <w:sz w:val="24"/>
          <w:szCs w:val="24"/>
        </w:rPr>
      </w:pPr>
    </w:p>
    <w:p w14:paraId="654B3BBC" w14:textId="77777777" w:rsidR="000C1888" w:rsidRPr="000F46CF" w:rsidRDefault="000C1888" w:rsidP="000F46CF">
      <w:pPr>
        <w:pStyle w:val="Style61"/>
        <w:widowControl/>
        <w:numPr>
          <w:ilvl w:val="0"/>
          <w:numId w:val="2"/>
        </w:numPr>
        <w:tabs>
          <w:tab w:val="left" w:pos="706"/>
        </w:tabs>
        <w:spacing w:line="240" w:lineRule="auto"/>
        <w:ind w:left="706"/>
        <w:jc w:val="both"/>
        <w:rPr>
          <w:rStyle w:val="FontStyle138"/>
          <w:sz w:val="24"/>
          <w:szCs w:val="24"/>
        </w:rPr>
      </w:pPr>
      <w:r w:rsidRPr="000F46CF">
        <w:rPr>
          <w:rStyle w:val="FontStyle138"/>
          <w:sz w:val="24"/>
          <w:szCs w:val="24"/>
        </w:rPr>
        <w:t xml:space="preserve">Официальный сайт [электронный ресурс]. - </w:t>
      </w:r>
      <w:r w:rsidRPr="000F46CF">
        <w:rPr>
          <w:rStyle w:val="FontStyle138"/>
          <w:sz w:val="24"/>
          <w:szCs w:val="24"/>
          <w:lang w:val="en-US"/>
        </w:rPr>
        <w:t>URL</w:t>
      </w:r>
      <w:r w:rsidRPr="000F46CF">
        <w:rPr>
          <w:rStyle w:val="FontStyle138"/>
          <w:sz w:val="24"/>
          <w:szCs w:val="24"/>
        </w:rPr>
        <w:t xml:space="preserve">: </w:t>
      </w:r>
      <w:hyperlink r:id="rId16" w:history="1">
        <w:r w:rsidRPr="000F46CF">
          <w:rPr>
            <w:rStyle w:val="FontStyle138"/>
            <w:sz w:val="24"/>
            <w:szCs w:val="24"/>
            <w:u w:val="single"/>
            <w:lang w:val="en-US"/>
          </w:rPr>
          <w:t>http</w:t>
        </w:r>
        <w:r w:rsidRPr="000F46CF">
          <w:rPr>
            <w:rStyle w:val="FontStyle138"/>
            <w:sz w:val="24"/>
            <w:szCs w:val="24"/>
            <w:u w:val="single"/>
          </w:rPr>
          <w:t>://</w:t>
        </w:r>
        <w:r w:rsidRPr="000F46CF">
          <w:rPr>
            <w:rStyle w:val="FontStyle138"/>
            <w:sz w:val="24"/>
            <w:szCs w:val="24"/>
            <w:u w:val="single"/>
            <w:lang w:val="en-US"/>
          </w:rPr>
          <w:t>www</w:t>
        </w:r>
        <w:r w:rsidRPr="000F46CF">
          <w:rPr>
            <w:rStyle w:val="FontStyle138"/>
            <w:sz w:val="24"/>
            <w:szCs w:val="24"/>
            <w:u w:val="single"/>
          </w:rPr>
          <w:t>.</w:t>
        </w:r>
        <w:proofErr w:type="spellStart"/>
        <w:r w:rsidRPr="000F46CF">
          <w:rPr>
            <w:rStyle w:val="FontStyle138"/>
            <w:sz w:val="24"/>
            <w:szCs w:val="24"/>
            <w:u w:val="single"/>
            <w:lang w:val="en-US"/>
          </w:rPr>
          <w:t>ohsas</w:t>
        </w:r>
        <w:proofErr w:type="spellEnd"/>
        <w:r w:rsidRPr="000F46CF">
          <w:rPr>
            <w:rStyle w:val="FontStyle138"/>
            <w:sz w:val="24"/>
            <w:szCs w:val="24"/>
            <w:u w:val="single"/>
          </w:rPr>
          <w:t>.</w:t>
        </w:r>
        <w:r w:rsidRPr="000F46CF">
          <w:rPr>
            <w:rStyle w:val="FontStyle138"/>
            <w:sz w:val="24"/>
            <w:szCs w:val="24"/>
            <w:u w:val="single"/>
            <w:lang w:val="en-US"/>
          </w:rPr>
          <w:t>org</w:t>
        </w:r>
      </w:hyperlink>
      <w:r w:rsidRPr="000F46CF">
        <w:rPr>
          <w:rStyle w:val="FontStyle138"/>
          <w:sz w:val="24"/>
          <w:szCs w:val="24"/>
        </w:rPr>
        <w:t>.</w:t>
      </w:r>
    </w:p>
    <w:p w14:paraId="123F90F0" w14:textId="77777777" w:rsidR="000C1888" w:rsidRPr="000F46CF" w:rsidRDefault="000C1888" w:rsidP="000C1888">
      <w:pPr>
        <w:widowControl/>
        <w:spacing w:after="226" w:line="1" w:lineRule="exact"/>
      </w:pPr>
    </w:p>
    <w:p w14:paraId="2BA80169" w14:textId="77777777" w:rsidR="00BC6F4F" w:rsidRPr="000F46CF" w:rsidRDefault="00BC6F4F" w:rsidP="00BC6F4F">
      <w:pPr>
        <w:ind w:firstLine="709"/>
        <w:jc w:val="both"/>
        <w:rPr>
          <w:i/>
          <w:iCs/>
        </w:rPr>
      </w:pPr>
    </w:p>
    <w:p w14:paraId="674AD1CA" w14:textId="77777777" w:rsidR="00BC6F4F" w:rsidRPr="000F46CF" w:rsidRDefault="00BC6F4F" w:rsidP="00BC6F4F">
      <w:pPr>
        <w:ind w:firstLine="709"/>
        <w:jc w:val="both"/>
        <w:rPr>
          <w:i/>
          <w:iCs/>
        </w:rPr>
      </w:pPr>
    </w:p>
    <w:p w14:paraId="3C5F1883" w14:textId="77777777" w:rsidR="00BC6F4F" w:rsidRPr="000C1888" w:rsidRDefault="00BC6F4F" w:rsidP="00BC6F4F">
      <w:pPr>
        <w:ind w:firstLine="709"/>
        <w:jc w:val="both"/>
        <w:rPr>
          <w:i/>
          <w:iCs/>
          <w:color w:val="FF0000"/>
        </w:rPr>
      </w:pPr>
    </w:p>
    <w:p w14:paraId="273C232C" w14:textId="77777777" w:rsidR="00BC6F4F" w:rsidRPr="000C1888" w:rsidRDefault="00BC6F4F" w:rsidP="00BC6F4F">
      <w:pPr>
        <w:ind w:firstLine="709"/>
        <w:jc w:val="both"/>
        <w:rPr>
          <w:i/>
          <w:iCs/>
          <w:color w:val="FF0000"/>
        </w:rPr>
      </w:pPr>
    </w:p>
    <w:p w14:paraId="491E10B2" w14:textId="77777777" w:rsidR="00BC6F4F" w:rsidRDefault="00BC6F4F" w:rsidP="00BC6F4F">
      <w:pPr>
        <w:ind w:firstLine="709"/>
        <w:jc w:val="both"/>
        <w:rPr>
          <w:i/>
          <w:iCs/>
        </w:rPr>
      </w:pPr>
    </w:p>
    <w:p w14:paraId="217361F8" w14:textId="77777777" w:rsidR="00BC6F4F" w:rsidRDefault="00BC6F4F" w:rsidP="00BC6F4F">
      <w:pPr>
        <w:ind w:firstLine="709"/>
        <w:jc w:val="both"/>
        <w:rPr>
          <w:i/>
          <w:iCs/>
        </w:rPr>
      </w:pPr>
    </w:p>
    <w:p w14:paraId="628230BF" w14:textId="77777777" w:rsidR="00BC6F4F" w:rsidRDefault="00BC6F4F" w:rsidP="00BC6F4F">
      <w:pPr>
        <w:ind w:firstLine="709"/>
        <w:jc w:val="both"/>
        <w:rPr>
          <w:i/>
          <w:iCs/>
        </w:rPr>
      </w:pPr>
    </w:p>
    <w:p w14:paraId="3794FE6E" w14:textId="77777777" w:rsidR="00BC6F4F" w:rsidRDefault="00BC6F4F" w:rsidP="00BC6F4F">
      <w:pPr>
        <w:ind w:firstLine="709"/>
        <w:jc w:val="both"/>
        <w:rPr>
          <w:i/>
          <w:iCs/>
        </w:rPr>
      </w:pPr>
    </w:p>
    <w:p w14:paraId="69F1A324" w14:textId="77777777" w:rsidR="00BC6F4F" w:rsidRDefault="00BC6F4F" w:rsidP="00BC6F4F">
      <w:pPr>
        <w:ind w:firstLine="709"/>
        <w:jc w:val="both"/>
        <w:rPr>
          <w:i/>
          <w:iCs/>
        </w:rPr>
      </w:pPr>
    </w:p>
    <w:p w14:paraId="760C8C78" w14:textId="77777777" w:rsidR="00BC6F4F" w:rsidRDefault="00BC6F4F" w:rsidP="00BC6F4F">
      <w:pPr>
        <w:ind w:firstLine="709"/>
        <w:jc w:val="both"/>
        <w:rPr>
          <w:i/>
          <w:iCs/>
        </w:rPr>
      </w:pPr>
    </w:p>
    <w:p w14:paraId="5A75C31D" w14:textId="77777777" w:rsidR="00BC6F4F" w:rsidRDefault="00BC6F4F" w:rsidP="004C6033">
      <w:pPr>
        <w:jc w:val="both"/>
        <w:rPr>
          <w:i/>
          <w:iCs/>
        </w:rPr>
      </w:pPr>
    </w:p>
    <w:p w14:paraId="72CB228C" w14:textId="77777777" w:rsidR="004C6033" w:rsidRDefault="004C6033" w:rsidP="004C6033">
      <w:pPr>
        <w:jc w:val="both"/>
        <w:rPr>
          <w:i/>
          <w:iCs/>
        </w:rPr>
      </w:pPr>
    </w:p>
    <w:p w14:paraId="75F94E17" w14:textId="77777777" w:rsidR="004C6033" w:rsidRDefault="004C6033" w:rsidP="004C6033">
      <w:pPr>
        <w:jc w:val="both"/>
        <w:rPr>
          <w:i/>
          <w:iCs/>
        </w:rPr>
      </w:pPr>
    </w:p>
    <w:p w14:paraId="7835C4A9" w14:textId="77777777" w:rsidR="004C6033" w:rsidRPr="000F46CF" w:rsidRDefault="004C6033" w:rsidP="004C6033">
      <w:pPr>
        <w:jc w:val="both"/>
        <w:rPr>
          <w:i/>
          <w:iCs/>
        </w:rPr>
      </w:pPr>
    </w:p>
    <w:p w14:paraId="41C66E6C" w14:textId="77777777" w:rsidR="004042D3" w:rsidRPr="00315F34" w:rsidRDefault="00BC6F4F" w:rsidP="004042D3">
      <w:pPr>
        <w:widowControl/>
        <w:numPr>
          <w:ilvl w:val="0"/>
          <w:numId w:val="8"/>
        </w:numPr>
        <w:suppressAutoHyphens/>
        <w:autoSpaceDE/>
        <w:autoSpaceDN/>
        <w:adjustRightInd/>
        <w:spacing w:after="200" w:line="276" w:lineRule="auto"/>
        <w:rPr>
          <w:b/>
        </w:rPr>
      </w:pPr>
      <w:r w:rsidRPr="000F46CF">
        <w:rPr>
          <w:rStyle w:val="FontStyle199"/>
          <w:sz w:val="24"/>
          <w:szCs w:val="24"/>
        </w:rPr>
        <w:lastRenderedPageBreak/>
        <w:t xml:space="preserve">4. </w:t>
      </w:r>
      <w:r w:rsidR="004042D3" w:rsidRPr="00315F34">
        <w:rPr>
          <w:b/>
        </w:rPr>
        <w:t xml:space="preserve">КОНТРОЛЬ И ОЦЕНКА РЕЗУЛЬТАТОВ ОСВОЕНИЯ </w:t>
      </w:r>
      <w:r w:rsidR="001D2ECE" w:rsidRPr="00315F34">
        <w:rPr>
          <w:b/>
        </w:rPr>
        <w:t>ПРОФЕССИОНАЛЬНОГО МОДУЛЯ</w:t>
      </w:r>
    </w:p>
    <w:p w14:paraId="7486F5C8" w14:textId="77777777" w:rsidR="00BC6F4F" w:rsidRPr="000F46CF" w:rsidRDefault="00BC6F4F" w:rsidP="00BC6F4F">
      <w:pPr>
        <w:widowControl/>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5528"/>
        <w:gridCol w:w="2835"/>
      </w:tblGrid>
      <w:tr w:rsidR="004C6033" w:rsidRPr="000F46CF" w14:paraId="6DB2941B" w14:textId="77777777" w:rsidTr="000C1888">
        <w:tc>
          <w:tcPr>
            <w:tcW w:w="2093" w:type="dxa"/>
            <w:tcBorders>
              <w:top w:val="single" w:sz="4" w:space="0" w:color="auto"/>
              <w:left w:val="single" w:sz="4" w:space="0" w:color="auto"/>
              <w:bottom w:val="single" w:sz="4" w:space="0" w:color="auto"/>
              <w:right w:val="single" w:sz="4" w:space="0" w:color="auto"/>
            </w:tcBorders>
            <w:vAlign w:val="center"/>
          </w:tcPr>
          <w:p w14:paraId="788FDD9C" w14:textId="77777777" w:rsidR="004C6033" w:rsidRPr="000F46CF" w:rsidRDefault="004C6033" w:rsidP="004C6033">
            <w:pPr>
              <w:suppressAutoHyphens/>
              <w:jc w:val="center"/>
              <w:rPr>
                <w:b/>
              </w:rPr>
            </w:pPr>
            <w:r w:rsidRPr="000F46CF">
              <w:rPr>
                <w:b/>
              </w:rPr>
              <w:t>Код и наименование профессиональных и общих компетенций, формируемых в рамках модуля</w:t>
            </w:r>
          </w:p>
        </w:tc>
        <w:tc>
          <w:tcPr>
            <w:tcW w:w="5528" w:type="dxa"/>
            <w:tcBorders>
              <w:top w:val="single" w:sz="4" w:space="0" w:color="auto"/>
              <w:left w:val="single" w:sz="4" w:space="0" w:color="auto"/>
              <w:bottom w:val="single" w:sz="4" w:space="0" w:color="auto"/>
              <w:right w:val="single" w:sz="4" w:space="0" w:color="auto"/>
            </w:tcBorders>
            <w:vAlign w:val="center"/>
          </w:tcPr>
          <w:p w14:paraId="42358F80" w14:textId="77777777" w:rsidR="004C6033" w:rsidRPr="000F46CF" w:rsidRDefault="004C6033" w:rsidP="004C6033">
            <w:pPr>
              <w:suppressAutoHyphens/>
              <w:jc w:val="center"/>
              <w:rPr>
                <w:b/>
              </w:rPr>
            </w:pPr>
            <w:r w:rsidRPr="000F46CF">
              <w:rPr>
                <w:b/>
              </w:rPr>
              <w:t>Критерии оценки</w:t>
            </w:r>
          </w:p>
        </w:tc>
        <w:tc>
          <w:tcPr>
            <w:tcW w:w="2835" w:type="dxa"/>
            <w:tcBorders>
              <w:top w:val="single" w:sz="4" w:space="0" w:color="auto"/>
              <w:left w:val="single" w:sz="4" w:space="0" w:color="auto"/>
              <w:bottom w:val="single" w:sz="4" w:space="0" w:color="auto"/>
              <w:right w:val="single" w:sz="4" w:space="0" w:color="auto"/>
            </w:tcBorders>
            <w:vAlign w:val="center"/>
          </w:tcPr>
          <w:p w14:paraId="1BCEF5A6" w14:textId="77777777" w:rsidR="004C6033" w:rsidRPr="000F46CF" w:rsidRDefault="004C6033" w:rsidP="004C6033">
            <w:pPr>
              <w:suppressAutoHyphens/>
              <w:jc w:val="center"/>
              <w:rPr>
                <w:b/>
              </w:rPr>
            </w:pPr>
            <w:r w:rsidRPr="000F46CF">
              <w:rPr>
                <w:b/>
              </w:rPr>
              <w:t>Методы оценки</w:t>
            </w:r>
          </w:p>
        </w:tc>
      </w:tr>
      <w:tr w:rsidR="004C6033" w:rsidRPr="000F46CF" w14:paraId="789DF56B" w14:textId="77777777" w:rsidTr="000C1888">
        <w:tc>
          <w:tcPr>
            <w:tcW w:w="2093" w:type="dxa"/>
          </w:tcPr>
          <w:p w14:paraId="76E8AF7D" w14:textId="77777777" w:rsidR="004C6033" w:rsidRPr="000F46CF" w:rsidRDefault="004C6033" w:rsidP="000C1888">
            <w:pPr>
              <w:jc w:val="both"/>
              <w:rPr>
                <w:rStyle w:val="a9"/>
                <w:b/>
              </w:rPr>
            </w:pPr>
            <w:r w:rsidRPr="000F46CF">
              <w:rPr>
                <w:rStyle w:val="FontStyle47"/>
                <w:sz w:val="24"/>
                <w:szCs w:val="24"/>
              </w:rPr>
              <w:t>ПК 1.1.</w:t>
            </w:r>
          </w:p>
        </w:tc>
        <w:tc>
          <w:tcPr>
            <w:tcW w:w="5528" w:type="dxa"/>
          </w:tcPr>
          <w:p w14:paraId="57A14CF7" w14:textId="77777777" w:rsidR="004C6033" w:rsidRPr="000F46CF" w:rsidRDefault="004C6033" w:rsidP="000C1888">
            <w:pPr>
              <w:pStyle w:val="Style33"/>
              <w:widowControl/>
              <w:spacing w:line="240" w:lineRule="auto"/>
              <w:jc w:val="both"/>
              <w:rPr>
                <w:rStyle w:val="FontStyle138"/>
                <w:sz w:val="24"/>
                <w:szCs w:val="24"/>
              </w:rPr>
            </w:pPr>
            <w:r w:rsidRPr="000F46CF">
              <w:rPr>
                <w:rStyle w:val="FontStyle138"/>
                <w:sz w:val="24"/>
                <w:szCs w:val="24"/>
              </w:rPr>
              <w:t>Правильность и точность подготовки рабо</w:t>
            </w:r>
            <w:r w:rsidR="000C1888" w:rsidRPr="000F46CF">
              <w:rPr>
                <w:rStyle w:val="FontStyle138"/>
                <w:sz w:val="24"/>
                <w:szCs w:val="24"/>
              </w:rPr>
              <w:t>че</w:t>
            </w:r>
            <w:r w:rsidR="000C1888" w:rsidRPr="000F46CF">
              <w:rPr>
                <w:rStyle w:val="FontStyle138"/>
                <w:sz w:val="24"/>
                <w:szCs w:val="24"/>
              </w:rPr>
              <w:softHyphen/>
              <w:t xml:space="preserve">го    места,    лабораторных </w:t>
            </w:r>
            <w:r w:rsidRPr="000F46CF">
              <w:rPr>
                <w:rStyle w:val="FontStyle138"/>
                <w:sz w:val="24"/>
                <w:szCs w:val="24"/>
              </w:rPr>
              <w:t>условий, средств измерений и испытательного оборудо</w:t>
            </w:r>
            <w:r w:rsidRPr="000F46CF">
              <w:rPr>
                <w:rStyle w:val="FontStyle138"/>
                <w:sz w:val="24"/>
                <w:szCs w:val="24"/>
              </w:rPr>
              <w:softHyphen/>
              <w:t>вания для проведения ана</w:t>
            </w:r>
            <w:r w:rsidRPr="000F46CF">
              <w:rPr>
                <w:rStyle w:val="FontStyle138"/>
                <w:sz w:val="24"/>
                <w:szCs w:val="24"/>
              </w:rPr>
              <w:softHyphen/>
              <w:t>лиза.</w:t>
            </w:r>
          </w:p>
        </w:tc>
        <w:tc>
          <w:tcPr>
            <w:tcW w:w="2835" w:type="dxa"/>
          </w:tcPr>
          <w:p w14:paraId="621271A0" w14:textId="77777777" w:rsidR="004C6033" w:rsidRPr="000F46CF" w:rsidRDefault="004C6033" w:rsidP="000C1888">
            <w:pPr>
              <w:pStyle w:val="Style33"/>
              <w:widowControl/>
              <w:spacing w:line="240" w:lineRule="auto"/>
              <w:jc w:val="both"/>
              <w:rPr>
                <w:rStyle w:val="FontStyle138"/>
                <w:sz w:val="24"/>
                <w:szCs w:val="24"/>
              </w:rPr>
            </w:pPr>
            <w:r w:rsidRPr="000F46CF">
              <w:t>Экспертное наблюдение выполнения практических работ</w:t>
            </w:r>
          </w:p>
        </w:tc>
      </w:tr>
      <w:tr w:rsidR="004C6033" w:rsidRPr="000F46CF" w14:paraId="60E86EFA" w14:textId="77777777" w:rsidTr="000C1888">
        <w:tc>
          <w:tcPr>
            <w:tcW w:w="2093" w:type="dxa"/>
          </w:tcPr>
          <w:p w14:paraId="5EDCF218" w14:textId="77777777" w:rsidR="004C6033" w:rsidRPr="000F46CF" w:rsidRDefault="004C6033" w:rsidP="000C1888">
            <w:pPr>
              <w:jc w:val="both"/>
              <w:rPr>
                <w:rStyle w:val="a9"/>
                <w:bCs/>
                <w:i w:val="0"/>
                <w:iCs/>
              </w:rPr>
            </w:pPr>
            <w:r w:rsidRPr="000F46CF">
              <w:rPr>
                <w:rStyle w:val="FontStyle47"/>
                <w:sz w:val="24"/>
                <w:szCs w:val="24"/>
              </w:rPr>
              <w:t>ПК 1.2.</w:t>
            </w:r>
          </w:p>
        </w:tc>
        <w:tc>
          <w:tcPr>
            <w:tcW w:w="5528" w:type="dxa"/>
          </w:tcPr>
          <w:p w14:paraId="5D407608" w14:textId="77777777" w:rsidR="004C6033" w:rsidRPr="000F46CF" w:rsidRDefault="004C6033" w:rsidP="000C1888">
            <w:pPr>
              <w:pStyle w:val="Style101"/>
              <w:widowControl/>
              <w:spacing w:line="240" w:lineRule="auto"/>
              <w:jc w:val="both"/>
              <w:rPr>
                <w:rStyle w:val="FontStyle138"/>
                <w:sz w:val="24"/>
                <w:szCs w:val="24"/>
              </w:rPr>
            </w:pPr>
            <w:r w:rsidRPr="000F46CF">
              <w:rPr>
                <w:rStyle w:val="FontStyle138"/>
                <w:sz w:val="24"/>
                <w:szCs w:val="24"/>
              </w:rPr>
              <w:t>Правильность и точность подготовки  пробы   (жидкие,   твердые,</w:t>
            </w:r>
            <w:r w:rsidR="000C1888" w:rsidRPr="000F46CF">
              <w:rPr>
                <w:rStyle w:val="FontStyle138"/>
                <w:sz w:val="24"/>
                <w:szCs w:val="24"/>
              </w:rPr>
              <w:t xml:space="preserve"> </w:t>
            </w:r>
            <w:r w:rsidRPr="000F46CF">
              <w:rPr>
                <w:rStyle w:val="FontStyle138"/>
                <w:sz w:val="24"/>
                <w:szCs w:val="24"/>
              </w:rPr>
              <w:t>газообразные) и растворы заданной  концентрации  к проведению анализа в соответствии с правилами работы с химическими веществами и материалами.</w:t>
            </w:r>
          </w:p>
        </w:tc>
        <w:tc>
          <w:tcPr>
            <w:tcW w:w="2835" w:type="dxa"/>
          </w:tcPr>
          <w:p w14:paraId="0CFCFFA7" w14:textId="77777777" w:rsidR="004C6033" w:rsidRPr="000F46CF" w:rsidRDefault="004C6033" w:rsidP="000C1888">
            <w:pPr>
              <w:pStyle w:val="Style101"/>
              <w:widowControl/>
              <w:spacing w:line="240" w:lineRule="auto"/>
              <w:jc w:val="both"/>
              <w:rPr>
                <w:rStyle w:val="FontStyle138"/>
                <w:sz w:val="24"/>
                <w:szCs w:val="24"/>
              </w:rPr>
            </w:pPr>
            <w:r w:rsidRPr="000F46CF">
              <w:t>Экспертное наблюдение выполнения практических работ</w:t>
            </w:r>
          </w:p>
        </w:tc>
      </w:tr>
      <w:tr w:rsidR="004C6033" w:rsidRPr="000F46CF" w14:paraId="142A76BB" w14:textId="77777777" w:rsidTr="000C1888">
        <w:tc>
          <w:tcPr>
            <w:tcW w:w="2093" w:type="dxa"/>
          </w:tcPr>
          <w:p w14:paraId="4FF64755" w14:textId="77777777" w:rsidR="004C6033" w:rsidRPr="000F46CF" w:rsidRDefault="004C6033" w:rsidP="000C1888">
            <w:pPr>
              <w:jc w:val="both"/>
              <w:rPr>
                <w:rStyle w:val="a9"/>
                <w:bCs/>
                <w:i w:val="0"/>
                <w:iCs/>
              </w:rPr>
            </w:pPr>
            <w:r w:rsidRPr="000F46CF">
              <w:rPr>
                <w:rStyle w:val="FontStyle47"/>
                <w:sz w:val="24"/>
                <w:szCs w:val="24"/>
              </w:rPr>
              <w:t>ПК 1.3.</w:t>
            </w:r>
          </w:p>
        </w:tc>
        <w:tc>
          <w:tcPr>
            <w:tcW w:w="5528" w:type="dxa"/>
          </w:tcPr>
          <w:p w14:paraId="361B71E7" w14:textId="77777777" w:rsidR="004C6033" w:rsidRPr="000F46CF" w:rsidRDefault="004C6033" w:rsidP="000C1888">
            <w:pPr>
              <w:pStyle w:val="Style101"/>
              <w:widowControl/>
              <w:spacing w:line="240" w:lineRule="auto"/>
              <w:jc w:val="both"/>
              <w:rPr>
                <w:rStyle w:val="FontStyle138"/>
                <w:sz w:val="24"/>
                <w:szCs w:val="24"/>
              </w:rPr>
            </w:pPr>
            <w:r w:rsidRPr="000F46CF">
              <w:rPr>
                <w:rStyle w:val="FontStyle138"/>
                <w:sz w:val="24"/>
                <w:szCs w:val="24"/>
              </w:rPr>
              <w:t>Правильность и точность подготовки контроль необходимые  параметры на соответствие требованиям</w:t>
            </w:r>
          </w:p>
        </w:tc>
        <w:tc>
          <w:tcPr>
            <w:tcW w:w="2835" w:type="dxa"/>
          </w:tcPr>
          <w:p w14:paraId="55ED8595" w14:textId="77777777" w:rsidR="004C6033" w:rsidRPr="000F46CF" w:rsidRDefault="004C6033" w:rsidP="000C1888">
            <w:pPr>
              <w:pStyle w:val="Style101"/>
              <w:widowControl/>
              <w:spacing w:line="240" w:lineRule="auto"/>
              <w:jc w:val="both"/>
              <w:rPr>
                <w:rStyle w:val="FontStyle138"/>
                <w:sz w:val="24"/>
                <w:szCs w:val="24"/>
              </w:rPr>
            </w:pPr>
            <w:r w:rsidRPr="000F46CF">
              <w:t>Экспертное наблюдение выполнения практических работ</w:t>
            </w:r>
          </w:p>
        </w:tc>
      </w:tr>
      <w:tr w:rsidR="000C1888" w:rsidRPr="000F46CF" w14:paraId="2F46BE1E" w14:textId="77777777" w:rsidTr="000C1888">
        <w:tc>
          <w:tcPr>
            <w:tcW w:w="2093" w:type="dxa"/>
          </w:tcPr>
          <w:p w14:paraId="3C198FFE" w14:textId="77777777" w:rsidR="000C1888" w:rsidRPr="000F46CF" w:rsidRDefault="000C1888" w:rsidP="000C1888">
            <w:pPr>
              <w:jc w:val="both"/>
              <w:rPr>
                <w:iCs/>
              </w:rPr>
            </w:pPr>
            <w:r w:rsidRPr="000F46CF">
              <w:rPr>
                <w:iCs/>
              </w:rPr>
              <w:t xml:space="preserve">ОК 01 </w:t>
            </w:r>
          </w:p>
        </w:tc>
        <w:tc>
          <w:tcPr>
            <w:tcW w:w="5528" w:type="dxa"/>
            <w:vAlign w:val="center"/>
          </w:tcPr>
          <w:p w14:paraId="3BB5D59F" w14:textId="77777777" w:rsidR="000C1888" w:rsidRPr="000F46CF" w:rsidRDefault="000C1888" w:rsidP="000C1888">
            <w:pPr>
              <w:suppressAutoHyphens/>
              <w:jc w:val="both"/>
              <w:rPr>
                <w:iCs/>
              </w:rPr>
            </w:pPr>
            <w:r w:rsidRPr="000F46CF">
              <w:rPr>
                <w:iCs/>
              </w:rPr>
              <w:t>Распознавать  задачу и/или проблему  в профессиональном и/или социальном контексте;</w:t>
            </w:r>
          </w:p>
          <w:p w14:paraId="49D10024" w14:textId="77777777" w:rsidR="000C1888" w:rsidRPr="000F46CF" w:rsidRDefault="000C1888" w:rsidP="000C1888">
            <w:pPr>
              <w:suppressAutoHyphens/>
              <w:jc w:val="both"/>
              <w:rPr>
                <w:iCs/>
              </w:rPr>
            </w:pPr>
            <w:r w:rsidRPr="000F46CF">
              <w:rPr>
                <w:iCs/>
              </w:rPr>
              <w:t xml:space="preserve">Анализировать  задачу и/или проблему и выделять её составные части; </w:t>
            </w:r>
          </w:p>
          <w:p w14:paraId="71FF3493" w14:textId="77777777" w:rsidR="000C1888" w:rsidRPr="000F46CF" w:rsidRDefault="000C1888" w:rsidP="000C1888">
            <w:pPr>
              <w:suppressAutoHyphens/>
              <w:jc w:val="both"/>
              <w:rPr>
                <w:iCs/>
              </w:rPr>
            </w:pPr>
            <w:r w:rsidRPr="000F46CF">
              <w:rPr>
                <w:iCs/>
              </w:rPr>
              <w:t>Определять  этапы решения задачи;</w:t>
            </w:r>
          </w:p>
          <w:p w14:paraId="6690E0E3" w14:textId="77777777" w:rsidR="000C1888" w:rsidRPr="000F46CF" w:rsidRDefault="000C1888" w:rsidP="000C1888">
            <w:pPr>
              <w:suppressAutoHyphens/>
              <w:jc w:val="both"/>
              <w:rPr>
                <w:iCs/>
              </w:rPr>
            </w:pPr>
            <w:r w:rsidRPr="000F46CF">
              <w:rPr>
                <w:iCs/>
              </w:rPr>
              <w:t>выявлять и эффективно искать информацию, необходимую для решения задачи и/или проблемы;</w:t>
            </w:r>
          </w:p>
          <w:p w14:paraId="5F105D79" w14:textId="77777777" w:rsidR="000C1888" w:rsidRPr="000F46CF" w:rsidRDefault="000C1888" w:rsidP="000C1888">
            <w:pPr>
              <w:suppressAutoHyphens/>
              <w:jc w:val="both"/>
              <w:rPr>
                <w:iCs/>
              </w:rPr>
            </w:pPr>
            <w:r w:rsidRPr="000F46CF">
              <w:rPr>
                <w:iCs/>
              </w:rPr>
              <w:t xml:space="preserve">Составлять план действия; </w:t>
            </w:r>
          </w:p>
          <w:p w14:paraId="11DED236" w14:textId="77777777" w:rsidR="000C1888" w:rsidRPr="000F46CF" w:rsidRDefault="000C1888" w:rsidP="000C1888">
            <w:pPr>
              <w:suppressAutoHyphens/>
              <w:jc w:val="both"/>
              <w:rPr>
                <w:iCs/>
              </w:rPr>
            </w:pPr>
            <w:r w:rsidRPr="000F46CF">
              <w:rPr>
                <w:iCs/>
              </w:rPr>
              <w:t>определять необходимые ресурсы;</w:t>
            </w:r>
          </w:p>
          <w:p w14:paraId="2C3320A2" w14:textId="77777777" w:rsidR="000C1888" w:rsidRPr="000F46CF" w:rsidRDefault="000C1888" w:rsidP="000C1888">
            <w:pPr>
              <w:suppressAutoHyphens/>
              <w:jc w:val="both"/>
              <w:rPr>
                <w:iCs/>
              </w:rPr>
            </w:pPr>
            <w:r w:rsidRPr="000F46CF">
              <w:rPr>
                <w:iCs/>
              </w:rPr>
              <w:t xml:space="preserve">Владеть актуальными методами </w:t>
            </w:r>
            <w:proofErr w:type="gramStart"/>
            <w:r w:rsidRPr="000F46CF">
              <w:rPr>
                <w:iCs/>
              </w:rPr>
              <w:t>работы  в</w:t>
            </w:r>
            <w:proofErr w:type="gramEnd"/>
            <w:r w:rsidRPr="000F46CF">
              <w:rPr>
                <w:iCs/>
              </w:rPr>
              <w:t xml:space="preserve"> профессиональной и смежных сферах;</w:t>
            </w:r>
          </w:p>
          <w:p w14:paraId="4077B77A" w14:textId="77777777" w:rsidR="000C1888" w:rsidRPr="000F46CF" w:rsidRDefault="000C1888" w:rsidP="000C1888">
            <w:pPr>
              <w:suppressAutoHyphens/>
              <w:jc w:val="both"/>
              <w:rPr>
                <w:iCs/>
              </w:rPr>
            </w:pPr>
            <w:r w:rsidRPr="000F46CF">
              <w:rPr>
                <w:iCs/>
              </w:rPr>
              <w:t>Реализовывать составленный план;</w:t>
            </w:r>
          </w:p>
          <w:p w14:paraId="4BC687E1" w14:textId="77777777" w:rsidR="000C1888" w:rsidRPr="000F46CF" w:rsidRDefault="000C1888" w:rsidP="000C1888">
            <w:pPr>
              <w:suppressAutoHyphens/>
              <w:jc w:val="both"/>
              <w:rPr>
                <w:iCs/>
              </w:rPr>
            </w:pPr>
            <w:r w:rsidRPr="000F46CF">
              <w:rPr>
                <w:iCs/>
              </w:rPr>
              <w:t>оценивать результат и последствия своих действий (самостоятельно или с помощью наставника)</w:t>
            </w:r>
          </w:p>
        </w:tc>
        <w:tc>
          <w:tcPr>
            <w:tcW w:w="2835" w:type="dxa"/>
          </w:tcPr>
          <w:p w14:paraId="1A57A44C" w14:textId="77777777" w:rsidR="000C1888" w:rsidRPr="000F46CF" w:rsidRDefault="000C1888" w:rsidP="000C1888">
            <w:pPr>
              <w:pStyle w:val="Style101"/>
              <w:widowControl/>
              <w:spacing w:line="240" w:lineRule="auto"/>
              <w:jc w:val="both"/>
            </w:pPr>
          </w:p>
        </w:tc>
      </w:tr>
      <w:tr w:rsidR="000C1888" w:rsidRPr="000F46CF" w14:paraId="5725984B" w14:textId="77777777" w:rsidTr="000C1888">
        <w:tc>
          <w:tcPr>
            <w:tcW w:w="2093" w:type="dxa"/>
          </w:tcPr>
          <w:p w14:paraId="47F85BD1" w14:textId="77777777" w:rsidR="000C1888" w:rsidRPr="000F46CF" w:rsidRDefault="000C1888" w:rsidP="000C1888">
            <w:pPr>
              <w:jc w:val="both"/>
              <w:rPr>
                <w:iCs/>
              </w:rPr>
            </w:pPr>
            <w:r w:rsidRPr="000F46CF">
              <w:rPr>
                <w:iCs/>
              </w:rPr>
              <w:t xml:space="preserve">ОК 02 </w:t>
            </w:r>
          </w:p>
        </w:tc>
        <w:tc>
          <w:tcPr>
            <w:tcW w:w="5528" w:type="dxa"/>
          </w:tcPr>
          <w:p w14:paraId="1DE72F61" w14:textId="77777777" w:rsidR="000C1888" w:rsidRPr="000F46CF" w:rsidRDefault="000C1888" w:rsidP="000C1888">
            <w:pPr>
              <w:suppressAutoHyphens/>
              <w:jc w:val="both"/>
              <w:rPr>
                <w:b/>
                <w:bCs/>
                <w:iCs/>
              </w:rPr>
            </w:pPr>
            <w:r w:rsidRPr="000F46CF">
              <w:rPr>
                <w:iCs/>
              </w:rPr>
              <w:t xml:space="preserve">Определять задачи для поиска информации; </w:t>
            </w:r>
          </w:p>
          <w:p w14:paraId="49115688" w14:textId="77777777" w:rsidR="000C1888" w:rsidRPr="000F46CF" w:rsidRDefault="000C1888" w:rsidP="000C1888">
            <w:pPr>
              <w:suppressAutoHyphens/>
              <w:jc w:val="both"/>
              <w:rPr>
                <w:b/>
                <w:iCs/>
              </w:rPr>
            </w:pPr>
            <w:r w:rsidRPr="000F46CF">
              <w:rPr>
                <w:iCs/>
              </w:rPr>
              <w:t>Определять необходимые источники информации;</w:t>
            </w:r>
          </w:p>
          <w:p w14:paraId="39318562" w14:textId="77777777" w:rsidR="000C1888" w:rsidRPr="000F46CF" w:rsidRDefault="000C1888" w:rsidP="000C1888">
            <w:pPr>
              <w:suppressAutoHyphens/>
              <w:jc w:val="both"/>
              <w:rPr>
                <w:iCs/>
              </w:rPr>
            </w:pPr>
            <w:r w:rsidRPr="000F46CF">
              <w:rPr>
                <w:iCs/>
              </w:rPr>
              <w:t xml:space="preserve">Планировать процесс поиска; </w:t>
            </w:r>
          </w:p>
          <w:p w14:paraId="3BD6E29C" w14:textId="77777777" w:rsidR="000C1888" w:rsidRPr="000F46CF" w:rsidRDefault="000C1888" w:rsidP="000C1888">
            <w:pPr>
              <w:suppressAutoHyphens/>
              <w:jc w:val="both"/>
              <w:rPr>
                <w:b/>
                <w:iCs/>
              </w:rPr>
            </w:pPr>
            <w:r w:rsidRPr="000F46CF">
              <w:rPr>
                <w:iCs/>
              </w:rPr>
              <w:t xml:space="preserve">Структурировать получаемую информацию; </w:t>
            </w:r>
          </w:p>
          <w:p w14:paraId="3DC044A0" w14:textId="77777777" w:rsidR="000C1888" w:rsidRPr="000F46CF" w:rsidRDefault="000C1888" w:rsidP="000C1888">
            <w:pPr>
              <w:suppressAutoHyphens/>
              <w:jc w:val="both"/>
              <w:rPr>
                <w:iCs/>
              </w:rPr>
            </w:pPr>
            <w:r w:rsidRPr="000F46CF">
              <w:rPr>
                <w:iCs/>
              </w:rPr>
              <w:t xml:space="preserve">Выделять наиболее значимое в перечне информации; </w:t>
            </w:r>
          </w:p>
          <w:p w14:paraId="141592AF" w14:textId="77777777" w:rsidR="000C1888" w:rsidRPr="000F46CF" w:rsidRDefault="000C1888" w:rsidP="000C1888">
            <w:pPr>
              <w:suppressAutoHyphens/>
              <w:jc w:val="both"/>
              <w:rPr>
                <w:iCs/>
              </w:rPr>
            </w:pPr>
            <w:r w:rsidRPr="000F46CF">
              <w:rPr>
                <w:iCs/>
              </w:rPr>
              <w:t>Оценивать практическую значимость результатов поиска;</w:t>
            </w:r>
          </w:p>
          <w:p w14:paraId="1AA8EDE9" w14:textId="77777777" w:rsidR="000C1888" w:rsidRPr="000F46CF" w:rsidRDefault="000C1888" w:rsidP="000C1888">
            <w:pPr>
              <w:suppressAutoHyphens/>
              <w:jc w:val="both"/>
              <w:rPr>
                <w:b/>
                <w:iCs/>
              </w:rPr>
            </w:pPr>
            <w:r w:rsidRPr="000F46CF">
              <w:rPr>
                <w:iCs/>
              </w:rPr>
              <w:t>Оформлять результаты поиска, применять средства информационных технологий для решения профессиональных задач;</w:t>
            </w:r>
          </w:p>
          <w:p w14:paraId="5DBBCF2C" w14:textId="77777777" w:rsidR="000C1888" w:rsidRPr="000F46CF" w:rsidRDefault="000C1888" w:rsidP="000C1888">
            <w:pPr>
              <w:suppressAutoHyphens/>
              <w:jc w:val="both"/>
              <w:rPr>
                <w:b/>
                <w:iCs/>
              </w:rPr>
            </w:pPr>
            <w:r w:rsidRPr="000F46CF">
              <w:rPr>
                <w:iCs/>
              </w:rPr>
              <w:t>Использовать современное программное обеспечение;</w:t>
            </w:r>
          </w:p>
          <w:p w14:paraId="0907A86C" w14:textId="77777777" w:rsidR="000C1888" w:rsidRPr="000F46CF" w:rsidRDefault="000C1888" w:rsidP="000C1888">
            <w:pPr>
              <w:suppressAutoHyphens/>
              <w:jc w:val="both"/>
              <w:rPr>
                <w:b/>
                <w:bCs/>
                <w:iCs/>
              </w:rPr>
            </w:pPr>
            <w:r w:rsidRPr="000F46CF">
              <w:rPr>
                <w:iCs/>
              </w:rPr>
              <w:t>Использовать различные цифровые средства для решения профессиональных задач</w:t>
            </w:r>
          </w:p>
        </w:tc>
        <w:tc>
          <w:tcPr>
            <w:tcW w:w="2835" w:type="dxa"/>
          </w:tcPr>
          <w:p w14:paraId="05D4FE1F" w14:textId="77777777" w:rsidR="000C1888" w:rsidRPr="000F46CF" w:rsidRDefault="000C1888" w:rsidP="000C1888">
            <w:pPr>
              <w:pStyle w:val="Style101"/>
              <w:widowControl/>
              <w:spacing w:line="240" w:lineRule="auto"/>
              <w:jc w:val="both"/>
            </w:pPr>
          </w:p>
        </w:tc>
      </w:tr>
      <w:tr w:rsidR="000C1888" w:rsidRPr="004C6033" w14:paraId="3ADE3C06" w14:textId="77777777" w:rsidTr="000C1888">
        <w:tc>
          <w:tcPr>
            <w:tcW w:w="2093" w:type="dxa"/>
          </w:tcPr>
          <w:p w14:paraId="58505574" w14:textId="77777777" w:rsidR="000C1888" w:rsidRPr="00336ECD" w:rsidRDefault="000C1888" w:rsidP="000C1888">
            <w:pPr>
              <w:jc w:val="both"/>
              <w:rPr>
                <w:iCs/>
              </w:rPr>
            </w:pPr>
            <w:r w:rsidRPr="00375D7D">
              <w:rPr>
                <w:iCs/>
              </w:rPr>
              <w:t>ОК 04</w:t>
            </w:r>
            <w:r>
              <w:rPr>
                <w:iCs/>
              </w:rPr>
              <w:t xml:space="preserve"> </w:t>
            </w:r>
          </w:p>
        </w:tc>
        <w:tc>
          <w:tcPr>
            <w:tcW w:w="5528" w:type="dxa"/>
          </w:tcPr>
          <w:p w14:paraId="1CEB25AC" w14:textId="77777777" w:rsidR="000C1888" w:rsidRPr="00375D7D" w:rsidRDefault="000C1888" w:rsidP="000C1888">
            <w:pPr>
              <w:suppressAutoHyphens/>
              <w:jc w:val="both"/>
              <w:rPr>
                <w:b/>
                <w:bCs/>
                <w:iCs/>
              </w:rPr>
            </w:pPr>
            <w:r>
              <w:rPr>
                <w:bCs/>
                <w:spacing w:val="-4"/>
              </w:rPr>
              <w:t>О</w:t>
            </w:r>
            <w:r w:rsidRPr="00375D7D">
              <w:rPr>
                <w:bCs/>
                <w:spacing w:val="-4"/>
              </w:rPr>
              <w:t>р</w:t>
            </w:r>
            <w:r>
              <w:rPr>
                <w:bCs/>
                <w:spacing w:val="-4"/>
              </w:rPr>
              <w:t xml:space="preserve">ганизовывать работу коллектива  </w:t>
            </w:r>
            <w:r w:rsidRPr="00375D7D">
              <w:rPr>
                <w:bCs/>
                <w:spacing w:val="-4"/>
              </w:rPr>
              <w:t xml:space="preserve">и команды; </w:t>
            </w:r>
          </w:p>
          <w:p w14:paraId="04110BDC" w14:textId="77777777" w:rsidR="000C1888" w:rsidRPr="00375D7D" w:rsidRDefault="000C1888" w:rsidP="000C1888">
            <w:pPr>
              <w:suppressAutoHyphens/>
              <w:jc w:val="both"/>
              <w:rPr>
                <w:b/>
                <w:bCs/>
                <w:iCs/>
              </w:rPr>
            </w:pPr>
            <w:r>
              <w:rPr>
                <w:bCs/>
                <w:spacing w:val="-4"/>
              </w:rPr>
              <w:lastRenderedPageBreak/>
              <w:t>В</w:t>
            </w:r>
            <w:r w:rsidRPr="00375D7D">
              <w:rPr>
                <w:bCs/>
                <w:spacing w:val="-4"/>
              </w:rPr>
              <w:t>заимодействовать с коллегами, руководством, клиентами в ходе профессиональной деятельности</w:t>
            </w:r>
          </w:p>
        </w:tc>
        <w:tc>
          <w:tcPr>
            <w:tcW w:w="2835" w:type="dxa"/>
          </w:tcPr>
          <w:p w14:paraId="1D009844" w14:textId="77777777" w:rsidR="000C1888" w:rsidRPr="004C6033" w:rsidRDefault="000C1888" w:rsidP="000C1888">
            <w:pPr>
              <w:pStyle w:val="Style101"/>
              <w:widowControl/>
              <w:spacing w:line="240" w:lineRule="auto"/>
              <w:jc w:val="both"/>
            </w:pPr>
          </w:p>
        </w:tc>
      </w:tr>
      <w:tr w:rsidR="000C1888" w:rsidRPr="004C6033" w14:paraId="7ACB1DD0" w14:textId="77777777" w:rsidTr="000C1888">
        <w:tc>
          <w:tcPr>
            <w:tcW w:w="2093" w:type="dxa"/>
          </w:tcPr>
          <w:p w14:paraId="7AB18B6B" w14:textId="77777777" w:rsidR="000C1888" w:rsidRPr="00336ECD" w:rsidRDefault="000C1888" w:rsidP="000C1888">
            <w:pPr>
              <w:jc w:val="both"/>
              <w:rPr>
                <w:iCs/>
              </w:rPr>
            </w:pPr>
            <w:r w:rsidRPr="00375D7D">
              <w:rPr>
                <w:iCs/>
              </w:rPr>
              <w:t>ОК 05</w:t>
            </w:r>
            <w:r>
              <w:rPr>
                <w:iCs/>
              </w:rPr>
              <w:t xml:space="preserve"> </w:t>
            </w:r>
          </w:p>
        </w:tc>
        <w:tc>
          <w:tcPr>
            <w:tcW w:w="5528" w:type="dxa"/>
          </w:tcPr>
          <w:p w14:paraId="083E6E87" w14:textId="77777777" w:rsidR="000C1888" w:rsidRPr="00375D7D" w:rsidRDefault="000C1888" w:rsidP="000C1888">
            <w:pPr>
              <w:suppressAutoHyphens/>
              <w:jc w:val="both"/>
              <w:rPr>
                <w:b/>
                <w:iCs/>
              </w:rPr>
            </w:pPr>
            <w:r>
              <w:rPr>
                <w:iCs/>
              </w:rPr>
              <w:t>Г</w:t>
            </w:r>
            <w:r w:rsidRPr="00375D7D">
              <w:rPr>
                <w:iCs/>
              </w:rPr>
              <w:t xml:space="preserve">рамотно </w:t>
            </w:r>
            <w:r>
              <w:rPr>
                <w:bCs/>
              </w:rPr>
              <w:t xml:space="preserve">излагать свои мысли  </w:t>
            </w:r>
            <w:r w:rsidRPr="00375D7D">
              <w:rPr>
                <w:bCs/>
              </w:rPr>
              <w:t xml:space="preserve">и оформлять документы по профессиональной тематике на государственном языке, </w:t>
            </w:r>
            <w:r w:rsidRPr="00375D7D">
              <w:rPr>
                <w:iCs/>
              </w:rPr>
              <w:t>проявлять толерантность в рабочем коллективе</w:t>
            </w:r>
          </w:p>
        </w:tc>
        <w:tc>
          <w:tcPr>
            <w:tcW w:w="2835" w:type="dxa"/>
          </w:tcPr>
          <w:p w14:paraId="5E22DED3" w14:textId="77777777" w:rsidR="000C1888" w:rsidRPr="004C6033" w:rsidRDefault="000C1888" w:rsidP="000C1888">
            <w:pPr>
              <w:pStyle w:val="Style101"/>
              <w:widowControl/>
              <w:spacing w:line="240" w:lineRule="auto"/>
              <w:jc w:val="both"/>
            </w:pPr>
          </w:p>
        </w:tc>
      </w:tr>
      <w:tr w:rsidR="000C1888" w:rsidRPr="004C6033" w14:paraId="24CB7888" w14:textId="77777777" w:rsidTr="000C1888">
        <w:tc>
          <w:tcPr>
            <w:tcW w:w="2093" w:type="dxa"/>
          </w:tcPr>
          <w:p w14:paraId="5D43BA9C" w14:textId="77777777" w:rsidR="000C1888" w:rsidRPr="00336ECD" w:rsidRDefault="000C1888" w:rsidP="000C1888">
            <w:pPr>
              <w:jc w:val="both"/>
              <w:rPr>
                <w:iCs/>
              </w:rPr>
            </w:pPr>
            <w:r w:rsidRPr="00375D7D">
              <w:rPr>
                <w:iCs/>
              </w:rPr>
              <w:t>ОК 07</w:t>
            </w:r>
            <w:r>
              <w:rPr>
                <w:iCs/>
              </w:rPr>
              <w:t xml:space="preserve"> </w:t>
            </w:r>
          </w:p>
        </w:tc>
        <w:tc>
          <w:tcPr>
            <w:tcW w:w="5528" w:type="dxa"/>
          </w:tcPr>
          <w:p w14:paraId="0A5ACADE" w14:textId="77777777" w:rsidR="000C1888" w:rsidRPr="00375D7D" w:rsidRDefault="000C1888" w:rsidP="000C1888">
            <w:pPr>
              <w:suppressAutoHyphens/>
              <w:jc w:val="both"/>
              <w:rPr>
                <w:iCs/>
              </w:rPr>
            </w:pPr>
            <w:r>
              <w:rPr>
                <w:bCs/>
                <w:iCs/>
              </w:rPr>
              <w:t>С</w:t>
            </w:r>
            <w:r w:rsidRPr="00375D7D">
              <w:rPr>
                <w:bCs/>
                <w:iCs/>
              </w:rPr>
              <w:t xml:space="preserve">облюдать нормы экологической безопасности; </w:t>
            </w:r>
          </w:p>
          <w:p w14:paraId="5825521B" w14:textId="77777777" w:rsidR="000C1888" w:rsidRPr="00937ACE" w:rsidRDefault="000C1888" w:rsidP="000C1888">
            <w:pPr>
              <w:suppressAutoHyphens/>
              <w:jc w:val="both"/>
              <w:rPr>
                <w:b/>
                <w:bCs/>
                <w:iCs/>
              </w:rPr>
            </w:pPr>
            <w:r>
              <w:rPr>
                <w:bCs/>
                <w:iCs/>
              </w:rPr>
              <w:t>О</w:t>
            </w:r>
            <w:r w:rsidRPr="00375D7D">
              <w:rPr>
                <w:bCs/>
                <w:iCs/>
              </w:rPr>
              <w:t xml:space="preserve">пределять </w:t>
            </w:r>
            <w:r w:rsidRPr="00937ACE">
              <w:rPr>
                <w:bCs/>
                <w:iCs/>
              </w:rPr>
              <w:t>направления ресурсосбережения в рамках профессиональной деятельности по  специальности,</w:t>
            </w:r>
            <w:r w:rsidRPr="00937ACE">
              <w:t xml:space="preserve"> </w:t>
            </w:r>
            <w:r w:rsidRPr="00937ACE">
              <w:rPr>
                <w:bCs/>
              </w:rPr>
              <w:t>осуществлять работу с со</w:t>
            </w:r>
            <w:r>
              <w:rPr>
                <w:bCs/>
              </w:rPr>
              <w:t xml:space="preserve">блюдением принципов бережливого </w:t>
            </w:r>
            <w:r w:rsidRPr="00937ACE">
              <w:rPr>
                <w:bCs/>
              </w:rPr>
              <w:t>производства;</w:t>
            </w:r>
          </w:p>
          <w:p w14:paraId="2ACBBD23" w14:textId="77777777" w:rsidR="000C1888" w:rsidRPr="00375D7D" w:rsidRDefault="000C1888" w:rsidP="000C1888">
            <w:pPr>
              <w:suppressAutoHyphens/>
              <w:jc w:val="both"/>
              <w:rPr>
                <w:iCs/>
              </w:rPr>
            </w:pPr>
            <w:r>
              <w:rPr>
                <w:bCs/>
              </w:rPr>
              <w:t>О</w:t>
            </w:r>
            <w:r w:rsidRPr="00375D7D">
              <w:rPr>
                <w:bCs/>
              </w:rPr>
              <w:t>рганизовывать профессиональную деятельность с учетом знаний об изменении климатических условий региона</w:t>
            </w:r>
          </w:p>
        </w:tc>
        <w:tc>
          <w:tcPr>
            <w:tcW w:w="2835" w:type="dxa"/>
          </w:tcPr>
          <w:p w14:paraId="6523ADB2" w14:textId="77777777" w:rsidR="000C1888" w:rsidRPr="004C6033" w:rsidRDefault="000C1888" w:rsidP="000C1888">
            <w:pPr>
              <w:pStyle w:val="Style101"/>
              <w:widowControl/>
              <w:spacing w:line="240" w:lineRule="auto"/>
              <w:jc w:val="both"/>
            </w:pPr>
          </w:p>
        </w:tc>
      </w:tr>
      <w:tr w:rsidR="000C1888" w:rsidRPr="004C6033" w14:paraId="1CEF3032" w14:textId="77777777" w:rsidTr="000C1888">
        <w:tc>
          <w:tcPr>
            <w:tcW w:w="2093" w:type="dxa"/>
          </w:tcPr>
          <w:p w14:paraId="2CDBBE57" w14:textId="77777777" w:rsidR="000C1888" w:rsidRPr="00336ECD" w:rsidRDefault="000C1888" w:rsidP="000C1888">
            <w:pPr>
              <w:jc w:val="both"/>
              <w:rPr>
                <w:iCs/>
              </w:rPr>
            </w:pPr>
            <w:r w:rsidRPr="00375D7D">
              <w:rPr>
                <w:iCs/>
              </w:rPr>
              <w:t>ОК 09</w:t>
            </w:r>
            <w:r>
              <w:rPr>
                <w:iCs/>
              </w:rPr>
              <w:t xml:space="preserve"> </w:t>
            </w:r>
          </w:p>
        </w:tc>
        <w:tc>
          <w:tcPr>
            <w:tcW w:w="5528" w:type="dxa"/>
          </w:tcPr>
          <w:p w14:paraId="0521EDA5" w14:textId="77777777" w:rsidR="000C1888" w:rsidRPr="005960AC" w:rsidRDefault="000C1888" w:rsidP="000C1888">
            <w:pPr>
              <w:suppressAutoHyphens/>
              <w:jc w:val="both"/>
              <w:rPr>
                <w:iCs/>
              </w:rPr>
            </w:pPr>
            <w:r>
              <w:rPr>
                <w:iCs/>
              </w:rPr>
              <w:t>П</w:t>
            </w:r>
            <w:r w:rsidRPr="005960AC">
              <w:rPr>
                <w:iCs/>
              </w:rPr>
              <w:t xml:space="preserve">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1A684D9" w14:textId="77777777" w:rsidR="000C1888" w:rsidRPr="00375D7D" w:rsidRDefault="000C1888" w:rsidP="000C1888">
            <w:pPr>
              <w:suppressAutoHyphens/>
              <w:jc w:val="both"/>
              <w:rPr>
                <w:b/>
                <w:bCs/>
                <w:iCs/>
              </w:rPr>
            </w:pPr>
            <w:r>
              <w:rPr>
                <w:iCs/>
              </w:rPr>
              <w:t>У</w:t>
            </w:r>
            <w:r w:rsidRPr="005960AC">
              <w:rPr>
                <w:iCs/>
              </w:rPr>
              <w:t xml:space="preserve">частвовать в диалогах на знакомые общие и профессиональные темы; </w:t>
            </w:r>
          </w:p>
          <w:p w14:paraId="6C432B42" w14:textId="77777777" w:rsidR="000C1888" w:rsidRPr="00375D7D" w:rsidRDefault="000C1888" w:rsidP="000C1888">
            <w:pPr>
              <w:suppressAutoHyphens/>
              <w:jc w:val="both"/>
              <w:rPr>
                <w:b/>
                <w:bCs/>
                <w:iCs/>
              </w:rPr>
            </w:pPr>
            <w:r>
              <w:rPr>
                <w:iCs/>
              </w:rPr>
              <w:t>С</w:t>
            </w:r>
            <w:r w:rsidRPr="005960AC">
              <w:rPr>
                <w:iCs/>
              </w:rPr>
              <w:t xml:space="preserve">троить простые высказывания о себе и о своей профессиональной деятельности; </w:t>
            </w:r>
          </w:p>
          <w:p w14:paraId="67DF662E" w14:textId="77777777" w:rsidR="000C1888" w:rsidRPr="00375D7D" w:rsidRDefault="000C1888" w:rsidP="000C1888">
            <w:pPr>
              <w:suppressAutoHyphens/>
              <w:jc w:val="both"/>
              <w:rPr>
                <w:b/>
                <w:bCs/>
                <w:iCs/>
              </w:rPr>
            </w:pPr>
            <w:r>
              <w:rPr>
                <w:iCs/>
              </w:rPr>
              <w:t>К</w:t>
            </w:r>
            <w:r w:rsidRPr="005960AC">
              <w:rPr>
                <w:iCs/>
              </w:rPr>
              <w:t xml:space="preserve">ратко обосновывать и объяснять свои действия (текущие и планируемые); </w:t>
            </w:r>
          </w:p>
          <w:p w14:paraId="005FEAFA" w14:textId="77777777" w:rsidR="000C1888" w:rsidRPr="005960AC" w:rsidRDefault="000C1888" w:rsidP="000C1888">
            <w:pPr>
              <w:suppressAutoHyphens/>
              <w:jc w:val="both"/>
              <w:rPr>
                <w:iCs/>
              </w:rPr>
            </w:pPr>
            <w:r>
              <w:rPr>
                <w:iCs/>
              </w:rPr>
              <w:t>П</w:t>
            </w:r>
            <w:r w:rsidRPr="005960AC">
              <w:rPr>
                <w:iCs/>
              </w:rPr>
              <w:t>исать простые связные сообщения на знакомые или интересующие профессиональные темы</w:t>
            </w:r>
            <w:r>
              <w:rPr>
                <w:iCs/>
              </w:rPr>
              <w:t>.</w:t>
            </w:r>
          </w:p>
        </w:tc>
        <w:tc>
          <w:tcPr>
            <w:tcW w:w="2835" w:type="dxa"/>
          </w:tcPr>
          <w:p w14:paraId="7AC61A63" w14:textId="77777777" w:rsidR="000C1888" w:rsidRPr="004C6033" w:rsidRDefault="000C1888" w:rsidP="000C1888">
            <w:pPr>
              <w:pStyle w:val="Style101"/>
              <w:widowControl/>
              <w:spacing w:line="240" w:lineRule="auto"/>
              <w:jc w:val="both"/>
            </w:pPr>
          </w:p>
        </w:tc>
      </w:tr>
    </w:tbl>
    <w:p w14:paraId="1F18A324" w14:textId="77777777" w:rsidR="004C6033" w:rsidRPr="009226BE" w:rsidRDefault="004C6033" w:rsidP="000C1888">
      <w:pPr>
        <w:widowControl/>
        <w:jc w:val="both"/>
        <w:rPr>
          <w:rStyle w:val="FontStyle200"/>
        </w:rPr>
        <w:sectPr w:rsidR="004C6033" w:rsidRPr="009226BE" w:rsidSect="001D2ECE">
          <w:pgSz w:w="11907" w:h="16840" w:code="9"/>
          <w:pgMar w:top="567" w:right="850" w:bottom="567" w:left="851" w:header="720" w:footer="720" w:gutter="0"/>
          <w:cols w:space="60"/>
          <w:noEndnote/>
        </w:sectPr>
      </w:pPr>
    </w:p>
    <w:p w14:paraId="0F375FAB" w14:textId="77777777" w:rsidR="001D2ECE" w:rsidRPr="004B5F49" w:rsidRDefault="001D2ECE" w:rsidP="001D2ECE">
      <w:pPr>
        <w:pStyle w:val="aa"/>
        <w:spacing w:after="0" w:line="360" w:lineRule="auto"/>
        <w:jc w:val="right"/>
        <w:rPr>
          <w:rFonts w:ascii="Times New Roman" w:hAnsi="Times New Roman"/>
          <w:b/>
          <w:bCs/>
        </w:rPr>
      </w:pPr>
      <w:r>
        <w:rPr>
          <w:rFonts w:ascii="Times New Roman" w:hAnsi="Times New Roman"/>
          <w:b/>
          <w:bCs/>
        </w:rPr>
        <w:lastRenderedPageBreak/>
        <w:t>Приложение 2.2</w:t>
      </w:r>
    </w:p>
    <w:p w14:paraId="5A5DD074" w14:textId="77777777" w:rsidR="001D2ECE" w:rsidRPr="004B5F49" w:rsidRDefault="001D2ECE" w:rsidP="001D2ECE">
      <w:pPr>
        <w:spacing w:line="360" w:lineRule="auto"/>
        <w:jc w:val="right"/>
        <w:rPr>
          <w:b/>
          <w:i/>
        </w:rPr>
      </w:pPr>
      <w:r w:rsidRPr="004B5F49">
        <w:t xml:space="preserve">к ПООП-П по </w:t>
      </w:r>
      <w:r w:rsidRPr="004B5F49">
        <w:rPr>
          <w:i/>
        </w:rPr>
        <w:t>специальности</w:t>
      </w:r>
      <w:r w:rsidRPr="004B5F49">
        <w:rPr>
          <w:b/>
          <w:i/>
        </w:rPr>
        <w:t xml:space="preserve"> </w:t>
      </w:r>
    </w:p>
    <w:p w14:paraId="5C12C7DB" w14:textId="77777777" w:rsidR="001D2ECE" w:rsidRPr="004042D3" w:rsidRDefault="001D2ECE" w:rsidP="001D2ECE">
      <w:pPr>
        <w:jc w:val="right"/>
        <w:rPr>
          <w:b/>
          <w:i/>
          <w:u w:val="single"/>
        </w:rPr>
      </w:pPr>
      <w:r w:rsidRPr="004042D3">
        <w:rPr>
          <w:rStyle w:val="30"/>
          <w:rFonts w:ascii="Times New Roman" w:eastAsia="Calibri" w:hAnsi="Times New Roman"/>
          <w:bCs w:val="0"/>
          <w:i/>
          <w:sz w:val="24"/>
          <w:szCs w:val="24"/>
          <w:u w:val="single"/>
        </w:rPr>
        <w:t>18.01.33</w:t>
      </w:r>
      <w:r w:rsidRPr="004042D3">
        <w:rPr>
          <w:b/>
          <w:i/>
          <w:u w:val="single"/>
        </w:rPr>
        <w:t>Лаборант по контролю качества сырья, реактивов, промежуточных продуктов, готовой продукции, отходов производства</w:t>
      </w:r>
    </w:p>
    <w:p w14:paraId="578A14F8" w14:textId="77777777" w:rsidR="001D2ECE" w:rsidRPr="00315F34" w:rsidRDefault="001D2ECE" w:rsidP="001D2ECE">
      <w:pPr>
        <w:jc w:val="right"/>
        <w:rPr>
          <w:b/>
          <w:i/>
        </w:rPr>
      </w:pPr>
      <w:r w:rsidRPr="004042D3">
        <w:rPr>
          <w:b/>
          <w:i/>
          <w:u w:val="single"/>
        </w:rPr>
        <w:t xml:space="preserve"> (по отраслям)</w:t>
      </w:r>
    </w:p>
    <w:p w14:paraId="675343F6" w14:textId="77777777" w:rsidR="001D2ECE" w:rsidRPr="00315F34" w:rsidRDefault="001D2ECE" w:rsidP="001D2ECE">
      <w:pPr>
        <w:jc w:val="center"/>
        <w:rPr>
          <w:b/>
          <w:i/>
        </w:rPr>
      </w:pPr>
    </w:p>
    <w:p w14:paraId="0063145B" w14:textId="77777777" w:rsidR="001D2ECE" w:rsidRPr="00315F34" w:rsidRDefault="001D2ECE" w:rsidP="001D2ECE">
      <w:pPr>
        <w:jc w:val="center"/>
        <w:rPr>
          <w:b/>
          <w:i/>
        </w:rPr>
      </w:pPr>
    </w:p>
    <w:p w14:paraId="74108E51" w14:textId="77777777" w:rsidR="001D2ECE" w:rsidRPr="00315F34" w:rsidRDefault="001D2ECE" w:rsidP="001D2ECE">
      <w:pPr>
        <w:jc w:val="center"/>
        <w:rPr>
          <w:b/>
          <w:i/>
        </w:rPr>
      </w:pPr>
    </w:p>
    <w:p w14:paraId="3A30C086" w14:textId="77777777" w:rsidR="001D2ECE" w:rsidRDefault="001D2ECE" w:rsidP="001D2ECE">
      <w:pPr>
        <w:jc w:val="center"/>
        <w:rPr>
          <w:b/>
          <w:i/>
        </w:rPr>
      </w:pPr>
    </w:p>
    <w:p w14:paraId="7B56A9B8" w14:textId="77777777" w:rsidR="001D2ECE" w:rsidRDefault="001D2ECE" w:rsidP="001D2ECE">
      <w:pPr>
        <w:jc w:val="center"/>
        <w:rPr>
          <w:b/>
          <w:i/>
        </w:rPr>
      </w:pPr>
    </w:p>
    <w:p w14:paraId="46B9FE44" w14:textId="77777777" w:rsidR="001D2ECE" w:rsidRPr="00315F34" w:rsidRDefault="001D2ECE" w:rsidP="001D2ECE">
      <w:pPr>
        <w:jc w:val="center"/>
        <w:rPr>
          <w:b/>
          <w:i/>
        </w:rPr>
      </w:pPr>
    </w:p>
    <w:p w14:paraId="685C4B72" w14:textId="77777777" w:rsidR="001D2ECE" w:rsidRPr="00315F34" w:rsidRDefault="001D2ECE" w:rsidP="001D2ECE">
      <w:pPr>
        <w:jc w:val="center"/>
        <w:rPr>
          <w:b/>
          <w:i/>
        </w:rPr>
      </w:pPr>
    </w:p>
    <w:p w14:paraId="37C73EF7" w14:textId="77777777" w:rsidR="001D2ECE" w:rsidRPr="00315F34" w:rsidRDefault="001D2ECE" w:rsidP="001D2ECE">
      <w:pPr>
        <w:jc w:val="center"/>
        <w:rPr>
          <w:b/>
        </w:rPr>
      </w:pPr>
      <w:r w:rsidRPr="00315F34">
        <w:rPr>
          <w:b/>
          <w:color w:val="000000"/>
        </w:rPr>
        <w:t>РАБОЧАЯ ПРОГРАММА</w:t>
      </w:r>
      <w:r w:rsidRPr="00315F34">
        <w:rPr>
          <w:b/>
        </w:rPr>
        <w:t xml:space="preserve"> ПРОФЕССИОНАЛЬНОГО МОДУЛЯ</w:t>
      </w:r>
    </w:p>
    <w:p w14:paraId="71C74871" w14:textId="77777777" w:rsidR="001D2ECE" w:rsidRPr="00315F34" w:rsidRDefault="001D2ECE" w:rsidP="001D2ECE">
      <w:pPr>
        <w:jc w:val="center"/>
        <w:rPr>
          <w:b/>
          <w:u w:val="single"/>
        </w:rPr>
      </w:pPr>
    </w:p>
    <w:p w14:paraId="05331888" w14:textId="77777777" w:rsidR="001D2ECE" w:rsidRPr="00F60352" w:rsidRDefault="001D2ECE" w:rsidP="001D2ECE">
      <w:pPr>
        <w:pStyle w:val="Style63"/>
        <w:widowControl/>
        <w:spacing w:before="24" w:line="240" w:lineRule="auto"/>
        <w:jc w:val="both"/>
        <w:rPr>
          <w:rStyle w:val="FontStyle136"/>
          <w:b/>
        </w:rPr>
      </w:pPr>
      <w:r>
        <w:rPr>
          <w:rStyle w:val="FontStyle136"/>
          <w:b/>
        </w:rPr>
        <w:t>«</w:t>
      </w:r>
      <w:r w:rsidRPr="00F60352">
        <w:rPr>
          <w:rStyle w:val="FontStyle136"/>
          <w:b/>
        </w:rPr>
        <w:t>ПМ 02.Проведение микробиологического и химико-бактериологического</w:t>
      </w:r>
    </w:p>
    <w:p w14:paraId="1440C817" w14:textId="77777777" w:rsidR="001D2ECE" w:rsidRPr="00F60352" w:rsidRDefault="001D2ECE" w:rsidP="001D2ECE">
      <w:pPr>
        <w:pStyle w:val="Style63"/>
        <w:widowControl/>
        <w:spacing w:before="67" w:line="240" w:lineRule="auto"/>
        <w:rPr>
          <w:rStyle w:val="FontStyle136"/>
          <w:b/>
        </w:rPr>
      </w:pPr>
      <w:r>
        <w:rPr>
          <w:rStyle w:val="FontStyle136"/>
          <w:b/>
        </w:rPr>
        <w:t>а</w:t>
      </w:r>
      <w:r w:rsidRPr="00F60352">
        <w:rPr>
          <w:rStyle w:val="FontStyle136"/>
          <w:b/>
        </w:rPr>
        <w:t>нализа</w:t>
      </w:r>
      <w:r>
        <w:rPr>
          <w:rStyle w:val="FontStyle136"/>
          <w:b/>
        </w:rPr>
        <w:t>»</w:t>
      </w:r>
    </w:p>
    <w:p w14:paraId="1448D40E" w14:textId="77777777" w:rsidR="001D2ECE" w:rsidRDefault="001D2ECE" w:rsidP="001D2ECE">
      <w:pPr>
        <w:pStyle w:val="Style59"/>
        <w:widowControl/>
        <w:spacing w:line="240" w:lineRule="exact"/>
        <w:ind w:left="4070"/>
        <w:jc w:val="both"/>
        <w:rPr>
          <w:sz w:val="20"/>
          <w:szCs w:val="20"/>
        </w:rPr>
      </w:pPr>
    </w:p>
    <w:p w14:paraId="48FBCB51" w14:textId="77777777" w:rsidR="001D2ECE" w:rsidRDefault="001D2ECE" w:rsidP="001D2ECE">
      <w:pPr>
        <w:jc w:val="center"/>
        <w:rPr>
          <w:i/>
          <w:sz w:val="28"/>
          <w:szCs w:val="28"/>
          <w:vertAlign w:val="superscript"/>
        </w:rPr>
      </w:pPr>
    </w:p>
    <w:p w14:paraId="7EB3BF09" w14:textId="77777777" w:rsidR="001D2ECE" w:rsidRPr="00315F34" w:rsidRDefault="001D2ECE" w:rsidP="001D2ECE">
      <w:pPr>
        <w:jc w:val="center"/>
        <w:rPr>
          <w:b/>
          <w:i/>
        </w:rPr>
      </w:pPr>
      <w:r w:rsidRPr="00192E78">
        <w:rPr>
          <w:b/>
          <w:bCs/>
        </w:rPr>
        <w:t>Обязательный профессиональный блок</w:t>
      </w:r>
    </w:p>
    <w:p w14:paraId="50B4A997" w14:textId="77777777" w:rsidR="001D2ECE" w:rsidRPr="00315F34" w:rsidRDefault="001D2ECE" w:rsidP="001D2ECE">
      <w:pPr>
        <w:jc w:val="center"/>
        <w:rPr>
          <w:b/>
          <w:i/>
        </w:rPr>
      </w:pPr>
    </w:p>
    <w:p w14:paraId="3DDAE04B" w14:textId="77777777" w:rsidR="001D2ECE" w:rsidRPr="00315F34" w:rsidRDefault="001D2ECE" w:rsidP="001D2ECE">
      <w:pPr>
        <w:jc w:val="center"/>
        <w:rPr>
          <w:b/>
          <w:i/>
        </w:rPr>
      </w:pPr>
    </w:p>
    <w:p w14:paraId="10DB804E" w14:textId="77777777" w:rsidR="001D2ECE" w:rsidRPr="00315F34" w:rsidRDefault="001D2ECE" w:rsidP="001D2ECE">
      <w:pPr>
        <w:jc w:val="center"/>
        <w:rPr>
          <w:b/>
          <w:i/>
        </w:rPr>
      </w:pPr>
    </w:p>
    <w:p w14:paraId="4FD5E8C2" w14:textId="77777777" w:rsidR="001D2ECE" w:rsidRDefault="001D2ECE" w:rsidP="001D2ECE">
      <w:pPr>
        <w:jc w:val="center"/>
        <w:rPr>
          <w:b/>
          <w:i/>
        </w:rPr>
      </w:pPr>
    </w:p>
    <w:p w14:paraId="5C4F2BB3" w14:textId="77777777" w:rsidR="001D2ECE" w:rsidRDefault="001D2ECE" w:rsidP="001D2ECE">
      <w:pPr>
        <w:jc w:val="center"/>
        <w:rPr>
          <w:b/>
          <w:i/>
        </w:rPr>
      </w:pPr>
    </w:p>
    <w:p w14:paraId="644C47F8" w14:textId="77777777" w:rsidR="001D2ECE" w:rsidRDefault="001D2ECE" w:rsidP="001D2ECE">
      <w:pPr>
        <w:jc w:val="center"/>
        <w:rPr>
          <w:b/>
          <w:i/>
        </w:rPr>
      </w:pPr>
    </w:p>
    <w:p w14:paraId="5D71DC0B" w14:textId="77777777" w:rsidR="001D2ECE" w:rsidRDefault="001D2ECE" w:rsidP="001D2ECE">
      <w:pPr>
        <w:jc w:val="center"/>
        <w:rPr>
          <w:b/>
          <w:i/>
        </w:rPr>
      </w:pPr>
    </w:p>
    <w:p w14:paraId="741381DC" w14:textId="77777777" w:rsidR="001D2ECE" w:rsidRDefault="001D2ECE" w:rsidP="001D2ECE">
      <w:pPr>
        <w:jc w:val="center"/>
        <w:rPr>
          <w:b/>
          <w:i/>
        </w:rPr>
      </w:pPr>
    </w:p>
    <w:p w14:paraId="2B69DC65" w14:textId="77777777" w:rsidR="001D2ECE" w:rsidRDefault="001D2ECE" w:rsidP="001D2ECE">
      <w:pPr>
        <w:jc w:val="center"/>
        <w:rPr>
          <w:b/>
          <w:i/>
        </w:rPr>
      </w:pPr>
    </w:p>
    <w:p w14:paraId="1738D1C1" w14:textId="77777777" w:rsidR="001D2ECE" w:rsidRDefault="001D2ECE" w:rsidP="001D2ECE">
      <w:pPr>
        <w:jc w:val="center"/>
        <w:rPr>
          <w:b/>
          <w:i/>
        </w:rPr>
      </w:pPr>
    </w:p>
    <w:p w14:paraId="79D3A264" w14:textId="77777777" w:rsidR="001D2ECE" w:rsidRDefault="001D2ECE" w:rsidP="001D2ECE">
      <w:pPr>
        <w:jc w:val="center"/>
        <w:rPr>
          <w:b/>
          <w:i/>
        </w:rPr>
      </w:pPr>
    </w:p>
    <w:p w14:paraId="4709C8E5" w14:textId="77777777" w:rsidR="001D2ECE" w:rsidRDefault="001D2ECE" w:rsidP="001D2ECE">
      <w:pPr>
        <w:jc w:val="center"/>
        <w:rPr>
          <w:b/>
          <w:i/>
        </w:rPr>
      </w:pPr>
    </w:p>
    <w:p w14:paraId="5D6CC8B0" w14:textId="77777777" w:rsidR="001D2ECE" w:rsidRDefault="001D2ECE" w:rsidP="001D2ECE">
      <w:pPr>
        <w:jc w:val="center"/>
        <w:rPr>
          <w:b/>
          <w:i/>
        </w:rPr>
      </w:pPr>
    </w:p>
    <w:p w14:paraId="315BFD6D" w14:textId="77777777" w:rsidR="001D2ECE" w:rsidRDefault="001D2ECE" w:rsidP="001D2ECE">
      <w:pPr>
        <w:jc w:val="center"/>
        <w:rPr>
          <w:b/>
          <w:i/>
        </w:rPr>
      </w:pPr>
    </w:p>
    <w:p w14:paraId="3116113F" w14:textId="77777777" w:rsidR="001D2ECE" w:rsidRDefault="001D2ECE" w:rsidP="001D2ECE">
      <w:pPr>
        <w:jc w:val="center"/>
        <w:rPr>
          <w:b/>
          <w:i/>
        </w:rPr>
      </w:pPr>
    </w:p>
    <w:p w14:paraId="36A05EC7" w14:textId="77777777" w:rsidR="001D2ECE" w:rsidRDefault="001D2ECE" w:rsidP="001D2ECE">
      <w:pPr>
        <w:jc w:val="center"/>
        <w:rPr>
          <w:b/>
          <w:i/>
        </w:rPr>
      </w:pPr>
    </w:p>
    <w:p w14:paraId="4160B74F" w14:textId="77777777" w:rsidR="001D2ECE" w:rsidRDefault="001D2ECE" w:rsidP="001D2ECE">
      <w:pPr>
        <w:jc w:val="center"/>
        <w:rPr>
          <w:b/>
          <w:i/>
        </w:rPr>
      </w:pPr>
    </w:p>
    <w:p w14:paraId="36652253" w14:textId="77777777" w:rsidR="001D2ECE" w:rsidRDefault="001D2ECE" w:rsidP="001D2ECE">
      <w:pPr>
        <w:jc w:val="center"/>
        <w:rPr>
          <w:b/>
          <w:i/>
        </w:rPr>
      </w:pPr>
    </w:p>
    <w:p w14:paraId="60E28EB6" w14:textId="77777777" w:rsidR="001D2ECE" w:rsidRDefault="001D2ECE" w:rsidP="001D2ECE">
      <w:pPr>
        <w:jc w:val="center"/>
        <w:rPr>
          <w:b/>
          <w:i/>
        </w:rPr>
      </w:pPr>
    </w:p>
    <w:p w14:paraId="6E89BDAC" w14:textId="77777777" w:rsidR="001D2ECE" w:rsidRPr="00315F34" w:rsidRDefault="001D2ECE" w:rsidP="001D2ECE">
      <w:pPr>
        <w:jc w:val="center"/>
        <w:rPr>
          <w:b/>
          <w:i/>
        </w:rPr>
      </w:pPr>
    </w:p>
    <w:p w14:paraId="353E5C5B" w14:textId="77777777" w:rsidR="001D2ECE" w:rsidRPr="00315F34" w:rsidRDefault="001D2ECE" w:rsidP="001D2ECE">
      <w:pPr>
        <w:jc w:val="center"/>
        <w:rPr>
          <w:b/>
          <w:i/>
        </w:rPr>
      </w:pPr>
    </w:p>
    <w:p w14:paraId="3469E60D" w14:textId="77777777" w:rsidR="001D2ECE" w:rsidRPr="00315F34" w:rsidRDefault="001D2ECE" w:rsidP="001D2ECE">
      <w:pPr>
        <w:jc w:val="center"/>
        <w:rPr>
          <w:b/>
          <w:i/>
        </w:rPr>
      </w:pPr>
    </w:p>
    <w:p w14:paraId="5DAB5624" w14:textId="77777777" w:rsidR="001D2ECE" w:rsidRPr="00315F34" w:rsidRDefault="001D2ECE" w:rsidP="001D2ECE">
      <w:pPr>
        <w:jc w:val="center"/>
        <w:rPr>
          <w:b/>
          <w:i/>
        </w:rPr>
      </w:pPr>
    </w:p>
    <w:p w14:paraId="11147F9E" w14:textId="77777777" w:rsidR="001D2ECE" w:rsidRPr="00F72ACB" w:rsidRDefault="001D2ECE" w:rsidP="001D2ECE">
      <w:pPr>
        <w:jc w:val="center"/>
        <w:rPr>
          <w:b/>
          <w:iCs/>
        </w:rPr>
      </w:pPr>
      <w:r>
        <w:rPr>
          <w:b/>
          <w:bCs/>
          <w:iCs/>
        </w:rPr>
        <w:t>2022</w:t>
      </w:r>
      <w:r w:rsidRPr="00F72ACB">
        <w:rPr>
          <w:b/>
          <w:bCs/>
          <w:iCs/>
        </w:rPr>
        <w:t xml:space="preserve"> г.</w:t>
      </w:r>
    </w:p>
    <w:p w14:paraId="5A709063" w14:textId="77777777" w:rsidR="001D2ECE" w:rsidRPr="00315F34" w:rsidRDefault="001D2ECE" w:rsidP="001D2ECE">
      <w:pPr>
        <w:rPr>
          <w:b/>
          <w:i/>
        </w:rPr>
        <w:sectPr w:rsidR="001D2ECE" w:rsidRPr="00315F34" w:rsidSect="001077E1">
          <w:footerReference w:type="even" r:id="rId17"/>
          <w:footerReference w:type="default" r:id="rId18"/>
          <w:pgSz w:w="11907" w:h="16840"/>
          <w:pgMar w:top="1134" w:right="851" w:bottom="992" w:left="1418" w:header="709" w:footer="709" w:gutter="0"/>
          <w:cols w:space="720"/>
        </w:sectPr>
      </w:pPr>
    </w:p>
    <w:p w14:paraId="2B600473" w14:textId="77777777" w:rsidR="001D2ECE" w:rsidRPr="00BC6F4F" w:rsidRDefault="001D2ECE" w:rsidP="001D2ECE">
      <w:pPr>
        <w:jc w:val="center"/>
        <w:rPr>
          <w:b/>
        </w:rPr>
      </w:pPr>
      <w:r w:rsidRPr="00BC6F4F">
        <w:rPr>
          <w:b/>
        </w:rPr>
        <w:lastRenderedPageBreak/>
        <w:t>СОДЕРЖАНИЕ</w:t>
      </w:r>
    </w:p>
    <w:p w14:paraId="1D978B7E" w14:textId="77777777" w:rsidR="001D2ECE" w:rsidRPr="00315F34" w:rsidRDefault="001D2ECE" w:rsidP="001D2ECE">
      <w:pPr>
        <w:rPr>
          <w:b/>
          <w:i/>
        </w:rPr>
      </w:pPr>
    </w:p>
    <w:tbl>
      <w:tblPr>
        <w:tblW w:w="10893" w:type="dxa"/>
        <w:tblLook w:val="01E0" w:firstRow="1" w:lastRow="1" w:firstColumn="1" w:lastColumn="1" w:noHBand="0" w:noVBand="0"/>
      </w:tblPr>
      <w:tblGrid>
        <w:gridCol w:w="9039"/>
        <w:gridCol w:w="1854"/>
      </w:tblGrid>
      <w:tr w:rsidR="001D2ECE" w:rsidRPr="00315F34" w14:paraId="755430C1" w14:textId="77777777" w:rsidTr="001D2ECE">
        <w:tc>
          <w:tcPr>
            <w:tcW w:w="9039" w:type="dxa"/>
          </w:tcPr>
          <w:p w14:paraId="59CF20D6" w14:textId="77777777" w:rsidR="001D2ECE" w:rsidRPr="00315F34" w:rsidRDefault="001D2ECE" w:rsidP="001D2ECE">
            <w:pPr>
              <w:widowControl/>
              <w:numPr>
                <w:ilvl w:val="0"/>
                <w:numId w:val="25"/>
              </w:numPr>
              <w:suppressAutoHyphens/>
              <w:autoSpaceDE/>
              <w:autoSpaceDN/>
              <w:adjustRightInd/>
              <w:spacing w:after="200" w:line="276" w:lineRule="auto"/>
              <w:rPr>
                <w:b/>
              </w:rPr>
            </w:pPr>
            <w:r w:rsidRPr="00315F34">
              <w:rPr>
                <w:b/>
              </w:rPr>
              <w:t xml:space="preserve">ОБЩАЯ ХАРАКТЕРИСТИКА </w:t>
            </w:r>
            <w:r w:rsidRPr="00315F34">
              <w:rPr>
                <w:b/>
                <w:color w:val="000000"/>
              </w:rPr>
              <w:t xml:space="preserve">РАБОЧЕЙ </w:t>
            </w:r>
            <w:r w:rsidRPr="00315F34">
              <w:rPr>
                <w:b/>
              </w:rPr>
              <w:t>ПРОГРАММЫ ПРОФЕССИОНАЛЬНОГО МОДУЛЯ</w:t>
            </w:r>
          </w:p>
        </w:tc>
        <w:tc>
          <w:tcPr>
            <w:tcW w:w="1854" w:type="dxa"/>
          </w:tcPr>
          <w:p w14:paraId="7A2B9731" w14:textId="77777777" w:rsidR="001D2ECE" w:rsidRPr="00315F34" w:rsidRDefault="001D2ECE" w:rsidP="001D2ECE">
            <w:pPr>
              <w:rPr>
                <w:b/>
              </w:rPr>
            </w:pPr>
          </w:p>
        </w:tc>
      </w:tr>
      <w:tr w:rsidR="001D2ECE" w:rsidRPr="00315F34" w14:paraId="6DF0D689" w14:textId="77777777" w:rsidTr="001D2ECE">
        <w:tc>
          <w:tcPr>
            <w:tcW w:w="9039" w:type="dxa"/>
          </w:tcPr>
          <w:p w14:paraId="39DF42FE" w14:textId="77777777" w:rsidR="001D2ECE" w:rsidRPr="00315F34" w:rsidRDefault="001D2ECE" w:rsidP="001D2ECE">
            <w:pPr>
              <w:widowControl/>
              <w:numPr>
                <w:ilvl w:val="0"/>
                <w:numId w:val="25"/>
              </w:numPr>
              <w:suppressAutoHyphens/>
              <w:autoSpaceDE/>
              <w:autoSpaceDN/>
              <w:adjustRightInd/>
              <w:spacing w:after="200" w:line="276" w:lineRule="auto"/>
              <w:rPr>
                <w:b/>
              </w:rPr>
            </w:pPr>
            <w:r w:rsidRPr="00315F34">
              <w:rPr>
                <w:b/>
              </w:rPr>
              <w:t>СТРУКТУРА И СОДЕРЖАНИЕ ПРОФЕССИОНАЛЬНОГО МОДУЛЯ</w:t>
            </w:r>
          </w:p>
          <w:p w14:paraId="4519CCE2" w14:textId="77777777" w:rsidR="001D2ECE" w:rsidRPr="00315F34" w:rsidRDefault="001D2ECE" w:rsidP="001D2ECE">
            <w:pPr>
              <w:widowControl/>
              <w:numPr>
                <w:ilvl w:val="0"/>
                <w:numId w:val="25"/>
              </w:numPr>
              <w:suppressAutoHyphens/>
              <w:autoSpaceDE/>
              <w:autoSpaceDN/>
              <w:adjustRightInd/>
              <w:spacing w:after="200" w:line="276" w:lineRule="auto"/>
              <w:rPr>
                <w:b/>
              </w:rPr>
            </w:pPr>
            <w:r w:rsidRPr="00315F34">
              <w:rPr>
                <w:b/>
              </w:rPr>
              <w:t>УСЛОВИЯ РЕАЛИЗАЦИИ ПРОФЕССИОНАЛЬНОГО МОДУЛЯ</w:t>
            </w:r>
          </w:p>
        </w:tc>
        <w:tc>
          <w:tcPr>
            <w:tcW w:w="1854" w:type="dxa"/>
          </w:tcPr>
          <w:p w14:paraId="09D5E64D" w14:textId="77777777" w:rsidR="001D2ECE" w:rsidRPr="00315F34" w:rsidRDefault="001D2ECE" w:rsidP="001D2ECE">
            <w:pPr>
              <w:ind w:left="644"/>
              <w:rPr>
                <w:b/>
              </w:rPr>
            </w:pPr>
          </w:p>
        </w:tc>
      </w:tr>
      <w:tr w:rsidR="001D2ECE" w:rsidRPr="00315F34" w14:paraId="652F02FA" w14:textId="77777777" w:rsidTr="001D2ECE">
        <w:tc>
          <w:tcPr>
            <w:tcW w:w="9039" w:type="dxa"/>
          </w:tcPr>
          <w:p w14:paraId="4B63394F" w14:textId="77777777" w:rsidR="001D2ECE" w:rsidRPr="00315F34" w:rsidRDefault="001D2ECE" w:rsidP="001D2ECE">
            <w:pPr>
              <w:widowControl/>
              <w:numPr>
                <w:ilvl w:val="0"/>
                <w:numId w:val="25"/>
              </w:numPr>
              <w:suppressAutoHyphens/>
              <w:autoSpaceDE/>
              <w:autoSpaceDN/>
              <w:adjustRightInd/>
              <w:spacing w:after="200" w:line="276" w:lineRule="auto"/>
              <w:rPr>
                <w:b/>
              </w:rPr>
            </w:pPr>
            <w:r w:rsidRPr="00315F34">
              <w:rPr>
                <w:b/>
              </w:rPr>
              <w:t>КОНТРОЛЬ И ОЦЕНКА РЕЗУЛЬТАТОВ ОСВОЕНИЯ ПРОФЕССИОНАЛЬНОГО МОДУЛЯ</w:t>
            </w:r>
          </w:p>
          <w:p w14:paraId="389A6923" w14:textId="77777777" w:rsidR="001D2ECE" w:rsidRPr="00315F34" w:rsidRDefault="001D2ECE" w:rsidP="001D2ECE">
            <w:pPr>
              <w:suppressAutoHyphens/>
              <w:rPr>
                <w:b/>
              </w:rPr>
            </w:pPr>
          </w:p>
        </w:tc>
        <w:tc>
          <w:tcPr>
            <w:tcW w:w="1854" w:type="dxa"/>
          </w:tcPr>
          <w:p w14:paraId="16C02A9A" w14:textId="77777777" w:rsidR="001D2ECE" w:rsidRPr="00315F34" w:rsidRDefault="001D2ECE" w:rsidP="001D2ECE">
            <w:pPr>
              <w:rPr>
                <w:b/>
              </w:rPr>
            </w:pPr>
          </w:p>
        </w:tc>
      </w:tr>
    </w:tbl>
    <w:p w14:paraId="57921107" w14:textId="77777777" w:rsidR="001D2ECE" w:rsidRPr="00315F34" w:rsidRDefault="001D2ECE" w:rsidP="001D2ECE">
      <w:pPr>
        <w:rPr>
          <w:b/>
          <w:i/>
        </w:rPr>
        <w:sectPr w:rsidR="001D2ECE" w:rsidRPr="00315F34" w:rsidSect="001077E1">
          <w:pgSz w:w="11907" w:h="16840"/>
          <w:pgMar w:top="1134" w:right="851" w:bottom="992" w:left="1418" w:header="709" w:footer="709" w:gutter="0"/>
          <w:cols w:space="720"/>
        </w:sectPr>
      </w:pPr>
    </w:p>
    <w:p w14:paraId="19A41C14" w14:textId="77777777" w:rsidR="001D2ECE" w:rsidRPr="00315F34" w:rsidRDefault="001D2ECE" w:rsidP="001D2ECE">
      <w:pPr>
        <w:jc w:val="center"/>
        <w:rPr>
          <w:b/>
        </w:rPr>
      </w:pPr>
      <w:r w:rsidRPr="00315F34">
        <w:rPr>
          <w:b/>
        </w:rPr>
        <w:lastRenderedPageBreak/>
        <w:t xml:space="preserve">1. ОБЩАЯ ХАРАКТЕРИСТИКА </w:t>
      </w:r>
      <w:r w:rsidRPr="00315F34">
        <w:rPr>
          <w:b/>
          <w:color w:val="000000"/>
        </w:rPr>
        <w:t>РАБОЧЕЙ ПРОГРАММЫ</w:t>
      </w:r>
    </w:p>
    <w:p w14:paraId="47D5D945" w14:textId="77777777" w:rsidR="001D2ECE" w:rsidRDefault="001D2ECE" w:rsidP="001D2ECE">
      <w:pPr>
        <w:jc w:val="center"/>
        <w:rPr>
          <w:b/>
        </w:rPr>
      </w:pPr>
      <w:r w:rsidRPr="00315F34">
        <w:rPr>
          <w:b/>
        </w:rPr>
        <w:t>ПРОФЕССИОНАЛЬНОГО МОДУЛЯ</w:t>
      </w:r>
    </w:p>
    <w:p w14:paraId="71FD1A22" w14:textId="77777777" w:rsidR="001D2ECE" w:rsidRPr="00315F34" w:rsidRDefault="001D2ECE" w:rsidP="001D2ECE">
      <w:pPr>
        <w:jc w:val="center"/>
        <w:rPr>
          <w:b/>
        </w:rPr>
      </w:pPr>
    </w:p>
    <w:p w14:paraId="15E0840A" w14:textId="77777777" w:rsidR="001D2ECE" w:rsidRPr="00F60352" w:rsidRDefault="001D2ECE" w:rsidP="001D2ECE">
      <w:pPr>
        <w:pStyle w:val="Style63"/>
        <w:widowControl/>
        <w:spacing w:before="24" w:line="240" w:lineRule="auto"/>
        <w:jc w:val="both"/>
        <w:rPr>
          <w:rStyle w:val="FontStyle136"/>
          <w:b/>
        </w:rPr>
      </w:pPr>
      <w:r w:rsidRPr="00F60352">
        <w:rPr>
          <w:rStyle w:val="FontStyle136"/>
          <w:b/>
        </w:rPr>
        <w:t>ПМ 02.Проведение микробиологического и химико-бактериологического</w:t>
      </w:r>
    </w:p>
    <w:p w14:paraId="61362682" w14:textId="77777777" w:rsidR="001D2ECE" w:rsidRPr="00F60352" w:rsidRDefault="001D2ECE" w:rsidP="001D2ECE">
      <w:pPr>
        <w:pStyle w:val="Style63"/>
        <w:widowControl/>
        <w:spacing w:before="67" w:line="240" w:lineRule="auto"/>
        <w:rPr>
          <w:rStyle w:val="FontStyle136"/>
          <w:b/>
        </w:rPr>
      </w:pPr>
      <w:r w:rsidRPr="00F60352">
        <w:rPr>
          <w:rStyle w:val="FontStyle136"/>
          <w:b/>
        </w:rPr>
        <w:t>анализа</w:t>
      </w:r>
    </w:p>
    <w:p w14:paraId="75702FE0" w14:textId="77777777" w:rsidR="001D2ECE" w:rsidRPr="001077E1" w:rsidRDefault="001D2ECE" w:rsidP="001D2ECE">
      <w:pPr>
        <w:jc w:val="center"/>
        <w:rPr>
          <w:b/>
        </w:rPr>
      </w:pPr>
    </w:p>
    <w:p w14:paraId="6BE99EBB" w14:textId="77777777" w:rsidR="001D2ECE" w:rsidRPr="00315F34" w:rsidRDefault="001D2ECE" w:rsidP="001D2ECE">
      <w:pPr>
        <w:suppressAutoHyphens/>
        <w:ind w:firstLine="709"/>
        <w:rPr>
          <w:b/>
        </w:rPr>
      </w:pPr>
      <w:r w:rsidRPr="00315F34">
        <w:rPr>
          <w:b/>
        </w:rPr>
        <w:t xml:space="preserve">1.1. Цель и планируемые результаты освоения профессионального модуля </w:t>
      </w:r>
    </w:p>
    <w:p w14:paraId="7C7B5D99" w14:textId="77777777" w:rsidR="001D2ECE" w:rsidRDefault="001D2ECE" w:rsidP="001D2ECE">
      <w:pPr>
        <w:suppressAutoHyphens/>
        <w:ind w:firstLine="709"/>
        <w:jc w:val="both"/>
      </w:pPr>
      <w:r w:rsidRPr="00315F34">
        <w:t>В результате изучения профессионального модуля обучающихся должен освоить основной вид д</w:t>
      </w:r>
      <w:r w:rsidRPr="00B71740">
        <w:t xml:space="preserve">еятельности </w:t>
      </w:r>
      <w:r w:rsidRPr="00B71740">
        <w:rPr>
          <w:bCs/>
          <w:color w:val="000000"/>
        </w:rPr>
        <w:t>организации работы растениеводческих бригад в соответствии с технологическими картами возделывания сельскохозяйственных культур</w:t>
      </w:r>
      <w:r w:rsidRPr="00B71740">
        <w:t xml:space="preserve"> </w:t>
      </w:r>
      <w:r w:rsidRPr="00315F34">
        <w:t>и соответствующие ему общие компетенции и профессиональные компетенции:</w:t>
      </w:r>
    </w:p>
    <w:p w14:paraId="23C2A58E" w14:textId="77777777" w:rsidR="001D2ECE" w:rsidRPr="00315F34" w:rsidRDefault="001D2ECE" w:rsidP="001D2ECE">
      <w:pPr>
        <w:suppressAutoHyphens/>
        <w:jc w:val="both"/>
      </w:pPr>
    </w:p>
    <w:p w14:paraId="7D55EC82" w14:textId="77777777" w:rsidR="001D2ECE" w:rsidRPr="001077E1" w:rsidRDefault="001D2ECE" w:rsidP="001D2ECE">
      <w:pPr>
        <w:widowControl/>
        <w:numPr>
          <w:ilvl w:val="2"/>
          <w:numId w:val="9"/>
        </w:numPr>
        <w:autoSpaceDE/>
        <w:autoSpaceDN/>
        <w:adjustRightInd/>
        <w:jc w:val="both"/>
      </w:pPr>
      <w:r w:rsidRPr="00315F34">
        <w:t>Перечень общих ком</w:t>
      </w:r>
      <w:r w:rsidRPr="001077E1">
        <w:t>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D2ECE" w:rsidRPr="00EB59E1" w14:paraId="4E413921" w14:textId="77777777" w:rsidTr="001D2ECE">
        <w:tc>
          <w:tcPr>
            <w:tcW w:w="1229" w:type="dxa"/>
          </w:tcPr>
          <w:p w14:paraId="645F32B5" w14:textId="77777777" w:rsidR="001D2ECE" w:rsidRPr="00EB59E1" w:rsidRDefault="001D2ECE" w:rsidP="001D2ECE">
            <w:pPr>
              <w:rPr>
                <w:rStyle w:val="a9"/>
                <w:i w:val="0"/>
              </w:rPr>
            </w:pPr>
            <w:r w:rsidRPr="00EB59E1">
              <w:rPr>
                <w:rStyle w:val="a9"/>
                <w:i w:val="0"/>
              </w:rPr>
              <w:t>Код</w:t>
            </w:r>
          </w:p>
        </w:tc>
        <w:tc>
          <w:tcPr>
            <w:tcW w:w="8342" w:type="dxa"/>
          </w:tcPr>
          <w:p w14:paraId="332930C8" w14:textId="77777777" w:rsidR="001D2ECE" w:rsidRPr="00EB59E1" w:rsidRDefault="001D2ECE" w:rsidP="001D2ECE">
            <w:pPr>
              <w:jc w:val="center"/>
              <w:rPr>
                <w:rStyle w:val="a9"/>
                <w:i w:val="0"/>
                <w:iCs/>
              </w:rPr>
            </w:pPr>
            <w:r w:rsidRPr="00EB59E1">
              <w:rPr>
                <w:rStyle w:val="a9"/>
                <w:i w:val="0"/>
                <w:iCs/>
              </w:rPr>
              <w:t>Наименование общих компетенций</w:t>
            </w:r>
          </w:p>
        </w:tc>
      </w:tr>
      <w:tr w:rsidR="001D2ECE" w:rsidRPr="00EB59E1" w14:paraId="7FD096BB" w14:textId="77777777" w:rsidTr="001D2ECE">
        <w:trPr>
          <w:trHeight w:val="327"/>
        </w:trPr>
        <w:tc>
          <w:tcPr>
            <w:tcW w:w="1229" w:type="dxa"/>
          </w:tcPr>
          <w:p w14:paraId="373983FA" w14:textId="77777777" w:rsidR="001D2ECE" w:rsidRPr="00EB59E1" w:rsidRDefault="001D2ECE" w:rsidP="001D2ECE">
            <w:pPr>
              <w:jc w:val="center"/>
            </w:pPr>
            <w:r w:rsidRPr="00EB59E1">
              <w:t>ОК 01</w:t>
            </w:r>
          </w:p>
        </w:tc>
        <w:tc>
          <w:tcPr>
            <w:tcW w:w="8342" w:type="dxa"/>
          </w:tcPr>
          <w:p w14:paraId="3488D142" w14:textId="77777777" w:rsidR="001D2ECE" w:rsidRPr="00EB59E1" w:rsidRDefault="001D2ECE" w:rsidP="001D2ECE">
            <w:r w:rsidRPr="00EB59E1">
              <w:rPr>
                <w:rStyle w:val="FontStyle47"/>
                <w:sz w:val="24"/>
                <w:szCs w:val="24"/>
              </w:rPr>
              <w:t>Выбирать способы решения задач профессиональной деятельности применительно к различным контекстам;</w:t>
            </w:r>
          </w:p>
        </w:tc>
      </w:tr>
      <w:tr w:rsidR="001D2ECE" w:rsidRPr="00EB59E1" w14:paraId="7D18A315" w14:textId="77777777" w:rsidTr="001D2ECE">
        <w:trPr>
          <w:trHeight w:val="327"/>
        </w:trPr>
        <w:tc>
          <w:tcPr>
            <w:tcW w:w="1229" w:type="dxa"/>
          </w:tcPr>
          <w:p w14:paraId="00338843" w14:textId="77777777" w:rsidR="001D2ECE" w:rsidRPr="00EB59E1" w:rsidRDefault="001D2ECE" w:rsidP="001D2ECE">
            <w:pPr>
              <w:jc w:val="center"/>
            </w:pPr>
            <w:r w:rsidRPr="00EB59E1">
              <w:t>ОК 02</w:t>
            </w:r>
          </w:p>
        </w:tc>
        <w:tc>
          <w:tcPr>
            <w:tcW w:w="8342" w:type="dxa"/>
          </w:tcPr>
          <w:p w14:paraId="53FF1D6C" w14:textId="77777777" w:rsidR="001D2ECE" w:rsidRPr="00EB59E1" w:rsidRDefault="001D2ECE" w:rsidP="001D2ECE">
            <w:r w:rsidRPr="00EB59E1">
              <w:rPr>
                <w:rStyle w:val="FontStyle47"/>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1D2ECE" w:rsidRPr="00EB59E1" w14:paraId="64ED56E0" w14:textId="77777777" w:rsidTr="001D2ECE">
        <w:trPr>
          <w:trHeight w:val="327"/>
        </w:trPr>
        <w:tc>
          <w:tcPr>
            <w:tcW w:w="1229" w:type="dxa"/>
          </w:tcPr>
          <w:p w14:paraId="3535459B" w14:textId="77777777" w:rsidR="001D2ECE" w:rsidRPr="00EB59E1" w:rsidRDefault="001D2ECE" w:rsidP="001D2ECE">
            <w:pPr>
              <w:jc w:val="center"/>
            </w:pPr>
            <w:r w:rsidRPr="00EB59E1">
              <w:t>ОК 05</w:t>
            </w:r>
          </w:p>
        </w:tc>
        <w:tc>
          <w:tcPr>
            <w:tcW w:w="8342" w:type="dxa"/>
          </w:tcPr>
          <w:p w14:paraId="57BC1137" w14:textId="77777777" w:rsidR="001D2ECE" w:rsidRPr="00EB59E1" w:rsidRDefault="001D2ECE" w:rsidP="001D2ECE">
            <w:r w:rsidRPr="00EB59E1">
              <w:rPr>
                <w:rStyle w:val="FontStyle47"/>
                <w:sz w:val="24"/>
                <w:szCs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D2ECE" w:rsidRPr="00EB59E1" w14:paraId="58812492" w14:textId="77777777" w:rsidTr="001D2ECE">
        <w:trPr>
          <w:trHeight w:val="327"/>
        </w:trPr>
        <w:tc>
          <w:tcPr>
            <w:tcW w:w="1229" w:type="dxa"/>
          </w:tcPr>
          <w:p w14:paraId="002ABECC" w14:textId="77777777" w:rsidR="001D2ECE" w:rsidRPr="00EB59E1" w:rsidRDefault="001D2ECE" w:rsidP="001D2ECE">
            <w:pPr>
              <w:jc w:val="center"/>
            </w:pPr>
            <w:r w:rsidRPr="00EB59E1">
              <w:t>ОК 09</w:t>
            </w:r>
          </w:p>
        </w:tc>
        <w:tc>
          <w:tcPr>
            <w:tcW w:w="8342" w:type="dxa"/>
          </w:tcPr>
          <w:p w14:paraId="02E64F69" w14:textId="77777777" w:rsidR="001D2ECE" w:rsidRPr="00EB59E1" w:rsidRDefault="001D2ECE" w:rsidP="001D2ECE">
            <w:r w:rsidRPr="00EB59E1">
              <w:rPr>
                <w:rStyle w:val="FontStyle47"/>
                <w:sz w:val="24"/>
                <w:szCs w:val="24"/>
              </w:rPr>
              <w:t>Использовать информационные технологии в профессиональной деятельности;</w:t>
            </w:r>
          </w:p>
        </w:tc>
      </w:tr>
      <w:tr w:rsidR="001D2ECE" w:rsidRPr="00EB59E1" w14:paraId="6A1F577F" w14:textId="77777777" w:rsidTr="001D2ECE">
        <w:trPr>
          <w:trHeight w:val="327"/>
        </w:trPr>
        <w:tc>
          <w:tcPr>
            <w:tcW w:w="1229" w:type="dxa"/>
          </w:tcPr>
          <w:p w14:paraId="6D64CA71" w14:textId="77777777" w:rsidR="001D2ECE" w:rsidRPr="00EB59E1" w:rsidRDefault="001D2ECE" w:rsidP="001D2ECE">
            <w:pPr>
              <w:jc w:val="center"/>
            </w:pPr>
            <w:r w:rsidRPr="00EB59E1">
              <w:t>ОК 10</w:t>
            </w:r>
          </w:p>
        </w:tc>
        <w:tc>
          <w:tcPr>
            <w:tcW w:w="8342" w:type="dxa"/>
          </w:tcPr>
          <w:p w14:paraId="4EB75406" w14:textId="77777777" w:rsidR="001D2ECE" w:rsidRPr="00EB59E1" w:rsidRDefault="001D2ECE" w:rsidP="001D2ECE">
            <w:r w:rsidRPr="00EB59E1">
              <w:rPr>
                <w:rStyle w:val="FontStyle47"/>
                <w:sz w:val="24"/>
                <w:szCs w:val="24"/>
              </w:rPr>
              <w:t>Пользоваться профессиональной документацией на государственном и иностранном языках;</w:t>
            </w:r>
          </w:p>
        </w:tc>
      </w:tr>
    </w:tbl>
    <w:p w14:paraId="4F6CA3DD" w14:textId="77777777" w:rsidR="001D2ECE" w:rsidRPr="00315F34" w:rsidRDefault="001D2ECE" w:rsidP="001D2ECE">
      <w:pPr>
        <w:ind w:firstLine="709"/>
        <w:rPr>
          <w:rStyle w:val="a9"/>
          <w:bCs/>
          <w:i w:val="0"/>
          <w:iCs/>
          <w:sz w:val="4"/>
          <w:szCs w:val="4"/>
        </w:rPr>
      </w:pPr>
    </w:p>
    <w:p w14:paraId="15D73160" w14:textId="77777777" w:rsidR="001D2ECE" w:rsidRDefault="001D2ECE" w:rsidP="001D2ECE">
      <w:pPr>
        <w:ind w:firstLine="709"/>
        <w:rPr>
          <w:rStyle w:val="a9"/>
          <w:bCs/>
          <w:i w:val="0"/>
          <w:iCs/>
        </w:rPr>
      </w:pPr>
    </w:p>
    <w:p w14:paraId="7B8DEC6A" w14:textId="77777777" w:rsidR="001D2ECE" w:rsidRPr="001077E1" w:rsidRDefault="001D2ECE" w:rsidP="001D2ECE">
      <w:pPr>
        <w:pStyle w:val="ad"/>
        <w:numPr>
          <w:ilvl w:val="2"/>
          <w:numId w:val="9"/>
        </w:numPr>
        <w:rPr>
          <w:rStyle w:val="a9"/>
          <w:bCs/>
          <w:i w:val="0"/>
          <w:iCs/>
        </w:rPr>
      </w:pPr>
      <w:r w:rsidRPr="001077E1">
        <w:rPr>
          <w:rStyle w:val="a9"/>
          <w:bCs/>
          <w:i w:val="0"/>
          <w:iC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1"/>
        <w:gridCol w:w="7433"/>
      </w:tblGrid>
      <w:tr w:rsidR="001D2ECE" w:rsidRPr="001077E1" w14:paraId="43D3C4C3" w14:textId="77777777" w:rsidTr="001D2ECE">
        <w:tc>
          <w:tcPr>
            <w:tcW w:w="2421" w:type="dxa"/>
            <w:tcBorders>
              <w:top w:val="single" w:sz="4" w:space="0" w:color="auto"/>
              <w:left w:val="single" w:sz="4" w:space="0" w:color="auto"/>
              <w:bottom w:val="single" w:sz="4" w:space="0" w:color="auto"/>
              <w:right w:val="single" w:sz="4" w:space="0" w:color="auto"/>
            </w:tcBorders>
          </w:tcPr>
          <w:p w14:paraId="0EB395B9" w14:textId="77777777" w:rsidR="001D2ECE" w:rsidRPr="001077E1" w:rsidRDefault="001D2ECE" w:rsidP="001D2ECE">
            <w:pPr>
              <w:jc w:val="center"/>
            </w:pPr>
            <w:r w:rsidRPr="001077E1">
              <w:t>Наименование видов деятельности</w:t>
            </w:r>
          </w:p>
        </w:tc>
        <w:tc>
          <w:tcPr>
            <w:tcW w:w="7433" w:type="dxa"/>
            <w:tcBorders>
              <w:top w:val="single" w:sz="4" w:space="0" w:color="auto"/>
              <w:left w:val="single" w:sz="4" w:space="0" w:color="auto"/>
              <w:bottom w:val="single" w:sz="4" w:space="0" w:color="auto"/>
              <w:right w:val="single" w:sz="4" w:space="0" w:color="auto"/>
            </w:tcBorders>
          </w:tcPr>
          <w:p w14:paraId="1A838D63" w14:textId="77777777" w:rsidR="001D2ECE" w:rsidRPr="001077E1" w:rsidRDefault="001D2ECE" w:rsidP="001D2ECE">
            <w:pPr>
              <w:jc w:val="center"/>
              <w:rPr>
                <w:iCs/>
              </w:rPr>
            </w:pPr>
            <w:r w:rsidRPr="001077E1">
              <w:rPr>
                <w:iCs/>
              </w:rPr>
              <w:t>Наименование профессиональных модулей</w:t>
            </w:r>
          </w:p>
        </w:tc>
      </w:tr>
      <w:tr w:rsidR="001D2ECE" w:rsidRPr="00FA7929" w14:paraId="0E990619" w14:textId="77777777" w:rsidTr="001D2ECE">
        <w:tc>
          <w:tcPr>
            <w:tcW w:w="2421" w:type="dxa"/>
          </w:tcPr>
          <w:p w14:paraId="2E3056B7" w14:textId="77777777" w:rsidR="001D2ECE" w:rsidRPr="00FA7929" w:rsidRDefault="001D2ECE" w:rsidP="001D2ECE">
            <w:pPr>
              <w:rPr>
                <w:rStyle w:val="a9"/>
                <w:b/>
              </w:rPr>
            </w:pPr>
            <w:r w:rsidRPr="00FA7929">
              <w:rPr>
                <w:rStyle w:val="a9"/>
                <w:b/>
              </w:rPr>
              <w:t>ВД 1</w:t>
            </w:r>
          </w:p>
        </w:tc>
        <w:tc>
          <w:tcPr>
            <w:tcW w:w="7433" w:type="dxa"/>
          </w:tcPr>
          <w:p w14:paraId="0F7B7736" w14:textId="77777777" w:rsidR="001D2ECE" w:rsidRPr="00F60352" w:rsidRDefault="001D2ECE" w:rsidP="001D2ECE">
            <w:pPr>
              <w:pStyle w:val="Style33"/>
              <w:widowControl/>
              <w:spacing w:line="240" w:lineRule="auto"/>
              <w:rPr>
                <w:rStyle w:val="a9"/>
                <w:i w:val="0"/>
              </w:rPr>
            </w:pPr>
            <w:r w:rsidRPr="001B7043">
              <w:rPr>
                <w:rStyle w:val="FontStyle138"/>
                <w:sz w:val="24"/>
                <w:szCs w:val="24"/>
              </w:rPr>
              <w:t>Проведение микробио</w:t>
            </w:r>
            <w:r w:rsidRPr="001B7043">
              <w:rPr>
                <w:rStyle w:val="FontStyle138"/>
                <w:sz w:val="24"/>
                <w:szCs w:val="24"/>
              </w:rPr>
              <w:softHyphen/>
              <w:t>логического и химико-бактериологического анализа.</w:t>
            </w:r>
          </w:p>
        </w:tc>
      </w:tr>
      <w:tr w:rsidR="001D2ECE" w:rsidRPr="00FA7929" w14:paraId="51B51A11" w14:textId="77777777" w:rsidTr="001D2ECE">
        <w:tc>
          <w:tcPr>
            <w:tcW w:w="2421" w:type="dxa"/>
          </w:tcPr>
          <w:p w14:paraId="1F8B9865" w14:textId="77777777" w:rsidR="001D2ECE" w:rsidRPr="00FA7929" w:rsidRDefault="001D2ECE" w:rsidP="001D2ECE">
            <w:pPr>
              <w:rPr>
                <w:rStyle w:val="a9"/>
                <w:b/>
              </w:rPr>
            </w:pPr>
            <w:r>
              <w:rPr>
                <w:rStyle w:val="FontStyle47"/>
              </w:rPr>
              <w:t>ПК 2</w:t>
            </w:r>
            <w:r w:rsidRPr="00FA7929">
              <w:rPr>
                <w:rStyle w:val="FontStyle47"/>
              </w:rPr>
              <w:t>.1.</w:t>
            </w:r>
          </w:p>
        </w:tc>
        <w:tc>
          <w:tcPr>
            <w:tcW w:w="7433" w:type="dxa"/>
          </w:tcPr>
          <w:p w14:paraId="49620DB8" w14:textId="77777777" w:rsidR="001D2ECE" w:rsidRPr="001077E1" w:rsidRDefault="001D2ECE" w:rsidP="001D2ECE">
            <w:pPr>
              <w:pStyle w:val="Style33"/>
              <w:widowControl/>
              <w:spacing w:line="240" w:lineRule="auto"/>
              <w:rPr>
                <w:rStyle w:val="FontStyle138"/>
                <w:sz w:val="24"/>
                <w:szCs w:val="24"/>
              </w:rPr>
            </w:pPr>
            <w:r w:rsidRPr="001B7043">
              <w:rPr>
                <w:rStyle w:val="FontStyle138"/>
                <w:sz w:val="24"/>
                <w:szCs w:val="24"/>
              </w:rPr>
              <w:t>Проводить микро</w:t>
            </w:r>
            <w:r w:rsidRPr="001B7043">
              <w:rPr>
                <w:rStyle w:val="FontStyle138"/>
                <w:sz w:val="24"/>
                <w:szCs w:val="24"/>
              </w:rPr>
              <w:softHyphen/>
              <w:t xml:space="preserve">биологические </w:t>
            </w:r>
            <w:r>
              <w:rPr>
                <w:rStyle w:val="FontStyle138"/>
                <w:sz w:val="24"/>
                <w:szCs w:val="24"/>
              </w:rPr>
              <w:t xml:space="preserve"> и  химико-</w:t>
            </w:r>
            <w:r w:rsidRPr="001B7043">
              <w:rPr>
                <w:rStyle w:val="FontStyle138"/>
                <w:sz w:val="24"/>
                <w:szCs w:val="24"/>
              </w:rPr>
              <w:t>бактериологические анали</w:t>
            </w:r>
            <w:r w:rsidRPr="001B7043">
              <w:rPr>
                <w:rStyle w:val="FontStyle138"/>
                <w:sz w:val="24"/>
                <w:szCs w:val="24"/>
              </w:rPr>
              <w:softHyphen/>
              <w:t>зы в соответствии со стан</w:t>
            </w:r>
            <w:r w:rsidRPr="001B7043">
              <w:rPr>
                <w:rStyle w:val="FontStyle138"/>
                <w:sz w:val="24"/>
                <w:szCs w:val="24"/>
              </w:rPr>
              <w:softHyphen/>
              <w:t>дартными и нестандартны</w:t>
            </w:r>
            <w:r w:rsidRPr="001B7043">
              <w:rPr>
                <w:rStyle w:val="FontStyle138"/>
                <w:sz w:val="24"/>
                <w:szCs w:val="24"/>
              </w:rPr>
              <w:softHyphen/>
              <w:t>ми   методиками,   техниче</w:t>
            </w:r>
            <w:r w:rsidRPr="001B7043">
              <w:rPr>
                <w:rStyle w:val="FontStyle138"/>
                <w:sz w:val="24"/>
                <w:szCs w:val="24"/>
              </w:rPr>
              <w:softHyphen/>
              <w:t>скими требованиями и тре</w:t>
            </w:r>
            <w:r w:rsidRPr="001B7043">
              <w:rPr>
                <w:rStyle w:val="FontStyle138"/>
                <w:sz w:val="24"/>
                <w:szCs w:val="24"/>
              </w:rPr>
              <w:softHyphen/>
              <w:t>бованиями охраны труда.</w:t>
            </w:r>
          </w:p>
        </w:tc>
      </w:tr>
      <w:tr w:rsidR="001D2ECE" w:rsidRPr="00FA7929" w14:paraId="38302097" w14:textId="77777777" w:rsidTr="001D2ECE">
        <w:tc>
          <w:tcPr>
            <w:tcW w:w="2421" w:type="dxa"/>
          </w:tcPr>
          <w:p w14:paraId="2BB5F04B" w14:textId="77777777" w:rsidR="001D2ECE" w:rsidRPr="00FA7929" w:rsidRDefault="001D2ECE" w:rsidP="001D2ECE">
            <w:pPr>
              <w:rPr>
                <w:rStyle w:val="a9"/>
                <w:bCs/>
                <w:i w:val="0"/>
                <w:iCs/>
              </w:rPr>
            </w:pPr>
            <w:r>
              <w:rPr>
                <w:rStyle w:val="FontStyle47"/>
              </w:rPr>
              <w:t>ПК 2</w:t>
            </w:r>
            <w:r w:rsidRPr="00FA7929">
              <w:rPr>
                <w:rStyle w:val="FontStyle47"/>
              </w:rPr>
              <w:t>.2.</w:t>
            </w:r>
          </w:p>
        </w:tc>
        <w:tc>
          <w:tcPr>
            <w:tcW w:w="7433" w:type="dxa"/>
          </w:tcPr>
          <w:p w14:paraId="7DD03938" w14:textId="77777777" w:rsidR="001D2ECE" w:rsidRPr="001077E1" w:rsidRDefault="001D2ECE" w:rsidP="001D2ECE">
            <w:pPr>
              <w:pStyle w:val="Style43"/>
              <w:widowControl/>
              <w:spacing w:line="240" w:lineRule="auto"/>
              <w:ind w:left="5" w:hanging="5"/>
              <w:rPr>
                <w:rStyle w:val="FontStyle138"/>
                <w:sz w:val="24"/>
                <w:szCs w:val="24"/>
              </w:rPr>
            </w:pPr>
            <w:r w:rsidRPr="001B7043">
              <w:rPr>
                <w:rStyle w:val="FontStyle138"/>
                <w:sz w:val="24"/>
                <w:szCs w:val="24"/>
              </w:rPr>
              <w:t>Проводить оценку и контроль выполнения мик</w:t>
            </w:r>
            <w:r w:rsidRPr="001B7043">
              <w:rPr>
                <w:rStyle w:val="FontStyle138"/>
                <w:sz w:val="24"/>
                <w:szCs w:val="24"/>
              </w:rPr>
              <w:softHyphen/>
              <w:t>робиологических и химико-бактериологических анали</w:t>
            </w:r>
            <w:r w:rsidRPr="001B7043">
              <w:rPr>
                <w:rStyle w:val="FontStyle138"/>
                <w:sz w:val="24"/>
                <w:szCs w:val="24"/>
              </w:rPr>
              <w:softHyphen/>
              <w:t>зов.</w:t>
            </w:r>
          </w:p>
        </w:tc>
      </w:tr>
      <w:tr w:rsidR="001D2ECE" w:rsidRPr="00FA7929" w14:paraId="45C2F849" w14:textId="77777777" w:rsidTr="001D2ECE">
        <w:tc>
          <w:tcPr>
            <w:tcW w:w="2421" w:type="dxa"/>
          </w:tcPr>
          <w:p w14:paraId="295F1574" w14:textId="77777777" w:rsidR="001D2ECE" w:rsidRPr="00FA7929" w:rsidRDefault="001D2ECE" w:rsidP="001D2ECE">
            <w:pPr>
              <w:rPr>
                <w:rStyle w:val="a9"/>
                <w:bCs/>
                <w:i w:val="0"/>
                <w:iCs/>
                <w:highlight w:val="yellow"/>
              </w:rPr>
            </w:pPr>
            <w:r>
              <w:rPr>
                <w:rStyle w:val="FontStyle47"/>
              </w:rPr>
              <w:t>ПК 2</w:t>
            </w:r>
            <w:r w:rsidRPr="00FA7929">
              <w:rPr>
                <w:rStyle w:val="FontStyle47"/>
              </w:rPr>
              <w:t>.3.</w:t>
            </w:r>
          </w:p>
        </w:tc>
        <w:tc>
          <w:tcPr>
            <w:tcW w:w="7433" w:type="dxa"/>
          </w:tcPr>
          <w:p w14:paraId="3FC6B964" w14:textId="77777777" w:rsidR="001D2ECE" w:rsidRPr="001077E1" w:rsidRDefault="001D2ECE" w:rsidP="001D2ECE">
            <w:pPr>
              <w:pStyle w:val="Style33"/>
              <w:widowControl/>
              <w:spacing w:line="240" w:lineRule="auto"/>
              <w:rPr>
                <w:rStyle w:val="FontStyle138"/>
                <w:sz w:val="24"/>
                <w:szCs w:val="24"/>
              </w:rPr>
            </w:pPr>
            <w:r w:rsidRPr="001B7043">
              <w:rPr>
                <w:rStyle w:val="FontStyle138"/>
                <w:sz w:val="24"/>
                <w:szCs w:val="24"/>
              </w:rPr>
              <w:t>Проводить реги</w:t>
            </w:r>
            <w:r w:rsidRPr="001B7043">
              <w:rPr>
                <w:rStyle w:val="FontStyle138"/>
                <w:sz w:val="24"/>
                <w:szCs w:val="24"/>
              </w:rPr>
              <w:softHyphen/>
              <w:t>страцию, расчеты, оце</w:t>
            </w:r>
            <w:r>
              <w:rPr>
                <w:rStyle w:val="FontStyle138"/>
                <w:sz w:val="24"/>
                <w:szCs w:val="24"/>
              </w:rPr>
              <w:t>нку и документирование   резуль</w:t>
            </w:r>
            <w:r w:rsidRPr="001B7043">
              <w:rPr>
                <w:rStyle w:val="FontStyle138"/>
                <w:sz w:val="24"/>
                <w:szCs w:val="24"/>
              </w:rPr>
              <w:t>татов.</w:t>
            </w:r>
          </w:p>
        </w:tc>
      </w:tr>
    </w:tbl>
    <w:p w14:paraId="63BBE2E2" w14:textId="77777777" w:rsidR="001D2ECE" w:rsidRDefault="001D2ECE" w:rsidP="001D2ECE">
      <w:pPr>
        <w:rPr>
          <w:bCs/>
        </w:rPr>
      </w:pPr>
    </w:p>
    <w:p w14:paraId="39FBD430" w14:textId="77777777" w:rsidR="001D2ECE" w:rsidRDefault="001D2ECE" w:rsidP="001D2ECE">
      <w:pPr>
        <w:pStyle w:val="ad"/>
        <w:numPr>
          <w:ilvl w:val="2"/>
          <w:numId w:val="9"/>
        </w:numPr>
        <w:rPr>
          <w:bCs/>
        </w:rPr>
      </w:pPr>
      <w:r w:rsidRPr="001077E1">
        <w:rPr>
          <w:bCs/>
        </w:rPr>
        <w:t>В результате освоения профессионального модуля обучающийся должен:</w:t>
      </w:r>
    </w:p>
    <w:tbl>
      <w:tblPr>
        <w:tblW w:w="9923"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993"/>
        <w:gridCol w:w="8930"/>
      </w:tblGrid>
      <w:tr w:rsidR="001D2ECE" w:rsidRPr="001B7043" w14:paraId="0A9AB8D2" w14:textId="77777777" w:rsidTr="001D2ECE">
        <w:tc>
          <w:tcPr>
            <w:tcW w:w="9923" w:type="dxa"/>
            <w:gridSpan w:val="2"/>
          </w:tcPr>
          <w:p w14:paraId="0D081859" w14:textId="77777777" w:rsidR="001D2ECE" w:rsidRPr="001B7043" w:rsidRDefault="001D2ECE" w:rsidP="001D2ECE">
            <w:pPr>
              <w:pStyle w:val="Style33"/>
              <w:widowControl/>
              <w:spacing w:line="240" w:lineRule="auto"/>
              <w:ind w:left="5" w:hanging="5"/>
              <w:jc w:val="center"/>
              <w:rPr>
                <w:rStyle w:val="FontStyle138"/>
                <w:sz w:val="24"/>
                <w:szCs w:val="24"/>
              </w:rPr>
            </w:pPr>
            <w:r w:rsidRPr="00190BBC">
              <w:rPr>
                <w:b/>
                <w:iCs/>
              </w:rPr>
              <w:t>Показатели освоения компетенции</w:t>
            </w:r>
          </w:p>
        </w:tc>
      </w:tr>
      <w:tr w:rsidR="001D2ECE" w:rsidRPr="001B7043" w14:paraId="58742463" w14:textId="77777777" w:rsidTr="001D2ECE">
        <w:tc>
          <w:tcPr>
            <w:tcW w:w="993" w:type="dxa"/>
            <w:vMerge w:val="restart"/>
          </w:tcPr>
          <w:p w14:paraId="6CB10363" w14:textId="77777777" w:rsidR="001D2ECE" w:rsidRPr="00EB59E1" w:rsidRDefault="001D2ECE" w:rsidP="001D2ECE">
            <w:pPr>
              <w:pStyle w:val="Style33"/>
              <w:widowControl/>
              <w:spacing w:line="240" w:lineRule="auto"/>
              <w:ind w:left="5" w:hanging="5"/>
              <w:rPr>
                <w:rStyle w:val="FontStyle137"/>
                <w:b w:val="0"/>
                <w:sz w:val="24"/>
                <w:szCs w:val="24"/>
              </w:rPr>
            </w:pPr>
            <w:r w:rsidRPr="00EB59E1">
              <w:rPr>
                <w:rStyle w:val="FontStyle137"/>
                <w:b w:val="0"/>
                <w:sz w:val="24"/>
                <w:szCs w:val="24"/>
              </w:rPr>
              <w:t>Владеть навыками</w:t>
            </w:r>
          </w:p>
        </w:tc>
        <w:tc>
          <w:tcPr>
            <w:tcW w:w="8930" w:type="dxa"/>
          </w:tcPr>
          <w:p w14:paraId="5DDBE885" w14:textId="77777777" w:rsidR="001D2ECE" w:rsidRPr="001B7043" w:rsidRDefault="001D2ECE" w:rsidP="001D2ECE">
            <w:pPr>
              <w:pStyle w:val="Style33"/>
              <w:widowControl/>
              <w:spacing w:line="240" w:lineRule="auto"/>
              <w:ind w:left="5" w:hanging="5"/>
              <w:rPr>
                <w:rStyle w:val="FontStyle137"/>
                <w:sz w:val="24"/>
                <w:szCs w:val="24"/>
              </w:rPr>
            </w:pPr>
            <w:r w:rsidRPr="001B7043">
              <w:rPr>
                <w:rStyle w:val="FontStyle138"/>
                <w:sz w:val="24"/>
                <w:szCs w:val="24"/>
              </w:rPr>
              <w:t>Проведение</w:t>
            </w:r>
            <w:r>
              <w:rPr>
                <w:rStyle w:val="FontStyle138"/>
                <w:sz w:val="24"/>
                <w:szCs w:val="24"/>
              </w:rPr>
              <w:t xml:space="preserve"> </w:t>
            </w:r>
            <w:r w:rsidRPr="001B7043">
              <w:rPr>
                <w:rStyle w:val="FontStyle138"/>
                <w:sz w:val="24"/>
                <w:szCs w:val="24"/>
              </w:rPr>
              <w:t xml:space="preserve"> микробиологического    и    химико-бактериологического анализа в соот</w:t>
            </w:r>
            <w:r w:rsidRPr="001B7043">
              <w:rPr>
                <w:rStyle w:val="FontStyle138"/>
                <w:sz w:val="24"/>
                <w:szCs w:val="24"/>
              </w:rPr>
              <w:softHyphen/>
              <w:t>ветствии со стандартными и нестан</w:t>
            </w:r>
            <w:r w:rsidRPr="001B7043">
              <w:rPr>
                <w:rStyle w:val="FontStyle138"/>
                <w:sz w:val="24"/>
                <w:szCs w:val="24"/>
              </w:rPr>
              <w:softHyphen/>
              <w:t>дартными методиками.</w:t>
            </w:r>
          </w:p>
        </w:tc>
      </w:tr>
      <w:tr w:rsidR="001D2ECE" w:rsidRPr="001B7043" w14:paraId="68856333" w14:textId="77777777" w:rsidTr="001D2ECE">
        <w:tc>
          <w:tcPr>
            <w:tcW w:w="993" w:type="dxa"/>
            <w:vMerge/>
          </w:tcPr>
          <w:p w14:paraId="7AA4BD48" w14:textId="77777777" w:rsidR="001D2ECE" w:rsidRPr="00EB59E1" w:rsidRDefault="001D2ECE" w:rsidP="001D2ECE">
            <w:pPr>
              <w:pStyle w:val="Style33"/>
              <w:widowControl/>
              <w:spacing w:line="240" w:lineRule="auto"/>
              <w:rPr>
                <w:rStyle w:val="FontStyle137"/>
                <w:b w:val="0"/>
                <w:sz w:val="24"/>
                <w:szCs w:val="24"/>
              </w:rPr>
            </w:pPr>
          </w:p>
        </w:tc>
        <w:tc>
          <w:tcPr>
            <w:tcW w:w="8930" w:type="dxa"/>
          </w:tcPr>
          <w:p w14:paraId="1CFE72C3" w14:textId="77777777" w:rsidR="001D2ECE" w:rsidRPr="001B7043" w:rsidRDefault="001D2ECE" w:rsidP="001D2ECE">
            <w:pPr>
              <w:pStyle w:val="Style33"/>
              <w:widowControl/>
              <w:spacing w:line="240" w:lineRule="auto"/>
              <w:ind w:left="5" w:hanging="5"/>
              <w:rPr>
                <w:rStyle w:val="FontStyle138"/>
                <w:sz w:val="24"/>
                <w:szCs w:val="24"/>
              </w:rPr>
            </w:pPr>
            <w:r w:rsidRPr="001B7043">
              <w:rPr>
                <w:rStyle w:val="FontStyle138"/>
                <w:sz w:val="24"/>
                <w:szCs w:val="24"/>
              </w:rPr>
              <w:t>Проведение</w:t>
            </w:r>
            <w:r>
              <w:rPr>
                <w:rStyle w:val="FontStyle138"/>
                <w:sz w:val="24"/>
                <w:szCs w:val="24"/>
              </w:rPr>
              <w:t xml:space="preserve"> </w:t>
            </w:r>
            <w:r w:rsidRPr="001B7043">
              <w:rPr>
                <w:rStyle w:val="FontStyle138"/>
                <w:sz w:val="24"/>
                <w:szCs w:val="24"/>
              </w:rPr>
              <w:t xml:space="preserve"> оценки и контроля выполнения мик</w:t>
            </w:r>
            <w:r w:rsidRPr="001B7043">
              <w:rPr>
                <w:rStyle w:val="FontStyle138"/>
                <w:sz w:val="24"/>
                <w:szCs w:val="24"/>
              </w:rPr>
              <w:softHyphen/>
              <w:t>робиологических       и       химико-бактериологических анализов.</w:t>
            </w:r>
          </w:p>
        </w:tc>
      </w:tr>
      <w:tr w:rsidR="001D2ECE" w:rsidRPr="001B7043" w14:paraId="3440160F" w14:textId="77777777" w:rsidTr="001D2ECE">
        <w:tc>
          <w:tcPr>
            <w:tcW w:w="993" w:type="dxa"/>
            <w:vMerge/>
          </w:tcPr>
          <w:p w14:paraId="603B9CDA" w14:textId="77777777" w:rsidR="001D2ECE" w:rsidRPr="00EB59E1" w:rsidRDefault="001D2ECE" w:rsidP="001D2ECE">
            <w:pPr>
              <w:pStyle w:val="Style33"/>
              <w:widowControl/>
              <w:spacing w:line="240" w:lineRule="auto"/>
              <w:ind w:left="5" w:hanging="5"/>
              <w:rPr>
                <w:rStyle w:val="FontStyle137"/>
                <w:b w:val="0"/>
                <w:sz w:val="24"/>
                <w:szCs w:val="24"/>
              </w:rPr>
            </w:pPr>
          </w:p>
        </w:tc>
        <w:tc>
          <w:tcPr>
            <w:tcW w:w="8930" w:type="dxa"/>
          </w:tcPr>
          <w:p w14:paraId="69FD44AA" w14:textId="77777777" w:rsidR="001D2ECE" w:rsidRPr="001B7043" w:rsidRDefault="001D2ECE" w:rsidP="001D2ECE">
            <w:pPr>
              <w:pStyle w:val="Style33"/>
              <w:widowControl/>
              <w:spacing w:line="240" w:lineRule="auto"/>
              <w:ind w:left="5" w:hanging="5"/>
              <w:rPr>
                <w:rStyle w:val="FontStyle138"/>
                <w:sz w:val="24"/>
                <w:szCs w:val="24"/>
              </w:rPr>
            </w:pPr>
            <w:r w:rsidRPr="001B7043">
              <w:rPr>
                <w:rStyle w:val="FontStyle138"/>
                <w:sz w:val="24"/>
                <w:szCs w:val="24"/>
              </w:rPr>
              <w:t>Проведение</w:t>
            </w:r>
            <w:r>
              <w:rPr>
                <w:rStyle w:val="FontStyle138"/>
                <w:sz w:val="24"/>
                <w:szCs w:val="24"/>
              </w:rPr>
              <w:t xml:space="preserve"> </w:t>
            </w:r>
            <w:r w:rsidRPr="001B7043">
              <w:rPr>
                <w:rStyle w:val="FontStyle138"/>
                <w:sz w:val="24"/>
                <w:szCs w:val="24"/>
              </w:rPr>
              <w:t xml:space="preserve"> регистрации, расчетов, оценки и до</w:t>
            </w:r>
            <w:r w:rsidRPr="001B7043">
              <w:rPr>
                <w:rStyle w:val="FontStyle138"/>
                <w:sz w:val="24"/>
                <w:szCs w:val="24"/>
              </w:rPr>
              <w:softHyphen/>
              <w:t>кументирования результатов.</w:t>
            </w:r>
          </w:p>
        </w:tc>
      </w:tr>
      <w:tr w:rsidR="001D2ECE" w:rsidRPr="001B7043" w14:paraId="4D0060B9" w14:textId="77777777" w:rsidTr="001D2ECE">
        <w:tc>
          <w:tcPr>
            <w:tcW w:w="993" w:type="dxa"/>
            <w:vMerge w:val="restart"/>
          </w:tcPr>
          <w:p w14:paraId="199B114C" w14:textId="77777777" w:rsidR="001D2ECE" w:rsidRPr="00EB59E1" w:rsidRDefault="001D2ECE" w:rsidP="001D2ECE">
            <w:pPr>
              <w:pStyle w:val="Style33"/>
              <w:widowControl/>
              <w:spacing w:line="240" w:lineRule="auto"/>
              <w:ind w:left="5" w:hanging="5"/>
              <w:rPr>
                <w:rStyle w:val="FontStyle137"/>
                <w:b w:val="0"/>
                <w:sz w:val="24"/>
                <w:szCs w:val="24"/>
              </w:rPr>
            </w:pPr>
            <w:r w:rsidRPr="00EB59E1">
              <w:rPr>
                <w:rStyle w:val="FontStyle137"/>
                <w:b w:val="0"/>
                <w:sz w:val="24"/>
                <w:szCs w:val="24"/>
              </w:rPr>
              <w:t>Уметь</w:t>
            </w:r>
          </w:p>
        </w:tc>
        <w:tc>
          <w:tcPr>
            <w:tcW w:w="8930" w:type="dxa"/>
          </w:tcPr>
          <w:p w14:paraId="6CF34DE6" w14:textId="77777777" w:rsidR="001D2ECE" w:rsidRPr="001B7043" w:rsidRDefault="001D2ECE" w:rsidP="001D2ECE">
            <w:pPr>
              <w:pStyle w:val="Style33"/>
              <w:widowControl/>
              <w:spacing w:line="240" w:lineRule="auto"/>
              <w:ind w:left="5" w:hanging="5"/>
              <w:rPr>
                <w:rStyle w:val="FontStyle138"/>
                <w:sz w:val="24"/>
                <w:szCs w:val="24"/>
              </w:rPr>
            </w:pPr>
            <w:r w:rsidRPr="001B7043">
              <w:rPr>
                <w:rStyle w:val="FontStyle138"/>
                <w:sz w:val="24"/>
                <w:szCs w:val="24"/>
              </w:rPr>
              <w:t>Стерилизовать</w:t>
            </w:r>
            <w:r>
              <w:rPr>
                <w:rStyle w:val="FontStyle138"/>
                <w:sz w:val="24"/>
                <w:szCs w:val="24"/>
              </w:rPr>
              <w:t xml:space="preserve"> </w:t>
            </w:r>
            <w:r w:rsidRPr="001B7043">
              <w:rPr>
                <w:rStyle w:val="FontStyle138"/>
                <w:sz w:val="24"/>
                <w:szCs w:val="24"/>
              </w:rPr>
              <w:t xml:space="preserve">   посуду   и вспомогательные материалы; </w:t>
            </w:r>
          </w:p>
        </w:tc>
      </w:tr>
      <w:tr w:rsidR="001D2ECE" w:rsidRPr="001B7043" w14:paraId="63A85DE3" w14:textId="77777777" w:rsidTr="001D2ECE">
        <w:tc>
          <w:tcPr>
            <w:tcW w:w="993" w:type="dxa"/>
            <w:vMerge/>
          </w:tcPr>
          <w:p w14:paraId="228B6FE7" w14:textId="77777777" w:rsidR="001D2ECE" w:rsidRPr="00EB59E1" w:rsidRDefault="001D2ECE" w:rsidP="001D2ECE">
            <w:pPr>
              <w:pStyle w:val="Style33"/>
              <w:widowControl/>
              <w:spacing w:line="240" w:lineRule="auto"/>
              <w:rPr>
                <w:rStyle w:val="FontStyle137"/>
                <w:b w:val="0"/>
                <w:sz w:val="24"/>
                <w:szCs w:val="24"/>
              </w:rPr>
            </w:pPr>
          </w:p>
        </w:tc>
        <w:tc>
          <w:tcPr>
            <w:tcW w:w="8930" w:type="dxa"/>
          </w:tcPr>
          <w:p w14:paraId="5A50AA76" w14:textId="77777777" w:rsidR="001D2ECE" w:rsidRPr="001B7043" w:rsidRDefault="001D2ECE" w:rsidP="001D2ECE">
            <w:pPr>
              <w:pStyle w:val="Style33"/>
              <w:widowControl/>
              <w:spacing w:line="240" w:lineRule="auto"/>
              <w:rPr>
                <w:rStyle w:val="FontStyle138"/>
                <w:sz w:val="24"/>
                <w:szCs w:val="24"/>
              </w:rPr>
            </w:pPr>
            <w:r w:rsidRPr="001B7043">
              <w:rPr>
                <w:rStyle w:val="FontStyle138"/>
                <w:sz w:val="24"/>
                <w:szCs w:val="24"/>
              </w:rPr>
              <w:t>Контролировать</w:t>
            </w:r>
            <w:r>
              <w:rPr>
                <w:rStyle w:val="FontStyle138"/>
                <w:sz w:val="24"/>
                <w:szCs w:val="24"/>
              </w:rPr>
              <w:t xml:space="preserve"> </w:t>
            </w:r>
            <w:r w:rsidRPr="001B7043">
              <w:rPr>
                <w:rStyle w:val="FontStyle138"/>
                <w:sz w:val="24"/>
                <w:szCs w:val="24"/>
              </w:rPr>
              <w:t xml:space="preserve"> качество стерилиза</w:t>
            </w:r>
            <w:r w:rsidRPr="001B7043">
              <w:rPr>
                <w:rStyle w:val="FontStyle138"/>
                <w:sz w:val="24"/>
                <w:szCs w:val="24"/>
              </w:rPr>
              <w:softHyphen/>
              <w:t>ции и дезинфекции;</w:t>
            </w:r>
          </w:p>
        </w:tc>
      </w:tr>
      <w:tr w:rsidR="001D2ECE" w:rsidRPr="001B7043" w14:paraId="1E534D0C" w14:textId="77777777" w:rsidTr="001D2ECE">
        <w:tc>
          <w:tcPr>
            <w:tcW w:w="993" w:type="dxa"/>
            <w:vMerge/>
          </w:tcPr>
          <w:p w14:paraId="4D26B251" w14:textId="77777777" w:rsidR="001D2ECE" w:rsidRPr="00EB59E1" w:rsidRDefault="001D2ECE" w:rsidP="001D2ECE"/>
        </w:tc>
        <w:tc>
          <w:tcPr>
            <w:tcW w:w="8930" w:type="dxa"/>
          </w:tcPr>
          <w:p w14:paraId="6093B9FF" w14:textId="77777777" w:rsidR="001D2ECE" w:rsidRPr="001B7043" w:rsidRDefault="001D2ECE" w:rsidP="001D2ECE">
            <w:pPr>
              <w:pStyle w:val="Style33"/>
              <w:widowControl/>
              <w:spacing w:line="240" w:lineRule="auto"/>
              <w:rPr>
                <w:rStyle w:val="FontStyle138"/>
                <w:sz w:val="24"/>
                <w:szCs w:val="24"/>
              </w:rPr>
            </w:pPr>
            <w:r w:rsidRPr="001B7043">
              <w:rPr>
                <w:rStyle w:val="FontStyle138"/>
                <w:sz w:val="24"/>
                <w:szCs w:val="24"/>
              </w:rPr>
              <w:t>Приготавливать</w:t>
            </w:r>
            <w:r>
              <w:rPr>
                <w:rStyle w:val="FontStyle138"/>
                <w:sz w:val="24"/>
                <w:szCs w:val="24"/>
              </w:rPr>
              <w:t xml:space="preserve"> </w:t>
            </w:r>
            <w:r w:rsidRPr="001B7043">
              <w:rPr>
                <w:rStyle w:val="FontStyle138"/>
                <w:sz w:val="24"/>
                <w:szCs w:val="24"/>
              </w:rPr>
              <w:t xml:space="preserve"> и стерилизовать пи</w:t>
            </w:r>
            <w:r w:rsidRPr="001B7043">
              <w:rPr>
                <w:rStyle w:val="FontStyle138"/>
                <w:sz w:val="24"/>
                <w:szCs w:val="24"/>
              </w:rPr>
              <w:softHyphen/>
              <w:t>тательные среды;</w:t>
            </w:r>
          </w:p>
        </w:tc>
      </w:tr>
      <w:tr w:rsidR="001D2ECE" w:rsidRPr="001B7043" w14:paraId="44BE8B9D" w14:textId="77777777" w:rsidTr="001D2ECE">
        <w:tc>
          <w:tcPr>
            <w:tcW w:w="993" w:type="dxa"/>
            <w:vMerge/>
          </w:tcPr>
          <w:p w14:paraId="7CBF7DED" w14:textId="77777777" w:rsidR="001D2ECE" w:rsidRPr="00EB59E1" w:rsidRDefault="001D2ECE" w:rsidP="001D2ECE"/>
        </w:tc>
        <w:tc>
          <w:tcPr>
            <w:tcW w:w="8930" w:type="dxa"/>
          </w:tcPr>
          <w:p w14:paraId="594EF29E" w14:textId="77777777" w:rsidR="001D2ECE" w:rsidRPr="001B7043" w:rsidRDefault="001D2ECE" w:rsidP="001D2ECE">
            <w:pPr>
              <w:pStyle w:val="Style33"/>
              <w:widowControl/>
              <w:spacing w:line="240" w:lineRule="auto"/>
              <w:ind w:firstLine="5"/>
              <w:rPr>
                <w:rStyle w:val="FontStyle138"/>
                <w:sz w:val="24"/>
                <w:szCs w:val="24"/>
              </w:rPr>
            </w:pPr>
            <w:r w:rsidRPr="001B7043">
              <w:rPr>
                <w:rStyle w:val="FontStyle138"/>
                <w:sz w:val="24"/>
                <w:szCs w:val="24"/>
              </w:rPr>
              <w:t>Контролировать</w:t>
            </w:r>
            <w:r>
              <w:rPr>
                <w:rStyle w:val="FontStyle138"/>
                <w:sz w:val="24"/>
                <w:szCs w:val="24"/>
              </w:rPr>
              <w:t xml:space="preserve"> </w:t>
            </w:r>
            <w:r w:rsidRPr="001B7043">
              <w:rPr>
                <w:rStyle w:val="FontStyle138"/>
                <w:sz w:val="24"/>
                <w:szCs w:val="24"/>
              </w:rPr>
              <w:t xml:space="preserve">  качество  питатель</w:t>
            </w:r>
            <w:r w:rsidRPr="001B7043">
              <w:rPr>
                <w:rStyle w:val="FontStyle138"/>
                <w:sz w:val="24"/>
                <w:szCs w:val="24"/>
              </w:rPr>
              <w:softHyphen/>
              <w:t>ных сред;</w:t>
            </w:r>
          </w:p>
        </w:tc>
      </w:tr>
      <w:tr w:rsidR="001D2ECE" w:rsidRPr="001B7043" w14:paraId="3092612B" w14:textId="77777777" w:rsidTr="001D2ECE">
        <w:tc>
          <w:tcPr>
            <w:tcW w:w="993" w:type="dxa"/>
            <w:vMerge/>
          </w:tcPr>
          <w:p w14:paraId="5CFED54F" w14:textId="77777777" w:rsidR="001D2ECE" w:rsidRPr="00EB59E1" w:rsidRDefault="001D2ECE" w:rsidP="001D2ECE"/>
        </w:tc>
        <w:tc>
          <w:tcPr>
            <w:tcW w:w="8930" w:type="dxa"/>
          </w:tcPr>
          <w:p w14:paraId="374A1848" w14:textId="77777777" w:rsidR="001D2ECE" w:rsidRPr="001B7043" w:rsidRDefault="001D2ECE" w:rsidP="001D2ECE">
            <w:pPr>
              <w:pStyle w:val="Style33"/>
              <w:widowControl/>
              <w:spacing w:line="240" w:lineRule="auto"/>
              <w:rPr>
                <w:rStyle w:val="FontStyle138"/>
                <w:sz w:val="24"/>
                <w:szCs w:val="24"/>
              </w:rPr>
            </w:pPr>
            <w:proofErr w:type="gramStart"/>
            <w:r w:rsidRPr="001B7043">
              <w:rPr>
                <w:rStyle w:val="FontStyle138"/>
                <w:sz w:val="24"/>
                <w:szCs w:val="24"/>
              </w:rPr>
              <w:t>Определять</w:t>
            </w:r>
            <w:r>
              <w:rPr>
                <w:rStyle w:val="FontStyle138"/>
                <w:sz w:val="24"/>
                <w:szCs w:val="24"/>
              </w:rPr>
              <w:t xml:space="preserve"> </w:t>
            </w:r>
            <w:r w:rsidRPr="001B7043">
              <w:rPr>
                <w:rStyle w:val="FontStyle138"/>
                <w:sz w:val="24"/>
                <w:szCs w:val="24"/>
              </w:rPr>
              <w:t xml:space="preserve"> рН</w:t>
            </w:r>
            <w:proofErr w:type="gramEnd"/>
            <w:r w:rsidRPr="001B7043">
              <w:rPr>
                <w:rStyle w:val="FontStyle138"/>
                <w:sz w:val="24"/>
                <w:szCs w:val="24"/>
              </w:rPr>
              <w:t>, стерильность, актив</w:t>
            </w:r>
            <w:r w:rsidRPr="001B7043">
              <w:rPr>
                <w:rStyle w:val="FontStyle138"/>
                <w:sz w:val="24"/>
                <w:szCs w:val="24"/>
              </w:rPr>
              <w:softHyphen/>
              <w:t xml:space="preserve">ность по </w:t>
            </w:r>
            <w:proofErr w:type="spellStart"/>
            <w:r w:rsidRPr="001B7043">
              <w:rPr>
                <w:rStyle w:val="FontStyle138"/>
                <w:sz w:val="24"/>
                <w:szCs w:val="24"/>
              </w:rPr>
              <w:t>йодометрии</w:t>
            </w:r>
            <w:proofErr w:type="spellEnd"/>
            <w:r w:rsidRPr="001B7043">
              <w:rPr>
                <w:rStyle w:val="FontStyle138"/>
                <w:sz w:val="24"/>
                <w:szCs w:val="24"/>
              </w:rPr>
              <w:t xml:space="preserve"> биологическим и другими методами;</w:t>
            </w:r>
          </w:p>
        </w:tc>
      </w:tr>
      <w:tr w:rsidR="001D2ECE" w:rsidRPr="001B7043" w14:paraId="4BA6DDB9" w14:textId="77777777" w:rsidTr="001D2ECE">
        <w:tc>
          <w:tcPr>
            <w:tcW w:w="993" w:type="dxa"/>
            <w:vMerge/>
          </w:tcPr>
          <w:p w14:paraId="7AA66E62" w14:textId="77777777" w:rsidR="001D2ECE" w:rsidRPr="00EB59E1" w:rsidRDefault="001D2ECE" w:rsidP="001D2ECE"/>
        </w:tc>
        <w:tc>
          <w:tcPr>
            <w:tcW w:w="8930" w:type="dxa"/>
          </w:tcPr>
          <w:p w14:paraId="5DE5958B" w14:textId="77777777" w:rsidR="001D2ECE" w:rsidRPr="001B7043" w:rsidRDefault="001D2ECE" w:rsidP="001D2ECE">
            <w:pPr>
              <w:pStyle w:val="Style33"/>
              <w:widowControl/>
              <w:spacing w:line="240" w:lineRule="auto"/>
              <w:rPr>
                <w:rStyle w:val="FontStyle137"/>
                <w:sz w:val="24"/>
                <w:szCs w:val="24"/>
              </w:rPr>
            </w:pPr>
            <w:r w:rsidRPr="001B7043">
              <w:rPr>
                <w:rStyle w:val="FontStyle138"/>
                <w:sz w:val="24"/>
                <w:szCs w:val="24"/>
              </w:rPr>
              <w:t>Подготавливать</w:t>
            </w:r>
            <w:r>
              <w:rPr>
                <w:rStyle w:val="FontStyle138"/>
                <w:sz w:val="24"/>
                <w:szCs w:val="24"/>
              </w:rPr>
              <w:t xml:space="preserve"> </w:t>
            </w:r>
            <w:r w:rsidRPr="001B7043">
              <w:rPr>
                <w:rStyle w:val="FontStyle138"/>
                <w:sz w:val="24"/>
                <w:szCs w:val="24"/>
              </w:rPr>
              <w:t xml:space="preserve"> посевной материал;</w:t>
            </w:r>
          </w:p>
        </w:tc>
      </w:tr>
      <w:tr w:rsidR="001D2ECE" w:rsidRPr="001B7043" w14:paraId="07889F37" w14:textId="77777777" w:rsidTr="001D2ECE">
        <w:tc>
          <w:tcPr>
            <w:tcW w:w="993" w:type="dxa"/>
            <w:vMerge/>
          </w:tcPr>
          <w:p w14:paraId="5B94CF15" w14:textId="77777777" w:rsidR="001D2ECE" w:rsidRPr="00EB59E1" w:rsidRDefault="001D2ECE" w:rsidP="001D2ECE"/>
        </w:tc>
        <w:tc>
          <w:tcPr>
            <w:tcW w:w="8930" w:type="dxa"/>
          </w:tcPr>
          <w:p w14:paraId="76D94067" w14:textId="77777777" w:rsidR="001D2ECE" w:rsidRPr="001B7043" w:rsidRDefault="001D2ECE" w:rsidP="001D2ECE">
            <w:pPr>
              <w:pStyle w:val="Style33"/>
              <w:widowControl/>
              <w:spacing w:line="240" w:lineRule="auto"/>
              <w:rPr>
                <w:rStyle w:val="FontStyle137"/>
                <w:sz w:val="24"/>
                <w:szCs w:val="24"/>
              </w:rPr>
            </w:pPr>
            <w:r w:rsidRPr="001B7043">
              <w:rPr>
                <w:rStyle w:val="FontStyle138"/>
                <w:sz w:val="24"/>
                <w:szCs w:val="24"/>
              </w:rPr>
              <w:t>Культивировать</w:t>
            </w:r>
            <w:r>
              <w:rPr>
                <w:rStyle w:val="FontStyle138"/>
                <w:sz w:val="24"/>
                <w:szCs w:val="24"/>
              </w:rPr>
              <w:t xml:space="preserve"> </w:t>
            </w:r>
            <w:r w:rsidRPr="001B7043">
              <w:rPr>
                <w:rStyle w:val="FontStyle138"/>
                <w:sz w:val="24"/>
                <w:szCs w:val="24"/>
              </w:rPr>
              <w:t xml:space="preserve"> микроорганизмы;</w:t>
            </w:r>
          </w:p>
        </w:tc>
      </w:tr>
      <w:tr w:rsidR="001D2ECE" w:rsidRPr="001B7043" w14:paraId="26D1454D" w14:textId="77777777" w:rsidTr="001D2ECE">
        <w:tc>
          <w:tcPr>
            <w:tcW w:w="993" w:type="dxa"/>
            <w:vMerge/>
          </w:tcPr>
          <w:p w14:paraId="1F50B4C2" w14:textId="77777777" w:rsidR="001D2ECE" w:rsidRPr="00EB59E1" w:rsidRDefault="001D2ECE" w:rsidP="001D2ECE"/>
        </w:tc>
        <w:tc>
          <w:tcPr>
            <w:tcW w:w="8930" w:type="dxa"/>
          </w:tcPr>
          <w:p w14:paraId="76333DA8" w14:textId="77777777" w:rsidR="001D2ECE" w:rsidRPr="001B7043" w:rsidRDefault="001D2ECE" w:rsidP="001D2ECE">
            <w:pPr>
              <w:pStyle w:val="Style33"/>
              <w:widowControl/>
              <w:spacing w:line="240" w:lineRule="auto"/>
              <w:rPr>
                <w:rStyle w:val="FontStyle137"/>
                <w:sz w:val="24"/>
                <w:szCs w:val="24"/>
              </w:rPr>
            </w:pPr>
            <w:r w:rsidRPr="001B7043">
              <w:rPr>
                <w:rStyle w:val="FontStyle138"/>
                <w:sz w:val="24"/>
                <w:szCs w:val="24"/>
              </w:rPr>
              <w:t>использовать микроскопические ме</w:t>
            </w:r>
            <w:r w:rsidRPr="001B7043">
              <w:rPr>
                <w:rStyle w:val="FontStyle138"/>
                <w:sz w:val="24"/>
                <w:szCs w:val="24"/>
              </w:rPr>
              <w:softHyphen/>
              <w:t>тоды исследования;</w:t>
            </w:r>
          </w:p>
        </w:tc>
      </w:tr>
      <w:tr w:rsidR="001D2ECE" w:rsidRPr="001B7043" w14:paraId="0BFE66D7" w14:textId="77777777" w:rsidTr="001D2ECE">
        <w:tc>
          <w:tcPr>
            <w:tcW w:w="993" w:type="dxa"/>
            <w:vMerge/>
          </w:tcPr>
          <w:p w14:paraId="455C6AC5" w14:textId="77777777" w:rsidR="001D2ECE" w:rsidRPr="00EB59E1" w:rsidRDefault="001D2ECE" w:rsidP="001D2ECE"/>
        </w:tc>
        <w:tc>
          <w:tcPr>
            <w:tcW w:w="8930" w:type="dxa"/>
          </w:tcPr>
          <w:p w14:paraId="0578F291" w14:textId="77777777" w:rsidR="001D2ECE" w:rsidRPr="001B7043" w:rsidRDefault="001D2ECE" w:rsidP="001D2ECE">
            <w:pPr>
              <w:pStyle w:val="Style33"/>
              <w:widowControl/>
              <w:spacing w:line="240" w:lineRule="auto"/>
              <w:rPr>
                <w:rStyle w:val="FontStyle137"/>
                <w:sz w:val="24"/>
                <w:szCs w:val="24"/>
              </w:rPr>
            </w:pPr>
            <w:r w:rsidRPr="001B7043">
              <w:rPr>
                <w:rStyle w:val="FontStyle138"/>
                <w:sz w:val="24"/>
                <w:szCs w:val="24"/>
              </w:rPr>
              <w:t>утилизировать   микробиологические отходы.</w:t>
            </w:r>
          </w:p>
        </w:tc>
      </w:tr>
      <w:tr w:rsidR="001D2ECE" w:rsidRPr="001B7043" w14:paraId="4995D41B" w14:textId="77777777" w:rsidTr="001D2ECE">
        <w:tc>
          <w:tcPr>
            <w:tcW w:w="993" w:type="dxa"/>
            <w:vMerge/>
          </w:tcPr>
          <w:p w14:paraId="39BC087E" w14:textId="77777777" w:rsidR="001D2ECE" w:rsidRPr="00EB59E1" w:rsidRDefault="001D2ECE" w:rsidP="001D2ECE"/>
        </w:tc>
        <w:tc>
          <w:tcPr>
            <w:tcW w:w="8930" w:type="dxa"/>
          </w:tcPr>
          <w:p w14:paraId="7D9EA110" w14:textId="77777777" w:rsidR="001D2ECE" w:rsidRPr="001B7043" w:rsidRDefault="001D2ECE" w:rsidP="001D2ECE">
            <w:pPr>
              <w:pStyle w:val="Style33"/>
              <w:widowControl/>
              <w:spacing w:line="240" w:lineRule="auto"/>
              <w:ind w:left="24" w:hanging="24"/>
              <w:rPr>
                <w:rStyle w:val="FontStyle138"/>
                <w:sz w:val="24"/>
                <w:szCs w:val="24"/>
              </w:rPr>
            </w:pPr>
            <w:r w:rsidRPr="001B7043">
              <w:rPr>
                <w:rStyle w:val="FontStyle138"/>
                <w:sz w:val="24"/>
                <w:szCs w:val="24"/>
              </w:rPr>
              <w:t>Работать</w:t>
            </w:r>
            <w:r>
              <w:rPr>
                <w:rStyle w:val="FontStyle138"/>
                <w:sz w:val="24"/>
                <w:szCs w:val="24"/>
              </w:rPr>
              <w:t xml:space="preserve"> </w:t>
            </w:r>
            <w:r w:rsidRPr="001B7043">
              <w:rPr>
                <w:rStyle w:val="FontStyle138"/>
                <w:sz w:val="24"/>
                <w:szCs w:val="24"/>
              </w:rPr>
              <w:t xml:space="preserve"> с нормативной до</w:t>
            </w:r>
            <w:r w:rsidRPr="001B7043">
              <w:rPr>
                <w:rStyle w:val="FontStyle138"/>
                <w:sz w:val="24"/>
                <w:szCs w:val="24"/>
              </w:rPr>
              <w:softHyphen/>
              <w:t>кументацией;</w:t>
            </w:r>
          </w:p>
        </w:tc>
      </w:tr>
      <w:tr w:rsidR="001D2ECE" w:rsidRPr="001B7043" w14:paraId="1B6F7255" w14:textId="77777777" w:rsidTr="001D2ECE">
        <w:tc>
          <w:tcPr>
            <w:tcW w:w="993" w:type="dxa"/>
            <w:vMerge/>
          </w:tcPr>
          <w:p w14:paraId="13F6DBDD" w14:textId="77777777" w:rsidR="001D2ECE" w:rsidRPr="00EB59E1" w:rsidRDefault="001D2ECE" w:rsidP="001D2ECE">
            <w:pPr>
              <w:rPr>
                <w:rStyle w:val="FontStyle137"/>
                <w:b w:val="0"/>
                <w:sz w:val="24"/>
                <w:szCs w:val="24"/>
              </w:rPr>
            </w:pPr>
          </w:p>
        </w:tc>
        <w:tc>
          <w:tcPr>
            <w:tcW w:w="8930" w:type="dxa"/>
          </w:tcPr>
          <w:p w14:paraId="005D6EC7" w14:textId="77777777" w:rsidR="001D2ECE" w:rsidRPr="001B7043" w:rsidRDefault="001D2ECE" w:rsidP="001D2ECE">
            <w:pPr>
              <w:pStyle w:val="Style33"/>
              <w:widowControl/>
              <w:spacing w:line="240" w:lineRule="auto"/>
              <w:ind w:left="14" w:hanging="14"/>
              <w:rPr>
                <w:rStyle w:val="FontStyle138"/>
                <w:sz w:val="24"/>
                <w:szCs w:val="24"/>
              </w:rPr>
            </w:pPr>
            <w:r w:rsidRPr="001B7043">
              <w:rPr>
                <w:rStyle w:val="FontStyle138"/>
                <w:sz w:val="24"/>
                <w:szCs w:val="24"/>
              </w:rPr>
              <w:t>Применять</w:t>
            </w:r>
            <w:r>
              <w:rPr>
                <w:rStyle w:val="FontStyle138"/>
                <w:sz w:val="24"/>
                <w:szCs w:val="24"/>
              </w:rPr>
              <w:t xml:space="preserve"> </w:t>
            </w:r>
            <w:r w:rsidRPr="001B7043">
              <w:rPr>
                <w:rStyle w:val="FontStyle138"/>
                <w:sz w:val="24"/>
                <w:szCs w:val="24"/>
              </w:rPr>
              <w:t xml:space="preserve"> методы и техники посева, пересева микроорганизмов;</w:t>
            </w:r>
          </w:p>
        </w:tc>
      </w:tr>
      <w:tr w:rsidR="001D2ECE" w:rsidRPr="001B7043" w14:paraId="1A03FC12" w14:textId="77777777" w:rsidTr="001D2ECE">
        <w:tc>
          <w:tcPr>
            <w:tcW w:w="993" w:type="dxa"/>
            <w:vMerge/>
          </w:tcPr>
          <w:p w14:paraId="1D81D68A" w14:textId="77777777" w:rsidR="001D2ECE" w:rsidRPr="00EB59E1" w:rsidRDefault="001D2ECE" w:rsidP="001D2ECE">
            <w:pPr>
              <w:rPr>
                <w:rStyle w:val="FontStyle137"/>
                <w:b w:val="0"/>
                <w:sz w:val="24"/>
                <w:szCs w:val="24"/>
              </w:rPr>
            </w:pPr>
          </w:p>
        </w:tc>
        <w:tc>
          <w:tcPr>
            <w:tcW w:w="8930" w:type="dxa"/>
          </w:tcPr>
          <w:p w14:paraId="19101BB7" w14:textId="77777777" w:rsidR="001D2ECE" w:rsidRPr="001B7043" w:rsidRDefault="001D2ECE" w:rsidP="001D2ECE">
            <w:pPr>
              <w:pStyle w:val="Style33"/>
              <w:widowControl/>
              <w:spacing w:line="240" w:lineRule="auto"/>
              <w:ind w:left="14" w:hanging="14"/>
              <w:rPr>
                <w:rStyle w:val="FontStyle138"/>
                <w:sz w:val="24"/>
                <w:szCs w:val="24"/>
              </w:rPr>
            </w:pPr>
            <w:r w:rsidRPr="001B7043">
              <w:rPr>
                <w:rStyle w:val="FontStyle138"/>
                <w:sz w:val="24"/>
                <w:szCs w:val="24"/>
              </w:rPr>
              <w:t>Окрашивать</w:t>
            </w:r>
            <w:r>
              <w:rPr>
                <w:rStyle w:val="FontStyle138"/>
                <w:sz w:val="24"/>
                <w:szCs w:val="24"/>
              </w:rPr>
              <w:t xml:space="preserve"> </w:t>
            </w:r>
            <w:r w:rsidRPr="001B7043">
              <w:rPr>
                <w:rStyle w:val="FontStyle138"/>
                <w:sz w:val="24"/>
                <w:szCs w:val="24"/>
              </w:rPr>
              <w:t xml:space="preserve"> бактерии по Грамму;</w:t>
            </w:r>
          </w:p>
        </w:tc>
      </w:tr>
      <w:tr w:rsidR="001D2ECE" w:rsidRPr="001B7043" w14:paraId="1C0A21DF" w14:textId="77777777" w:rsidTr="001D2ECE">
        <w:tc>
          <w:tcPr>
            <w:tcW w:w="993" w:type="dxa"/>
            <w:vMerge/>
          </w:tcPr>
          <w:p w14:paraId="25EA080C" w14:textId="77777777" w:rsidR="001D2ECE" w:rsidRPr="00EB59E1" w:rsidRDefault="001D2ECE" w:rsidP="001D2ECE">
            <w:pPr>
              <w:rPr>
                <w:rStyle w:val="FontStyle137"/>
                <w:b w:val="0"/>
                <w:sz w:val="24"/>
                <w:szCs w:val="24"/>
              </w:rPr>
            </w:pPr>
          </w:p>
        </w:tc>
        <w:tc>
          <w:tcPr>
            <w:tcW w:w="8930" w:type="dxa"/>
          </w:tcPr>
          <w:p w14:paraId="1E436F1B" w14:textId="77777777" w:rsidR="001D2ECE" w:rsidRPr="001B7043" w:rsidRDefault="001D2ECE" w:rsidP="001D2ECE">
            <w:pPr>
              <w:pStyle w:val="Style33"/>
              <w:widowControl/>
              <w:spacing w:line="240" w:lineRule="auto"/>
              <w:ind w:left="14" w:hanging="14"/>
              <w:rPr>
                <w:rStyle w:val="FontStyle138"/>
                <w:sz w:val="24"/>
                <w:szCs w:val="24"/>
              </w:rPr>
            </w:pPr>
            <w:r w:rsidRPr="001B7043">
              <w:rPr>
                <w:rStyle w:val="FontStyle138"/>
                <w:sz w:val="24"/>
                <w:szCs w:val="24"/>
              </w:rPr>
              <w:t>проведение биохимических методов анализа;</w:t>
            </w:r>
          </w:p>
        </w:tc>
      </w:tr>
      <w:tr w:rsidR="001D2ECE" w:rsidRPr="001B7043" w14:paraId="6CD4C933" w14:textId="77777777" w:rsidTr="001D2ECE">
        <w:tc>
          <w:tcPr>
            <w:tcW w:w="993" w:type="dxa"/>
            <w:vMerge/>
          </w:tcPr>
          <w:p w14:paraId="4BC2314B" w14:textId="77777777" w:rsidR="001D2ECE" w:rsidRPr="00EB59E1" w:rsidRDefault="001D2ECE" w:rsidP="001D2ECE">
            <w:pPr>
              <w:rPr>
                <w:rStyle w:val="FontStyle137"/>
                <w:b w:val="0"/>
                <w:sz w:val="24"/>
                <w:szCs w:val="24"/>
              </w:rPr>
            </w:pPr>
          </w:p>
        </w:tc>
        <w:tc>
          <w:tcPr>
            <w:tcW w:w="8930" w:type="dxa"/>
          </w:tcPr>
          <w:p w14:paraId="73E9D672" w14:textId="77777777" w:rsidR="001D2ECE" w:rsidRPr="001B7043" w:rsidRDefault="001D2ECE" w:rsidP="001D2ECE">
            <w:pPr>
              <w:pStyle w:val="Style33"/>
              <w:widowControl/>
              <w:spacing w:line="240" w:lineRule="auto"/>
              <w:ind w:firstLine="5"/>
              <w:rPr>
                <w:rStyle w:val="FontStyle138"/>
                <w:sz w:val="24"/>
                <w:szCs w:val="24"/>
              </w:rPr>
            </w:pPr>
            <w:r w:rsidRPr="001B7043">
              <w:rPr>
                <w:rStyle w:val="FontStyle138"/>
                <w:sz w:val="24"/>
                <w:szCs w:val="24"/>
              </w:rPr>
              <w:t>проведение серологических методов анализа.</w:t>
            </w:r>
          </w:p>
        </w:tc>
      </w:tr>
      <w:tr w:rsidR="001D2ECE" w:rsidRPr="001B7043" w14:paraId="4476215F" w14:textId="77777777" w:rsidTr="001D2ECE">
        <w:tc>
          <w:tcPr>
            <w:tcW w:w="993" w:type="dxa"/>
            <w:vMerge/>
          </w:tcPr>
          <w:p w14:paraId="3A37980C" w14:textId="77777777" w:rsidR="001D2ECE" w:rsidRPr="00EB59E1" w:rsidRDefault="001D2ECE" w:rsidP="001D2ECE">
            <w:pPr>
              <w:rPr>
                <w:rStyle w:val="FontStyle137"/>
                <w:b w:val="0"/>
                <w:sz w:val="24"/>
                <w:szCs w:val="24"/>
              </w:rPr>
            </w:pPr>
          </w:p>
        </w:tc>
        <w:tc>
          <w:tcPr>
            <w:tcW w:w="8930" w:type="dxa"/>
          </w:tcPr>
          <w:p w14:paraId="01D0DB35" w14:textId="77777777" w:rsidR="001D2ECE" w:rsidRPr="001B7043" w:rsidRDefault="001D2ECE" w:rsidP="001D2ECE">
            <w:pPr>
              <w:pStyle w:val="Style33"/>
              <w:widowControl/>
              <w:spacing w:line="240" w:lineRule="auto"/>
              <w:ind w:left="5" w:hanging="5"/>
              <w:rPr>
                <w:rStyle w:val="FontStyle137"/>
                <w:sz w:val="24"/>
                <w:szCs w:val="24"/>
              </w:rPr>
            </w:pPr>
            <w:r w:rsidRPr="001B7043">
              <w:rPr>
                <w:rStyle w:val="FontStyle138"/>
                <w:sz w:val="24"/>
                <w:szCs w:val="24"/>
              </w:rPr>
              <w:t>вести контрольно-учетные записи по установленной форме;</w:t>
            </w:r>
          </w:p>
        </w:tc>
      </w:tr>
      <w:tr w:rsidR="001D2ECE" w:rsidRPr="001B7043" w14:paraId="47710CE0" w14:textId="77777777" w:rsidTr="001D2ECE">
        <w:tc>
          <w:tcPr>
            <w:tcW w:w="993" w:type="dxa"/>
            <w:vMerge/>
          </w:tcPr>
          <w:p w14:paraId="02EB1E4C" w14:textId="77777777" w:rsidR="001D2ECE" w:rsidRPr="00EB59E1" w:rsidRDefault="001D2ECE" w:rsidP="001D2ECE">
            <w:pPr>
              <w:rPr>
                <w:rStyle w:val="FontStyle137"/>
                <w:b w:val="0"/>
                <w:sz w:val="24"/>
                <w:szCs w:val="24"/>
              </w:rPr>
            </w:pPr>
          </w:p>
        </w:tc>
        <w:tc>
          <w:tcPr>
            <w:tcW w:w="8930" w:type="dxa"/>
          </w:tcPr>
          <w:p w14:paraId="10F5F97E" w14:textId="77777777" w:rsidR="001D2ECE" w:rsidRPr="004D5109" w:rsidRDefault="001D2ECE" w:rsidP="001D2ECE">
            <w:pPr>
              <w:pStyle w:val="Style33"/>
              <w:widowControl/>
              <w:spacing w:line="240" w:lineRule="auto"/>
              <w:ind w:left="5" w:hanging="5"/>
              <w:rPr>
                <w:rStyle w:val="FontStyle137"/>
                <w:b w:val="0"/>
                <w:bCs w:val="0"/>
                <w:sz w:val="24"/>
                <w:szCs w:val="24"/>
              </w:rPr>
            </w:pPr>
            <w:r w:rsidRPr="001B7043">
              <w:rPr>
                <w:rStyle w:val="FontStyle138"/>
                <w:sz w:val="24"/>
                <w:szCs w:val="24"/>
              </w:rPr>
              <w:t>руководствоваться методами микро</w:t>
            </w:r>
            <w:r w:rsidRPr="001B7043">
              <w:rPr>
                <w:rStyle w:val="FontStyle138"/>
                <w:sz w:val="24"/>
                <w:szCs w:val="24"/>
              </w:rPr>
              <w:softHyphen/>
              <w:t xml:space="preserve">биологического       или       химико-бактериологического   </w:t>
            </w:r>
            <w:proofErr w:type="gramStart"/>
            <w:r w:rsidRPr="001B7043">
              <w:rPr>
                <w:rStyle w:val="FontStyle138"/>
                <w:sz w:val="24"/>
                <w:szCs w:val="24"/>
              </w:rPr>
              <w:t xml:space="preserve">анализа,   </w:t>
            </w:r>
            <w:proofErr w:type="gramEnd"/>
            <w:r w:rsidRPr="001B7043">
              <w:rPr>
                <w:rStyle w:val="FontStyle138"/>
                <w:sz w:val="24"/>
                <w:szCs w:val="24"/>
              </w:rPr>
              <w:t xml:space="preserve"> со</w:t>
            </w:r>
            <w:r w:rsidRPr="001B7043">
              <w:rPr>
                <w:rStyle w:val="FontStyle138"/>
                <w:sz w:val="24"/>
                <w:szCs w:val="24"/>
              </w:rPr>
              <w:softHyphen/>
              <w:t>гласно   действующих   нормативных документов;</w:t>
            </w:r>
          </w:p>
        </w:tc>
      </w:tr>
      <w:tr w:rsidR="001D2ECE" w:rsidRPr="001B7043" w14:paraId="30046262" w14:textId="77777777" w:rsidTr="001D2ECE">
        <w:tc>
          <w:tcPr>
            <w:tcW w:w="993" w:type="dxa"/>
            <w:vMerge/>
          </w:tcPr>
          <w:p w14:paraId="5707BD66" w14:textId="77777777" w:rsidR="001D2ECE" w:rsidRPr="00EB59E1" w:rsidRDefault="001D2ECE" w:rsidP="001D2ECE">
            <w:pPr>
              <w:rPr>
                <w:rStyle w:val="FontStyle137"/>
                <w:b w:val="0"/>
                <w:sz w:val="24"/>
                <w:szCs w:val="24"/>
              </w:rPr>
            </w:pPr>
          </w:p>
        </w:tc>
        <w:tc>
          <w:tcPr>
            <w:tcW w:w="8930" w:type="dxa"/>
          </w:tcPr>
          <w:p w14:paraId="5EF9CB98" w14:textId="77777777" w:rsidR="001D2ECE" w:rsidRPr="004D5109" w:rsidRDefault="001D2ECE" w:rsidP="001D2ECE">
            <w:pPr>
              <w:pStyle w:val="Style33"/>
              <w:widowControl/>
              <w:spacing w:line="240" w:lineRule="auto"/>
              <w:ind w:firstLine="5"/>
              <w:rPr>
                <w:rStyle w:val="FontStyle137"/>
                <w:b w:val="0"/>
                <w:bCs w:val="0"/>
                <w:sz w:val="24"/>
                <w:szCs w:val="24"/>
              </w:rPr>
            </w:pPr>
            <w:r w:rsidRPr="001B7043">
              <w:rPr>
                <w:rStyle w:val="FontStyle138"/>
                <w:sz w:val="24"/>
                <w:szCs w:val="24"/>
              </w:rPr>
              <w:t>проводить документирование резуль</w:t>
            </w:r>
            <w:r w:rsidRPr="001B7043">
              <w:rPr>
                <w:rStyle w:val="FontStyle138"/>
                <w:sz w:val="24"/>
                <w:szCs w:val="24"/>
              </w:rPr>
              <w:softHyphen/>
              <w:t>татов анализа;</w:t>
            </w:r>
          </w:p>
        </w:tc>
      </w:tr>
      <w:tr w:rsidR="001D2ECE" w:rsidRPr="001B7043" w14:paraId="77E98A2D" w14:textId="77777777" w:rsidTr="001D2ECE">
        <w:tc>
          <w:tcPr>
            <w:tcW w:w="993" w:type="dxa"/>
            <w:vMerge/>
          </w:tcPr>
          <w:p w14:paraId="333F0D1D" w14:textId="77777777" w:rsidR="001D2ECE" w:rsidRPr="00EB59E1" w:rsidRDefault="001D2ECE" w:rsidP="001D2ECE">
            <w:pPr>
              <w:rPr>
                <w:rStyle w:val="FontStyle137"/>
                <w:b w:val="0"/>
                <w:sz w:val="24"/>
                <w:szCs w:val="24"/>
              </w:rPr>
            </w:pPr>
          </w:p>
        </w:tc>
        <w:tc>
          <w:tcPr>
            <w:tcW w:w="8930" w:type="dxa"/>
          </w:tcPr>
          <w:p w14:paraId="14E6DE44" w14:textId="77777777" w:rsidR="001D2ECE" w:rsidRPr="001B7043" w:rsidRDefault="001D2ECE" w:rsidP="001D2ECE">
            <w:pPr>
              <w:pStyle w:val="Style33"/>
              <w:widowControl/>
              <w:spacing w:line="240" w:lineRule="auto"/>
              <w:ind w:left="5" w:hanging="5"/>
              <w:rPr>
                <w:rStyle w:val="FontStyle137"/>
                <w:sz w:val="24"/>
                <w:szCs w:val="24"/>
              </w:rPr>
            </w:pPr>
            <w:r w:rsidRPr="001B7043">
              <w:rPr>
                <w:rStyle w:val="FontStyle138"/>
                <w:sz w:val="24"/>
                <w:szCs w:val="24"/>
              </w:rPr>
              <w:t>проводить подсчет клеток микроор</w:t>
            </w:r>
            <w:r w:rsidRPr="001B7043">
              <w:rPr>
                <w:rStyle w:val="FontStyle138"/>
                <w:sz w:val="24"/>
                <w:szCs w:val="24"/>
              </w:rPr>
              <w:softHyphen/>
              <w:t>ганизмов под микроскопом;</w:t>
            </w:r>
          </w:p>
        </w:tc>
      </w:tr>
      <w:tr w:rsidR="001D2ECE" w:rsidRPr="001B7043" w14:paraId="2DA09E3E" w14:textId="77777777" w:rsidTr="001D2ECE">
        <w:tc>
          <w:tcPr>
            <w:tcW w:w="993" w:type="dxa"/>
            <w:vMerge/>
          </w:tcPr>
          <w:p w14:paraId="5566D862" w14:textId="77777777" w:rsidR="001D2ECE" w:rsidRPr="00EB59E1" w:rsidRDefault="001D2ECE" w:rsidP="001D2ECE">
            <w:pPr>
              <w:rPr>
                <w:rStyle w:val="FontStyle137"/>
                <w:b w:val="0"/>
                <w:sz w:val="24"/>
                <w:szCs w:val="24"/>
              </w:rPr>
            </w:pPr>
          </w:p>
        </w:tc>
        <w:tc>
          <w:tcPr>
            <w:tcW w:w="8930" w:type="dxa"/>
          </w:tcPr>
          <w:p w14:paraId="65880124" w14:textId="77777777" w:rsidR="001D2ECE" w:rsidRPr="001B7043" w:rsidRDefault="001D2ECE" w:rsidP="001D2ECE">
            <w:pPr>
              <w:pStyle w:val="Style33"/>
              <w:widowControl/>
              <w:spacing w:line="240" w:lineRule="auto"/>
              <w:ind w:left="5" w:hanging="5"/>
              <w:rPr>
                <w:rStyle w:val="FontStyle137"/>
                <w:sz w:val="24"/>
                <w:szCs w:val="24"/>
              </w:rPr>
            </w:pPr>
            <w:r w:rsidRPr="001B7043">
              <w:rPr>
                <w:rStyle w:val="FontStyle138"/>
                <w:sz w:val="24"/>
                <w:szCs w:val="24"/>
              </w:rPr>
              <w:t>проводить количественный учет кле</w:t>
            </w:r>
            <w:r w:rsidRPr="001B7043">
              <w:rPr>
                <w:rStyle w:val="FontStyle138"/>
                <w:sz w:val="24"/>
                <w:szCs w:val="24"/>
              </w:rPr>
              <w:softHyphen/>
              <w:t>ток дрожжей и плесневых грибов и других микроорганизмов;</w:t>
            </w:r>
          </w:p>
        </w:tc>
      </w:tr>
      <w:tr w:rsidR="001D2ECE" w:rsidRPr="001B7043" w14:paraId="210E957A" w14:textId="77777777" w:rsidTr="001D2ECE">
        <w:tc>
          <w:tcPr>
            <w:tcW w:w="993" w:type="dxa"/>
            <w:vMerge/>
          </w:tcPr>
          <w:p w14:paraId="05E3740A" w14:textId="77777777" w:rsidR="001D2ECE" w:rsidRPr="00EB59E1" w:rsidRDefault="001D2ECE" w:rsidP="001D2ECE">
            <w:pPr>
              <w:rPr>
                <w:rStyle w:val="FontStyle137"/>
                <w:b w:val="0"/>
                <w:sz w:val="24"/>
                <w:szCs w:val="24"/>
              </w:rPr>
            </w:pPr>
          </w:p>
        </w:tc>
        <w:tc>
          <w:tcPr>
            <w:tcW w:w="8930" w:type="dxa"/>
          </w:tcPr>
          <w:p w14:paraId="01E74A00" w14:textId="77777777" w:rsidR="001D2ECE" w:rsidRPr="001B7043" w:rsidRDefault="001D2ECE" w:rsidP="001D2ECE">
            <w:pPr>
              <w:pStyle w:val="Style33"/>
              <w:widowControl/>
              <w:spacing w:line="240" w:lineRule="auto"/>
              <w:ind w:left="5" w:hanging="5"/>
              <w:rPr>
                <w:rStyle w:val="FontStyle137"/>
                <w:sz w:val="24"/>
                <w:szCs w:val="24"/>
              </w:rPr>
            </w:pPr>
            <w:r w:rsidRPr="001B7043">
              <w:rPr>
                <w:rStyle w:val="FontStyle138"/>
                <w:sz w:val="24"/>
                <w:szCs w:val="24"/>
              </w:rPr>
              <w:t>производить расчеты по формулам нормативных документов;</w:t>
            </w:r>
          </w:p>
        </w:tc>
      </w:tr>
      <w:tr w:rsidR="001D2ECE" w:rsidRPr="001B7043" w14:paraId="4F3DEF48" w14:textId="77777777" w:rsidTr="001D2ECE">
        <w:tc>
          <w:tcPr>
            <w:tcW w:w="993" w:type="dxa"/>
            <w:vMerge/>
          </w:tcPr>
          <w:p w14:paraId="47893AFF" w14:textId="77777777" w:rsidR="001D2ECE" w:rsidRPr="00EB59E1" w:rsidRDefault="001D2ECE" w:rsidP="001D2ECE">
            <w:pPr>
              <w:rPr>
                <w:rStyle w:val="FontStyle137"/>
                <w:b w:val="0"/>
                <w:sz w:val="24"/>
                <w:szCs w:val="24"/>
              </w:rPr>
            </w:pPr>
          </w:p>
        </w:tc>
        <w:tc>
          <w:tcPr>
            <w:tcW w:w="8930" w:type="dxa"/>
          </w:tcPr>
          <w:p w14:paraId="76A912AA" w14:textId="77777777" w:rsidR="001D2ECE" w:rsidRPr="001B7043" w:rsidRDefault="001D2ECE" w:rsidP="001D2ECE">
            <w:pPr>
              <w:pStyle w:val="Style33"/>
              <w:widowControl/>
              <w:spacing w:line="240" w:lineRule="auto"/>
              <w:ind w:left="5" w:hanging="5"/>
              <w:rPr>
                <w:rStyle w:val="FontStyle137"/>
                <w:sz w:val="24"/>
                <w:szCs w:val="24"/>
              </w:rPr>
            </w:pPr>
            <w:r w:rsidRPr="001B7043">
              <w:rPr>
                <w:rStyle w:val="FontStyle138"/>
                <w:sz w:val="24"/>
                <w:szCs w:val="24"/>
              </w:rPr>
              <w:t>фиксировать записи в лабораторных журналах.</w:t>
            </w:r>
          </w:p>
        </w:tc>
      </w:tr>
      <w:tr w:rsidR="001D2ECE" w:rsidRPr="007D4910" w14:paraId="2D31A2E5" w14:textId="77777777" w:rsidTr="001D2ECE">
        <w:tc>
          <w:tcPr>
            <w:tcW w:w="993" w:type="dxa"/>
            <w:vMerge w:val="restart"/>
          </w:tcPr>
          <w:p w14:paraId="161169D0" w14:textId="77777777" w:rsidR="001D2ECE" w:rsidRPr="00EB59E1" w:rsidRDefault="001D2ECE" w:rsidP="001D2ECE">
            <w:pPr>
              <w:pStyle w:val="Style33"/>
              <w:widowControl/>
              <w:spacing w:line="240" w:lineRule="auto"/>
              <w:rPr>
                <w:rStyle w:val="FontStyle137"/>
                <w:b w:val="0"/>
                <w:sz w:val="24"/>
                <w:szCs w:val="24"/>
              </w:rPr>
            </w:pPr>
            <w:r w:rsidRPr="00EB59E1">
              <w:rPr>
                <w:rStyle w:val="FontStyle137"/>
                <w:b w:val="0"/>
                <w:sz w:val="24"/>
                <w:szCs w:val="24"/>
              </w:rPr>
              <w:t>Знать</w:t>
            </w:r>
          </w:p>
          <w:p w14:paraId="3514FD12" w14:textId="77777777" w:rsidR="001D2ECE" w:rsidRPr="00EB59E1" w:rsidRDefault="001D2ECE" w:rsidP="001D2ECE">
            <w:pPr>
              <w:pStyle w:val="Style33"/>
              <w:widowControl/>
              <w:spacing w:line="240" w:lineRule="auto"/>
              <w:rPr>
                <w:rStyle w:val="FontStyle137"/>
                <w:b w:val="0"/>
                <w:sz w:val="24"/>
                <w:szCs w:val="24"/>
              </w:rPr>
            </w:pPr>
          </w:p>
        </w:tc>
        <w:tc>
          <w:tcPr>
            <w:tcW w:w="8930" w:type="dxa"/>
          </w:tcPr>
          <w:p w14:paraId="013D7156" w14:textId="77777777" w:rsidR="001D2ECE" w:rsidRPr="007D4910" w:rsidRDefault="001D2ECE" w:rsidP="001D2ECE">
            <w:pPr>
              <w:pStyle w:val="Style33"/>
              <w:widowControl/>
              <w:spacing w:line="240" w:lineRule="auto"/>
              <w:rPr>
                <w:rStyle w:val="FontStyle137"/>
                <w:b w:val="0"/>
                <w:bCs w:val="0"/>
                <w:sz w:val="24"/>
                <w:szCs w:val="24"/>
              </w:rPr>
            </w:pPr>
            <w:r w:rsidRPr="001B7043">
              <w:rPr>
                <w:rStyle w:val="FontStyle138"/>
                <w:sz w:val="24"/>
                <w:szCs w:val="24"/>
              </w:rPr>
              <w:t>правила работы в стериль</w:t>
            </w:r>
            <w:r w:rsidRPr="001B7043">
              <w:rPr>
                <w:rStyle w:val="FontStyle138"/>
                <w:sz w:val="24"/>
                <w:szCs w:val="24"/>
              </w:rPr>
              <w:softHyphen/>
              <w:t>ных условиях;</w:t>
            </w:r>
          </w:p>
        </w:tc>
      </w:tr>
      <w:tr w:rsidR="001D2ECE" w:rsidRPr="007D4910" w14:paraId="6E26F812" w14:textId="77777777" w:rsidTr="001D2ECE">
        <w:tc>
          <w:tcPr>
            <w:tcW w:w="993" w:type="dxa"/>
            <w:vMerge/>
          </w:tcPr>
          <w:p w14:paraId="6442FCF0" w14:textId="77777777" w:rsidR="001D2ECE" w:rsidRPr="00AE2F57" w:rsidRDefault="001D2ECE" w:rsidP="001D2ECE">
            <w:pPr>
              <w:pStyle w:val="Style33"/>
              <w:spacing w:line="240" w:lineRule="auto"/>
              <w:ind w:left="19" w:hanging="19"/>
              <w:rPr>
                <w:rStyle w:val="FontStyle137"/>
                <w:b w:val="0"/>
                <w:sz w:val="24"/>
                <w:szCs w:val="24"/>
              </w:rPr>
            </w:pPr>
          </w:p>
        </w:tc>
        <w:tc>
          <w:tcPr>
            <w:tcW w:w="8930" w:type="dxa"/>
          </w:tcPr>
          <w:p w14:paraId="78EE6F0B" w14:textId="77777777" w:rsidR="001D2ECE" w:rsidRPr="001B7043" w:rsidRDefault="001D2ECE" w:rsidP="001D2ECE">
            <w:pPr>
              <w:pStyle w:val="Style33"/>
              <w:widowControl/>
              <w:spacing w:line="240" w:lineRule="auto"/>
              <w:rPr>
                <w:rStyle w:val="FontStyle138"/>
                <w:sz w:val="24"/>
                <w:szCs w:val="24"/>
              </w:rPr>
            </w:pPr>
            <w:r w:rsidRPr="001B7043">
              <w:rPr>
                <w:rStyle w:val="FontStyle138"/>
                <w:sz w:val="24"/>
                <w:szCs w:val="24"/>
              </w:rPr>
              <w:t>уст</w:t>
            </w:r>
            <w:r>
              <w:rPr>
                <w:rStyle w:val="FontStyle138"/>
                <w:sz w:val="24"/>
                <w:szCs w:val="24"/>
              </w:rPr>
              <w:t>ройство приборов стерилизацион</w:t>
            </w:r>
            <w:r w:rsidRPr="001B7043">
              <w:rPr>
                <w:rStyle w:val="FontStyle138"/>
                <w:sz w:val="24"/>
                <w:szCs w:val="24"/>
              </w:rPr>
              <w:t>ного оборудования;</w:t>
            </w:r>
          </w:p>
        </w:tc>
      </w:tr>
      <w:tr w:rsidR="001D2ECE" w:rsidRPr="001B7043" w14:paraId="07331E6E" w14:textId="77777777" w:rsidTr="001D2ECE">
        <w:tc>
          <w:tcPr>
            <w:tcW w:w="993" w:type="dxa"/>
            <w:vMerge/>
          </w:tcPr>
          <w:p w14:paraId="6807CD23" w14:textId="77777777" w:rsidR="001D2ECE" w:rsidRDefault="001D2ECE" w:rsidP="001D2ECE">
            <w:pPr>
              <w:pStyle w:val="Style33"/>
              <w:spacing w:line="240" w:lineRule="auto"/>
              <w:ind w:left="19" w:hanging="19"/>
            </w:pPr>
          </w:p>
        </w:tc>
        <w:tc>
          <w:tcPr>
            <w:tcW w:w="8930" w:type="dxa"/>
          </w:tcPr>
          <w:p w14:paraId="0E55A8A3" w14:textId="77777777" w:rsidR="001D2ECE" w:rsidRPr="001B7043" w:rsidRDefault="001D2ECE" w:rsidP="001D2ECE">
            <w:pPr>
              <w:pStyle w:val="Style33"/>
              <w:widowControl/>
              <w:spacing w:line="240" w:lineRule="auto"/>
              <w:rPr>
                <w:rStyle w:val="FontStyle138"/>
                <w:sz w:val="24"/>
                <w:szCs w:val="24"/>
              </w:rPr>
            </w:pPr>
            <w:r w:rsidRPr="001B7043">
              <w:rPr>
                <w:rStyle w:val="FontStyle138"/>
                <w:sz w:val="24"/>
                <w:szCs w:val="24"/>
              </w:rPr>
              <w:t>ос</w:t>
            </w:r>
            <w:r>
              <w:rPr>
                <w:rStyle w:val="FontStyle138"/>
                <w:sz w:val="24"/>
                <w:szCs w:val="24"/>
              </w:rPr>
              <w:t xml:space="preserve">новы микробиологии, категории и </w:t>
            </w:r>
            <w:r w:rsidRPr="001B7043">
              <w:rPr>
                <w:rStyle w:val="FontStyle138"/>
                <w:sz w:val="24"/>
                <w:szCs w:val="24"/>
              </w:rPr>
              <w:t>формы микроорганизмов;</w:t>
            </w:r>
          </w:p>
        </w:tc>
      </w:tr>
      <w:tr w:rsidR="001D2ECE" w:rsidRPr="001B7043" w14:paraId="04036348" w14:textId="77777777" w:rsidTr="001D2ECE">
        <w:tc>
          <w:tcPr>
            <w:tcW w:w="993" w:type="dxa"/>
            <w:vMerge/>
          </w:tcPr>
          <w:p w14:paraId="4F2311B1" w14:textId="77777777" w:rsidR="001D2ECE" w:rsidRDefault="001D2ECE" w:rsidP="001D2ECE">
            <w:pPr>
              <w:pStyle w:val="Style33"/>
              <w:spacing w:line="240" w:lineRule="auto"/>
              <w:ind w:left="19" w:hanging="19"/>
            </w:pPr>
          </w:p>
        </w:tc>
        <w:tc>
          <w:tcPr>
            <w:tcW w:w="8930" w:type="dxa"/>
          </w:tcPr>
          <w:p w14:paraId="0F6A81D4" w14:textId="77777777" w:rsidR="001D2ECE" w:rsidRPr="001B7043" w:rsidRDefault="001D2ECE" w:rsidP="001D2ECE">
            <w:pPr>
              <w:pStyle w:val="Style33"/>
              <w:widowControl/>
              <w:spacing w:line="240" w:lineRule="auto"/>
              <w:rPr>
                <w:rStyle w:val="FontStyle138"/>
                <w:sz w:val="24"/>
                <w:szCs w:val="24"/>
              </w:rPr>
            </w:pPr>
            <w:r>
              <w:rPr>
                <w:rStyle w:val="FontStyle138"/>
                <w:sz w:val="24"/>
                <w:szCs w:val="24"/>
              </w:rPr>
              <w:t xml:space="preserve">способы установки </w:t>
            </w:r>
            <w:r w:rsidRPr="001B7043">
              <w:rPr>
                <w:rStyle w:val="FontStyle138"/>
                <w:sz w:val="24"/>
                <w:szCs w:val="24"/>
              </w:rPr>
              <w:t>ориентировочных</w:t>
            </w:r>
            <w:r>
              <w:rPr>
                <w:rStyle w:val="FontStyle138"/>
                <w:sz w:val="24"/>
                <w:szCs w:val="24"/>
              </w:rPr>
              <w:t xml:space="preserve"> </w:t>
            </w:r>
            <w:r w:rsidRPr="001B7043">
              <w:rPr>
                <w:rStyle w:val="FontStyle138"/>
                <w:sz w:val="24"/>
                <w:szCs w:val="24"/>
              </w:rPr>
              <w:t>титров;</w:t>
            </w:r>
          </w:p>
        </w:tc>
      </w:tr>
      <w:tr w:rsidR="001D2ECE" w:rsidRPr="001B7043" w14:paraId="42BBFC5F" w14:textId="77777777" w:rsidTr="001D2ECE">
        <w:tc>
          <w:tcPr>
            <w:tcW w:w="993" w:type="dxa"/>
            <w:vMerge/>
          </w:tcPr>
          <w:p w14:paraId="11047CA7" w14:textId="77777777" w:rsidR="001D2ECE" w:rsidRDefault="001D2ECE" w:rsidP="001D2ECE">
            <w:pPr>
              <w:pStyle w:val="Style33"/>
              <w:spacing w:line="240" w:lineRule="auto"/>
              <w:ind w:left="19" w:hanging="19"/>
            </w:pPr>
          </w:p>
        </w:tc>
        <w:tc>
          <w:tcPr>
            <w:tcW w:w="8930" w:type="dxa"/>
          </w:tcPr>
          <w:p w14:paraId="742ECEAF" w14:textId="77777777" w:rsidR="001D2ECE" w:rsidRPr="001B7043" w:rsidRDefault="001D2ECE" w:rsidP="001D2ECE">
            <w:pPr>
              <w:pStyle w:val="Style33"/>
              <w:widowControl/>
              <w:spacing w:line="240" w:lineRule="auto"/>
              <w:rPr>
                <w:rStyle w:val="FontStyle138"/>
                <w:sz w:val="24"/>
                <w:szCs w:val="24"/>
              </w:rPr>
            </w:pPr>
            <w:r w:rsidRPr="001B7043">
              <w:rPr>
                <w:rStyle w:val="FontStyle138"/>
                <w:sz w:val="24"/>
                <w:szCs w:val="24"/>
              </w:rPr>
              <w:t>свойства применяемых реактивов и требования, предъявляемые к ним;</w:t>
            </w:r>
          </w:p>
        </w:tc>
      </w:tr>
      <w:tr w:rsidR="001D2ECE" w:rsidRPr="001B7043" w14:paraId="0EFCDDF9" w14:textId="77777777" w:rsidTr="001D2ECE">
        <w:tc>
          <w:tcPr>
            <w:tcW w:w="993" w:type="dxa"/>
            <w:vMerge/>
          </w:tcPr>
          <w:p w14:paraId="40CD9876" w14:textId="77777777" w:rsidR="001D2ECE" w:rsidRDefault="001D2ECE" w:rsidP="001D2ECE">
            <w:pPr>
              <w:pStyle w:val="Style33"/>
              <w:spacing w:line="240" w:lineRule="auto"/>
              <w:ind w:left="19" w:hanging="19"/>
            </w:pPr>
          </w:p>
        </w:tc>
        <w:tc>
          <w:tcPr>
            <w:tcW w:w="8930" w:type="dxa"/>
          </w:tcPr>
          <w:p w14:paraId="2A5EB971" w14:textId="77777777" w:rsidR="001D2ECE" w:rsidRPr="001B7043" w:rsidRDefault="001D2ECE" w:rsidP="001D2ECE">
            <w:pPr>
              <w:pStyle w:val="Style33"/>
              <w:widowControl/>
              <w:spacing w:line="240" w:lineRule="auto"/>
              <w:rPr>
                <w:rStyle w:val="FontStyle138"/>
                <w:sz w:val="24"/>
                <w:szCs w:val="24"/>
              </w:rPr>
            </w:pPr>
            <w:r w:rsidRPr="001B7043">
              <w:rPr>
                <w:rStyle w:val="FontStyle138"/>
                <w:sz w:val="24"/>
                <w:szCs w:val="24"/>
              </w:rPr>
              <w:t>технологический процесс приготов</w:t>
            </w:r>
            <w:r w:rsidRPr="001B7043">
              <w:rPr>
                <w:rStyle w:val="FontStyle138"/>
                <w:sz w:val="24"/>
                <w:szCs w:val="24"/>
              </w:rPr>
              <w:softHyphen/>
              <w:t>ления питательных сред;</w:t>
            </w:r>
          </w:p>
        </w:tc>
      </w:tr>
      <w:tr w:rsidR="001D2ECE" w:rsidRPr="001B7043" w14:paraId="3D66DAAD" w14:textId="77777777" w:rsidTr="001D2ECE">
        <w:tc>
          <w:tcPr>
            <w:tcW w:w="993" w:type="dxa"/>
            <w:vMerge/>
          </w:tcPr>
          <w:p w14:paraId="15DC5C98" w14:textId="77777777" w:rsidR="001D2ECE" w:rsidRDefault="001D2ECE" w:rsidP="001D2ECE">
            <w:pPr>
              <w:pStyle w:val="Style33"/>
              <w:spacing w:line="240" w:lineRule="auto"/>
              <w:ind w:left="19" w:hanging="19"/>
            </w:pPr>
          </w:p>
        </w:tc>
        <w:tc>
          <w:tcPr>
            <w:tcW w:w="8930" w:type="dxa"/>
          </w:tcPr>
          <w:p w14:paraId="41D90378" w14:textId="77777777" w:rsidR="001D2ECE" w:rsidRPr="001B7043" w:rsidRDefault="001D2ECE" w:rsidP="001D2ECE">
            <w:pPr>
              <w:pStyle w:val="Style33"/>
              <w:widowControl/>
              <w:spacing w:line="240" w:lineRule="auto"/>
              <w:rPr>
                <w:rStyle w:val="FontStyle138"/>
                <w:sz w:val="24"/>
                <w:szCs w:val="24"/>
              </w:rPr>
            </w:pPr>
            <w:r w:rsidRPr="001B7043">
              <w:rPr>
                <w:rStyle w:val="FontStyle138"/>
                <w:sz w:val="24"/>
                <w:szCs w:val="24"/>
              </w:rPr>
              <w:t>характеристики методо</w:t>
            </w:r>
            <w:r>
              <w:rPr>
                <w:rStyle w:val="FontStyle138"/>
                <w:sz w:val="24"/>
                <w:szCs w:val="24"/>
              </w:rPr>
              <w:t>в микробио</w:t>
            </w:r>
            <w:r>
              <w:rPr>
                <w:rStyle w:val="FontStyle138"/>
                <w:sz w:val="24"/>
                <w:szCs w:val="24"/>
              </w:rPr>
              <w:softHyphen/>
              <w:t>логического и химико-</w:t>
            </w:r>
            <w:r w:rsidRPr="001B7043">
              <w:rPr>
                <w:rStyle w:val="FontStyle138"/>
                <w:sz w:val="24"/>
                <w:szCs w:val="24"/>
              </w:rPr>
              <w:t>бактериологического анализа.</w:t>
            </w:r>
          </w:p>
        </w:tc>
      </w:tr>
      <w:tr w:rsidR="001D2ECE" w:rsidRPr="001B7043" w14:paraId="77BD51B6" w14:textId="77777777" w:rsidTr="001D2ECE">
        <w:tc>
          <w:tcPr>
            <w:tcW w:w="993" w:type="dxa"/>
            <w:vMerge/>
          </w:tcPr>
          <w:p w14:paraId="2DDFEEA6" w14:textId="77777777" w:rsidR="001D2ECE" w:rsidRDefault="001D2ECE" w:rsidP="001D2ECE">
            <w:pPr>
              <w:pStyle w:val="Style33"/>
              <w:spacing w:line="240" w:lineRule="auto"/>
              <w:ind w:left="19" w:hanging="19"/>
            </w:pPr>
          </w:p>
        </w:tc>
        <w:tc>
          <w:tcPr>
            <w:tcW w:w="8930" w:type="dxa"/>
          </w:tcPr>
          <w:p w14:paraId="02D31AF1" w14:textId="77777777" w:rsidR="001D2ECE" w:rsidRPr="004D5109" w:rsidRDefault="001D2ECE" w:rsidP="001D2ECE">
            <w:pPr>
              <w:pStyle w:val="Style33"/>
              <w:widowControl/>
              <w:spacing w:line="240" w:lineRule="auto"/>
              <w:ind w:left="19" w:hanging="19"/>
              <w:rPr>
                <w:rStyle w:val="FontStyle137"/>
                <w:b w:val="0"/>
                <w:bCs w:val="0"/>
                <w:sz w:val="24"/>
                <w:szCs w:val="24"/>
              </w:rPr>
            </w:pPr>
            <w:r w:rsidRPr="001B7043">
              <w:rPr>
                <w:rStyle w:val="FontStyle138"/>
                <w:sz w:val="24"/>
                <w:szCs w:val="24"/>
              </w:rPr>
              <w:t>основные положения по тех</w:t>
            </w:r>
            <w:r w:rsidRPr="001B7043">
              <w:rPr>
                <w:rStyle w:val="FontStyle138"/>
                <w:sz w:val="24"/>
                <w:szCs w:val="24"/>
              </w:rPr>
              <w:softHyphen/>
              <w:t>нологии микробиологических иссле</w:t>
            </w:r>
            <w:r w:rsidRPr="001B7043">
              <w:rPr>
                <w:rStyle w:val="FontStyle138"/>
                <w:sz w:val="24"/>
                <w:szCs w:val="24"/>
              </w:rPr>
              <w:softHyphen/>
              <w:t>дований по ГОСТ, ФЗ, СанПиН, СП, МУК, ПСО;</w:t>
            </w:r>
          </w:p>
        </w:tc>
      </w:tr>
      <w:tr w:rsidR="001D2ECE" w:rsidRPr="004D5109" w14:paraId="25E4C2A6" w14:textId="77777777" w:rsidTr="001D2ECE">
        <w:tc>
          <w:tcPr>
            <w:tcW w:w="993" w:type="dxa"/>
            <w:vMerge/>
          </w:tcPr>
          <w:p w14:paraId="34F49BDF" w14:textId="77777777" w:rsidR="001D2ECE" w:rsidRDefault="001D2ECE" w:rsidP="001D2ECE">
            <w:pPr>
              <w:pStyle w:val="Style33"/>
              <w:spacing w:line="240" w:lineRule="auto"/>
              <w:ind w:left="19" w:hanging="19"/>
            </w:pPr>
          </w:p>
        </w:tc>
        <w:tc>
          <w:tcPr>
            <w:tcW w:w="8930" w:type="dxa"/>
          </w:tcPr>
          <w:p w14:paraId="270C8205" w14:textId="77777777" w:rsidR="001D2ECE" w:rsidRPr="001B7043" w:rsidRDefault="001D2ECE" w:rsidP="001D2ECE">
            <w:pPr>
              <w:pStyle w:val="Style33"/>
              <w:widowControl/>
              <w:spacing w:line="240" w:lineRule="auto"/>
              <w:ind w:left="19" w:hanging="19"/>
              <w:rPr>
                <w:rStyle w:val="FontStyle138"/>
                <w:sz w:val="24"/>
                <w:szCs w:val="24"/>
              </w:rPr>
            </w:pPr>
            <w:r w:rsidRPr="001B7043">
              <w:rPr>
                <w:rStyle w:val="FontStyle138"/>
                <w:sz w:val="24"/>
                <w:szCs w:val="24"/>
              </w:rPr>
              <w:t>виды   бактериологического   посева;</w:t>
            </w:r>
          </w:p>
        </w:tc>
      </w:tr>
      <w:tr w:rsidR="001D2ECE" w:rsidRPr="001B7043" w14:paraId="3FCD7FDB" w14:textId="77777777" w:rsidTr="001D2ECE">
        <w:tc>
          <w:tcPr>
            <w:tcW w:w="993" w:type="dxa"/>
            <w:vMerge/>
          </w:tcPr>
          <w:p w14:paraId="540C230F" w14:textId="77777777" w:rsidR="001D2ECE" w:rsidRDefault="001D2ECE" w:rsidP="001D2ECE">
            <w:pPr>
              <w:pStyle w:val="Style33"/>
              <w:spacing w:line="240" w:lineRule="auto"/>
              <w:ind w:left="19" w:hanging="19"/>
            </w:pPr>
          </w:p>
        </w:tc>
        <w:tc>
          <w:tcPr>
            <w:tcW w:w="8930" w:type="dxa"/>
          </w:tcPr>
          <w:p w14:paraId="70A9DE99" w14:textId="77777777" w:rsidR="001D2ECE" w:rsidRPr="001B7043" w:rsidRDefault="001D2ECE" w:rsidP="001D2ECE">
            <w:pPr>
              <w:pStyle w:val="Style33"/>
              <w:widowControl/>
              <w:spacing w:line="240" w:lineRule="auto"/>
              <w:ind w:firstLine="5"/>
              <w:rPr>
                <w:rStyle w:val="FontStyle138"/>
                <w:sz w:val="24"/>
                <w:szCs w:val="24"/>
              </w:rPr>
            </w:pPr>
            <w:r w:rsidRPr="001B7043">
              <w:rPr>
                <w:rStyle w:val="FontStyle138"/>
                <w:sz w:val="24"/>
                <w:szCs w:val="24"/>
              </w:rPr>
              <w:t>условия культивирования микроорга</w:t>
            </w:r>
            <w:r w:rsidRPr="001B7043">
              <w:rPr>
                <w:rStyle w:val="FontStyle138"/>
                <w:sz w:val="24"/>
                <w:szCs w:val="24"/>
              </w:rPr>
              <w:softHyphen/>
              <w:t>низмов;</w:t>
            </w:r>
          </w:p>
        </w:tc>
      </w:tr>
      <w:tr w:rsidR="001D2ECE" w:rsidRPr="001B7043" w14:paraId="6C4C3A7A" w14:textId="77777777" w:rsidTr="001D2ECE">
        <w:tc>
          <w:tcPr>
            <w:tcW w:w="993" w:type="dxa"/>
            <w:vMerge/>
          </w:tcPr>
          <w:p w14:paraId="49AEBA2B" w14:textId="77777777" w:rsidR="001D2ECE" w:rsidRDefault="001D2ECE" w:rsidP="001D2ECE">
            <w:pPr>
              <w:pStyle w:val="Style33"/>
              <w:spacing w:line="240" w:lineRule="auto"/>
              <w:ind w:left="19" w:hanging="19"/>
            </w:pPr>
          </w:p>
        </w:tc>
        <w:tc>
          <w:tcPr>
            <w:tcW w:w="8930" w:type="dxa"/>
          </w:tcPr>
          <w:p w14:paraId="4F28D3A5" w14:textId="77777777" w:rsidR="001D2ECE" w:rsidRPr="001B7043" w:rsidRDefault="001D2ECE" w:rsidP="001D2ECE">
            <w:pPr>
              <w:pStyle w:val="Style33"/>
              <w:widowControl/>
              <w:spacing w:line="240" w:lineRule="auto"/>
              <w:ind w:firstLine="5"/>
              <w:rPr>
                <w:rStyle w:val="FontStyle138"/>
                <w:sz w:val="24"/>
                <w:szCs w:val="24"/>
              </w:rPr>
            </w:pPr>
            <w:r w:rsidRPr="001B7043">
              <w:rPr>
                <w:rStyle w:val="FontStyle138"/>
                <w:sz w:val="24"/>
                <w:szCs w:val="24"/>
              </w:rPr>
              <w:t>морфология    бактерий,    споровых микроорганизмов;</w:t>
            </w:r>
          </w:p>
        </w:tc>
      </w:tr>
      <w:tr w:rsidR="001D2ECE" w:rsidRPr="001B7043" w14:paraId="47432070" w14:textId="77777777" w:rsidTr="001D2ECE">
        <w:tc>
          <w:tcPr>
            <w:tcW w:w="993" w:type="dxa"/>
            <w:vMerge/>
          </w:tcPr>
          <w:p w14:paraId="436C5CD8" w14:textId="77777777" w:rsidR="001D2ECE" w:rsidRDefault="001D2ECE" w:rsidP="001D2ECE">
            <w:pPr>
              <w:pStyle w:val="Style33"/>
              <w:spacing w:line="240" w:lineRule="auto"/>
              <w:ind w:left="19" w:hanging="19"/>
            </w:pPr>
          </w:p>
        </w:tc>
        <w:tc>
          <w:tcPr>
            <w:tcW w:w="8930" w:type="dxa"/>
          </w:tcPr>
          <w:p w14:paraId="2F32B47E" w14:textId="77777777" w:rsidR="001D2ECE" w:rsidRPr="001B7043" w:rsidRDefault="001D2ECE" w:rsidP="001D2ECE">
            <w:pPr>
              <w:pStyle w:val="Style33"/>
              <w:widowControl/>
              <w:spacing w:line="240" w:lineRule="auto"/>
              <w:ind w:firstLine="5"/>
              <w:rPr>
                <w:rStyle w:val="FontStyle138"/>
                <w:sz w:val="24"/>
                <w:szCs w:val="24"/>
              </w:rPr>
            </w:pPr>
            <w:r w:rsidRPr="001B7043">
              <w:rPr>
                <w:rStyle w:val="FontStyle138"/>
                <w:sz w:val="24"/>
                <w:szCs w:val="24"/>
              </w:rPr>
              <w:t>морфология плесневых и дрожжевых грибов.</w:t>
            </w:r>
          </w:p>
        </w:tc>
      </w:tr>
      <w:tr w:rsidR="001D2ECE" w:rsidRPr="001B7043" w14:paraId="39DDF3E6" w14:textId="77777777" w:rsidTr="001D2ECE">
        <w:tc>
          <w:tcPr>
            <w:tcW w:w="993" w:type="dxa"/>
            <w:vMerge/>
          </w:tcPr>
          <w:p w14:paraId="75403A48" w14:textId="77777777" w:rsidR="001D2ECE" w:rsidRDefault="001D2ECE" w:rsidP="001D2ECE">
            <w:pPr>
              <w:pStyle w:val="Style33"/>
              <w:spacing w:line="240" w:lineRule="auto"/>
              <w:ind w:left="19" w:hanging="19"/>
            </w:pPr>
          </w:p>
        </w:tc>
        <w:tc>
          <w:tcPr>
            <w:tcW w:w="8930" w:type="dxa"/>
          </w:tcPr>
          <w:p w14:paraId="3C08D4F1" w14:textId="77777777" w:rsidR="001D2ECE" w:rsidRPr="001B7043" w:rsidRDefault="001D2ECE" w:rsidP="001D2ECE">
            <w:pPr>
              <w:pStyle w:val="Style33"/>
              <w:widowControl/>
              <w:spacing w:line="240" w:lineRule="auto"/>
              <w:ind w:left="19" w:hanging="19"/>
              <w:rPr>
                <w:rStyle w:val="FontStyle138"/>
                <w:sz w:val="24"/>
                <w:szCs w:val="24"/>
              </w:rPr>
            </w:pPr>
            <w:r w:rsidRPr="001B7043">
              <w:rPr>
                <w:rStyle w:val="FontStyle138"/>
                <w:sz w:val="24"/>
                <w:szCs w:val="24"/>
              </w:rPr>
              <w:t>правила ведения рабочей до</w:t>
            </w:r>
            <w:r w:rsidRPr="001B7043">
              <w:rPr>
                <w:rStyle w:val="FontStyle138"/>
                <w:sz w:val="24"/>
                <w:szCs w:val="24"/>
              </w:rPr>
              <w:softHyphen/>
              <w:t>кументации;</w:t>
            </w:r>
          </w:p>
        </w:tc>
      </w:tr>
      <w:tr w:rsidR="001D2ECE" w:rsidRPr="001B7043" w14:paraId="7D85F046" w14:textId="77777777" w:rsidTr="001D2ECE">
        <w:tc>
          <w:tcPr>
            <w:tcW w:w="993" w:type="dxa"/>
            <w:vMerge/>
          </w:tcPr>
          <w:p w14:paraId="12E289F0" w14:textId="77777777" w:rsidR="001D2ECE" w:rsidRPr="00AE2F57" w:rsidRDefault="001D2ECE" w:rsidP="001D2ECE">
            <w:pPr>
              <w:pStyle w:val="Style33"/>
              <w:spacing w:line="240" w:lineRule="auto"/>
              <w:ind w:left="19" w:hanging="19"/>
              <w:rPr>
                <w:rStyle w:val="FontStyle137"/>
                <w:b w:val="0"/>
                <w:sz w:val="24"/>
                <w:szCs w:val="24"/>
              </w:rPr>
            </w:pPr>
          </w:p>
        </w:tc>
        <w:tc>
          <w:tcPr>
            <w:tcW w:w="8930" w:type="dxa"/>
          </w:tcPr>
          <w:p w14:paraId="17D26553" w14:textId="77777777" w:rsidR="001D2ECE" w:rsidRPr="001B7043" w:rsidRDefault="001D2ECE" w:rsidP="001D2ECE">
            <w:pPr>
              <w:pStyle w:val="Style33"/>
              <w:widowControl/>
              <w:spacing w:line="240" w:lineRule="auto"/>
              <w:ind w:firstLine="5"/>
              <w:rPr>
                <w:rStyle w:val="FontStyle138"/>
                <w:sz w:val="24"/>
                <w:szCs w:val="24"/>
              </w:rPr>
            </w:pPr>
            <w:r w:rsidRPr="001B7043">
              <w:rPr>
                <w:rStyle w:val="FontStyle138"/>
                <w:sz w:val="24"/>
                <w:szCs w:val="24"/>
              </w:rPr>
              <w:t>основные методы, формулы подсчета микроорганизмов.</w:t>
            </w:r>
          </w:p>
        </w:tc>
      </w:tr>
    </w:tbl>
    <w:p w14:paraId="165FA671" w14:textId="77777777" w:rsidR="001D2ECE" w:rsidRDefault="001D2ECE" w:rsidP="001D2ECE">
      <w:pPr>
        <w:rPr>
          <w:bCs/>
        </w:rPr>
      </w:pPr>
    </w:p>
    <w:p w14:paraId="6E80FE03" w14:textId="77777777" w:rsidR="001D2ECE" w:rsidRPr="00315F34" w:rsidRDefault="001D2ECE" w:rsidP="001D2ECE">
      <w:pPr>
        <w:rPr>
          <w:b/>
        </w:rPr>
      </w:pPr>
    </w:p>
    <w:p w14:paraId="659DA56F" w14:textId="77777777" w:rsidR="001D2ECE" w:rsidRPr="00315F34" w:rsidRDefault="001D2ECE" w:rsidP="001D2ECE">
      <w:pPr>
        <w:ind w:firstLine="709"/>
        <w:rPr>
          <w:b/>
        </w:rPr>
      </w:pPr>
      <w:r w:rsidRPr="00315F34">
        <w:rPr>
          <w:b/>
        </w:rPr>
        <w:t>1.2. Количество часов, отводимое на освоение профессионального модуля</w:t>
      </w:r>
    </w:p>
    <w:p w14:paraId="6BE08656" w14:textId="77777777" w:rsidR="001D2ECE" w:rsidRPr="00315F34" w:rsidRDefault="001D2ECE" w:rsidP="001D2ECE"/>
    <w:p w14:paraId="1F8E8A7A" w14:textId="77777777" w:rsidR="001D2ECE" w:rsidRPr="00315F34" w:rsidRDefault="001D2ECE" w:rsidP="001D2ECE">
      <w:r w:rsidRPr="00315F34">
        <w:t xml:space="preserve">Всего часов </w:t>
      </w:r>
      <w:r>
        <w:t>- 406 часа</w:t>
      </w:r>
    </w:p>
    <w:p w14:paraId="3A634044" w14:textId="77777777" w:rsidR="001D2ECE" w:rsidRPr="00315F34" w:rsidRDefault="001D2ECE" w:rsidP="001D2ECE">
      <w:pPr>
        <w:ind w:firstLine="708"/>
      </w:pPr>
      <w:r w:rsidRPr="00315F34">
        <w:t>в том числе в форме практической подготовки</w:t>
      </w:r>
      <w:r>
        <w:t xml:space="preserve"> - 358 часов</w:t>
      </w:r>
    </w:p>
    <w:p w14:paraId="0CA5314B" w14:textId="77777777" w:rsidR="001D2ECE" w:rsidRPr="00315F34" w:rsidRDefault="001D2ECE" w:rsidP="001D2ECE"/>
    <w:p w14:paraId="3860D3C0" w14:textId="77777777" w:rsidR="001D2ECE" w:rsidRPr="00315F34" w:rsidRDefault="001D2ECE" w:rsidP="001D2ECE">
      <w:r w:rsidRPr="00315F34">
        <w:t>Из них на освоение МДК</w:t>
      </w:r>
      <w:r>
        <w:t xml:space="preserve"> – 100 часов</w:t>
      </w:r>
    </w:p>
    <w:p w14:paraId="75A84DDB" w14:textId="77777777" w:rsidR="001D2ECE" w:rsidRPr="00315F34" w:rsidRDefault="001D2ECE" w:rsidP="001D2ECE">
      <w:pPr>
        <w:ind w:firstLine="708"/>
        <w:rPr>
          <w:i/>
        </w:rPr>
      </w:pPr>
      <w:r w:rsidRPr="00315F34">
        <w:t>в том числе самостоятельная работа</w:t>
      </w:r>
      <w:r>
        <w:t xml:space="preserve"> - 3 часа</w:t>
      </w:r>
    </w:p>
    <w:p w14:paraId="54BFB3FB" w14:textId="77777777" w:rsidR="001D2ECE" w:rsidRPr="00315F34" w:rsidRDefault="001D2ECE" w:rsidP="001D2ECE">
      <w:r w:rsidRPr="00315F34">
        <w:t xml:space="preserve">практики, в том числе учебная </w:t>
      </w:r>
      <w:r>
        <w:t>– 108 часов</w:t>
      </w:r>
    </w:p>
    <w:p w14:paraId="596893E7" w14:textId="77777777" w:rsidR="001D2ECE" w:rsidRPr="00315F34" w:rsidRDefault="001D2ECE" w:rsidP="001D2ECE">
      <w:pPr>
        <w:ind w:left="1416" w:firstLine="708"/>
      </w:pPr>
      <w:r w:rsidRPr="00315F34">
        <w:t xml:space="preserve">   производственная </w:t>
      </w:r>
      <w:r>
        <w:t>- 216 часов</w:t>
      </w:r>
    </w:p>
    <w:p w14:paraId="1BFED817" w14:textId="77777777" w:rsidR="001D2ECE" w:rsidRDefault="001D2ECE" w:rsidP="001D2ECE">
      <w:pPr>
        <w:rPr>
          <w:rStyle w:val="FontStyle47"/>
          <w:i/>
        </w:rPr>
      </w:pPr>
      <w:r w:rsidRPr="00315F34">
        <w:rPr>
          <w:iCs/>
        </w:rPr>
        <w:t>Промежуточная аттестация</w:t>
      </w:r>
      <w:r w:rsidRPr="00315F34">
        <w:rPr>
          <w:i/>
        </w:rPr>
        <w:t xml:space="preserve"> </w:t>
      </w:r>
      <w:r>
        <w:rPr>
          <w:i/>
        </w:rPr>
        <w:t xml:space="preserve"> - </w:t>
      </w:r>
      <w:r>
        <w:t>6</w:t>
      </w:r>
      <w:r w:rsidRPr="00AD57DC">
        <w:t xml:space="preserve"> часов</w:t>
      </w:r>
      <w:r w:rsidRPr="00AD57DC">
        <w:rPr>
          <w:bCs/>
        </w:rPr>
        <w:t>.</w:t>
      </w:r>
    </w:p>
    <w:p w14:paraId="1AB4B5A9" w14:textId="77777777" w:rsidR="001D2ECE" w:rsidRDefault="001D2ECE" w:rsidP="001D2ECE">
      <w:pPr>
        <w:rPr>
          <w:i/>
          <w:sz w:val="28"/>
          <w:szCs w:val="28"/>
        </w:rPr>
      </w:pPr>
    </w:p>
    <w:p w14:paraId="21A9DCED" w14:textId="77777777" w:rsidR="001D2ECE" w:rsidRPr="00BC6F4F" w:rsidRDefault="001D2ECE" w:rsidP="001D2ECE">
      <w:pPr>
        <w:rPr>
          <w:i/>
          <w:sz w:val="28"/>
          <w:szCs w:val="28"/>
        </w:rPr>
        <w:sectPr w:rsidR="001D2ECE" w:rsidRPr="00BC6F4F" w:rsidSect="001077E1">
          <w:footerReference w:type="even" r:id="rId19"/>
          <w:footerReference w:type="default" r:id="rId20"/>
          <w:pgSz w:w="11907" w:h="16840"/>
          <w:pgMar w:top="1134" w:right="851" w:bottom="992" w:left="1418" w:header="709" w:footer="709" w:gutter="0"/>
          <w:cols w:space="720"/>
        </w:sectPr>
      </w:pPr>
    </w:p>
    <w:p w14:paraId="0C8D4359" w14:textId="77777777" w:rsidR="001D2ECE" w:rsidRPr="00315F34" w:rsidRDefault="001D2ECE" w:rsidP="001D2ECE">
      <w:pPr>
        <w:jc w:val="center"/>
        <w:rPr>
          <w:b/>
          <w:caps/>
        </w:rPr>
      </w:pPr>
      <w:r>
        <w:rPr>
          <w:b/>
          <w:caps/>
        </w:rPr>
        <w:lastRenderedPageBreak/>
        <w:t>2</w:t>
      </w:r>
      <w:r w:rsidRPr="00315F34">
        <w:rPr>
          <w:b/>
          <w:caps/>
        </w:rPr>
        <w:t>. Структура и содержание профессионального модуля</w:t>
      </w:r>
    </w:p>
    <w:p w14:paraId="225D593E" w14:textId="77777777" w:rsidR="001D2ECE" w:rsidRDefault="001D2ECE" w:rsidP="001D2ECE">
      <w:pPr>
        <w:ind w:firstLine="851"/>
        <w:jc w:val="center"/>
        <w:rPr>
          <w:b/>
        </w:rPr>
      </w:pPr>
      <w:r w:rsidRPr="00315F34">
        <w:rPr>
          <w:b/>
        </w:rPr>
        <w:t>2.1. Структура профессионального модуля</w:t>
      </w:r>
    </w:p>
    <w:p w14:paraId="723563EE" w14:textId="77777777" w:rsidR="001D2ECE" w:rsidRPr="00315F34" w:rsidRDefault="001D2ECE" w:rsidP="001D2ECE">
      <w:pPr>
        <w:ind w:firstLine="851"/>
        <w:jc w:val="center"/>
        <w:rPr>
          <w:b/>
        </w:rPr>
      </w:pP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6"/>
        <w:gridCol w:w="3917"/>
        <w:gridCol w:w="846"/>
        <w:gridCol w:w="1246"/>
        <w:gridCol w:w="794"/>
        <w:gridCol w:w="2069"/>
        <w:gridCol w:w="1340"/>
        <w:gridCol w:w="1292"/>
        <w:gridCol w:w="800"/>
        <w:gridCol w:w="963"/>
        <w:gridCol w:w="1334"/>
      </w:tblGrid>
      <w:tr w:rsidR="001D2ECE" w:rsidRPr="006B231F" w14:paraId="6DC9C627" w14:textId="77777777" w:rsidTr="001D2ECE">
        <w:trPr>
          <w:trHeight w:val="484"/>
        </w:trPr>
        <w:tc>
          <w:tcPr>
            <w:tcW w:w="512" w:type="pct"/>
            <w:vMerge w:val="restart"/>
            <w:tcBorders>
              <w:bottom w:val="single" w:sz="4" w:space="0" w:color="auto"/>
            </w:tcBorders>
            <w:vAlign w:val="center"/>
          </w:tcPr>
          <w:p w14:paraId="05479B73" w14:textId="77777777" w:rsidR="001D2ECE" w:rsidRPr="006B231F" w:rsidRDefault="001D2ECE" w:rsidP="001D2ECE">
            <w:pPr>
              <w:suppressAutoHyphens/>
              <w:ind w:left="-57" w:right="-57"/>
              <w:jc w:val="center"/>
            </w:pPr>
            <w:r w:rsidRPr="006B231F">
              <w:t>Коды профессиональных общих компетенций</w:t>
            </w:r>
          </w:p>
        </w:tc>
        <w:tc>
          <w:tcPr>
            <w:tcW w:w="1204" w:type="pct"/>
            <w:vMerge w:val="restart"/>
            <w:tcBorders>
              <w:bottom w:val="single" w:sz="4" w:space="0" w:color="auto"/>
            </w:tcBorders>
            <w:vAlign w:val="center"/>
          </w:tcPr>
          <w:p w14:paraId="2723332A" w14:textId="77777777" w:rsidR="001D2ECE" w:rsidRPr="006B231F" w:rsidRDefault="001D2ECE" w:rsidP="001D2ECE">
            <w:pPr>
              <w:suppressAutoHyphens/>
              <w:ind w:left="-57" w:right="-57"/>
              <w:jc w:val="center"/>
            </w:pPr>
            <w:r w:rsidRPr="006B231F">
              <w:t>Наименования разделов профессионального модуля</w:t>
            </w:r>
          </w:p>
        </w:tc>
        <w:tc>
          <w:tcPr>
            <w:tcW w:w="260" w:type="pct"/>
            <w:vMerge w:val="restart"/>
            <w:tcBorders>
              <w:bottom w:val="single" w:sz="4" w:space="0" w:color="auto"/>
            </w:tcBorders>
            <w:vAlign w:val="center"/>
          </w:tcPr>
          <w:p w14:paraId="0C6EA86E" w14:textId="77777777" w:rsidR="001D2ECE" w:rsidRPr="006B231F" w:rsidRDefault="001D2ECE" w:rsidP="001D2ECE">
            <w:pPr>
              <w:jc w:val="center"/>
            </w:pPr>
            <w:r w:rsidRPr="006B231F">
              <w:rPr>
                <w:iCs/>
              </w:rPr>
              <w:t>Всего, час.</w:t>
            </w:r>
          </w:p>
        </w:tc>
        <w:tc>
          <w:tcPr>
            <w:tcW w:w="383" w:type="pct"/>
            <w:vMerge w:val="restart"/>
            <w:tcBorders>
              <w:bottom w:val="single" w:sz="4" w:space="0" w:color="auto"/>
            </w:tcBorders>
            <w:textDirection w:val="btLr"/>
            <w:vAlign w:val="center"/>
          </w:tcPr>
          <w:p w14:paraId="0C403318" w14:textId="77777777" w:rsidR="001D2ECE" w:rsidRPr="006B231F" w:rsidRDefault="001D2ECE" w:rsidP="001D2ECE">
            <w:pPr>
              <w:ind w:left="113" w:right="113"/>
              <w:jc w:val="center"/>
            </w:pPr>
            <w:r w:rsidRPr="006B231F">
              <w:rPr>
                <w:iCs/>
              </w:rPr>
              <w:t>В т.ч. в форме практической. подготовки</w:t>
            </w:r>
          </w:p>
        </w:tc>
        <w:tc>
          <w:tcPr>
            <w:tcW w:w="2641" w:type="pct"/>
            <w:gridSpan w:val="7"/>
            <w:tcBorders>
              <w:bottom w:val="single" w:sz="4" w:space="0" w:color="auto"/>
            </w:tcBorders>
          </w:tcPr>
          <w:p w14:paraId="15F4DCDD" w14:textId="77777777" w:rsidR="001D2ECE" w:rsidRPr="006B231F" w:rsidRDefault="001D2ECE" w:rsidP="001D2ECE">
            <w:pPr>
              <w:suppressAutoHyphens/>
              <w:jc w:val="center"/>
            </w:pPr>
            <w:r w:rsidRPr="006B231F">
              <w:t xml:space="preserve">Объем профессионального модуля, </w:t>
            </w:r>
            <w:proofErr w:type="spellStart"/>
            <w:r w:rsidRPr="006B231F">
              <w:t>ак</w:t>
            </w:r>
            <w:proofErr w:type="spellEnd"/>
            <w:r w:rsidRPr="006B231F">
              <w:t>. час.</w:t>
            </w:r>
          </w:p>
        </w:tc>
      </w:tr>
      <w:tr w:rsidR="001D2ECE" w:rsidRPr="006B231F" w14:paraId="27D4EFF9" w14:textId="77777777" w:rsidTr="001D2ECE">
        <w:trPr>
          <w:trHeight w:val="58"/>
        </w:trPr>
        <w:tc>
          <w:tcPr>
            <w:tcW w:w="512" w:type="pct"/>
            <w:vMerge/>
          </w:tcPr>
          <w:p w14:paraId="70C3A506" w14:textId="77777777" w:rsidR="001D2ECE" w:rsidRPr="006B231F" w:rsidRDefault="001D2ECE" w:rsidP="001D2ECE">
            <w:pPr>
              <w:rPr>
                <w:i/>
              </w:rPr>
            </w:pPr>
          </w:p>
        </w:tc>
        <w:tc>
          <w:tcPr>
            <w:tcW w:w="1204" w:type="pct"/>
            <w:vMerge/>
            <w:vAlign w:val="center"/>
          </w:tcPr>
          <w:p w14:paraId="1C9ED5E3" w14:textId="77777777" w:rsidR="001D2ECE" w:rsidRPr="006B231F" w:rsidRDefault="001D2ECE" w:rsidP="001D2ECE">
            <w:pPr>
              <w:rPr>
                <w:i/>
              </w:rPr>
            </w:pPr>
          </w:p>
        </w:tc>
        <w:tc>
          <w:tcPr>
            <w:tcW w:w="260" w:type="pct"/>
            <w:vMerge/>
            <w:vAlign w:val="center"/>
          </w:tcPr>
          <w:p w14:paraId="14801EF0" w14:textId="77777777" w:rsidR="001D2ECE" w:rsidRPr="006B231F" w:rsidRDefault="001D2ECE" w:rsidP="001D2ECE">
            <w:pPr>
              <w:rPr>
                <w:i/>
                <w:iCs/>
              </w:rPr>
            </w:pPr>
          </w:p>
        </w:tc>
        <w:tc>
          <w:tcPr>
            <w:tcW w:w="383" w:type="pct"/>
            <w:vMerge/>
            <w:shd w:val="clear" w:color="auto" w:fill="FFFF00"/>
          </w:tcPr>
          <w:p w14:paraId="122F9CE1" w14:textId="77777777" w:rsidR="001D2ECE" w:rsidRPr="006B231F" w:rsidRDefault="001D2ECE" w:rsidP="001D2ECE">
            <w:pPr>
              <w:suppressAutoHyphens/>
              <w:jc w:val="center"/>
            </w:pPr>
          </w:p>
        </w:tc>
        <w:tc>
          <w:tcPr>
            <w:tcW w:w="1935" w:type="pct"/>
            <w:gridSpan w:val="5"/>
          </w:tcPr>
          <w:p w14:paraId="47A22659" w14:textId="77777777" w:rsidR="001D2ECE" w:rsidRPr="006B231F" w:rsidRDefault="001D2ECE" w:rsidP="001D2ECE">
            <w:pPr>
              <w:suppressAutoHyphens/>
              <w:jc w:val="center"/>
            </w:pPr>
            <w:r w:rsidRPr="006B231F">
              <w:t>Обучение по МДК</w:t>
            </w:r>
          </w:p>
        </w:tc>
        <w:tc>
          <w:tcPr>
            <w:tcW w:w="706" w:type="pct"/>
            <w:gridSpan w:val="2"/>
            <w:vMerge w:val="restart"/>
            <w:vAlign w:val="center"/>
          </w:tcPr>
          <w:p w14:paraId="32A61088" w14:textId="77777777" w:rsidR="001D2ECE" w:rsidRPr="006B231F" w:rsidRDefault="001D2ECE" w:rsidP="001D2ECE">
            <w:pPr>
              <w:suppressAutoHyphens/>
              <w:jc w:val="center"/>
            </w:pPr>
            <w:r w:rsidRPr="006B231F">
              <w:t>Практики</w:t>
            </w:r>
          </w:p>
        </w:tc>
      </w:tr>
      <w:tr w:rsidR="001D2ECE" w:rsidRPr="006B231F" w14:paraId="15407D64" w14:textId="77777777" w:rsidTr="001D2ECE">
        <w:tc>
          <w:tcPr>
            <w:tcW w:w="512" w:type="pct"/>
            <w:vMerge/>
          </w:tcPr>
          <w:p w14:paraId="2F06F0A2" w14:textId="77777777" w:rsidR="001D2ECE" w:rsidRPr="006B231F" w:rsidRDefault="001D2ECE" w:rsidP="001D2ECE">
            <w:pPr>
              <w:rPr>
                <w:i/>
              </w:rPr>
            </w:pPr>
          </w:p>
        </w:tc>
        <w:tc>
          <w:tcPr>
            <w:tcW w:w="1204" w:type="pct"/>
            <w:vMerge/>
            <w:vAlign w:val="center"/>
          </w:tcPr>
          <w:p w14:paraId="384A5423" w14:textId="77777777" w:rsidR="001D2ECE" w:rsidRPr="006B231F" w:rsidRDefault="001D2ECE" w:rsidP="001D2ECE">
            <w:pPr>
              <w:rPr>
                <w:i/>
              </w:rPr>
            </w:pPr>
          </w:p>
        </w:tc>
        <w:tc>
          <w:tcPr>
            <w:tcW w:w="260" w:type="pct"/>
            <w:vMerge/>
            <w:vAlign w:val="center"/>
          </w:tcPr>
          <w:p w14:paraId="168AA207" w14:textId="77777777" w:rsidR="001D2ECE" w:rsidRPr="006B231F" w:rsidRDefault="001D2ECE" w:rsidP="001D2ECE">
            <w:pPr>
              <w:rPr>
                <w:i/>
                <w:iCs/>
              </w:rPr>
            </w:pPr>
          </w:p>
        </w:tc>
        <w:tc>
          <w:tcPr>
            <w:tcW w:w="383" w:type="pct"/>
            <w:vMerge/>
            <w:shd w:val="clear" w:color="auto" w:fill="FFFF00"/>
          </w:tcPr>
          <w:p w14:paraId="5F769BD1" w14:textId="77777777" w:rsidR="001D2ECE" w:rsidRPr="006B231F" w:rsidRDefault="001D2ECE" w:rsidP="001D2ECE">
            <w:pPr>
              <w:suppressAutoHyphens/>
              <w:jc w:val="center"/>
            </w:pPr>
          </w:p>
        </w:tc>
        <w:tc>
          <w:tcPr>
            <w:tcW w:w="244" w:type="pct"/>
            <w:vMerge w:val="restart"/>
          </w:tcPr>
          <w:p w14:paraId="64448062" w14:textId="77777777" w:rsidR="001D2ECE" w:rsidRPr="006B231F" w:rsidRDefault="001D2ECE" w:rsidP="001D2ECE">
            <w:pPr>
              <w:suppressAutoHyphens/>
              <w:jc w:val="center"/>
            </w:pPr>
            <w:r w:rsidRPr="006B231F">
              <w:t>Всего</w:t>
            </w:r>
          </w:p>
          <w:p w14:paraId="32FE192D" w14:textId="77777777" w:rsidR="001D2ECE" w:rsidRPr="006B231F" w:rsidRDefault="001D2ECE" w:rsidP="001D2ECE">
            <w:pPr>
              <w:suppressAutoHyphens/>
              <w:jc w:val="center"/>
            </w:pPr>
          </w:p>
        </w:tc>
        <w:tc>
          <w:tcPr>
            <w:tcW w:w="1690" w:type="pct"/>
            <w:gridSpan w:val="4"/>
          </w:tcPr>
          <w:p w14:paraId="5918AA90" w14:textId="77777777" w:rsidR="001D2ECE" w:rsidRPr="006B231F" w:rsidRDefault="001D2ECE" w:rsidP="001D2ECE">
            <w:pPr>
              <w:suppressAutoHyphens/>
              <w:jc w:val="center"/>
            </w:pPr>
            <w:r w:rsidRPr="006B231F">
              <w:t>В том числе</w:t>
            </w:r>
          </w:p>
        </w:tc>
        <w:tc>
          <w:tcPr>
            <w:tcW w:w="706" w:type="pct"/>
            <w:gridSpan w:val="2"/>
            <w:vMerge/>
            <w:vAlign w:val="center"/>
          </w:tcPr>
          <w:p w14:paraId="225440A3" w14:textId="77777777" w:rsidR="001D2ECE" w:rsidRPr="006B231F" w:rsidRDefault="001D2ECE" w:rsidP="001D2ECE">
            <w:pPr>
              <w:suppressAutoHyphens/>
              <w:jc w:val="center"/>
              <w:rPr>
                <w:i/>
              </w:rPr>
            </w:pPr>
          </w:p>
        </w:tc>
      </w:tr>
      <w:tr w:rsidR="001D2ECE" w:rsidRPr="006B231F" w14:paraId="201F6083" w14:textId="77777777" w:rsidTr="001D2ECE">
        <w:trPr>
          <w:cantSplit/>
          <w:trHeight w:val="1415"/>
        </w:trPr>
        <w:tc>
          <w:tcPr>
            <w:tcW w:w="512" w:type="pct"/>
            <w:vMerge/>
          </w:tcPr>
          <w:p w14:paraId="66172670" w14:textId="77777777" w:rsidR="001D2ECE" w:rsidRPr="006B231F" w:rsidRDefault="001D2ECE" w:rsidP="001D2ECE">
            <w:pPr>
              <w:rPr>
                <w:i/>
              </w:rPr>
            </w:pPr>
          </w:p>
        </w:tc>
        <w:tc>
          <w:tcPr>
            <w:tcW w:w="1204" w:type="pct"/>
            <w:vMerge/>
            <w:vAlign w:val="center"/>
          </w:tcPr>
          <w:p w14:paraId="212A90F9" w14:textId="77777777" w:rsidR="001D2ECE" w:rsidRPr="006B231F" w:rsidRDefault="001D2ECE" w:rsidP="001D2ECE">
            <w:pPr>
              <w:rPr>
                <w:i/>
              </w:rPr>
            </w:pPr>
          </w:p>
        </w:tc>
        <w:tc>
          <w:tcPr>
            <w:tcW w:w="260" w:type="pct"/>
            <w:vMerge/>
            <w:vAlign w:val="center"/>
          </w:tcPr>
          <w:p w14:paraId="790864B7" w14:textId="77777777" w:rsidR="001D2ECE" w:rsidRPr="006B231F" w:rsidRDefault="001D2ECE" w:rsidP="001D2ECE">
            <w:pPr>
              <w:rPr>
                <w:i/>
              </w:rPr>
            </w:pPr>
          </w:p>
        </w:tc>
        <w:tc>
          <w:tcPr>
            <w:tcW w:w="383" w:type="pct"/>
            <w:vMerge/>
            <w:shd w:val="clear" w:color="auto" w:fill="FFFF00"/>
          </w:tcPr>
          <w:p w14:paraId="520CAC87" w14:textId="77777777" w:rsidR="001D2ECE" w:rsidRPr="006B231F" w:rsidRDefault="001D2ECE" w:rsidP="001D2ECE">
            <w:pPr>
              <w:suppressAutoHyphens/>
              <w:jc w:val="center"/>
              <w:rPr>
                <w:i/>
              </w:rPr>
            </w:pPr>
          </w:p>
        </w:tc>
        <w:tc>
          <w:tcPr>
            <w:tcW w:w="244" w:type="pct"/>
            <w:vMerge/>
          </w:tcPr>
          <w:p w14:paraId="4B438E2F" w14:textId="77777777" w:rsidR="001D2ECE" w:rsidRPr="006B231F" w:rsidRDefault="001D2ECE" w:rsidP="001D2ECE">
            <w:pPr>
              <w:suppressAutoHyphens/>
              <w:jc w:val="center"/>
              <w:rPr>
                <w:i/>
              </w:rPr>
            </w:pPr>
          </w:p>
        </w:tc>
        <w:tc>
          <w:tcPr>
            <w:tcW w:w="636" w:type="pct"/>
            <w:vAlign w:val="center"/>
          </w:tcPr>
          <w:p w14:paraId="79B2846D" w14:textId="77777777" w:rsidR="001D2ECE" w:rsidRPr="006B231F" w:rsidRDefault="001D2ECE" w:rsidP="001D2ECE">
            <w:pPr>
              <w:suppressAutoHyphens/>
              <w:ind w:left="-57" w:right="-57"/>
              <w:jc w:val="center"/>
              <w:rPr>
                <w:color w:val="000000"/>
              </w:rPr>
            </w:pPr>
            <w:r w:rsidRPr="006B231F">
              <w:rPr>
                <w:color w:val="000000"/>
              </w:rPr>
              <w:t>Лабораторных</w:t>
            </w:r>
            <w:proofErr w:type="gramStart"/>
            <w:r w:rsidRPr="006B231F">
              <w:rPr>
                <w:color w:val="000000"/>
              </w:rPr>
              <w:t>.</w:t>
            </w:r>
            <w:proofErr w:type="gramEnd"/>
            <w:r w:rsidRPr="006B231F">
              <w:rPr>
                <w:color w:val="000000"/>
              </w:rPr>
              <w:t xml:space="preserve"> и практических. занятий</w:t>
            </w:r>
          </w:p>
          <w:p w14:paraId="508F4441" w14:textId="77777777" w:rsidR="001D2ECE" w:rsidRPr="006B231F" w:rsidRDefault="001D2ECE" w:rsidP="001D2ECE">
            <w:pPr>
              <w:suppressAutoHyphens/>
              <w:ind w:left="-57" w:right="-57"/>
              <w:jc w:val="center"/>
              <w:rPr>
                <w:color w:val="000000"/>
              </w:rPr>
            </w:pPr>
          </w:p>
          <w:p w14:paraId="233A58CB" w14:textId="77777777" w:rsidR="001D2ECE" w:rsidRPr="006B231F" w:rsidRDefault="001D2ECE" w:rsidP="001D2ECE">
            <w:pPr>
              <w:suppressAutoHyphens/>
              <w:ind w:left="-57" w:right="-57"/>
              <w:jc w:val="center"/>
              <w:rPr>
                <w:i/>
              </w:rPr>
            </w:pPr>
          </w:p>
        </w:tc>
        <w:tc>
          <w:tcPr>
            <w:tcW w:w="412" w:type="pct"/>
            <w:vAlign w:val="center"/>
          </w:tcPr>
          <w:p w14:paraId="106D1BCC" w14:textId="77777777" w:rsidR="001D2ECE" w:rsidRPr="006B231F" w:rsidRDefault="001D2ECE" w:rsidP="001D2ECE">
            <w:pPr>
              <w:suppressAutoHyphens/>
              <w:ind w:left="-57" w:right="-57"/>
              <w:jc w:val="center"/>
              <w:rPr>
                <w:color w:val="000000"/>
              </w:rPr>
            </w:pPr>
            <w:r w:rsidRPr="006B231F">
              <w:t>Курсовых работ (проектов)</w:t>
            </w:r>
          </w:p>
          <w:p w14:paraId="44D00F7D" w14:textId="77777777" w:rsidR="001D2ECE" w:rsidRPr="006B231F" w:rsidRDefault="001D2ECE" w:rsidP="001D2ECE">
            <w:pPr>
              <w:suppressAutoHyphens/>
              <w:jc w:val="center"/>
              <w:rPr>
                <w:iCs/>
              </w:rPr>
            </w:pPr>
          </w:p>
        </w:tc>
        <w:tc>
          <w:tcPr>
            <w:tcW w:w="397" w:type="pct"/>
            <w:vAlign w:val="center"/>
          </w:tcPr>
          <w:p w14:paraId="7CEF18F4" w14:textId="77777777" w:rsidR="001D2ECE" w:rsidRPr="006B231F" w:rsidRDefault="001D2ECE" w:rsidP="001D2ECE">
            <w:pPr>
              <w:suppressAutoHyphens/>
              <w:ind w:left="-57" w:right="-57"/>
              <w:jc w:val="center"/>
              <w:rPr>
                <w:color w:val="000000"/>
              </w:rPr>
            </w:pPr>
            <w:r w:rsidRPr="006B231F">
              <w:t>Самостоятельная работа</w:t>
            </w:r>
          </w:p>
        </w:tc>
        <w:tc>
          <w:tcPr>
            <w:tcW w:w="246" w:type="pct"/>
            <w:textDirection w:val="btLr"/>
            <w:vAlign w:val="center"/>
          </w:tcPr>
          <w:p w14:paraId="7B9D5414" w14:textId="77777777" w:rsidR="001D2ECE" w:rsidRPr="006B231F" w:rsidRDefault="001D2ECE" w:rsidP="001D2ECE">
            <w:pPr>
              <w:suppressAutoHyphens/>
              <w:ind w:left="-57" w:right="-57"/>
              <w:jc w:val="center"/>
            </w:pPr>
            <w:r w:rsidRPr="006B231F">
              <w:t>Промежуточная аттестация</w:t>
            </w:r>
          </w:p>
        </w:tc>
        <w:tc>
          <w:tcPr>
            <w:tcW w:w="296" w:type="pct"/>
            <w:vAlign w:val="center"/>
          </w:tcPr>
          <w:p w14:paraId="5DAF84D1" w14:textId="77777777" w:rsidR="001D2ECE" w:rsidRPr="006B231F" w:rsidRDefault="001D2ECE" w:rsidP="001D2ECE">
            <w:pPr>
              <w:suppressAutoHyphens/>
              <w:ind w:left="-57" w:right="-57"/>
              <w:jc w:val="center"/>
            </w:pPr>
            <w:r w:rsidRPr="006B231F">
              <w:t>Учебная</w:t>
            </w:r>
          </w:p>
          <w:p w14:paraId="31872204" w14:textId="77777777" w:rsidR="001D2ECE" w:rsidRPr="006B231F" w:rsidRDefault="001D2ECE" w:rsidP="001D2ECE">
            <w:pPr>
              <w:suppressAutoHyphens/>
              <w:ind w:left="-57" w:right="-57"/>
              <w:jc w:val="center"/>
              <w:rPr>
                <w:i/>
              </w:rPr>
            </w:pPr>
          </w:p>
        </w:tc>
        <w:tc>
          <w:tcPr>
            <w:tcW w:w="410" w:type="pct"/>
            <w:vAlign w:val="center"/>
          </w:tcPr>
          <w:p w14:paraId="2830AFFF" w14:textId="77777777" w:rsidR="001D2ECE" w:rsidRPr="006B231F" w:rsidRDefault="001D2ECE" w:rsidP="001D2ECE">
            <w:pPr>
              <w:suppressAutoHyphens/>
              <w:ind w:left="-57" w:right="-57"/>
              <w:jc w:val="center"/>
            </w:pPr>
            <w:r w:rsidRPr="006B231F">
              <w:t>Производственная</w:t>
            </w:r>
          </w:p>
          <w:p w14:paraId="6EDC9A7B" w14:textId="77777777" w:rsidR="001D2ECE" w:rsidRPr="006B231F" w:rsidRDefault="001D2ECE" w:rsidP="001D2ECE">
            <w:pPr>
              <w:suppressAutoHyphens/>
              <w:ind w:left="-57" w:right="-57"/>
              <w:jc w:val="center"/>
              <w:rPr>
                <w:i/>
              </w:rPr>
            </w:pPr>
          </w:p>
        </w:tc>
      </w:tr>
      <w:tr w:rsidR="001D2ECE" w:rsidRPr="006B231F" w14:paraId="2DC4480E" w14:textId="77777777" w:rsidTr="001D2ECE">
        <w:trPr>
          <w:trHeight w:val="415"/>
        </w:trPr>
        <w:tc>
          <w:tcPr>
            <w:tcW w:w="512" w:type="pct"/>
            <w:vAlign w:val="center"/>
          </w:tcPr>
          <w:p w14:paraId="6EC656EE" w14:textId="77777777" w:rsidR="001D2ECE" w:rsidRPr="006B231F" w:rsidRDefault="001D2ECE" w:rsidP="001D2ECE">
            <w:pPr>
              <w:jc w:val="center"/>
            </w:pPr>
            <w:r w:rsidRPr="006B231F">
              <w:t>1</w:t>
            </w:r>
          </w:p>
        </w:tc>
        <w:tc>
          <w:tcPr>
            <w:tcW w:w="1204" w:type="pct"/>
            <w:vAlign w:val="center"/>
          </w:tcPr>
          <w:p w14:paraId="4A01E464" w14:textId="77777777" w:rsidR="001D2ECE" w:rsidRPr="006B231F" w:rsidRDefault="001D2ECE" w:rsidP="001D2ECE">
            <w:pPr>
              <w:jc w:val="center"/>
            </w:pPr>
            <w:r w:rsidRPr="006B231F">
              <w:t>2</w:t>
            </w:r>
          </w:p>
        </w:tc>
        <w:tc>
          <w:tcPr>
            <w:tcW w:w="260" w:type="pct"/>
            <w:vAlign w:val="center"/>
          </w:tcPr>
          <w:p w14:paraId="45A3BAF3" w14:textId="77777777" w:rsidR="001D2ECE" w:rsidRPr="006B231F" w:rsidRDefault="001D2ECE" w:rsidP="001D2ECE">
            <w:pPr>
              <w:jc w:val="center"/>
            </w:pPr>
            <w:r w:rsidRPr="006B231F">
              <w:t>3</w:t>
            </w:r>
          </w:p>
        </w:tc>
        <w:tc>
          <w:tcPr>
            <w:tcW w:w="383" w:type="pct"/>
            <w:vAlign w:val="center"/>
          </w:tcPr>
          <w:p w14:paraId="3547E853" w14:textId="77777777" w:rsidR="001D2ECE" w:rsidRPr="006B231F" w:rsidRDefault="001D2ECE" w:rsidP="001D2ECE">
            <w:pPr>
              <w:jc w:val="center"/>
            </w:pPr>
            <w:r w:rsidRPr="006B231F">
              <w:t>4</w:t>
            </w:r>
          </w:p>
        </w:tc>
        <w:tc>
          <w:tcPr>
            <w:tcW w:w="244" w:type="pct"/>
            <w:vAlign w:val="center"/>
          </w:tcPr>
          <w:p w14:paraId="22A88F25" w14:textId="77777777" w:rsidR="001D2ECE" w:rsidRPr="006B231F" w:rsidRDefault="001D2ECE" w:rsidP="001D2ECE">
            <w:pPr>
              <w:jc w:val="center"/>
            </w:pPr>
            <w:r w:rsidRPr="006B231F">
              <w:t>5</w:t>
            </w:r>
          </w:p>
        </w:tc>
        <w:tc>
          <w:tcPr>
            <w:tcW w:w="636" w:type="pct"/>
            <w:vAlign w:val="center"/>
          </w:tcPr>
          <w:p w14:paraId="378853DC" w14:textId="77777777" w:rsidR="001D2ECE" w:rsidRPr="006B231F" w:rsidRDefault="001D2ECE" w:rsidP="001D2ECE">
            <w:pPr>
              <w:jc w:val="center"/>
            </w:pPr>
            <w:r w:rsidRPr="006B231F">
              <w:t>6</w:t>
            </w:r>
          </w:p>
        </w:tc>
        <w:tc>
          <w:tcPr>
            <w:tcW w:w="412" w:type="pct"/>
            <w:vAlign w:val="center"/>
          </w:tcPr>
          <w:p w14:paraId="0405FB76" w14:textId="77777777" w:rsidR="001D2ECE" w:rsidRPr="006B231F" w:rsidRDefault="001D2ECE" w:rsidP="001D2ECE">
            <w:pPr>
              <w:jc w:val="center"/>
            </w:pPr>
            <w:r w:rsidRPr="006B231F">
              <w:t>7</w:t>
            </w:r>
          </w:p>
        </w:tc>
        <w:tc>
          <w:tcPr>
            <w:tcW w:w="397" w:type="pct"/>
            <w:vAlign w:val="center"/>
          </w:tcPr>
          <w:p w14:paraId="748C9DDA" w14:textId="77777777" w:rsidR="001D2ECE" w:rsidRPr="006B231F" w:rsidRDefault="001D2ECE" w:rsidP="001D2ECE">
            <w:pPr>
              <w:jc w:val="center"/>
            </w:pPr>
            <w:r w:rsidRPr="006B231F">
              <w:t>8</w:t>
            </w:r>
          </w:p>
        </w:tc>
        <w:tc>
          <w:tcPr>
            <w:tcW w:w="246" w:type="pct"/>
            <w:vAlign w:val="center"/>
          </w:tcPr>
          <w:p w14:paraId="5190B90B" w14:textId="77777777" w:rsidR="001D2ECE" w:rsidRPr="006B231F" w:rsidRDefault="001D2ECE" w:rsidP="001D2ECE">
            <w:pPr>
              <w:jc w:val="center"/>
            </w:pPr>
            <w:r w:rsidRPr="006B231F">
              <w:t>9</w:t>
            </w:r>
          </w:p>
        </w:tc>
        <w:tc>
          <w:tcPr>
            <w:tcW w:w="296" w:type="pct"/>
            <w:vAlign w:val="center"/>
          </w:tcPr>
          <w:p w14:paraId="3817B6C9" w14:textId="77777777" w:rsidR="001D2ECE" w:rsidRPr="006B231F" w:rsidRDefault="001D2ECE" w:rsidP="001D2ECE">
            <w:pPr>
              <w:jc w:val="center"/>
            </w:pPr>
            <w:r w:rsidRPr="006B231F">
              <w:t>10</w:t>
            </w:r>
          </w:p>
        </w:tc>
        <w:tc>
          <w:tcPr>
            <w:tcW w:w="410" w:type="pct"/>
            <w:vAlign w:val="center"/>
          </w:tcPr>
          <w:p w14:paraId="00CC040E" w14:textId="77777777" w:rsidR="001D2ECE" w:rsidRPr="006B231F" w:rsidRDefault="001D2ECE" w:rsidP="001D2ECE">
            <w:pPr>
              <w:jc w:val="center"/>
            </w:pPr>
            <w:r w:rsidRPr="006B231F">
              <w:t>11</w:t>
            </w:r>
          </w:p>
        </w:tc>
      </w:tr>
      <w:tr w:rsidR="001D2ECE" w:rsidRPr="006B231F" w14:paraId="1BA033DE" w14:textId="77777777" w:rsidTr="001D2ECE">
        <w:tc>
          <w:tcPr>
            <w:tcW w:w="512" w:type="pct"/>
            <w:vMerge w:val="restart"/>
          </w:tcPr>
          <w:p w14:paraId="5E0D190D" w14:textId="77777777" w:rsidR="001D2ECE" w:rsidRPr="006B231F" w:rsidRDefault="001D2ECE" w:rsidP="001D2ECE">
            <w:r w:rsidRPr="00D83C7E">
              <w:rPr>
                <w:rStyle w:val="FontStyle138"/>
                <w:sz w:val="24"/>
                <w:szCs w:val="24"/>
              </w:rPr>
              <w:t>ПК 2.1 ОК 01- 07, 09-10</w:t>
            </w:r>
          </w:p>
        </w:tc>
        <w:tc>
          <w:tcPr>
            <w:tcW w:w="1204" w:type="pct"/>
          </w:tcPr>
          <w:p w14:paraId="3786F681" w14:textId="77777777" w:rsidR="001D2ECE" w:rsidRPr="006B231F" w:rsidRDefault="001D2ECE" w:rsidP="001D2ECE">
            <w:pPr>
              <w:rPr>
                <w:i/>
              </w:rPr>
            </w:pPr>
            <w:r w:rsidRPr="006B231F">
              <w:rPr>
                <w:b/>
                <w:bCs/>
              </w:rPr>
              <w:t xml:space="preserve">Раздел 1. </w:t>
            </w:r>
            <w:r w:rsidRPr="00431359">
              <w:rPr>
                <w:rStyle w:val="FontStyle138"/>
                <w:sz w:val="24"/>
                <w:szCs w:val="24"/>
              </w:rPr>
              <w:t>Подготовка    рабочего места,     лабораторных условий, средств изме</w:t>
            </w:r>
            <w:r w:rsidRPr="00431359">
              <w:rPr>
                <w:rStyle w:val="FontStyle138"/>
                <w:sz w:val="24"/>
                <w:szCs w:val="24"/>
              </w:rPr>
              <w:softHyphen/>
              <w:t>рений, испытательного оборудования,  проб и растворов   к  проведе</w:t>
            </w:r>
            <w:r w:rsidRPr="00431359">
              <w:rPr>
                <w:rStyle w:val="FontStyle138"/>
                <w:sz w:val="24"/>
                <w:szCs w:val="24"/>
              </w:rPr>
              <w:softHyphen/>
              <w:t>нию анализа в соответ</w:t>
            </w:r>
            <w:r w:rsidRPr="00431359">
              <w:rPr>
                <w:rStyle w:val="FontStyle138"/>
                <w:sz w:val="24"/>
                <w:szCs w:val="24"/>
              </w:rPr>
              <w:softHyphen/>
              <w:t>ствии с требованиями нормативно-технической   докумен</w:t>
            </w:r>
            <w:r w:rsidRPr="00431359">
              <w:rPr>
                <w:rStyle w:val="FontStyle138"/>
                <w:sz w:val="24"/>
                <w:szCs w:val="24"/>
              </w:rPr>
              <w:softHyphen/>
              <w:t>тации,     требованиями охраны труда и эколо</w:t>
            </w:r>
            <w:r w:rsidRPr="00431359">
              <w:rPr>
                <w:rStyle w:val="FontStyle138"/>
                <w:sz w:val="24"/>
                <w:szCs w:val="24"/>
              </w:rPr>
              <w:softHyphen/>
              <w:t>гической безопасности</w:t>
            </w:r>
          </w:p>
        </w:tc>
        <w:tc>
          <w:tcPr>
            <w:tcW w:w="260" w:type="pct"/>
          </w:tcPr>
          <w:p w14:paraId="4FAB8EE0" w14:textId="77777777" w:rsidR="001D2ECE" w:rsidRPr="006B231F" w:rsidRDefault="001D2ECE" w:rsidP="001D2ECE">
            <w:pPr>
              <w:jc w:val="center"/>
              <w:rPr>
                <w:b/>
                <w:bCs/>
              </w:rPr>
            </w:pPr>
            <w:r>
              <w:rPr>
                <w:b/>
                <w:bCs/>
              </w:rPr>
              <w:t>100</w:t>
            </w:r>
          </w:p>
        </w:tc>
        <w:tc>
          <w:tcPr>
            <w:tcW w:w="383" w:type="pct"/>
          </w:tcPr>
          <w:p w14:paraId="03950351" w14:textId="77777777" w:rsidR="001D2ECE" w:rsidRPr="006B231F" w:rsidRDefault="001D2ECE" w:rsidP="001D2ECE">
            <w:pPr>
              <w:jc w:val="center"/>
            </w:pPr>
            <w:r>
              <w:t>5</w:t>
            </w:r>
            <w:r w:rsidRPr="006B231F">
              <w:t>2</w:t>
            </w:r>
          </w:p>
        </w:tc>
        <w:tc>
          <w:tcPr>
            <w:tcW w:w="244" w:type="pct"/>
          </w:tcPr>
          <w:p w14:paraId="06ACE909" w14:textId="77777777" w:rsidR="001D2ECE" w:rsidRPr="006B231F" w:rsidRDefault="001D2ECE" w:rsidP="001D2ECE">
            <w:pPr>
              <w:jc w:val="center"/>
              <w:rPr>
                <w:b/>
                <w:bCs/>
              </w:rPr>
            </w:pPr>
            <w:r w:rsidRPr="006B231F">
              <w:rPr>
                <w:b/>
                <w:bCs/>
              </w:rPr>
              <w:t>80</w:t>
            </w:r>
          </w:p>
        </w:tc>
        <w:tc>
          <w:tcPr>
            <w:tcW w:w="636" w:type="pct"/>
          </w:tcPr>
          <w:p w14:paraId="3274B0FF" w14:textId="77777777" w:rsidR="001D2ECE" w:rsidRPr="006B231F" w:rsidRDefault="001D2ECE" w:rsidP="001D2ECE">
            <w:pPr>
              <w:jc w:val="center"/>
              <w:rPr>
                <w:b/>
                <w:bCs/>
              </w:rPr>
            </w:pPr>
            <w:r>
              <w:t>47</w:t>
            </w:r>
          </w:p>
        </w:tc>
        <w:tc>
          <w:tcPr>
            <w:tcW w:w="412" w:type="pct"/>
          </w:tcPr>
          <w:p w14:paraId="41B6FF5A" w14:textId="77777777" w:rsidR="001D2ECE" w:rsidRPr="006B231F" w:rsidRDefault="001D2ECE" w:rsidP="001D2ECE">
            <w:pPr>
              <w:jc w:val="center"/>
            </w:pPr>
          </w:p>
        </w:tc>
        <w:tc>
          <w:tcPr>
            <w:tcW w:w="397" w:type="pct"/>
          </w:tcPr>
          <w:p w14:paraId="246EFBEF" w14:textId="77777777" w:rsidR="001D2ECE" w:rsidRPr="006B231F" w:rsidRDefault="001D2ECE" w:rsidP="001D2ECE">
            <w:pPr>
              <w:jc w:val="center"/>
            </w:pPr>
            <w:r w:rsidRPr="006B231F">
              <w:t>3</w:t>
            </w:r>
          </w:p>
        </w:tc>
        <w:tc>
          <w:tcPr>
            <w:tcW w:w="246" w:type="pct"/>
          </w:tcPr>
          <w:p w14:paraId="50C3CA4D" w14:textId="77777777" w:rsidR="001D2ECE" w:rsidRPr="006B231F" w:rsidRDefault="001D2ECE" w:rsidP="001D2ECE">
            <w:pPr>
              <w:jc w:val="center"/>
            </w:pPr>
          </w:p>
          <w:p w14:paraId="0234DAF2" w14:textId="77777777" w:rsidR="001D2ECE" w:rsidRPr="006B231F" w:rsidRDefault="001D2ECE" w:rsidP="001D2ECE">
            <w:pPr>
              <w:jc w:val="center"/>
            </w:pPr>
            <w:r w:rsidRPr="006B231F">
              <w:t>6</w:t>
            </w:r>
          </w:p>
        </w:tc>
        <w:tc>
          <w:tcPr>
            <w:tcW w:w="296" w:type="pct"/>
          </w:tcPr>
          <w:p w14:paraId="40C029C4" w14:textId="77777777" w:rsidR="001D2ECE" w:rsidRPr="006B231F" w:rsidRDefault="001D2ECE" w:rsidP="001D2ECE">
            <w:pPr>
              <w:jc w:val="center"/>
            </w:pPr>
            <w:r w:rsidRPr="006B231F">
              <w:t>108</w:t>
            </w:r>
          </w:p>
        </w:tc>
        <w:tc>
          <w:tcPr>
            <w:tcW w:w="410" w:type="pct"/>
          </w:tcPr>
          <w:p w14:paraId="270F125C" w14:textId="77777777" w:rsidR="001D2ECE" w:rsidRPr="006B231F" w:rsidRDefault="001D2ECE" w:rsidP="001D2ECE">
            <w:pPr>
              <w:suppressAutoHyphens/>
              <w:jc w:val="center"/>
              <w:rPr>
                <w:bCs/>
              </w:rPr>
            </w:pPr>
            <w:r w:rsidRPr="006B231F">
              <w:rPr>
                <w:bCs/>
              </w:rPr>
              <w:t>216</w:t>
            </w:r>
          </w:p>
          <w:p w14:paraId="084008D9" w14:textId="77777777" w:rsidR="001D2ECE" w:rsidRPr="006B231F" w:rsidRDefault="001D2ECE" w:rsidP="001D2ECE">
            <w:pPr>
              <w:suppressAutoHyphens/>
              <w:jc w:val="center"/>
              <w:rPr>
                <w:color w:val="C00000"/>
              </w:rPr>
            </w:pPr>
          </w:p>
        </w:tc>
      </w:tr>
      <w:tr w:rsidR="001D2ECE" w:rsidRPr="006B231F" w14:paraId="21EFBFD4" w14:textId="77777777" w:rsidTr="001D2ECE">
        <w:tc>
          <w:tcPr>
            <w:tcW w:w="512" w:type="pct"/>
            <w:vMerge/>
          </w:tcPr>
          <w:p w14:paraId="6BF2869D" w14:textId="77777777" w:rsidR="001D2ECE" w:rsidRPr="006B231F" w:rsidRDefault="001D2ECE" w:rsidP="001D2ECE">
            <w:pPr>
              <w:rPr>
                <w:i/>
              </w:rPr>
            </w:pPr>
          </w:p>
        </w:tc>
        <w:tc>
          <w:tcPr>
            <w:tcW w:w="1204" w:type="pct"/>
          </w:tcPr>
          <w:p w14:paraId="5223335D" w14:textId="77777777" w:rsidR="001D2ECE" w:rsidRPr="006B231F" w:rsidRDefault="001D2ECE" w:rsidP="001D2ECE">
            <w:pPr>
              <w:suppressAutoHyphens/>
            </w:pPr>
            <w:r w:rsidRPr="006B231F">
              <w:t xml:space="preserve">Производственная </w:t>
            </w:r>
            <w:r>
              <w:t xml:space="preserve">и учебная </w:t>
            </w:r>
            <w:r w:rsidRPr="006B231F">
              <w:t xml:space="preserve">практика, часов </w:t>
            </w:r>
          </w:p>
        </w:tc>
        <w:tc>
          <w:tcPr>
            <w:tcW w:w="260" w:type="pct"/>
          </w:tcPr>
          <w:p w14:paraId="2B765A37" w14:textId="77777777" w:rsidR="001D2ECE" w:rsidRPr="006B231F" w:rsidRDefault="001D2ECE" w:rsidP="001D2ECE">
            <w:pPr>
              <w:suppressAutoHyphens/>
              <w:jc w:val="center"/>
              <w:rPr>
                <w:b/>
                <w:bCs/>
              </w:rPr>
            </w:pPr>
            <w:r>
              <w:rPr>
                <w:b/>
                <w:bCs/>
              </w:rPr>
              <w:t>324</w:t>
            </w:r>
          </w:p>
        </w:tc>
        <w:tc>
          <w:tcPr>
            <w:tcW w:w="383" w:type="pct"/>
            <w:shd w:val="clear" w:color="auto" w:fill="C0C0C0"/>
          </w:tcPr>
          <w:p w14:paraId="766FCB3D" w14:textId="77777777" w:rsidR="001D2ECE" w:rsidRPr="006B231F" w:rsidRDefault="001D2ECE" w:rsidP="001D2ECE">
            <w:pPr>
              <w:jc w:val="center"/>
            </w:pPr>
          </w:p>
        </w:tc>
        <w:tc>
          <w:tcPr>
            <w:tcW w:w="244" w:type="pct"/>
            <w:shd w:val="clear" w:color="auto" w:fill="C0C0C0"/>
          </w:tcPr>
          <w:p w14:paraId="39D4EC81" w14:textId="77777777" w:rsidR="001D2ECE" w:rsidRPr="006B231F" w:rsidRDefault="001D2ECE" w:rsidP="001D2ECE">
            <w:pPr>
              <w:jc w:val="center"/>
              <w:rPr>
                <w:b/>
                <w:bCs/>
              </w:rPr>
            </w:pPr>
          </w:p>
        </w:tc>
        <w:tc>
          <w:tcPr>
            <w:tcW w:w="636" w:type="pct"/>
            <w:shd w:val="clear" w:color="auto" w:fill="C0C0C0"/>
          </w:tcPr>
          <w:p w14:paraId="3881E8C1" w14:textId="77777777" w:rsidR="001D2ECE" w:rsidRPr="006B231F" w:rsidRDefault="001D2ECE" w:rsidP="001D2ECE">
            <w:pPr>
              <w:jc w:val="center"/>
              <w:rPr>
                <w:b/>
                <w:bCs/>
              </w:rPr>
            </w:pPr>
          </w:p>
        </w:tc>
        <w:tc>
          <w:tcPr>
            <w:tcW w:w="412" w:type="pct"/>
            <w:shd w:val="clear" w:color="auto" w:fill="C0C0C0"/>
          </w:tcPr>
          <w:p w14:paraId="6ACB106C" w14:textId="77777777" w:rsidR="001D2ECE" w:rsidRPr="006B231F" w:rsidRDefault="001D2ECE" w:rsidP="001D2ECE">
            <w:pPr>
              <w:jc w:val="center"/>
            </w:pPr>
          </w:p>
        </w:tc>
        <w:tc>
          <w:tcPr>
            <w:tcW w:w="397" w:type="pct"/>
            <w:shd w:val="clear" w:color="auto" w:fill="C0C0C0"/>
          </w:tcPr>
          <w:p w14:paraId="0B41F70C" w14:textId="77777777" w:rsidR="001D2ECE" w:rsidRPr="006B231F" w:rsidRDefault="001D2ECE" w:rsidP="001D2ECE">
            <w:pPr>
              <w:jc w:val="center"/>
            </w:pPr>
          </w:p>
        </w:tc>
        <w:tc>
          <w:tcPr>
            <w:tcW w:w="246" w:type="pct"/>
            <w:shd w:val="clear" w:color="auto" w:fill="C0C0C0"/>
          </w:tcPr>
          <w:p w14:paraId="7CAF4BEA" w14:textId="77777777" w:rsidR="001D2ECE" w:rsidRPr="006B231F" w:rsidRDefault="001D2ECE" w:rsidP="001D2ECE">
            <w:pPr>
              <w:jc w:val="center"/>
            </w:pPr>
          </w:p>
        </w:tc>
        <w:tc>
          <w:tcPr>
            <w:tcW w:w="296" w:type="pct"/>
            <w:shd w:val="clear" w:color="auto" w:fill="C0C0C0"/>
          </w:tcPr>
          <w:p w14:paraId="6C0057ED" w14:textId="77777777" w:rsidR="001D2ECE" w:rsidRPr="006B231F" w:rsidRDefault="001D2ECE" w:rsidP="001D2ECE">
            <w:pPr>
              <w:jc w:val="center"/>
            </w:pPr>
          </w:p>
        </w:tc>
        <w:tc>
          <w:tcPr>
            <w:tcW w:w="410" w:type="pct"/>
          </w:tcPr>
          <w:p w14:paraId="643A0C1E" w14:textId="77777777" w:rsidR="001D2ECE" w:rsidRPr="006B231F" w:rsidRDefault="001D2ECE" w:rsidP="001D2ECE">
            <w:pPr>
              <w:suppressAutoHyphens/>
              <w:jc w:val="center"/>
              <w:rPr>
                <w:color w:val="C00000"/>
              </w:rPr>
            </w:pPr>
          </w:p>
        </w:tc>
      </w:tr>
      <w:tr w:rsidR="001D2ECE" w:rsidRPr="006B231F" w14:paraId="70044978" w14:textId="77777777" w:rsidTr="001D2ECE">
        <w:tc>
          <w:tcPr>
            <w:tcW w:w="512" w:type="pct"/>
            <w:vMerge/>
          </w:tcPr>
          <w:p w14:paraId="059EF532" w14:textId="77777777" w:rsidR="001D2ECE" w:rsidRPr="006B231F" w:rsidRDefault="001D2ECE" w:rsidP="001D2ECE">
            <w:pPr>
              <w:rPr>
                <w:i/>
              </w:rPr>
            </w:pPr>
          </w:p>
        </w:tc>
        <w:tc>
          <w:tcPr>
            <w:tcW w:w="1204" w:type="pct"/>
          </w:tcPr>
          <w:p w14:paraId="3E313616" w14:textId="77777777" w:rsidR="001D2ECE" w:rsidRPr="006B231F" w:rsidRDefault="001D2ECE" w:rsidP="001D2ECE">
            <w:pPr>
              <w:suppressAutoHyphens/>
            </w:pPr>
            <w:r w:rsidRPr="006B231F">
              <w:t>Промежуточная аттестация</w:t>
            </w:r>
          </w:p>
        </w:tc>
        <w:tc>
          <w:tcPr>
            <w:tcW w:w="260" w:type="pct"/>
          </w:tcPr>
          <w:p w14:paraId="00F4C94E" w14:textId="77777777" w:rsidR="001D2ECE" w:rsidRPr="006B231F" w:rsidRDefault="001D2ECE" w:rsidP="001D2ECE">
            <w:pPr>
              <w:suppressAutoHyphens/>
              <w:rPr>
                <w:b/>
                <w:bCs/>
              </w:rPr>
            </w:pPr>
          </w:p>
        </w:tc>
        <w:tc>
          <w:tcPr>
            <w:tcW w:w="383" w:type="pct"/>
            <w:shd w:val="clear" w:color="auto" w:fill="C0C0C0"/>
          </w:tcPr>
          <w:p w14:paraId="49DB6A9C" w14:textId="77777777" w:rsidR="001D2ECE" w:rsidRPr="006B231F" w:rsidRDefault="001D2ECE" w:rsidP="001D2ECE">
            <w:pPr>
              <w:jc w:val="center"/>
            </w:pPr>
          </w:p>
        </w:tc>
        <w:tc>
          <w:tcPr>
            <w:tcW w:w="244" w:type="pct"/>
            <w:shd w:val="clear" w:color="auto" w:fill="C0C0C0"/>
          </w:tcPr>
          <w:p w14:paraId="0195C223" w14:textId="77777777" w:rsidR="001D2ECE" w:rsidRPr="006B231F" w:rsidRDefault="001D2ECE" w:rsidP="001D2ECE">
            <w:pPr>
              <w:jc w:val="center"/>
              <w:rPr>
                <w:b/>
                <w:bCs/>
              </w:rPr>
            </w:pPr>
          </w:p>
        </w:tc>
        <w:tc>
          <w:tcPr>
            <w:tcW w:w="636" w:type="pct"/>
            <w:shd w:val="clear" w:color="auto" w:fill="C0C0C0"/>
          </w:tcPr>
          <w:p w14:paraId="69456106" w14:textId="77777777" w:rsidR="001D2ECE" w:rsidRPr="006B231F" w:rsidRDefault="001D2ECE" w:rsidP="001D2ECE">
            <w:pPr>
              <w:jc w:val="center"/>
              <w:rPr>
                <w:b/>
                <w:bCs/>
              </w:rPr>
            </w:pPr>
          </w:p>
        </w:tc>
        <w:tc>
          <w:tcPr>
            <w:tcW w:w="412" w:type="pct"/>
            <w:shd w:val="clear" w:color="auto" w:fill="C0C0C0"/>
          </w:tcPr>
          <w:p w14:paraId="25A818BF" w14:textId="77777777" w:rsidR="001D2ECE" w:rsidRPr="006B231F" w:rsidRDefault="001D2ECE" w:rsidP="001D2ECE">
            <w:pPr>
              <w:jc w:val="center"/>
            </w:pPr>
          </w:p>
        </w:tc>
        <w:tc>
          <w:tcPr>
            <w:tcW w:w="397" w:type="pct"/>
            <w:shd w:val="clear" w:color="auto" w:fill="C0C0C0"/>
          </w:tcPr>
          <w:p w14:paraId="3CCA161A" w14:textId="77777777" w:rsidR="001D2ECE" w:rsidRPr="006B231F" w:rsidRDefault="001D2ECE" w:rsidP="001D2ECE">
            <w:pPr>
              <w:jc w:val="center"/>
            </w:pPr>
          </w:p>
        </w:tc>
        <w:tc>
          <w:tcPr>
            <w:tcW w:w="246" w:type="pct"/>
            <w:shd w:val="clear" w:color="auto" w:fill="C0C0C0"/>
          </w:tcPr>
          <w:p w14:paraId="2FBEBE8F" w14:textId="77777777" w:rsidR="001D2ECE" w:rsidRPr="006B231F" w:rsidRDefault="001D2ECE" w:rsidP="001D2ECE">
            <w:pPr>
              <w:jc w:val="center"/>
            </w:pPr>
            <w:r w:rsidRPr="006B231F">
              <w:t>6</w:t>
            </w:r>
          </w:p>
        </w:tc>
        <w:tc>
          <w:tcPr>
            <w:tcW w:w="296" w:type="pct"/>
            <w:shd w:val="clear" w:color="auto" w:fill="C0C0C0"/>
          </w:tcPr>
          <w:p w14:paraId="43A148FE" w14:textId="77777777" w:rsidR="001D2ECE" w:rsidRPr="006B231F" w:rsidRDefault="001D2ECE" w:rsidP="001D2ECE">
            <w:pPr>
              <w:jc w:val="center"/>
            </w:pPr>
          </w:p>
        </w:tc>
        <w:tc>
          <w:tcPr>
            <w:tcW w:w="410" w:type="pct"/>
          </w:tcPr>
          <w:p w14:paraId="1D7A1855" w14:textId="77777777" w:rsidR="001D2ECE" w:rsidRPr="006B231F" w:rsidRDefault="001D2ECE" w:rsidP="001D2ECE">
            <w:pPr>
              <w:suppressAutoHyphens/>
              <w:jc w:val="center"/>
              <w:rPr>
                <w:b/>
                <w:bCs/>
              </w:rPr>
            </w:pPr>
          </w:p>
        </w:tc>
      </w:tr>
      <w:tr w:rsidR="001D2ECE" w:rsidRPr="006B231F" w14:paraId="2C2E6ACA" w14:textId="77777777" w:rsidTr="001D2ECE">
        <w:tc>
          <w:tcPr>
            <w:tcW w:w="512" w:type="pct"/>
            <w:vMerge/>
          </w:tcPr>
          <w:p w14:paraId="6F838391" w14:textId="77777777" w:rsidR="001D2ECE" w:rsidRPr="006B231F" w:rsidRDefault="001D2ECE" w:rsidP="001D2ECE">
            <w:pPr>
              <w:rPr>
                <w:i/>
              </w:rPr>
            </w:pPr>
          </w:p>
        </w:tc>
        <w:tc>
          <w:tcPr>
            <w:tcW w:w="1204" w:type="pct"/>
          </w:tcPr>
          <w:p w14:paraId="235B3F00" w14:textId="77777777" w:rsidR="001D2ECE" w:rsidRPr="006B231F" w:rsidRDefault="001D2ECE" w:rsidP="001D2ECE">
            <w:pPr>
              <w:suppressAutoHyphens/>
            </w:pPr>
            <w:r w:rsidRPr="006B231F">
              <w:rPr>
                <w:b/>
              </w:rPr>
              <w:t>Всего:</w:t>
            </w:r>
          </w:p>
        </w:tc>
        <w:tc>
          <w:tcPr>
            <w:tcW w:w="260" w:type="pct"/>
          </w:tcPr>
          <w:p w14:paraId="7E8C9712" w14:textId="77777777" w:rsidR="001D2ECE" w:rsidRPr="006B231F" w:rsidRDefault="001D2ECE" w:rsidP="001D2ECE">
            <w:pPr>
              <w:suppressAutoHyphens/>
              <w:jc w:val="center"/>
              <w:rPr>
                <w:b/>
                <w:bCs/>
              </w:rPr>
            </w:pPr>
            <w:r>
              <w:rPr>
                <w:b/>
                <w:bCs/>
              </w:rPr>
              <w:t>406</w:t>
            </w:r>
          </w:p>
        </w:tc>
        <w:tc>
          <w:tcPr>
            <w:tcW w:w="383" w:type="pct"/>
            <w:shd w:val="clear" w:color="auto" w:fill="C0C0C0"/>
          </w:tcPr>
          <w:p w14:paraId="728C96F4" w14:textId="77777777" w:rsidR="001D2ECE" w:rsidRPr="006B231F" w:rsidRDefault="001D2ECE" w:rsidP="001D2ECE">
            <w:pPr>
              <w:jc w:val="center"/>
            </w:pPr>
            <w:r w:rsidRPr="006B231F">
              <w:t>3</w:t>
            </w:r>
            <w:r>
              <w:t>58</w:t>
            </w:r>
          </w:p>
        </w:tc>
        <w:tc>
          <w:tcPr>
            <w:tcW w:w="244" w:type="pct"/>
            <w:shd w:val="clear" w:color="auto" w:fill="C0C0C0"/>
          </w:tcPr>
          <w:p w14:paraId="168813F1" w14:textId="77777777" w:rsidR="001D2ECE" w:rsidRPr="006B231F" w:rsidRDefault="001D2ECE" w:rsidP="001D2ECE">
            <w:pPr>
              <w:jc w:val="center"/>
              <w:rPr>
                <w:b/>
                <w:bCs/>
              </w:rPr>
            </w:pPr>
            <w:r w:rsidRPr="006B231F">
              <w:rPr>
                <w:b/>
                <w:bCs/>
              </w:rPr>
              <w:t>80</w:t>
            </w:r>
          </w:p>
        </w:tc>
        <w:tc>
          <w:tcPr>
            <w:tcW w:w="636" w:type="pct"/>
            <w:shd w:val="clear" w:color="auto" w:fill="C0C0C0"/>
          </w:tcPr>
          <w:p w14:paraId="7D71BD6B" w14:textId="77777777" w:rsidR="001D2ECE" w:rsidRPr="006B231F" w:rsidRDefault="001D2ECE" w:rsidP="001D2ECE">
            <w:pPr>
              <w:jc w:val="center"/>
              <w:rPr>
                <w:b/>
                <w:bCs/>
              </w:rPr>
            </w:pPr>
            <w:r w:rsidRPr="006B231F">
              <w:rPr>
                <w:b/>
                <w:bCs/>
              </w:rPr>
              <w:t>37</w:t>
            </w:r>
          </w:p>
        </w:tc>
        <w:tc>
          <w:tcPr>
            <w:tcW w:w="412" w:type="pct"/>
            <w:shd w:val="clear" w:color="auto" w:fill="C0C0C0"/>
          </w:tcPr>
          <w:p w14:paraId="0F7CACE8" w14:textId="77777777" w:rsidR="001D2ECE" w:rsidRPr="006B231F" w:rsidRDefault="001D2ECE" w:rsidP="001D2ECE">
            <w:pPr>
              <w:jc w:val="center"/>
            </w:pPr>
          </w:p>
        </w:tc>
        <w:tc>
          <w:tcPr>
            <w:tcW w:w="397" w:type="pct"/>
            <w:shd w:val="clear" w:color="auto" w:fill="C0C0C0"/>
          </w:tcPr>
          <w:p w14:paraId="3D01FDA6" w14:textId="77777777" w:rsidR="001D2ECE" w:rsidRPr="006B231F" w:rsidRDefault="001D2ECE" w:rsidP="001D2ECE">
            <w:pPr>
              <w:jc w:val="center"/>
            </w:pPr>
            <w:r w:rsidRPr="006B231F">
              <w:t>3</w:t>
            </w:r>
          </w:p>
        </w:tc>
        <w:tc>
          <w:tcPr>
            <w:tcW w:w="246" w:type="pct"/>
            <w:shd w:val="clear" w:color="auto" w:fill="C0C0C0"/>
          </w:tcPr>
          <w:p w14:paraId="106C9A15" w14:textId="77777777" w:rsidR="001D2ECE" w:rsidRPr="006B231F" w:rsidRDefault="001D2ECE" w:rsidP="001D2ECE">
            <w:pPr>
              <w:jc w:val="center"/>
            </w:pPr>
            <w:r>
              <w:t>6</w:t>
            </w:r>
          </w:p>
        </w:tc>
        <w:tc>
          <w:tcPr>
            <w:tcW w:w="296" w:type="pct"/>
            <w:shd w:val="clear" w:color="auto" w:fill="C0C0C0"/>
          </w:tcPr>
          <w:p w14:paraId="315FC3C3" w14:textId="77777777" w:rsidR="001D2ECE" w:rsidRPr="006B231F" w:rsidRDefault="001D2ECE" w:rsidP="001D2ECE">
            <w:pPr>
              <w:jc w:val="center"/>
            </w:pPr>
            <w:r w:rsidRPr="006B231F">
              <w:t>108</w:t>
            </w:r>
          </w:p>
        </w:tc>
        <w:tc>
          <w:tcPr>
            <w:tcW w:w="410" w:type="pct"/>
          </w:tcPr>
          <w:p w14:paraId="41E5E928" w14:textId="77777777" w:rsidR="001D2ECE" w:rsidRPr="006B231F" w:rsidRDefault="001D2ECE" w:rsidP="001D2ECE">
            <w:pPr>
              <w:suppressAutoHyphens/>
              <w:jc w:val="center"/>
              <w:rPr>
                <w:b/>
                <w:bCs/>
              </w:rPr>
            </w:pPr>
            <w:r>
              <w:rPr>
                <w:b/>
                <w:bCs/>
              </w:rPr>
              <w:t>2</w:t>
            </w:r>
            <w:r w:rsidRPr="006B231F">
              <w:rPr>
                <w:b/>
                <w:bCs/>
              </w:rPr>
              <w:t>16</w:t>
            </w:r>
          </w:p>
        </w:tc>
      </w:tr>
    </w:tbl>
    <w:p w14:paraId="0BC39743" w14:textId="77777777" w:rsidR="001D2ECE" w:rsidRDefault="001D2ECE" w:rsidP="001D2ECE">
      <w:pPr>
        <w:pStyle w:val="Style13"/>
        <w:widowControl/>
        <w:spacing w:before="29"/>
        <w:jc w:val="both"/>
        <w:rPr>
          <w:rStyle w:val="FontStyle130"/>
        </w:rPr>
      </w:pPr>
    </w:p>
    <w:p w14:paraId="698E8A94" w14:textId="77777777" w:rsidR="001D2ECE" w:rsidRDefault="001D2ECE" w:rsidP="001D2ECE">
      <w:pPr>
        <w:pStyle w:val="Style13"/>
        <w:widowControl/>
        <w:spacing w:before="29"/>
        <w:jc w:val="both"/>
        <w:rPr>
          <w:rStyle w:val="FontStyle130"/>
        </w:rPr>
      </w:pPr>
    </w:p>
    <w:p w14:paraId="1C67342C" w14:textId="77777777" w:rsidR="001D2ECE" w:rsidRDefault="001D2ECE" w:rsidP="001D2ECE">
      <w:pPr>
        <w:pStyle w:val="Style13"/>
        <w:widowControl/>
        <w:spacing w:before="29"/>
        <w:jc w:val="both"/>
        <w:rPr>
          <w:rStyle w:val="FontStyle130"/>
        </w:rPr>
      </w:pPr>
    </w:p>
    <w:p w14:paraId="3E493EBF" w14:textId="77777777" w:rsidR="001D2ECE" w:rsidRDefault="001D2ECE" w:rsidP="001D2ECE">
      <w:pPr>
        <w:pStyle w:val="Style13"/>
        <w:widowControl/>
        <w:spacing w:before="29"/>
        <w:jc w:val="both"/>
        <w:rPr>
          <w:rStyle w:val="FontStyle130"/>
        </w:rPr>
      </w:pPr>
    </w:p>
    <w:p w14:paraId="1AF8F929" w14:textId="77777777" w:rsidR="001D2ECE" w:rsidRDefault="001D2ECE" w:rsidP="001D2ECE">
      <w:pPr>
        <w:pStyle w:val="Style13"/>
        <w:widowControl/>
        <w:spacing w:before="29"/>
        <w:jc w:val="both"/>
        <w:rPr>
          <w:rStyle w:val="FontStyle130"/>
        </w:rPr>
      </w:pPr>
    </w:p>
    <w:p w14:paraId="5C7B5037" w14:textId="77777777" w:rsidR="001D2ECE" w:rsidRDefault="001D2ECE" w:rsidP="001D2ECE">
      <w:pPr>
        <w:pStyle w:val="Style13"/>
        <w:widowControl/>
        <w:spacing w:before="29"/>
        <w:jc w:val="both"/>
        <w:rPr>
          <w:rStyle w:val="FontStyle130"/>
        </w:rPr>
      </w:pPr>
    </w:p>
    <w:p w14:paraId="01C14246" w14:textId="77777777" w:rsidR="001D2ECE" w:rsidRDefault="001D2ECE" w:rsidP="001D2ECE">
      <w:pPr>
        <w:pStyle w:val="Style13"/>
        <w:widowControl/>
        <w:spacing w:before="29"/>
        <w:jc w:val="both"/>
        <w:rPr>
          <w:rStyle w:val="FontStyle130"/>
        </w:rPr>
      </w:pPr>
    </w:p>
    <w:p w14:paraId="6E18274E" w14:textId="77777777" w:rsidR="001D2ECE" w:rsidRDefault="001D2ECE" w:rsidP="001D2ECE">
      <w:pPr>
        <w:pStyle w:val="Style13"/>
        <w:widowControl/>
        <w:spacing w:before="29"/>
        <w:jc w:val="center"/>
        <w:rPr>
          <w:rStyle w:val="FontStyle130"/>
        </w:rPr>
      </w:pPr>
      <w:r>
        <w:rPr>
          <w:rStyle w:val="FontStyle130"/>
        </w:rPr>
        <w:lastRenderedPageBreak/>
        <w:t>2.2. Тематический план и содержание профессионального модуля (ПМ)</w:t>
      </w:r>
    </w:p>
    <w:p w14:paraId="2FA8DE2A" w14:textId="77777777" w:rsidR="001D2ECE" w:rsidRDefault="001D2ECE" w:rsidP="001D2ECE">
      <w:pPr>
        <w:widowControl/>
        <w:spacing w:after="269" w:line="1" w:lineRule="exact"/>
        <w:rPr>
          <w:sz w:val="2"/>
          <w:szCs w:val="2"/>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880"/>
        <w:gridCol w:w="9454"/>
        <w:gridCol w:w="1142"/>
        <w:gridCol w:w="1142"/>
        <w:gridCol w:w="1142"/>
      </w:tblGrid>
      <w:tr w:rsidR="001D2ECE" w:rsidRPr="00D83C7E" w14:paraId="7DC0A29E" w14:textId="77777777" w:rsidTr="001D2ECE">
        <w:trPr>
          <w:trHeight w:val="1328"/>
        </w:trPr>
        <w:tc>
          <w:tcPr>
            <w:tcW w:w="2880" w:type="dxa"/>
          </w:tcPr>
          <w:p w14:paraId="7C5FC15A" w14:textId="77777777" w:rsidR="001D2ECE" w:rsidRPr="00D83C7E" w:rsidRDefault="001D2ECE" w:rsidP="001D2ECE">
            <w:pPr>
              <w:jc w:val="center"/>
              <w:rPr>
                <w:b/>
              </w:rPr>
            </w:pPr>
            <w:r w:rsidRPr="00D83C7E">
              <w:rPr>
                <w:b/>
                <w:bCs/>
              </w:rPr>
              <w:t>Наименование разделов и тем профессионального модуля (ПМ), междисциплинарных курсов (МДК)</w:t>
            </w:r>
          </w:p>
        </w:tc>
        <w:tc>
          <w:tcPr>
            <w:tcW w:w="9454" w:type="dxa"/>
            <w:vAlign w:val="center"/>
          </w:tcPr>
          <w:p w14:paraId="0089A092" w14:textId="77777777" w:rsidR="001D2ECE" w:rsidRPr="00D83C7E" w:rsidRDefault="001D2ECE" w:rsidP="001D2ECE">
            <w:pPr>
              <w:suppressAutoHyphens/>
              <w:ind w:right="-39"/>
              <w:jc w:val="center"/>
              <w:rPr>
                <w:b/>
                <w:bCs/>
              </w:rPr>
            </w:pPr>
            <w:r w:rsidRPr="00D83C7E">
              <w:rPr>
                <w:b/>
                <w:bCs/>
              </w:rPr>
              <w:t>Содержание учебного материала,</w:t>
            </w:r>
          </w:p>
          <w:p w14:paraId="3AE1B2B8" w14:textId="77777777" w:rsidR="001D2ECE" w:rsidRPr="00D83C7E" w:rsidRDefault="001D2ECE" w:rsidP="001D2ECE">
            <w:pPr>
              <w:suppressAutoHyphens/>
              <w:ind w:right="-39"/>
              <w:jc w:val="center"/>
              <w:rPr>
                <w:b/>
              </w:rPr>
            </w:pPr>
            <w:r w:rsidRPr="00D83C7E">
              <w:rPr>
                <w:b/>
                <w:bCs/>
              </w:rPr>
              <w:t xml:space="preserve">лабораторные работы и практические занятия, самостоятельная учебная работа обучающихся, курсовая работа (проект) </w:t>
            </w:r>
            <w:r w:rsidRPr="00D83C7E">
              <w:rPr>
                <w:bCs/>
              </w:rPr>
              <w:t>(если предусмотрены)</w:t>
            </w:r>
          </w:p>
        </w:tc>
        <w:tc>
          <w:tcPr>
            <w:tcW w:w="1142" w:type="dxa"/>
            <w:vAlign w:val="center"/>
          </w:tcPr>
          <w:p w14:paraId="7F9200BA" w14:textId="77777777" w:rsidR="001D2ECE" w:rsidRPr="00D83C7E" w:rsidRDefault="001D2ECE" w:rsidP="001D2ECE">
            <w:pPr>
              <w:ind w:right="-39"/>
              <w:jc w:val="center"/>
              <w:rPr>
                <w:b/>
                <w:bCs/>
              </w:rPr>
            </w:pPr>
            <w:r w:rsidRPr="00D83C7E">
              <w:rPr>
                <w:b/>
                <w:bCs/>
              </w:rPr>
              <w:t xml:space="preserve">Объем, акад. ч / в том числе в форме практической подготовки, </w:t>
            </w:r>
            <w:proofErr w:type="spellStart"/>
            <w:r w:rsidRPr="00D83C7E">
              <w:rPr>
                <w:b/>
                <w:bCs/>
              </w:rPr>
              <w:t>акад</w:t>
            </w:r>
            <w:proofErr w:type="spellEnd"/>
            <w:r w:rsidRPr="00D83C7E">
              <w:rPr>
                <w:b/>
                <w:bCs/>
              </w:rPr>
              <w:t xml:space="preserve"> ч</w:t>
            </w:r>
          </w:p>
        </w:tc>
        <w:tc>
          <w:tcPr>
            <w:tcW w:w="1142" w:type="dxa"/>
          </w:tcPr>
          <w:p w14:paraId="1F32DA9B" w14:textId="77777777" w:rsidR="001D2ECE" w:rsidRPr="00D83C7E" w:rsidRDefault="001D2ECE" w:rsidP="001D2ECE">
            <w:pPr>
              <w:jc w:val="center"/>
              <w:rPr>
                <w:b/>
                <w:bCs/>
              </w:rPr>
            </w:pPr>
            <w:r w:rsidRPr="00D83C7E">
              <w:rPr>
                <w:rFonts w:eastAsia="Calibri"/>
                <w:b/>
                <w:bCs/>
                <w:lang w:eastAsia="en-US"/>
              </w:rPr>
              <w:t>Код ПК, ОК</w:t>
            </w:r>
          </w:p>
        </w:tc>
        <w:tc>
          <w:tcPr>
            <w:tcW w:w="1142" w:type="dxa"/>
          </w:tcPr>
          <w:p w14:paraId="7CF929AC" w14:textId="77777777" w:rsidR="001D2ECE" w:rsidRPr="00D83C7E" w:rsidRDefault="001D2ECE" w:rsidP="001D2ECE">
            <w:pPr>
              <w:jc w:val="center"/>
              <w:rPr>
                <w:b/>
                <w:bCs/>
              </w:rPr>
            </w:pPr>
            <w:r w:rsidRPr="00D83C7E">
              <w:rPr>
                <w:rFonts w:eastAsia="Calibri"/>
                <w:b/>
                <w:bCs/>
                <w:lang w:eastAsia="en-US"/>
              </w:rPr>
              <w:t>Код Н/У/З</w:t>
            </w:r>
          </w:p>
        </w:tc>
      </w:tr>
      <w:tr w:rsidR="001D2ECE" w:rsidRPr="00D83C7E" w14:paraId="5C3156ED" w14:textId="77777777" w:rsidTr="001D2ECE">
        <w:tc>
          <w:tcPr>
            <w:tcW w:w="2880" w:type="dxa"/>
          </w:tcPr>
          <w:p w14:paraId="622B8068" w14:textId="77777777" w:rsidR="001D2ECE" w:rsidRPr="00D83C7E" w:rsidRDefault="001D2ECE" w:rsidP="001D2ECE">
            <w:pPr>
              <w:pStyle w:val="Style51"/>
              <w:widowControl/>
              <w:spacing w:line="240" w:lineRule="auto"/>
              <w:ind w:left="1286"/>
              <w:jc w:val="left"/>
              <w:rPr>
                <w:rStyle w:val="FontStyle137"/>
                <w:sz w:val="24"/>
                <w:szCs w:val="24"/>
              </w:rPr>
            </w:pPr>
            <w:r w:rsidRPr="00D83C7E">
              <w:rPr>
                <w:rStyle w:val="FontStyle137"/>
                <w:sz w:val="24"/>
                <w:szCs w:val="24"/>
              </w:rPr>
              <w:t>1</w:t>
            </w:r>
          </w:p>
        </w:tc>
        <w:tc>
          <w:tcPr>
            <w:tcW w:w="9454" w:type="dxa"/>
          </w:tcPr>
          <w:p w14:paraId="39E9FD1C" w14:textId="77777777" w:rsidR="001D2ECE" w:rsidRPr="00D83C7E" w:rsidRDefault="001D2ECE" w:rsidP="001D2ECE">
            <w:pPr>
              <w:pStyle w:val="Style51"/>
              <w:widowControl/>
              <w:spacing w:line="240" w:lineRule="auto"/>
              <w:ind w:right="-39"/>
              <w:jc w:val="left"/>
              <w:rPr>
                <w:rStyle w:val="FontStyle137"/>
                <w:sz w:val="24"/>
                <w:szCs w:val="24"/>
              </w:rPr>
            </w:pPr>
            <w:r w:rsidRPr="00D83C7E">
              <w:rPr>
                <w:rStyle w:val="FontStyle137"/>
                <w:sz w:val="24"/>
                <w:szCs w:val="24"/>
              </w:rPr>
              <w:t>2</w:t>
            </w:r>
          </w:p>
        </w:tc>
        <w:tc>
          <w:tcPr>
            <w:tcW w:w="1142" w:type="dxa"/>
          </w:tcPr>
          <w:p w14:paraId="609FE127" w14:textId="77777777" w:rsidR="001D2ECE" w:rsidRPr="00D83C7E" w:rsidRDefault="001D2ECE" w:rsidP="001D2ECE">
            <w:pPr>
              <w:pStyle w:val="Style51"/>
              <w:widowControl/>
              <w:spacing w:line="240" w:lineRule="auto"/>
              <w:ind w:right="-39"/>
              <w:jc w:val="left"/>
              <w:rPr>
                <w:rStyle w:val="FontStyle137"/>
                <w:sz w:val="24"/>
                <w:szCs w:val="24"/>
              </w:rPr>
            </w:pPr>
            <w:r w:rsidRPr="00D83C7E">
              <w:rPr>
                <w:rStyle w:val="FontStyle137"/>
                <w:sz w:val="24"/>
                <w:szCs w:val="24"/>
              </w:rPr>
              <w:t>3</w:t>
            </w:r>
          </w:p>
        </w:tc>
        <w:tc>
          <w:tcPr>
            <w:tcW w:w="1142" w:type="dxa"/>
          </w:tcPr>
          <w:p w14:paraId="708D8808" w14:textId="77777777" w:rsidR="001D2ECE" w:rsidRPr="00D83C7E" w:rsidRDefault="001D2ECE" w:rsidP="001D2ECE">
            <w:pPr>
              <w:pStyle w:val="Style51"/>
              <w:widowControl/>
              <w:spacing w:line="240" w:lineRule="auto"/>
              <w:ind w:left="398"/>
              <w:jc w:val="left"/>
              <w:rPr>
                <w:rStyle w:val="FontStyle137"/>
                <w:sz w:val="24"/>
                <w:szCs w:val="24"/>
              </w:rPr>
            </w:pPr>
          </w:p>
        </w:tc>
        <w:tc>
          <w:tcPr>
            <w:tcW w:w="1142" w:type="dxa"/>
          </w:tcPr>
          <w:p w14:paraId="00A88635" w14:textId="77777777" w:rsidR="001D2ECE" w:rsidRPr="00D83C7E" w:rsidRDefault="001D2ECE" w:rsidP="001D2ECE">
            <w:pPr>
              <w:pStyle w:val="Style51"/>
              <w:widowControl/>
              <w:spacing w:line="240" w:lineRule="auto"/>
              <w:ind w:left="398"/>
              <w:jc w:val="left"/>
              <w:rPr>
                <w:rStyle w:val="FontStyle137"/>
                <w:sz w:val="24"/>
                <w:szCs w:val="24"/>
              </w:rPr>
            </w:pPr>
          </w:p>
        </w:tc>
      </w:tr>
      <w:tr w:rsidR="001D2ECE" w:rsidRPr="00D83C7E" w14:paraId="516845B1" w14:textId="77777777" w:rsidTr="001D2ECE">
        <w:trPr>
          <w:trHeight w:val="516"/>
        </w:trPr>
        <w:tc>
          <w:tcPr>
            <w:tcW w:w="12334" w:type="dxa"/>
            <w:gridSpan w:val="2"/>
          </w:tcPr>
          <w:p w14:paraId="6BE09A5D" w14:textId="50CB3D98" w:rsidR="001D2ECE" w:rsidRPr="00D83C7E" w:rsidRDefault="001D2ECE" w:rsidP="001D2ECE">
            <w:pPr>
              <w:pStyle w:val="Style51"/>
              <w:spacing w:line="240" w:lineRule="auto"/>
              <w:ind w:right="-39"/>
              <w:jc w:val="left"/>
              <w:rPr>
                <w:rStyle w:val="FontStyle137"/>
                <w:sz w:val="24"/>
                <w:szCs w:val="24"/>
              </w:rPr>
            </w:pPr>
            <w:r w:rsidRPr="00D83C7E">
              <w:rPr>
                <w:rStyle w:val="FontStyle135"/>
                <w:i w:val="0"/>
                <w:sz w:val="24"/>
                <w:szCs w:val="24"/>
              </w:rPr>
              <w:t xml:space="preserve">МДК </w:t>
            </w:r>
            <w:r w:rsidR="004735A6">
              <w:rPr>
                <w:rStyle w:val="FontStyle135"/>
                <w:i w:val="0"/>
                <w:sz w:val="24"/>
                <w:szCs w:val="24"/>
              </w:rPr>
              <w:t>02.01</w:t>
            </w:r>
            <w:r w:rsidRPr="00D83C7E">
              <w:rPr>
                <w:rStyle w:val="FontStyle135"/>
                <w:i w:val="0"/>
                <w:sz w:val="24"/>
                <w:szCs w:val="24"/>
              </w:rPr>
              <w:t xml:space="preserve"> </w:t>
            </w:r>
            <w:r w:rsidRPr="00D83C7E">
              <w:rPr>
                <w:rStyle w:val="FontStyle137"/>
                <w:sz w:val="24"/>
                <w:szCs w:val="24"/>
              </w:rPr>
              <w:t>Теория и практика лабораторных микробиологических исследований</w:t>
            </w:r>
          </w:p>
        </w:tc>
        <w:tc>
          <w:tcPr>
            <w:tcW w:w="1142" w:type="dxa"/>
          </w:tcPr>
          <w:p w14:paraId="228EC60B" w14:textId="77777777" w:rsidR="001D2ECE" w:rsidRPr="00D83C7E" w:rsidRDefault="001D2ECE" w:rsidP="001D2ECE">
            <w:pPr>
              <w:pStyle w:val="Style51"/>
              <w:widowControl/>
              <w:spacing w:line="240" w:lineRule="auto"/>
              <w:ind w:right="-39"/>
              <w:rPr>
                <w:rStyle w:val="FontStyle137"/>
                <w:sz w:val="24"/>
                <w:szCs w:val="24"/>
              </w:rPr>
            </w:pPr>
            <w:r w:rsidRPr="00D83C7E">
              <w:rPr>
                <w:rStyle w:val="FontStyle137"/>
                <w:sz w:val="24"/>
                <w:szCs w:val="24"/>
              </w:rPr>
              <w:t>80/37</w:t>
            </w:r>
          </w:p>
        </w:tc>
        <w:tc>
          <w:tcPr>
            <w:tcW w:w="1142" w:type="dxa"/>
          </w:tcPr>
          <w:p w14:paraId="5A5048F8" w14:textId="77777777" w:rsidR="001D2ECE" w:rsidRPr="00D83C7E" w:rsidRDefault="001D2ECE" w:rsidP="001D2ECE">
            <w:pPr>
              <w:pStyle w:val="Style51"/>
              <w:widowControl/>
              <w:spacing w:line="240" w:lineRule="auto"/>
              <w:jc w:val="left"/>
              <w:rPr>
                <w:rStyle w:val="FontStyle137"/>
                <w:sz w:val="24"/>
                <w:szCs w:val="24"/>
              </w:rPr>
            </w:pPr>
          </w:p>
        </w:tc>
        <w:tc>
          <w:tcPr>
            <w:tcW w:w="1142" w:type="dxa"/>
          </w:tcPr>
          <w:p w14:paraId="550C3C0B" w14:textId="77777777" w:rsidR="001D2ECE" w:rsidRPr="00D83C7E" w:rsidRDefault="001D2ECE" w:rsidP="001D2ECE">
            <w:pPr>
              <w:pStyle w:val="Style51"/>
              <w:widowControl/>
              <w:spacing w:line="240" w:lineRule="auto"/>
              <w:jc w:val="left"/>
              <w:rPr>
                <w:rStyle w:val="FontStyle137"/>
                <w:sz w:val="24"/>
                <w:szCs w:val="24"/>
              </w:rPr>
            </w:pPr>
          </w:p>
        </w:tc>
      </w:tr>
      <w:tr w:rsidR="001D2ECE" w:rsidRPr="00D83C7E" w14:paraId="5E28C37A" w14:textId="77777777" w:rsidTr="001D2ECE">
        <w:tc>
          <w:tcPr>
            <w:tcW w:w="2880" w:type="dxa"/>
            <w:vMerge w:val="restart"/>
          </w:tcPr>
          <w:p w14:paraId="28466D05" w14:textId="77777777" w:rsidR="001D2ECE" w:rsidRPr="00D83C7E" w:rsidRDefault="001D2ECE" w:rsidP="001D2ECE">
            <w:pPr>
              <w:pStyle w:val="Style51"/>
              <w:widowControl/>
              <w:spacing w:line="240" w:lineRule="auto"/>
              <w:jc w:val="left"/>
              <w:rPr>
                <w:rStyle w:val="FontStyle137"/>
                <w:sz w:val="24"/>
                <w:szCs w:val="24"/>
              </w:rPr>
            </w:pPr>
            <w:r w:rsidRPr="00D83C7E">
              <w:rPr>
                <w:rStyle w:val="FontStyle135"/>
                <w:i w:val="0"/>
                <w:sz w:val="24"/>
                <w:szCs w:val="24"/>
              </w:rPr>
              <w:t>Тема 1.1. Систематика и номенклатура микроор</w:t>
            </w:r>
            <w:r w:rsidRPr="00D83C7E">
              <w:rPr>
                <w:rStyle w:val="FontStyle135"/>
                <w:i w:val="0"/>
                <w:sz w:val="24"/>
                <w:szCs w:val="24"/>
              </w:rPr>
              <w:softHyphen/>
              <w:t>ганизмов. Морфология, структура бактерий, методы их изучения. Ор</w:t>
            </w:r>
            <w:r w:rsidRPr="00D83C7E">
              <w:rPr>
                <w:rStyle w:val="FontStyle135"/>
                <w:i w:val="0"/>
                <w:sz w:val="24"/>
                <w:szCs w:val="24"/>
              </w:rPr>
              <w:softHyphen/>
              <w:t>ганизация микробиологи</w:t>
            </w:r>
            <w:r w:rsidRPr="00D83C7E">
              <w:rPr>
                <w:rStyle w:val="FontStyle135"/>
                <w:i w:val="0"/>
                <w:sz w:val="24"/>
                <w:szCs w:val="24"/>
              </w:rPr>
              <w:softHyphen/>
              <w:t>ческой лабораторной службы</w:t>
            </w:r>
          </w:p>
        </w:tc>
        <w:tc>
          <w:tcPr>
            <w:tcW w:w="9454" w:type="dxa"/>
            <w:tcBorders>
              <w:bottom w:val="single" w:sz="4" w:space="0" w:color="auto"/>
            </w:tcBorders>
          </w:tcPr>
          <w:p w14:paraId="30D12ADD" w14:textId="77777777" w:rsidR="001D2ECE" w:rsidRPr="00D83C7E" w:rsidRDefault="001D2ECE" w:rsidP="001D2ECE">
            <w:pPr>
              <w:pStyle w:val="Style101"/>
              <w:widowControl/>
              <w:spacing w:line="240" w:lineRule="auto"/>
              <w:ind w:right="-39"/>
              <w:rPr>
                <w:rStyle w:val="FontStyle138"/>
                <w:sz w:val="24"/>
                <w:szCs w:val="24"/>
              </w:rPr>
            </w:pPr>
            <w:r w:rsidRPr="00D83C7E">
              <w:rPr>
                <w:rStyle w:val="FontStyle137"/>
                <w:sz w:val="24"/>
                <w:szCs w:val="24"/>
              </w:rPr>
              <w:t>Содержание учебного материала</w:t>
            </w:r>
          </w:p>
        </w:tc>
        <w:tc>
          <w:tcPr>
            <w:tcW w:w="1142" w:type="dxa"/>
          </w:tcPr>
          <w:p w14:paraId="63663627" w14:textId="77777777" w:rsidR="001D2ECE" w:rsidRPr="00D83C7E" w:rsidRDefault="001D2ECE" w:rsidP="001D2ECE">
            <w:pPr>
              <w:pStyle w:val="Style36"/>
              <w:widowControl/>
              <w:ind w:right="-39"/>
              <w:jc w:val="center"/>
              <w:rPr>
                <w:b/>
              </w:rPr>
            </w:pPr>
            <w:r>
              <w:rPr>
                <w:b/>
              </w:rPr>
              <w:t>20</w:t>
            </w:r>
            <w:r w:rsidRPr="00D83C7E">
              <w:rPr>
                <w:b/>
              </w:rPr>
              <w:t>/</w:t>
            </w:r>
            <w:r>
              <w:rPr>
                <w:b/>
              </w:rPr>
              <w:t>1</w:t>
            </w:r>
            <w:r w:rsidRPr="00D83C7E">
              <w:rPr>
                <w:b/>
              </w:rPr>
              <w:t>2</w:t>
            </w:r>
          </w:p>
        </w:tc>
        <w:tc>
          <w:tcPr>
            <w:tcW w:w="1142" w:type="dxa"/>
            <w:vMerge w:val="restart"/>
          </w:tcPr>
          <w:p w14:paraId="63385626" w14:textId="77777777" w:rsidR="001D2ECE" w:rsidRPr="00D83C7E" w:rsidRDefault="001D2ECE" w:rsidP="001D2ECE">
            <w:pPr>
              <w:pStyle w:val="Style36"/>
              <w:widowControl/>
            </w:pPr>
          </w:p>
        </w:tc>
        <w:tc>
          <w:tcPr>
            <w:tcW w:w="1142" w:type="dxa"/>
            <w:vMerge w:val="restart"/>
          </w:tcPr>
          <w:p w14:paraId="034DE3CC" w14:textId="77777777" w:rsidR="001D2ECE" w:rsidRPr="00D83C7E" w:rsidRDefault="001D2ECE" w:rsidP="001D2ECE">
            <w:pPr>
              <w:pStyle w:val="Style36"/>
              <w:widowControl/>
            </w:pPr>
          </w:p>
        </w:tc>
      </w:tr>
      <w:tr w:rsidR="001D2ECE" w:rsidRPr="00D83C7E" w14:paraId="274CA776" w14:textId="77777777" w:rsidTr="001D2ECE">
        <w:tc>
          <w:tcPr>
            <w:tcW w:w="2880" w:type="dxa"/>
            <w:vMerge/>
          </w:tcPr>
          <w:p w14:paraId="5CE00C44" w14:textId="77777777" w:rsidR="001D2ECE" w:rsidRPr="00D83C7E" w:rsidRDefault="001D2ECE" w:rsidP="001D2ECE">
            <w:pPr>
              <w:pStyle w:val="Style51"/>
              <w:widowControl/>
              <w:spacing w:line="240" w:lineRule="auto"/>
              <w:jc w:val="left"/>
              <w:rPr>
                <w:rStyle w:val="FontStyle135"/>
                <w:i w:val="0"/>
                <w:sz w:val="24"/>
                <w:szCs w:val="24"/>
              </w:rPr>
            </w:pPr>
          </w:p>
        </w:tc>
        <w:tc>
          <w:tcPr>
            <w:tcW w:w="9454" w:type="dxa"/>
            <w:tcBorders>
              <w:bottom w:val="single" w:sz="4" w:space="0" w:color="auto"/>
            </w:tcBorders>
          </w:tcPr>
          <w:p w14:paraId="1A438198" w14:textId="77777777" w:rsidR="001D2ECE" w:rsidRPr="00D83C7E" w:rsidRDefault="001D2ECE" w:rsidP="001D2ECE">
            <w:pPr>
              <w:pStyle w:val="Style33"/>
              <w:widowControl/>
              <w:spacing w:line="240" w:lineRule="auto"/>
              <w:ind w:firstLine="24"/>
              <w:rPr>
                <w:rStyle w:val="FontStyle137"/>
                <w:b w:val="0"/>
                <w:bCs w:val="0"/>
                <w:sz w:val="24"/>
                <w:szCs w:val="24"/>
              </w:rPr>
            </w:pPr>
            <w:r w:rsidRPr="00D83C7E">
              <w:rPr>
                <w:rStyle w:val="FontStyle138"/>
                <w:sz w:val="24"/>
                <w:szCs w:val="24"/>
              </w:rPr>
              <w:t>1.Лаборатории разных групп риска. Устройство и оснащение бактериологической лаборатории. Правила ра</w:t>
            </w:r>
            <w:r w:rsidRPr="00D83C7E">
              <w:rPr>
                <w:rStyle w:val="FontStyle138"/>
                <w:sz w:val="24"/>
                <w:szCs w:val="24"/>
              </w:rPr>
              <w:softHyphen/>
              <w:t>боты в бактериологической лаборатории.</w:t>
            </w:r>
          </w:p>
        </w:tc>
        <w:tc>
          <w:tcPr>
            <w:tcW w:w="1142" w:type="dxa"/>
          </w:tcPr>
          <w:p w14:paraId="2ACF657C" w14:textId="77777777" w:rsidR="001D2ECE" w:rsidRPr="00B777F6" w:rsidRDefault="001D2ECE" w:rsidP="001D2ECE">
            <w:pPr>
              <w:pStyle w:val="Style36"/>
              <w:widowControl/>
              <w:ind w:right="-39"/>
              <w:jc w:val="center"/>
            </w:pPr>
            <w:r w:rsidRPr="00B777F6">
              <w:t>2</w:t>
            </w:r>
          </w:p>
        </w:tc>
        <w:tc>
          <w:tcPr>
            <w:tcW w:w="1142" w:type="dxa"/>
            <w:vMerge/>
          </w:tcPr>
          <w:p w14:paraId="7175018A" w14:textId="77777777" w:rsidR="001D2ECE" w:rsidRPr="00D83C7E" w:rsidRDefault="001D2ECE" w:rsidP="001D2ECE">
            <w:pPr>
              <w:pStyle w:val="Style36"/>
              <w:widowControl/>
            </w:pPr>
          </w:p>
        </w:tc>
        <w:tc>
          <w:tcPr>
            <w:tcW w:w="1142" w:type="dxa"/>
            <w:vMerge/>
          </w:tcPr>
          <w:p w14:paraId="30C8ED84" w14:textId="77777777" w:rsidR="001D2ECE" w:rsidRPr="00D83C7E" w:rsidRDefault="001D2ECE" w:rsidP="001D2ECE">
            <w:pPr>
              <w:pStyle w:val="Style36"/>
              <w:widowControl/>
            </w:pPr>
          </w:p>
        </w:tc>
      </w:tr>
      <w:tr w:rsidR="001D2ECE" w:rsidRPr="00D83C7E" w14:paraId="1EA38E39" w14:textId="77777777" w:rsidTr="001D2ECE">
        <w:trPr>
          <w:trHeight w:val="2491"/>
        </w:trPr>
        <w:tc>
          <w:tcPr>
            <w:tcW w:w="2880" w:type="dxa"/>
            <w:vMerge/>
          </w:tcPr>
          <w:p w14:paraId="42C130C9" w14:textId="77777777" w:rsidR="001D2ECE" w:rsidRPr="00D83C7E" w:rsidRDefault="001D2ECE" w:rsidP="001D2ECE">
            <w:pPr>
              <w:pStyle w:val="Style51"/>
              <w:widowControl/>
              <w:spacing w:line="240" w:lineRule="auto"/>
              <w:rPr>
                <w:rStyle w:val="FontStyle137"/>
                <w:sz w:val="24"/>
                <w:szCs w:val="24"/>
              </w:rPr>
            </w:pPr>
          </w:p>
        </w:tc>
        <w:tc>
          <w:tcPr>
            <w:tcW w:w="9454" w:type="dxa"/>
            <w:tcBorders>
              <w:top w:val="single" w:sz="4" w:space="0" w:color="auto"/>
              <w:bottom w:val="single" w:sz="4" w:space="0" w:color="auto"/>
              <w:right w:val="single" w:sz="4" w:space="0" w:color="auto"/>
            </w:tcBorders>
          </w:tcPr>
          <w:p w14:paraId="08795D79" w14:textId="77777777" w:rsidR="001D2ECE" w:rsidRPr="00D83C7E" w:rsidRDefault="001D2ECE" w:rsidP="001D2ECE">
            <w:pPr>
              <w:pStyle w:val="Style33"/>
              <w:widowControl/>
              <w:spacing w:line="240" w:lineRule="auto"/>
              <w:jc w:val="both"/>
              <w:rPr>
                <w:rStyle w:val="FontStyle138"/>
                <w:sz w:val="24"/>
                <w:szCs w:val="24"/>
              </w:rPr>
            </w:pPr>
            <w:r w:rsidRPr="00D83C7E">
              <w:rPr>
                <w:rStyle w:val="FontStyle138"/>
                <w:sz w:val="24"/>
                <w:szCs w:val="24"/>
              </w:rPr>
              <w:t>2. Микроскопический метод исследования. Биологический микроскоп и правила работы с ним. Методы мик</w:t>
            </w:r>
            <w:r w:rsidRPr="00D83C7E">
              <w:rPr>
                <w:rStyle w:val="FontStyle138"/>
                <w:sz w:val="24"/>
                <w:szCs w:val="24"/>
              </w:rPr>
              <w:softHyphen/>
              <w:t>роскопического исследования структуры и формы бактерий. Назначение и преимущество методов микроско</w:t>
            </w:r>
            <w:r w:rsidRPr="00D83C7E">
              <w:rPr>
                <w:rStyle w:val="FontStyle138"/>
                <w:sz w:val="24"/>
                <w:szCs w:val="24"/>
              </w:rPr>
              <w:softHyphen/>
              <w:t>пии. Систематика и номенклатура микробов. Принципы классификации. Прокариоты и эукариоты. Отличие прокариотов от эукариотов. Основные формы и размеры бактерий. Постоянные и непостоянные структуры бактерий. Клеточная стенка, цитоплазматическая мембрана, цитоплазма, нуклеотид, рибосомы, их строение, химический состав и функции. Различие в строении грамположительных и грамотрицательных бактерий. Жгутики, микроворсинки (пили), структура и функции. Классификация бактерий по наличию жгутиков. Ме</w:t>
            </w:r>
            <w:r w:rsidRPr="00D83C7E">
              <w:rPr>
                <w:rStyle w:val="FontStyle138"/>
                <w:sz w:val="24"/>
                <w:szCs w:val="24"/>
              </w:rPr>
              <w:softHyphen/>
              <w:t xml:space="preserve">тоды определения. Капсула бактерий, химический состав, значение. Примеры </w:t>
            </w:r>
            <w:proofErr w:type="spellStart"/>
            <w:r w:rsidRPr="00D83C7E">
              <w:rPr>
                <w:rStyle w:val="FontStyle138"/>
                <w:sz w:val="24"/>
                <w:szCs w:val="24"/>
              </w:rPr>
              <w:t>капсулообразующих</w:t>
            </w:r>
            <w:proofErr w:type="spellEnd"/>
            <w:r w:rsidRPr="00D83C7E">
              <w:rPr>
                <w:rStyle w:val="FontStyle138"/>
                <w:sz w:val="24"/>
                <w:szCs w:val="24"/>
              </w:rPr>
              <w:t xml:space="preserve"> бактерий. </w:t>
            </w:r>
          </w:p>
        </w:tc>
        <w:tc>
          <w:tcPr>
            <w:tcW w:w="1142" w:type="dxa"/>
            <w:tcBorders>
              <w:left w:val="single" w:sz="4" w:space="0" w:color="auto"/>
            </w:tcBorders>
          </w:tcPr>
          <w:p w14:paraId="3303A541" w14:textId="77777777" w:rsidR="001D2ECE" w:rsidRPr="00D83C7E" w:rsidRDefault="001D2ECE" w:rsidP="001D2ECE">
            <w:pPr>
              <w:pStyle w:val="Style101"/>
              <w:widowControl/>
              <w:spacing w:line="240" w:lineRule="auto"/>
              <w:ind w:right="-39"/>
              <w:jc w:val="center"/>
              <w:rPr>
                <w:rStyle w:val="FontStyle138"/>
                <w:sz w:val="24"/>
                <w:szCs w:val="24"/>
              </w:rPr>
            </w:pPr>
            <w:r>
              <w:rPr>
                <w:rStyle w:val="FontStyle138"/>
                <w:sz w:val="24"/>
                <w:szCs w:val="24"/>
              </w:rPr>
              <w:t>2</w:t>
            </w:r>
          </w:p>
        </w:tc>
        <w:tc>
          <w:tcPr>
            <w:tcW w:w="1142" w:type="dxa"/>
            <w:vMerge/>
          </w:tcPr>
          <w:p w14:paraId="2DE76E3B" w14:textId="77777777" w:rsidR="001D2ECE" w:rsidRPr="00D83C7E" w:rsidRDefault="001D2ECE" w:rsidP="001D2ECE">
            <w:pPr>
              <w:pStyle w:val="Style36"/>
              <w:widowControl/>
              <w:rPr>
                <w:rStyle w:val="FontStyle138"/>
                <w:sz w:val="24"/>
                <w:szCs w:val="24"/>
              </w:rPr>
            </w:pPr>
          </w:p>
        </w:tc>
        <w:tc>
          <w:tcPr>
            <w:tcW w:w="1142" w:type="dxa"/>
            <w:vMerge/>
          </w:tcPr>
          <w:p w14:paraId="227C8914" w14:textId="77777777" w:rsidR="001D2ECE" w:rsidRPr="00D83C7E" w:rsidRDefault="001D2ECE" w:rsidP="001D2ECE">
            <w:pPr>
              <w:pStyle w:val="Style36"/>
              <w:widowControl/>
            </w:pPr>
          </w:p>
        </w:tc>
      </w:tr>
      <w:tr w:rsidR="001D2ECE" w:rsidRPr="00D83C7E" w14:paraId="551B4823" w14:textId="77777777" w:rsidTr="001D2ECE">
        <w:trPr>
          <w:trHeight w:val="364"/>
        </w:trPr>
        <w:tc>
          <w:tcPr>
            <w:tcW w:w="2880" w:type="dxa"/>
            <w:vMerge/>
          </w:tcPr>
          <w:p w14:paraId="0393DEE7" w14:textId="77777777" w:rsidR="001D2ECE" w:rsidRPr="00D83C7E" w:rsidRDefault="001D2ECE" w:rsidP="001D2ECE">
            <w:pPr>
              <w:pStyle w:val="Style51"/>
              <w:widowControl/>
              <w:spacing w:line="240" w:lineRule="auto"/>
              <w:rPr>
                <w:rStyle w:val="FontStyle137"/>
                <w:sz w:val="24"/>
                <w:szCs w:val="24"/>
              </w:rPr>
            </w:pPr>
          </w:p>
        </w:tc>
        <w:tc>
          <w:tcPr>
            <w:tcW w:w="9454" w:type="dxa"/>
            <w:tcBorders>
              <w:top w:val="single" w:sz="4" w:space="0" w:color="auto"/>
              <w:bottom w:val="single" w:sz="4" w:space="0" w:color="auto"/>
              <w:right w:val="single" w:sz="4" w:space="0" w:color="auto"/>
            </w:tcBorders>
          </w:tcPr>
          <w:p w14:paraId="5ADAEE40" w14:textId="77777777" w:rsidR="001D2ECE" w:rsidRPr="00D83C7E" w:rsidRDefault="001D2ECE" w:rsidP="001D2ECE">
            <w:pPr>
              <w:pStyle w:val="Style33"/>
              <w:widowControl/>
              <w:spacing w:line="240" w:lineRule="auto"/>
              <w:jc w:val="both"/>
              <w:rPr>
                <w:rStyle w:val="FontStyle138"/>
                <w:sz w:val="24"/>
                <w:szCs w:val="24"/>
              </w:rPr>
            </w:pPr>
            <w:r w:rsidRPr="00D83C7E">
              <w:rPr>
                <w:rStyle w:val="FontStyle138"/>
                <w:sz w:val="24"/>
                <w:szCs w:val="24"/>
              </w:rPr>
              <w:t>3.Споры бактерий, строение, химический состав, функции и расположение в клетке. Кислотоустойчивость бактерий, факторы ее определяющие. Примеры спорообразующих и кислотоустойчи</w:t>
            </w:r>
            <w:r w:rsidRPr="00D83C7E">
              <w:rPr>
                <w:rStyle w:val="FontStyle138"/>
                <w:sz w:val="24"/>
                <w:szCs w:val="24"/>
              </w:rPr>
              <w:softHyphen/>
              <w:t>вых бактерий. Включения бактериальной клетки, их значение.</w:t>
            </w:r>
          </w:p>
        </w:tc>
        <w:tc>
          <w:tcPr>
            <w:tcW w:w="1142" w:type="dxa"/>
            <w:tcBorders>
              <w:left w:val="single" w:sz="4" w:space="0" w:color="auto"/>
            </w:tcBorders>
          </w:tcPr>
          <w:p w14:paraId="1BF2FF25" w14:textId="77777777" w:rsidR="001D2ECE" w:rsidRPr="00D83C7E" w:rsidRDefault="001D2ECE" w:rsidP="001D2ECE">
            <w:pPr>
              <w:pStyle w:val="Style101"/>
              <w:widowControl/>
              <w:spacing w:line="240" w:lineRule="auto"/>
              <w:ind w:right="-39"/>
              <w:jc w:val="center"/>
              <w:rPr>
                <w:rStyle w:val="FontStyle138"/>
                <w:sz w:val="24"/>
                <w:szCs w:val="24"/>
              </w:rPr>
            </w:pPr>
            <w:r>
              <w:rPr>
                <w:rStyle w:val="FontStyle138"/>
                <w:sz w:val="24"/>
                <w:szCs w:val="24"/>
              </w:rPr>
              <w:t>2</w:t>
            </w:r>
          </w:p>
        </w:tc>
        <w:tc>
          <w:tcPr>
            <w:tcW w:w="1142" w:type="dxa"/>
            <w:vMerge/>
          </w:tcPr>
          <w:p w14:paraId="5432E583" w14:textId="77777777" w:rsidR="001D2ECE" w:rsidRPr="00D83C7E" w:rsidRDefault="001D2ECE" w:rsidP="001D2ECE">
            <w:pPr>
              <w:pStyle w:val="Style36"/>
              <w:widowControl/>
              <w:rPr>
                <w:rStyle w:val="FontStyle138"/>
                <w:sz w:val="24"/>
                <w:szCs w:val="24"/>
              </w:rPr>
            </w:pPr>
          </w:p>
        </w:tc>
        <w:tc>
          <w:tcPr>
            <w:tcW w:w="1142" w:type="dxa"/>
            <w:vMerge/>
          </w:tcPr>
          <w:p w14:paraId="3F9BBFD6" w14:textId="77777777" w:rsidR="001D2ECE" w:rsidRPr="00D83C7E" w:rsidRDefault="001D2ECE" w:rsidP="001D2ECE">
            <w:pPr>
              <w:pStyle w:val="Style36"/>
              <w:widowControl/>
            </w:pPr>
          </w:p>
        </w:tc>
      </w:tr>
      <w:tr w:rsidR="001D2ECE" w:rsidRPr="00D83C7E" w14:paraId="61CA1775" w14:textId="77777777" w:rsidTr="001D2ECE">
        <w:trPr>
          <w:trHeight w:val="1104"/>
        </w:trPr>
        <w:tc>
          <w:tcPr>
            <w:tcW w:w="2880" w:type="dxa"/>
            <w:vMerge/>
          </w:tcPr>
          <w:p w14:paraId="12AB46ED" w14:textId="77777777" w:rsidR="001D2ECE" w:rsidRPr="00D83C7E" w:rsidRDefault="001D2ECE" w:rsidP="001D2ECE">
            <w:pPr>
              <w:pStyle w:val="Style51"/>
              <w:widowControl/>
              <w:spacing w:line="240" w:lineRule="auto"/>
              <w:rPr>
                <w:rStyle w:val="FontStyle137"/>
                <w:sz w:val="24"/>
                <w:szCs w:val="24"/>
              </w:rPr>
            </w:pPr>
          </w:p>
        </w:tc>
        <w:tc>
          <w:tcPr>
            <w:tcW w:w="9454" w:type="dxa"/>
            <w:tcBorders>
              <w:top w:val="single" w:sz="4" w:space="0" w:color="auto"/>
              <w:bottom w:val="single" w:sz="4" w:space="0" w:color="auto"/>
              <w:right w:val="single" w:sz="4" w:space="0" w:color="auto"/>
            </w:tcBorders>
          </w:tcPr>
          <w:p w14:paraId="4FCCAE44" w14:textId="77777777" w:rsidR="001D2ECE" w:rsidRPr="00D83C7E" w:rsidRDefault="001D2ECE" w:rsidP="001D2ECE">
            <w:pPr>
              <w:pStyle w:val="Style33"/>
              <w:widowControl/>
              <w:spacing w:line="240" w:lineRule="auto"/>
              <w:ind w:firstLine="24"/>
              <w:jc w:val="both"/>
              <w:rPr>
                <w:rStyle w:val="FontStyle138"/>
                <w:sz w:val="24"/>
                <w:szCs w:val="24"/>
              </w:rPr>
            </w:pPr>
            <w:r>
              <w:rPr>
                <w:rStyle w:val="FontStyle138"/>
                <w:sz w:val="24"/>
                <w:szCs w:val="24"/>
              </w:rPr>
              <w:t>4</w:t>
            </w:r>
            <w:r w:rsidRPr="00D83C7E">
              <w:rPr>
                <w:rStyle w:val="FontStyle138"/>
                <w:sz w:val="24"/>
                <w:szCs w:val="24"/>
              </w:rPr>
              <w:t xml:space="preserve">.Техника приготовления нативных и фиксированных микропрепаратов. Основные красители, приготовление. Простые и сложные методы окраски. Метод окраски по Грамму. Методы окраски по </w:t>
            </w:r>
            <w:proofErr w:type="spellStart"/>
            <w:r w:rsidRPr="00D83C7E">
              <w:rPr>
                <w:rStyle w:val="FontStyle138"/>
                <w:sz w:val="24"/>
                <w:szCs w:val="24"/>
              </w:rPr>
              <w:t>Цилю</w:t>
            </w:r>
            <w:proofErr w:type="spellEnd"/>
            <w:r w:rsidRPr="00D83C7E">
              <w:rPr>
                <w:rStyle w:val="FontStyle138"/>
                <w:sz w:val="24"/>
                <w:szCs w:val="24"/>
              </w:rPr>
              <w:t>-Нильсену. Приме</w:t>
            </w:r>
            <w:r w:rsidRPr="00D83C7E">
              <w:rPr>
                <w:rStyle w:val="FontStyle138"/>
                <w:sz w:val="24"/>
                <w:szCs w:val="24"/>
              </w:rPr>
              <w:softHyphen/>
              <w:t>нение. Особенности строения микроорганизмов. Представители. Методы изучения морфологии.</w:t>
            </w:r>
          </w:p>
        </w:tc>
        <w:tc>
          <w:tcPr>
            <w:tcW w:w="1142" w:type="dxa"/>
            <w:tcBorders>
              <w:left w:val="single" w:sz="4" w:space="0" w:color="auto"/>
            </w:tcBorders>
          </w:tcPr>
          <w:p w14:paraId="7A463B12" w14:textId="77777777" w:rsidR="001D2ECE" w:rsidRPr="00D83C7E" w:rsidRDefault="001D2ECE" w:rsidP="001D2ECE">
            <w:pPr>
              <w:pStyle w:val="Style101"/>
              <w:widowControl/>
              <w:spacing w:line="240" w:lineRule="auto"/>
              <w:ind w:right="-39"/>
              <w:jc w:val="center"/>
              <w:rPr>
                <w:rStyle w:val="FontStyle138"/>
                <w:sz w:val="24"/>
                <w:szCs w:val="24"/>
              </w:rPr>
            </w:pPr>
            <w:r>
              <w:rPr>
                <w:rStyle w:val="FontStyle138"/>
                <w:sz w:val="24"/>
                <w:szCs w:val="24"/>
              </w:rPr>
              <w:t>2</w:t>
            </w:r>
          </w:p>
        </w:tc>
        <w:tc>
          <w:tcPr>
            <w:tcW w:w="1142" w:type="dxa"/>
            <w:vMerge/>
          </w:tcPr>
          <w:p w14:paraId="73550F9B" w14:textId="77777777" w:rsidR="001D2ECE" w:rsidRPr="00D83C7E" w:rsidRDefault="001D2ECE" w:rsidP="001D2ECE">
            <w:pPr>
              <w:pStyle w:val="Style36"/>
              <w:widowControl/>
              <w:rPr>
                <w:rStyle w:val="FontStyle138"/>
                <w:sz w:val="24"/>
                <w:szCs w:val="24"/>
              </w:rPr>
            </w:pPr>
          </w:p>
        </w:tc>
        <w:tc>
          <w:tcPr>
            <w:tcW w:w="1142" w:type="dxa"/>
            <w:vMerge/>
          </w:tcPr>
          <w:p w14:paraId="2144A712" w14:textId="77777777" w:rsidR="001D2ECE" w:rsidRPr="00D83C7E" w:rsidRDefault="001D2ECE" w:rsidP="001D2ECE">
            <w:pPr>
              <w:pStyle w:val="Style36"/>
              <w:widowControl/>
            </w:pPr>
          </w:p>
        </w:tc>
      </w:tr>
      <w:tr w:rsidR="001D2ECE" w:rsidRPr="00D83C7E" w14:paraId="46715EDD" w14:textId="77777777" w:rsidTr="001D2ECE">
        <w:tc>
          <w:tcPr>
            <w:tcW w:w="2880" w:type="dxa"/>
            <w:vMerge/>
          </w:tcPr>
          <w:p w14:paraId="20F2CD01" w14:textId="77777777" w:rsidR="001D2ECE" w:rsidRPr="00D83C7E" w:rsidRDefault="001D2ECE" w:rsidP="001D2ECE">
            <w:pPr>
              <w:pStyle w:val="Style36"/>
              <w:widowControl/>
              <w:jc w:val="center"/>
            </w:pPr>
          </w:p>
        </w:tc>
        <w:tc>
          <w:tcPr>
            <w:tcW w:w="9454" w:type="dxa"/>
            <w:tcBorders>
              <w:top w:val="single" w:sz="4" w:space="0" w:color="auto"/>
              <w:bottom w:val="single" w:sz="4" w:space="0" w:color="auto"/>
              <w:right w:val="single" w:sz="4" w:space="0" w:color="auto"/>
            </w:tcBorders>
          </w:tcPr>
          <w:p w14:paraId="1DAF6F9D" w14:textId="77777777" w:rsidR="001D2ECE" w:rsidRPr="00D83C7E" w:rsidRDefault="001D2ECE" w:rsidP="001D2ECE">
            <w:pPr>
              <w:pStyle w:val="Style51"/>
              <w:widowControl/>
              <w:spacing w:line="240" w:lineRule="auto"/>
              <w:ind w:right="-39"/>
              <w:jc w:val="left"/>
              <w:rPr>
                <w:rStyle w:val="FontStyle137"/>
                <w:sz w:val="24"/>
                <w:szCs w:val="24"/>
              </w:rPr>
            </w:pPr>
            <w:r w:rsidRPr="00D83C7E">
              <w:rPr>
                <w:rStyle w:val="FontStyle137"/>
                <w:sz w:val="24"/>
                <w:szCs w:val="24"/>
              </w:rPr>
              <w:t>В том числе практических занятий</w:t>
            </w:r>
          </w:p>
        </w:tc>
        <w:tc>
          <w:tcPr>
            <w:tcW w:w="1142" w:type="dxa"/>
            <w:tcBorders>
              <w:left w:val="single" w:sz="4" w:space="0" w:color="auto"/>
            </w:tcBorders>
          </w:tcPr>
          <w:p w14:paraId="6E59A21D" w14:textId="77777777" w:rsidR="001D2ECE" w:rsidRPr="00D83C7E" w:rsidRDefault="001D2ECE" w:rsidP="001D2ECE">
            <w:pPr>
              <w:pStyle w:val="Style51"/>
              <w:widowControl/>
              <w:spacing w:line="240" w:lineRule="auto"/>
              <w:ind w:right="-39"/>
              <w:rPr>
                <w:rStyle w:val="FontStyle137"/>
                <w:sz w:val="24"/>
                <w:szCs w:val="24"/>
              </w:rPr>
            </w:pPr>
            <w:r>
              <w:rPr>
                <w:rStyle w:val="FontStyle137"/>
                <w:sz w:val="24"/>
                <w:szCs w:val="24"/>
              </w:rPr>
              <w:t>12</w:t>
            </w:r>
          </w:p>
        </w:tc>
        <w:tc>
          <w:tcPr>
            <w:tcW w:w="1142" w:type="dxa"/>
            <w:vMerge/>
          </w:tcPr>
          <w:p w14:paraId="7FAD28B2" w14:textId="77777777" w:rsidR="001D2ECE" w:rsidRPr="00D83C7E" w:rsidRDefault="001D2ECE" w:rsidP="001D2ECE">
            <w:pPr>
              <w:pStyle w:val="Style51"/>
              <w:widowControl/>
              <w:spacing w:line="240" w:lineRule="auto"/>
              <w:ind w:left="403"/>
              <w:jc w:val="left"/>
              <w:rPr>
                <w:rStyle w:val="FontStyle137"/>
                <w:sz w:val="24"/>
                <w:szCs w:val="24"/>
              </w:rPr>
            </w:pPr>
          </w:p>
        </w:tc>
        <w:tc>
          <w:tcPr>
            <w:tcW w:w="1142" w:type="dxa"/>
            <w:vMerge/>
          </w:tcPr>
          <w:p w14:paraId="30FF1FBD" w14:textId="77777777" w:rsidR="001D2ECE" w:rsidRPr="00D83C7E" w:rsidRDefault="001D2ECE" w:rsidP="001D2ECE">
            <w:pPr>
              <w:pStyle w:val="Style51"/>
              <w:widowControl/>
              <w:spacing w:line="240" w:lineRule="auto"/>
              <w:ind w:left="403"/>
              <w:jc w:val="left"/>
              <w:rPr>
                <w:rStyle w:val="FontStyle137"/>
                <w:sz w:val="24"/>
                <w:szCs w:val="24"/>
              </w:rPr>
            </w:pPr>
          </w:p>
        </w:tc>
      </w:tr>
      <w:tr w:rsidR="001D2ECE" w:rsidRPr="00D83C7E" w14:paraId="458D1D3D" w14:textId="77777777" w:rsidTr="001D2ECE">
        <w:tc>
          <w:tcPr>
            <w:tcW w:w="2880" w:type="dxa"/>
            <w:vMerge/>
          </w:tcPr>
          <w:p w14:paraId="06512FE3" w14:textId="77777777" w:rsidR="001D2ECE" w:rsidRPr="00D83C7E" w:rsidRDefault="001D2ECE" w:rsidP="001D2ECE">
            <w:pPr>
              <w:pStyle w:val="Style36"/>
              <w:widowControl/>
              <w:jc w:val="center"/>
            </w:pPr>
          </w:p>
        </w:tc>
        <w:tc>
          <w:tcPr>
            <w:tcW w:w="9454" w:type="dxa"/>
            <w:tcBorders>
              <w:top w:val="single" w:sz="4" w:space="0" w:color="auto"/>
              <w:bottom w:val="single" w:sz="4" w:space="0" w:color="auto"/>
              <w:right w:val="single" w:sz="4" w:space="0" w:color="auto"/>
            </w:tcBorders>
          </w:tcPr>
          <w:p w14:paraId="73A6C4A5" w14:textId="77777777" w:rsidR="001D2ECE" w:rsidRPr="00D83C7E" w:rsidRDefault="001D2ECE" w:rsidP="001D2ECE">
            <w:pPr>
              <w:pStyle w:val="Style33"/>
              <w:widowControl/>
              <w:spacing w:line="240" w:lineRule="auto"/>
              <w:ind w:firstLine="24"/>
              <w:rPr>
                <w:rStyle w:val="FontStyle138"/>
                <w:sz w:val="24"/>
                <w:szCs w:val="24"/>
              </w:rPr>
            </w:pPr>
            <w:r>
              <w:rPr>
                <w:rStyle w:val="FontStyle138"/>
                <w:sz w:val="24"/>
                <w:szCs w:val="24"/>
              </w:rPr>
              <w:t xml:space="preserve">Практическая работа </w:t>
            </w:r>
            <w:r w:rsidRPr="00D83C7E">
              <w:rPr>
                <w:rStyle w:val="FontStyle138"/>
                <w:sz w:val="24"/>
                <w:szCs w:val="24"/>
              </w:rPr>
              <w:t>1.</w:t>
            </w:r>
            <w:r>
              <w:rPr>
                <w:rStyle w:val="FontStyle138"/>
                <w:sz w:val="24"/>
                <w:szCs w:val="24"/>
              </w:rPr>
              <w:t xml:space="preserve"> </w:t>
            </w:r>
            <w:r w:rsidRPr="00D83C7E">
              <w:rPr>
                <w:rStyle w:val="FontStyle138"/>
                <w:sz w:val="24"/>
                <w:szCs w:val="24"/>
              </w:rPr>
              <w:t xml:space="preserve">Бактериологическая лаборатория. Устройство, оснащение и режим </w:t>
            </w:r>
            <w:r w:rsidRPr="00D83C7E">
              <w:rPr>
                <w:rStyle w:val="FontStyle138"/>
                <w:sz w:val="24"/>
                <w:szCs w:val="24"/>
              </w:rPr>
              <w:lastRenderedPageBreak/>
              <w:t>работы. Принципы классификации мик</w:t>
            </w:r>
            <w:r w:rsidRPr="00D83C7E">
              <w:rPr>
                <w:rStyle w:val="FontStyle138"/>
                <w:sz w:val="24"/>
                <w:szCs w:val="24"/>
              </w:rPr>
              <w:softHyphen/>
              <w:t xml:space="preserve">роорганизмов. </w:t>
            </w:r>
          </w:p>
        </w:tc>
        <w:tc>
          <w:tcPr>
            <w:tcW w:w="1142" w:type="dxa"/>
            <w:tcBorders>
              <w:left w:val="single" w:sz="4" w:space="0" w:color="auto"/>
            </w:tcBorders>
          </w:tcPr>
          <w:p w14:paraId="5FD2DC16" w14:textId="77777777" w:rsidR="001D2ECE" w:rsidRPr="00D83C7E" w:rsidRDefault="001D2ECE" w:rsidP="001D2ECE">
            <w:pPr>
              <w:pStyle w:val="Style101"/>
              <w:widowControl/>
              <w:spacing w:line="240" w:lineRule="auto"/>
              <w:ind w:right="-39"/>
              <w:jc w:val="center"/>
              <w:rPr>
                <w:rStyle w:val="FontStyle138"/>
                <w:sz w:val="24"/>
                <w:szCs w:val="24"/>
              </w:rPr>
            </w:pPr>
            <w:r w:rsidRPr="00D83C7E">
              <w:rPr>
                <w:rStyle w:val="FontStyle138"/>
                <w:sz w:val="24"/>
                <w:szCs w:val="24"/>
              </w:rPr>
              <w:lastRenderedPageBreak/>
              <w:t>2</w:t>
            </w:r>
          </w:p>
        </w:tc>
        <w:tc>
          <w:tcPr>
            <w:tcW w:w="1142" w:type="dxa"/>
            <w:vMerge/>
          </w:tcPr>
          <w:p w14:paraId="3752126E" w14:textId="77777777" w:rsidR="001D2ECE" w:rsidRPr="00D83C7E" w:rsidRDefault="001D2ECE" w:rsidP="001D2ECE">
            <w:pPr>
              <w:pStyle w:val="Style101"/>
              <w:widowControl/>
              <w:spacing w:line="240" w:lineRule="auto"/>
              <w:ind w:left="398"/>
              <w:rPr>
                <w:rStyle w:val="FontStyle138"/>
                <w:sz w:val="24"/>
                <w:szCs w:val="24"/>
              </w:rPr>
            </w:pPr>
          </w:p>
        </w:tc>
        <w:tc>
          <w:tcPr>
            <w:tcW w:w="1142" w:type="dxa"/>
            <w:vMerge/>
          </w:tcPr>
          <w:p w14:paraId="6299E904" w14:textId="77777777" w:rsidR="001D2ECE" w:rsidRPr="00D83C7E" w:rsidRDefault="001D2ECE" w:rsidP="001D2ECE">
            <w:pPr>
              <w:pStyle w:val="Style101"/>
              <w:widowControl/>
              <w:spacing w:line="240" w:lineRule="auto"/>
              <w:ind w:left="398"/>
              <w:rPr>
                <w:rStyle w:val="FontStyle138"/>
                <w:sz w:val="24"/>
                <w:szCs w:val="24"/>
              </w:rPr>
            </w:pPr>
          </w:p>
        </w:tc>
      </w:tr>
      <w:tr w:rsidR="001D2ECE" w:rsidRPr="00D83C7E" w14:paraId="38A7E1C4" w14:textId="77777777" w:rsidTr="001D2ECE">
        <w:tc>
          <w:tcPr>
            <w:tcW w:w="2880" w:type="dxa"/>
            <w:vMerge/>
          </w:tcPr>
          <w:p w14:paraId="51A77E62" w14:textId="77777777" w:rsidR="001D2ECE" w:rsidRPr="00D83C7E" w:rsidRDefault="001D2ECE" w:rsidP="001D2ECE">
            <w:pPr>
              <w:pStyle w:val="Style36"/>
              <w:widowControl/>
              <w:jc w:val="center"/>
            </w:pPr>
          </w:p>
        </w:tc>
        <w:tc>
          <w:tcPr>
            <w:tcW w:w="9454" w:type="dxa"/>
            <w:tcBorders>
              <w:top w:val="single" w:sz="4" w:space="0" w:color="auto"/>
              <w:bottom w:val="single" w:sz="4" w:space="0" w:color="auto"/>
              <w:right w:val="single" w:sz="4" w:space="0" w:color="auto"/>
            </w:tcBorders>
          </w:tcPr>
          <w:p w14:paraId="21A84B8C" w14:textId="77777777" w:rsidR="001D2ECE" w:rsidRPr="00D83C7E" w:rsidRDefault="001D2ECE" w:rsidP="001D2ECE">
            <w:pPr>
              <w:pStyle w:val="Style33"/>
              <w:widowControl/>
              <w:spacing w:line="240" w:lineRule="auto"/>
              <w:ind w:firstLine="24"/>
              <w:rPr>
                <w:rStyle w:val="FontStyle138"/>
                <w:sz w:val="24"/>
                <w:szCs w:val="24"/>
              </w:rPr>
            </w:pPr>
            <w:r>
              <w:rPr>
                <w:rStyle w:val="FontStyle138"/>
                <w:sz w:val="24"/>
                <w:szCs w:val="24"/>
              </w:rPr>
              <w:t>Практическая работа 2</w:t>
            </w:r>
            <w:r w:rsidRPr="00D83C7E">
              <w:rPr>
                <w:rStyle w:val="FontStyle138"/>
                <w:sz w:val="24"/>
                <w:szCs w:val="24"/>
              </w:rPr>
              <w:t>.</w:t>
            </w:r>
            <w:r>
              <w:rPr>
                <w:rStyle w:val="FontStyle138"/>
                <w:sz w:val="24"/>
                <w:szCs w:val="24"/>
              </w:rPr>
              <w:t xml:space="preserve"> </w:t>
            </w:r>
            <w:r w:rsidRPr="00D83C7E">
              <w:rPr>
                <w:rStyle w:val="FontStyle138"/>
                <w:sz w:val="24"/>
                <w:szCs w:val="24"/>
              </w:rPr>
              <w:t>Биологический микроскоп и правила работы с ним.</w:t>
            </w:r>
          </w:p>
        </w:tc>
        <w:tc>
          <w:tcPr>
            <w:tcW w:w="1142" w:type="dxa"/>
            <w:tcBorders>
              <w:left w:val="single" w:sz="4" w:space="0" w:color="auto"/>
            </w:tcBorders>
          </w:tcPr>
          <w:p w14:paraId="5066FA72" w14:textId="77777777" w:rsidR="001D2ECE" w:rsidRPr="00D83C7E" w:rsidRDefault="001D2ECE" w:rsidP="001D2ECE">
            <w:pPr>
              <w:pStyle w:val="Style101"/>
              <w:widowControl/>
              <w:spacing w:line="240" w:lineRule="auto"/>
              <w:ind w:right="-39"/>
              <w:jc w:val="center"/>
              <w:rPr>
                <w:rStyle w:val="FontStyle138"/>
                <w:sz w:val="24"/>
                <w:szCs w:val="24"/>
              </w:rPr>
            </w:pPr>
            <w:r>
              <w:rPr>
                <w:rStyle w:val="FontStyle138"/>
                <w:sz w:val="24"/>
                <w:szCs w:val="24"/>
              </w:rPr>
              <w:t>2</w:t>
            </w:r>
          </w:p>
        </w:tc>
        <w:tc>
          <w:tcPr>
            <w:tcW w:w="1142" w:type="dxa"/>
            <w:vMerge/>
          </w:tcPr>
          <w:p w14:paraId="19A2D749" w14:textId="77777777" w:rsidR="001D2ECE" w:rsidRPr="00D83C7E" w:rsidRDefault="001D2ECE" w:rsidP="001D2ECE">
            <w:pPr>
              <w:pStyle w:val="Style101"/>
              <w:widowControl/>
              <w:spacing w:line="240" w:lineRule="auto"/>
              <w:ind w:left="398"/>
              <w:rPr>
                <w:rStyle w:val="FontStyle138"/>
                <w:sz w:val="24"/>
                <w:szCs w:val="24"/>
              </w:rPr>
            </w:pPr>
          </w:p>
        </w:tc>
        <w:tc>
          <w:tcPr>
            <w:tcW w:w="1142" w:type="dxa"/>
            <w:vMerge/>
          </w:tcPr>
          <w:p w14:paraId="1729C644" w14:textId="77777777" w:rsidR="001D2ECE" w:rsidRPr="00D83C7E" w:rsidRDefault="001D2ECE" w:rsidP="001D2ECE">
            <w:pPr>
              <w:pStyle w:val="Style101"/>
              <w:widowControl/>
              <w:spacing w:line="240" w:lineRule="auto"/>
              <w:ind w:left="398"/>
              <w:rPr>
                <w:rStyle w:val="FontStyle138"/>
                <w:sz w:val="24"/>
                <w:szCs w:val="24"/>
              </w:rPr>
            </w:pPr>
          </w:p>
        </w:tc>
      </w:tr>
      <w:tr w:rsidR="001D2ECE" w:rsidRPr="00D83C7E" w14:paraId="69BE0F03" w14:textId="77777777" w:rsidTr="001D2ECE">
        <w:tc>
          <w:tcPr>
            <w:tcW w:w="2880" w:type="dxa"/>
            <w:vMerge/>
          </w:tcPr>
          <w:p w14:paraId="1B8CE57C" w14:textId="77777777" w:rsidR="001D2ECE" w:rsidRPr="00D83C7E" w:rsidRDefault="001D2ECE" w:rsidP="001D2ECE">
            <w:pPr>
              <w:pStyle w:val="Style36"/>
              <w:widowControl/>
              <w:jc w:val="center"/>
            </w:pPr>
          </w:p>
        </w:tc>
        <w:tc>
          <w:tcPr>
            <w:tcW w:w="9454" w:type="dxa"/>
            <w:tcBorders>
              <w:top w:val="single" w:sz="4" w:space="0" w:color="auto"/>
              <w:bottom w:val="single" w:sz="4" w:space="0" w:color="auto"/>
              <w:right w:val="single" w:sz="4" w:space="0" w:color="auto"/>
            </w:tcBorders>
          </w:tcPr>
          <w:p w14:paraId="074C9241"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Практическая работа 3</w:t>
            </w:r>
            <w:r w:rsidRPr="00D83C7E">
              <w:rPr>
                <w:rStyle w:val="FontStyle138"/>
                <w:sz w:val="24"/>
                <w:szCs w:val="24"/>
              </w:rPr>
              <w:t>.</w:t>
            </w:r>
            <w:r>
              <w:rPr>
                <w:rStyle w:val="FontStyle138"/>
                <w:sz w:val="24"/>
                <w:szCs w:val="24"/>
              </w:rPr>
              <w:t xml:space="preserve"> </w:t>
            </w:r>
            <w:r w:rsidRPr="00D83C7E">
              <w:rPr>
                <w:rStyle w:val="FontStyle138"/>
                <w:sz w:val="24"/>
                <w:szCs w:val="24"/>
              </w:rPr>
              <w:t>Микроскопические методы исследования.</w:t>
            </w:r>
          </w:p>
        </w:tc>
        <w:tc>
          <w:tcPr>
            <w:tcW w:w="1142" w:type="dxa"/>
            <w:tcBorders>
              <w:left w:val="single" w:sz="4" w:space="0" w:color="auto"/>
            </w:tcBorders>
          </w:tcPr>
          <w:p w14:paraId="1F9370AD" w14:textId="77777777" w:rsidR="001D2ECE" w:rsidRPr="00D83C7E" w:rsidRDefault="001D2ECE" w:rsidP="001D2ECE">
            <w:pPr>
              <w:pStyle w:val="Style101"/>
              <w:widowControl/>
              <w:spacing w:line="240" w:lineRule="auto"/>
              <w:ind w:right="-39"/>
              <w:jc w:val="center"/>
              <w:rPr>
                <w:rStyle w:val="FontStyle138"/>
                <w:sz w:val="24"/>
                <w:szCs w:val="24"/>
              </w:rPr>
            </w:pPr>
            <w:r>
              <w:rPr>
                <w:rStyle w:val="FontStyle138"/>
                <w:sz w:val="24"/>
                <w:szCs w:val="24"/>
              </w:rPr>
              <w:t>2</w:t>
            </w:r>
          </w:p>
        </w:tc>
        <w:tc>
          <w:tcPr>
            <w:tcW w:w="1142" w:type="dxa"/>
            <w:vMerge/>
          </w:tcPr>
          <w:p w14:paraId="76566500" w14:textId="77777777" w:rsidR="001D2ECE" w:rsidRPr="00D83C7E" w:rsidRDefault="001D2ECE" w:rsidP="001D2ECE">
            <w:pPr>
              <w:pStyle w:val="Style101"/>
              <w:widowControl/>
              <w:spacing w:line="240" w:lineRule="auto"/>
              <w:ind w:left="398"/>
              <w:rPr>
                <w:rStyle w:val="FontStyle138"/>
                <w:sz w:val="24"/>
                <w:szCs w:val="24"/>
              </w:rPr>
            </w:pPr>
          </w:p>
        </w:tc>
        <w:tc>
          <w:tcPr>
            <w:tcW w:w="1142" w:type="dxa"/>
            <w:vMerge/>
          </w:tcPr>
          <w:p w14:paraId="6B6DAE21" w14:textId="77777777" w:rsidR="001D2ECE" w:rsidRPr="00D83C7E" w:rsidRDefault="001D2ECE" w:rsidP="001D2ECE">
            <w:pPr>
              <w:pStyle w:val="Style101"/>
              <w:widowControl/>
              <w:spacing w:line="240" w:lineRule="auto"/>
              <w:ind w:left="398"/>
              <w:rPr>
                <w:rStyle w:val="FontStyle138"/>
                <w:sz w:val="24"/>
                <w:szCs w:val="24"/>
              </w:rPr>
            </w:pPr>
          </w:p>
        </w:tc>
      </w:tr>
      <w:tr w:rsidR="001D2ECE" w:rsidRPr="00D83C7E" w14:paraId="18F51DE1" w14:textId="77777777" w:rsidTr="001D2ECE">
        <w:tc>
          <w:tcPr>
            <w:tcW w:w="2880" w:type="dxa"/>
            <w:vMerge/>
          </w:tcPr>
          <w:p w14:paraId="3B52DD00" w14:textId="77777777" w:rsidR="001D2ECE" w:rsidRPr="00D83C7E" w:rsidRDefault="001D2ECE" w:rsidP="001D2ECE">
            <w:pPr>
              <w:pStyle w:val="Style36"/>
              <w:widowControl/>
              <w:jc w:val="center"/>
            </w:pPr>
          </w:p>
        </w:tc>
        <w:tc>
          <w:tcPr>
            <w:tcW w:w="9454" w:type="dxa"/>
            <w:tcBorders>
              <w:top w:val="single" w:sz="4" w:space="0" w:color="auto"/>
              <w:bottom w:val="single" w:sz="4" w:space="0" w:color="auto"/>
              <w:right w:val="single" w:sz="4" w:space="0" w:color="auto"/>
            </w:tcBorders>
          </w:tcPr>
          <w:p w14:paraId="74F52CF4"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Практическая работа 4</w:t>
            </w:r>
            <w:r w:rsidRPr="00D83C7E">
              <w:rPr>
                <w:rStyle w:val="FontStyle138"/>
                <w:sz w:val="24"/>
                <w:szCs w:val="24"/>
              </w:rPr>
              <w:t>.</w:t>
            </w:r>
            <w:r>
              <w:rPr>
                <w:rStyle w:val="FontStyle138"/>
                <w:sz w:val="24"/>
                <w:szCs w:val="24"/>
              </w:rPr>
              <w:t xml:space="preserve"> </w:t>
            </w:r>
            <w:r w:rsidRPr="00D83C7E">
              <w:rPr>
                <w:rStyle w:val="FontStyle138"/>
                <w:sz w:val="24"/>
                <w:szCs w:val="24"/>
              </w:rPr>
              <w:t xml:space="preserve"> </w:t>
            </w:r>
            <w:r>
              <w:rPr>
                <w:rStyle w:val="FontStyle138"/>
                <w:sz w:val="24"/>
                <w:szCs w:val="24"/>
              </w:rPr>
              <w:t>Изучение морфологии</w:t>
            </w:r>
            <w:r w:rsidRPr="00D83C7E">
              <w:rPr>
                <w:rStyle w:val="FontStyle138"/>
                <w:sz w:val="24"/>
                <w:szCs w:val="24"/>
              </w:rPr>
              <w:t xml:space="preserve"> бактерий. Методы изучения морфологии. </w:t>
            </w:r>
          </w:p>
        </w:tc>
        <w:tc>
          <w:tcPr>
            <w:tcW w:w="1142" w:type="dxa"/>
            <w:tcBorders>
              <w:left w:val="single" w:sz="4" w:space="0" w:color="auto"/>
            </w:tcBorders>
          </w:tcPr>
          <w:p w14:paraId="7CCA7251" w14:textId="77777777" w:rsidR="001D2ECE" w:rsidRPr="00D83C7E" w:rsidRDefault="001D2ECE" w:rsidP="001D2ECE">
            <w:pPr>
              <w:pStyle w:val="Style101"/>
              <w:widowControl/>
              <w:spacing w:line="240" w:lineRule="auto"/>
              <w:ind w:right="-39"/>
              <w:jc w:val="center"/>
              <w:rPr>
                <w:rStyle w:val="FontStyle138"/>
                <w:sz w:val="24"/>
                <w:szCs w:val="24"/>
              </w:rPr>
            </w:pPr>
            <w:r>
              <w:rPr>
                <w:rStyle w:val="FontStyle138"/>
                <w:sz w:val="24"/>
                <w:szCs w:val="24"/>
              </w:rPr>
              <w:t>2</w:t>
            </w:r>
          </w:p>
        </w:tc>
        <w:tc>
          <w:tcPr>
            <w:tcW w:w="1142" w:type="dxa"/>
            <w:vMerge/>
          </w:tcPr>
          <w:p w14:paraId="7D9079FE" w14:textId="77777777" w:rsidR="001D2ECE" w:rsidRPr="00D83C7E" w:rsidRDefault="001D2ECE" w:rsidP="001D2ECE">
            <w:pPr>
              <w:pStyle w:val="Style101"/>
              <w:widowControl/>
              <w:spacing w:line="240" w:lineRule="auto"/>
              <w:ind w:left="398"/>
              <w:rPr>
                <w:rStyle w:val="FontStyle138"/>
                <w:sz w:val="24"/>
                <w:szCs w:val="24"/>
              </w:rPr>
            </w:pPr>
          </w:p>
        </w:tc>
        <w:tc>
          <w:tcPr>
            <w:tcW w:w="1142" w:type="dxa"/>
            <w:vMerge/>
          </w:tcPr>
          <w:p w14:paraId="2AA50D1F" w14:textId="77777777" w:rsidR="001D2ECE" w:rsidRPr="00D83C7E" w:rsidRDefault="001D2ECE" w:rsidP="001D2ECE">
            <w:pPr>
              <w:pStyle w:val="Style101"/>
              <w:widowControl/>
              <w:spacing w:line="240" w:lineRule="auto"/>
              <w:ind w:left="398"/>
              <w:rPr>
                <w:rStyle w:val="FontStyle138"/>
                <w:sz w:val="24"/>
                <w:szCs w:val="24"/>
              </w:rPr>
            </w:pPr>
          </w:p>
        </w:tc>
      </w:tr>
      <w:tr w:rsidR="001D2ECE" w:rsidRPr="00D83C7E" w14:paraId="707DECB9" w14:textId="77777777" w:rsidTr="001D2ECE">
        <w:tc>
          <w:tcPr>
            <w:tcW w:w="2880" w:type="dxa"/>
            <w:vMerge/>
          </w:tcPr>
          <w:p w14:paraId="0E87FC62" w14:textId="77777777" w:rsidR="001D2ECE" w:rsidRPr="00D83C7E" w:rsidRDefault="001D2ECE" w:rsidP="001D2ECE">
            <w:pPr>
              <w:pStyle w:val="Style36"/>
              <w:widowControl/>
              <w:jc w:val="center"/>
            </w:pPr>
          </w:p>
        </w:tc>
        <w:tc>
          <w:tcPr>
            <w:tcW w:w="9454" w:type="dxa"/>
            <w:tcBorders>
              <w:top w:val="single" w:sz="4" w:space="0" w:color="auto"/>
              <w:bottom w:val="single" w:sz="4" w:space="0" w:color="auto"/>
              <w:right w:val="single" w:sz="4" w:space="0" w:color="auto"/>
            </w:tcBorders>
          </w:tcPr>
          <w:p w14:paraId="11EA058F" w14:textId="77777777" w:rsidR="001D2ECE" w:rsidRPr="00D83C7E" w:rsidRDefault="001D2ECE" w:rsidP="001D2ECE">
            <w:pPr>
              <w:pStyle w:val="Style33"/>
              <w:widowControl/>
              <w:spacing w:line="240" w:lineRule="auto"/>
              <w:ind w:firstLine="5"/>
              <w:rPr>
                <w:rStyle w:val="FontStyle138"/>
                <w:sz w:val="24"/>
                <w:szCs w:val="24"/>
              </w:rPr>
            </w:pPr>
            <w:r>
              <w:rPr>
                <w:rStyle w:val="FontStyle138"/>
                <w:sz w:val="24"/>
                <w:szCs w:val="24"/>
              </w:rPr>
              <w:t>Практическая работа 5</w:t>
            </w:r>
            <w:r w:rsidRPr="00D83C7E">
              <w:rPr>
                <w:rStyle w:val="FontStyle138"/>
                <w:sz w:val="24"/>
                <w:szCs w:val="24"/>
              </w:rPr>
              <w:t>.</w:t>
            </w:r>
            <w:r>
              <w:rPr>
                <w:rStyle w:val="FontStyle138"/>
                <w:sz w:val="24"/>
                <w:szCs w:val="24"/>
              </w:rPr>
              <w:t xml:space="preserve"> </w:t>
            </w:r>
            <w:r w:rsidRPr="00D83C7E">
              <w:rPr>
                <w:rStyle w:val="FontStyle138"/>
                <w:sz w:val="24"/>
                <w:szCs w:val="24"/>
              </w:rPr>
              <w:t xml:space="preserve">Техника приготовления различных препаратов. Простой метод окраски. </w:t>
            </w:r>
          </w:p>
        </w:tc>
        <w:tc>
          <w:tcPr>
            <w:tcW w:w="1142" w:type="dxa"/>
            <w:tcBorders>
              <w:left w:val="single" w:sz="4" w:space="0" w:color="auto"/>
            </w:tcBorders>
          </w:tcPr>
          <w:p w14:paraId="59E3FD23" w14:textId="77777777" w:rsidR="001D2ECE" w:rsidRDefault="001D2ECE" w:rsidP="001D2ECE">
            <w:pPr>
              <w:pStyle w:val="Style101"/>
              <w:widowControl/>
              <w:spacing w:line="240" w:lineRule="auto"/>
              <w:ind w:right="-39"/>
              <w:jc w:val="center"/>
              <w:rPr>
                <w:rStyle w:val="FontStyle138"/>
                <w:sz w:val="24"/>
                <w:szCs w:val="24"/>
              </w:rPr>
            </w:pPr>
            <w:r>
              <w:rPr>
                <w:rStyle w:val="FontStyle138"/>
                <w:sz w:val="24"/>
                <w:szCs w:val="24"/>
              </w:rPr>
              <w:t>2</w:t>
            </w:r>
          </w:p>
        </w:tc>
        <w:tc>
          <w:tcPr>
            <w:tcW w:w="1142" w:type="dxa"/>
            <w:vMerge/>
          </w:tcPr>
          <w:p w14:paraId="1A731EC7" w14:textId="77777777" w:rsidR="001D2ECE" w:rsidRPr="00D83C7E" w:rsidRDefault="001D2ECE" w:rsidP="001D2ECE">
            <w:pPr>
              <w:pStyle w:val="Style101"/>
              <w:widowControl/>
              <w:spacing w:line="240" w:lineRule="auto"/>
              <w:ind w:left="398"/>
              <w:rPr>
                <w:rStyle w:val="FontStyle138"/>
                <w:sz w:val="24"/>
                <w:szCs w:val="24"/>
              </w:rPr>
            </w:pPr>
          </w:p>
        </w:tc>
        <w:tc>
          <w:tcPr>
            <w:tcW w:w="1142" w:type="dxa"/>
            <w:vMerge/>
          </w:tcPr>
          <w:p w14:paraId="4D7083D2" w14:textId="77777777" w:rsidR="001D2ECE" w:rsidRPr="00D83C7E" w:rsidRDefault="001D2ECE" w:rsidP="001D2ECE">
            <w:pPr>
              <w:pStyle w:val="Style101"/>
              <w:widowControl/>
              <w:spacing w:line="240" w:lineRule="auto"/>
              <w:ind w:left="398"/>
              <w:rPr>
                <w:rStyle w:val="FontStyle138"/>
                <w:sz w:val="24"/>
                <w:szCs w:val="24"/>
              </w:rPr>
            </w:pPr>
          </w:p>
        </w:tc>
      </w:tr>
      <w:tr w:rsidR="001D2ECE" w:rsidRPr="00D83C7E" w14:paraId="00D452A0" w14:textId="77777777" w:rsidTr="001D2ECE">
        <w:tc>
          <w:tcPr>
            <w:tcW w:w="2880" w:type="dxa"/>
            <w:vMerge/>
          </w:tcPr>
          <w:p w14:paraId="29EF6274" w14:textId="77777777" w:rsidR="001D2ECE" w:rsidRPr="00D83C7E" w:rsidRDefault="001D2ECE" w:rsidP="001D2ECE">
            <w:pPr>
              <w:pStyle w:val="Style36"/>
              <w:widowControl/>
              <w:jc w:val="center"/>
            </w:pPr>
          </w:p>
        </w:tc>
        <w:tc>
          <w:tcPr>
            <w:tcW w:w="9454" w:type="dxa"/>
            <w:tcBorders>
              <w:top w:val="single" w:sz="4" w:space="0" w:color="auto"/>
              <w:bottom w:val="single" w:sz="4" w:space="0" w:color="auto"/>
              <w:right w:val="single" w:sz="4" w:space="0" w:color="auto"/>
            </w:tcBorders>
          </w:tcPr>
          <w:p w14:paraId="5FA0CFAF" w14:textId="77777777" w:rsidR="001D2ECE" w:rsidRPr="00D83C7E" w:rsidRDefault="001D2ECE" w:rsidP="001D2ECE">
            <w:pPr>
              <w:pStyle w:val="Style33"/>
              <w:widowControl/>
              <w:spacing w:line="240" w:lineRule="auto"/>
              <w:ind w:firstLine="5"/>
              <w:rPr>
                <w:rStyle w:val="FontStyle138"/>
                <w:sz w:val="24"/>
                <w:szCs w:val="24"/>
              </w:rPr>
            </w:pPr>
            <w:r>
              <w:rPr>
                <w:rStyle w:val="FontStyle138"/>
                <w:sz w:val="24"/>
                <w:szCs w:val="24"/>
              </w:rPr>
              <w:t>Практическая работа 6</w:t>
            </w:r>
            <w:r w:rsidRPr="00D83C7E">
              <w:rPr>
                <w:rStyle w:val="FontStyle138"/>
                <w:sz w:val="24"/>
                <w:szCs w:val="24"/>
              </w:rPr>
              <w:t>.</w:t>
            </w:r>
            <w:r>
              <w:rPr>
                <w:rStyle w:val="FontStyle138"/>
                <w:sz w:val="24"/>
                <w:szCs w:val="24"/>
              </w:rPr>
              <w:t xml:space="preserve"> Изучение жгутиков</w:t>
            </w:r>
            <w:r w:rsidRPr="00D83C7E">
              <w:rPr>
                <w:rStyle w:val="FontStyle138"/>
                <w:sz w:val="24"/>
                <w:szCs w:val="24"/>
              </w:rPr>
              <w:t>. Методы изучения подвижности бактерий.</w:t>
            </w:r>
          </w:p>
        </w:tc>
        <w:tc>
          <w:tcPr>
            <w:tcW w:w="1142" w:type="dxa"/>
            <w:tcBorders>
              <w:left w:val="single" w:sz="4" w:space="0" w:color="auto"/>
            </w:tcBorders>
          </w:tcPr>
          <w:p w14:paraId="374C5AB8" w14:textId="77777777" w:rsidR="001D2ECE" w:rsidRDefault="001D2ECE" w:rsidP="001D2ECE">
            <w:pPr>
              <w:pStyle w:val="Style101"/>
              <w:widowControl/>
              <w:spacing w:line="240" w:lineRule="auto"/>
              <w:ind w:right="-39"/>
              <w:jc w:val="center"/>
              <w:rPr>
                <w:rStyle w:val="FontStyle138"/>
                <w:sz w:val="24"/>
                <w:szCs w:val="24"/>
              </w:rPr>
            </w:pPr>
            <w:r>
              <w:rPr>
                <w:rStyle w:val="FontStyle138"/>
                <w:sz w:val="24"/>
                <w:szCs w:val="24"/>
              </w:rPr>
              <w:t>2</w:t>
            </w:r>
          </w:p>
        </w:tc>
        <w:tc>
          <w:tcPr>
            <w:tcW w:w="1142" w:type="dxa"/>
            <w:vMerge/>
          </w:tcPr>
          <w:p w14:paraId="07411F23" w14:textId="77777777" w:rsidR="001D2ECE" w:rsidRPr="00D83C7E" w:rsidRDefault="001D2ECE" w:rsidP="001D2ECE">
            <w:pPr>
              <w:pStyle w:val="Style101"/>
              <w:widowControl/>
              <w:spacing w:line="240" w:lineRule="auto"/>
              <w:ind w:left="398"/>
              <w:rPr>
                <w:rStyle w:val="FontStyle138"/>
                <w:sz w:val="24"/>
                <w:szCs w:val="24"/>
              </w:rPr>
            </w:pPr>
          </w:p>
        </w:tc>
        <w:tc>
          <w:tcPr>
            <w:tcW w:w="1142" w:type="dxa"/>
            <w:vMerge/>
          </w:tcPr>
          <w:p w14:paraId="68543078" w14:textId="77777777" w:rsidR="001D2ECE" w:rsidRPr="00D83C7E" w:rsidRDefault="001D2ECE" w:rsidP="001D2ECE">
            <w:pPr>
              <w:pStyle w:val="Style101"/>
              <w:widowControl/>
              <w:spacing w:line="240" w:lineRule="auto"/>
              <w:ind w:left="398"/>
              <w:rPr>
                <w:rStyle w:val="FontStyle138"/>
                <w:sz w:val="24"/>
                <w:szCs w:val="24"/>
              </w:rPr>
            </w:pPr>
          </w:p>
        </w:tc>
      </w:tr>
      <w:tr w:rsidR="001D2ECE" w:rsidRPr="00D83C7E" w14:paraId="3F234D64" w14:textId="77777777" w:rsidTr="001D2ECE">
        <w:tc>
          <w:tcPr>
            <w:tcW w:w="2880" w:type="dxa"/>
            <w:vMerge w:val="restart"/>
          </w:tcPr>
          <w:p w14:paraId="6C726E3B" w14:textId="77777777" w:rsidR="001D2ECE" w:rsidRDefault="001D2ECE" w:rsidP="001D2ECE">
            <w:pPr>
              <w:pStyle w:val="Style6"/>
              <w:widowControl/>
              <w:spacing w:line="240" w:lineRule="auto"/>
              <w:rPr>
                <w:rStyle w:val="FontStyle135"/>
                <w:i w:val="0"/>
                <w:sz w:val="24"/>
                <w:szCs w:val="24"/>
              </w:rPr>
            </w:pPr>
            <w:r w:rsidRPr="00D83C7E">
              <w:rPr>
                <w:rStyle w:val="FontStyle135"/>
                <w:i w:val="0"/>
                <w:sz w:val="24"/>
                <w:szCs w:val="24"/>
              </w:rPr>
              <w:t xml:space="preserve">Тема 1.2. </w:t>
            </w:r>
          </w:p>
          <w:p w14:paraId="7CFBD0C8" w14:textId="77777777" w:rsidR="001D2ECE" w:rsidRPr="00D83C7E" w:rsidRDefault="001D2ECE" w:rsidP="001D2ECE">
            <w:pPr>
              <w:pStyle w:val="Style6"/>
              <w:widowControl/>
              <w:spacing w:line="240" w:lineRule="auto"/>
              <w:rPr>
                <w:rStyle w:val="FontStyle135"/>
                <w:i w:val="0"/>
                <w:sz w:val="24"/>
                <w:szCs w:val="24"/>
              </w:rPr>
            </w:pPr>
            <w:r w:rsidRPr="00D83C7E">
              <w:rPr>
                <w:rStyle w:val="FontStyle135"/>
                <w:i w:val="0"/>
                <w:sz w:val="24"/>
                <w:szCs w:val="24"/>
              </w:rPr>
              <w:t>Физиология и</w:t>
            </w:r>
          </w:p>
          <w:p w14:paraId="63857E11" w14:textId="77777777" w:rsidR="001D2ECE" w:rsidRPr="00D83C7E" w:rsidRDefault="001D2ECE" w:rsidP="001D2ECE">
            <w:pPr>
              <w:pStyle w:val="Style51"/>
              <w:widowControl/>
              <w:spacing w:line="240" w:lineRule="auto"/>
              <w:rPr>
                <w:rStyle w:val="FontStyle137"/>
                <w:sz w:val="24"/>
                <w:szCs w:val="24"/>
              </w:rPr>
            </w:pPr>
            <w:r w:rsidRPr="00D83C7E">
              <w:rPr>
                <w:rStyle w:val="FontStyle135"/>
                <w:i w:val="0"/>
                <w:sz w:val="24"/>
                <w:szCs w:val="24"/>
              </w:rPr>
              <w:t>особенности метаболиз</w:t>
            </w:r>
            <w:r w:rsidRPr="00D83C7E">
              <w:rPr>
                <w:rStyle w:val="FontStyle135"/>
                <w:i w:val="0"/>
                <w:sz w:val="24"/>
                <w:szCs w:val="24"/>
              </w:rPr>
              <w:softHyphen/>
              <w:t>ма бактерий. Питатель</w:t>
            </w:r>
            <w:r w:rsidRPr="00D83C7E">
              <w:rPr>
                <w:rStyle w:val="FontStyle135"/>
                <w:i w:val="0"/>
                <w:sz w:val="24"/>
                <w:szCs w:val="24"/>
              </w:rPr>
              <w:softHyphen/>
              <w:t>ные среды. Принципы культивирования бакте</w:t>
            </w:r>
            <w:r w:rsidRPr="00D83C7E">
              <w:rPr>
                <w:rStyle w:val="FontStyle135"/>
                <w:i w:val="0"/>
                <w:sz w:val="24"/>
                <w:szCs w:val="24"/>
              </w:rPr>
              <w:softHyphen/>
              <w:t>рий.</w:t>
            </w:r>
          </w:p>
        </w:tc>
        <w:tc>
          <w:tcPr>
            <w:tcW w:w="9454" w:type="dxa"/>
          </w:tcPr>
          <w:p w14:paraId="1342444B" w14:textId="77777777" w:rsidR="001D2ECE" w:rsidRPr="00D83C7E" w:rsidRDefault="001D2ECE" w:rsidP="001D2ECE">
            <w:pPr>
              <w:pStyle w:val="Style51"/>
              <w:widowControl/>
              <w:spacing w:line="240" w:lineRule="auto"/>
              <w:ind w:right="-39"/>
              <w:jc w:val="left"/>
              <w:rPr>
                <w:rStyle w:val="FontStyle137"/>
                <w:sz w:val="24"/>
                <w:szCs w:val="24"/>
              </w:rPr>
            </w:pPr>
            <w:r w:rsidRPr="00D83C7E">
              <w:rPr>
                <w:rStyle w:val="FontStyle137"/>
                <w:sz w:val="24"/>
                <w:szCs w:val="24"/>
              </w:rPr>
              <w:t>Содержание учебного материала</w:t>
            </w:r>
          </w:p>
        </w:tc>
        <w:tc>
          <w:tcPr>
            <w:tcW w:w="1142" w:type="dxa"/>
          </w:tcPr>
          <w:p w14:paraId="7042BD39" w14:textId="77777777" w:rsidR="001D2ECE" w:rsidRPr="00D83C7E" w:rsidRDefault="001D2ECE" w:rsidP="001D2ECE">
            <w:pPr>
              <w:pStyle w:val="Style36"/>
              <w:widowControl/>
              <w:ind w:right="-39"/>
              <w:jc w:val="center"/>
              <w:rPr>
                <w:b/>
              </w:rPr>
            </w:pPr>
            <w:r>
              <w:rPr>
                <w:b/>
              </w:rPr>
              <w:t>12/8</w:t>
            </w:r>
          </w:p>
        </w:tc>
        <w:tc>
          <w:tcPr>
            <w:tcW w:w="1142" w:type="dxa"/>
            <w:vMerge w:val="restart"/>
          </w:tcPr>
          <w:p w14:paraId="4B621497" w14:textId="77777777" w:rsidR="001D2ECE" w:rsidRPr="00D83C7E" w:rsidRDefault="001D2ECE" w:rsidP="001D2ECE">
            <w:pPr>
              <w:pStyle w:val="Style36"/>
              <w:widowControl/>
            </w:pPr>
          </w:p>
        </w:tc>
        <w:tc>
          <w:tcPr>
            <w:tcW w:w="1142" w:type="dxa"/>
            <w:vMerge w:val="restart"/>
          </w:tcPr>
          <w:p w14:paraId="0CBCB974" w14:textId="77777777" w:rsidR="001D2ECE" w:rsidRPr="00D83C7E" w:rsidRDefault="001D2ECE" w:rsidP="001D2ECE">
            <w:pPr>
              <w:pStyle w:val="Style36"/>
              <w:widowControl/>
            </w:pPr>
          </w:p>
        </w:tc>
      </w:tr>
      <w:tr w:rsidR="001D2ECE" w:rsidRPr="00D83C7E" w14:paraId="62200C85" w14:textId="77777777" w:rsidTr="001D2ECE">
        <w:trPr>
          <w:trHeight w:val="1367"/>
        </w:trPr>
        <w:tc>
          <w:tcPr>
            <w:tcW w:w="2880" w:type="dxa"/>
            <w:vMerge/>
          </w:tcPr>
          <w:p w14:paraId="485CBC49" w14:textId="77777777" w:rsidR="001D2ECE" w:rsidRPr="00D83C7E" w:rsidRDefault="001D2ECE" w:rsidP="001D2ECE">
            <w:pPr>
              <w:pStyle w:val="Style51"/>
              <w:spacing w:line="240" w:lineRule="auto"/>
              <w:rPr>
                <w:rStyle w:val="FontStyle137"/>
                <w:sz w:val="24"/>
                <w:szCs w:val="24"/>
              </w:rPr>
            </w:pPr>
          </w:p>
        </w:tc>
        <w:tc>
          <w:tcPr>
            <w:tcW w:w="9454" w:type="dxa"/>
          </w:tcPr>
          <w:p w14:paraId="28B016E3" w14:textId="77777777" w:rsidR="001D2ECE" w:rsidRPr="00D83C7E" w:rsidRDefault="001D2ECE" w:rsidP="001D2ECE">
            <w:pPr>
              <w:pStyle w:val="Style33"/>
              <w:spacing w:line="240" w:lineRule="auto"/>
              <w:ind w:firstLine="19"/>
              <w:jc w:val="both"/>
              <w:rPr>
                <w:rStyle w:val="FontStyle138"/>
                <w:sz w:val="24"/>
                <w:szCs w:val="24"/>
              </w:rPr>
            </w:pPr>
            <w:r w:rsidRPr="00D83C7E">
              <w:rPr>
                <w:rStyle w:val="FontStyle138"/>
                <w:sz w:val="24"/>
                <w:szCs w:val="24"/>
              </w:rPr>
              <w:t>1.Метаболизм. Питание бактерий. Типы питания. Химический состав микробной клетки (усваиваемые соеди</w:t>
            </w:r>
            <w:r w:rsidRPr="00D83C7E">
              <w:rPr>
                <w:rStyle w:val="FontStyle138"/>
                <w:sz w:val="24"/>
                <w:szCs w:val="24"/>
              </w:rPr>
              <w:softHyphen/>
              <w:t>нения, вода). Пути поступления питательных веществ в бактериальную клетку. Питательные субстраты бак</w:t>
            </w:r>
            <w:r w:rsidRPr="00D83C7E">
              <w:rPr>
                <w:rStyle w:val="FontStyle138"/>
                <w:sz w:val="24"/>
                <w:szCs w:val="24"/>
              </w:rPr>
              <w:softHyphen/>
              <w:t>терий (</w:t>
            </w:r>
            <w:r w:rsidRPr="00D83C7E">
              <w:rPr>
                <w:rStyle w:val="FontStyle138"/>
                <w:sz w:val="24"/>
                <w:szCs w:val="24"/>
                <w:lang w:val="en-US"/>
              </w:rPr>
              <w:t>C</w:t>
            </w:r>
            <w:r w:rsidRPr="00D83C7E">
              <w:rPr>
                <w:rStyle w:val="FontStyle138"/>
                <w:sz w:val="24"/>
                <w:szCs w:val="24"/>
              </w:rPr>
              <w:t xml:space="preserve">, </w:t>
            </w:r>
            <w:r w:rsidRPr="00D83C7E">
              <w:rPr>
                <w:rStyle w:val="FontStyle138"/>
                <w:sz w:val="24"/>
                <w:szCs w:val="24"/>
                <w:lang w:val="en-US"/>
              </w:rPr>
              <w:t>N</w:t>
            </w:r>
            <w:r w:rsidRPr="00D83C7E">
              <w:rPr>
                <w:rStyle w:val="FontStyle138"/>
                <w:sz w:val="24"/>
                <w:szCs w:val="24"/>
              </w:rPr>
              <w:t xml:space="preserve">, </w:t>
            </w:r>
            <w:r w:rsidRPr="00D83C7E">
              <w:rPr>
                <w:rStyle w:val="FontStyle138"/>
                <w:sz w:val="24"/>
                <w:szCs w:val="24"/>
                <w:lang w:val="en-US"/>
              </w:rPr>
              <w:t>P</w:t>
            </w:r>
            <w:r w:rsidRPr="00D83C7E">
              <w:rPr>
                <w:rStyle w:val="FontStyle138"/>
                <w:sz w:val="24"/>
                <w:szCs w:val="24"/>
              </w:rPr>
              <w:t xml:space="preserve">, </w:t>
            </w:r>
            <w:r w:rsidRPr="00D83C7E">
              <w:rPr>
                <w:rStyle w:val="FontStyle138"/>
                <w:sz w:val="24"/>
                <w:szCs w:val="24"/>
                <w:lang w:val="en-US"/>
              </w:rPr>
              <w:t>S</w:t>
            </w:r>
            <w:r w:rsidRPr="00D83C7E">
              <w:rPr>
                <w:rStyle w:val="FontStyle138"/>
                <w:sz w:val="24"/>
                <w:szCs w:val="24"/>
              </w:rPr>
              <w:t xml:space="preserve">, </w:t>
            </w:r>
            <w:r w:rsidRPr="00D83C7E">
              <w:rPr>
                <w:rStyle w:val="FontStyle138"/>
                <w:sz w:val="24"/>
                <w:szCs w:val="24"/>
                <w:lang w:val="en-US"/>
              </w:rPr>
              <w:t>O</w:t>
            </w:r>
            <w:r w:rsidRPr="00D83C7E">
              <w:rPr>
                <w:rStyle w:val="FontStyle138"/>
                <w:sz w:val="24"/>
                <w:szCs w:val="24"/>
              </w:rPr>
              <w:t>). Факторы роста. Основные группы бактерий по отношению к кислороду. Энергетический метаболизм. Дыхание бактерий и его типы. Конструктивный метаболизм.</w:t>
            </w:r>
          </w:p>
        </w:tc>
        <w:tc>
          <w:tcPr>
            <w:tcW w:w="1142" w:type="dxa"/>
          </w:tcPr>
          <w:p w14:paraId="066AB831" w14:textId="77777777" w:rsidR="001D2ECE" w:rsidRPr="00D83C7E" w:rsidRDefault="001D2ECE" w:rsidP="001D2ECE">
            <w:pPr>
              <w:pStyle w:val="Style101"/>
              <w:widowControl/>
              <w:spacing w:line="240" w:lineRule="auto"/>
              <w:ind w:right="-39"/>
              <w:jc w:val="center"/>
              <w:rPr>
                <w:rStyle w:val="FontStyle138"/>
                <w:sz w:val="24"/>
                <w:szCs w:val="24"/>
              </w:rPr>
            </w:pPr>
            <w:r w:rsidRPr="00D83C7E">
              <w:rPr>
                <w:rStyle w:val="FontStyle138"/>
                <w:sz w:val="24"/>
                <w:szCs w:val="24"/>
              </w:rPr>
              <w:t>2</w:t>
            </w:r>
          </w:p>
          <w:p w14:paraId="4728EC58" w14:textId="77777777" w:rsidR="001D2ECE" w:rsidRPr="00D83C7E" w:rsidRDefault="001D2ECE" w:rsidP="001D2ECE">
            <w:pPr>
              <w:pStyle w:val="Style101"/>
              <w:spacing w:line="240" w:lineRule="auto"/>
              <w:ind w:right="-39"/>
              <w:jc w:val="center"/>
            </w:pPr>
          </w:p>
        </w:tc>
        <w:tc>
          <w:tcPr>
            <w:tcW w:w="1142" w:type="dxa"/>
            <w:vMerge/>
          </w:tcPr>
          <w:p w14:paraId="07FFBCD2" w14:textId="77777777" w:rsidR="001D2ECE" w:rsidRPr="00D83C7E" w:rsidRDefault="001D2ECE" w:rsidP="001D2ECE">
            <w:pPr>
              <w:pStyle w:val="Style36"/>
              <w:widowControl/>
            </w:pPr>
          </w:p>
        </w:tc>
        <w:tc>
          <w:tcPr>
            <w:tcW w:w="1142" w:type="dxa"/>
            <w:vMerge/>
          </w:tcPr>
          <w:p w14:paraId="78FB7763" w14:textId="77777777" w:rsidR="001D2ECE" w:rsidRPr="00D83C7E" w:rsidRDefault="001D2ECE" w:rsidP="001D2ECE">
            <w:pPr>
              <w:pStyle w:val="Style36"/>
              <w:widowControl/>
            </w:pPr>
          </w:p>
        </w:tc>
      </w:tr>
      <w:tr w:rsidR="001D2ECE" w:rsidRPr="00D83C7E" w14:paraId="360F5B36" w14:textId="77777777" w:rsidTr="001D2ECE">
        <w:trPr>
          <w:trHeight w:val="1651"/>
        </w:trPr>
        <w:tc>
          <w:tcPr>
            <w:tcW w:w="2880" w:type="dxa"/>
            <w:vMerge/>
          </w:tcPr>
          <w:p w14:paraId="028D3864" w14:textId="77777777" w:rsidR="001D2ECE" w:rsidRPr="00D83C7E" w:rsidRDefault="001D2ECE" w:rsidP="001D2ECE">
            <w:pPr>
              <w:pStyle w:val="Style51"/>
              <w:spacing w:line="240" w:lineRule="auto"/>
              <w:rPr>
                <w:rStyle w:val="FontStyle137"/>
                <w:sz w:val="24"/>
                <w:szCs w:val="24"/>
              </w:rPr>
            </w:pPr>
          </w:p>
        </w:tc>
        <w:tc>
          <w:tcPr>
            <w:tcW w:w="9454" w:type="dxa"/>
          </w:tcPr>
          <w:p w14:paraId="7EB90148" w14:textId="77777777" w:rsidR="001D2ECE" w:rsidRPr="00D83C7E" w:rsidRDefault="001D2ECE" w:rsidP="001D2ECE">
            <w:pPr>
              <w:pStyle w:val="Style33"/>
              <w:widowControl/>
              <w:spacing w:line="240" w:lineRule="auto"/>
              <w:ind w:left="5" w:hanging="5"/>
              <w:jc w:val="both"/>
              <w:rPr>
                <w:rStyle w:val="FontStyle138"/>
                <w:sz w:val="24"/>
                <w:szCs w:val="24"/>
              </w:rPr>
            </w:pPr>
            <w:r w:rsidRPr="00D83C7E">
              <w:rPr>
                <w:rStyle w:val="FontStyle138"/>
                <w:sz w:val="24"/>
                <w:szCs w:val="24"/>
              </w:rPr>
              <w:t>2.Рост и размножение бактерий. Характер роста на питательных средах (</w:t>
            </w:r>
            <w:proofErr w:type="spellStart"/>
            <w:r w:rsidRPr="00D83C7E">
              <w:rPr>
                <w:rStyle w:val="FontStyle138"/>
                <w:sz w:val="24"/>
                <w:szCs w:val="24"/>
              </w:rPr>
              <w:t>культуральные</w:t>
            </w:r>
            <w:proofErr w:type="spellEnd"/>
            <w:r w:rsidRPr="00D83C7E">
              <w:rPr>
                <w:rStyle w:val="FontStyle138"/>
                <w:sz w:val="24"/>
                <w:szCs w:val="24"/>
              </w:rPr>
              <w:t xml:space="preserve"> свойства). Колония. Особенности формирования у различных видов бактерий. Пигменты бактерий. Понятия «чистая культура», «клон», «штамм».</w:t>
            </w:r>
            <w:r>
              <w:rPr>
                <w:rStyle w:val="FontStyle138"/>
                <w:sz w:val="24"/>
                <w:szCs w:val="24"/>
              </w:rPr>
              <w:t xml:space="preserve"> </w:t>
            </w:r>
            <w:r w:rsidRPr="00D83C7E">
              <w:rPr>
                <w:rStyle w:val="FontStyle138"/>
                <w:sz w:val="24"/>
                <w:szCs w:val="24"/>
              </w:rPr>
              <w:t>Ферменты и их роль в жизнедеятельности бактерий. Методы определения ферментативной активности бак</w:t>
            </w:r>
            <w:r w:rsidRPr="00D83C7E">
              <w:rPr>
                <w:rStyle w:val="FontStyle138"/>
                <w:sz w:val="24"/>
                <w:szCs w:val="24"/>
              </w:rPr>
              <w:softHyphen/>
              <w:t>терий и использование их для фермент-идентификации. Практическое использование микробных ф</w:t>
            </w:r>
            <w:r>
              <w:rPr>
                <w:rStyle w:val="FontStyle138"/>
                <w:sz w:val="24"/>
                <w:szCs w:val="24"/>
              </w:rPr>
              <w:t xml:space="preserve">ерментов. </w:t>
            </w:r>
            <w:r w:rsidRPr="00D83C7E">
              <w:rPr>
                <w:rStyle w:val="FontStyle138"/>
                <w:sz w:val="24"/>
                <w:szCs w:val="24"/>
              </w:rPr>
              <w:t>СИБ, Микротест-системы. Принципы культивирования бактерий.</w:t>
            </w:r>
          </w:p>
        </w:tc>
        <w:tc>
          <w:tcPr>
            <w:tcW w:w="1142" w:type="dxa"/>
          </w:tcPr>
          <w:p w14:paraId="1A7326C4" w14:textId="77777777" w:rsidR="001D2ECE" w:rsidRPr="00D83C7E" w:rsidRDefault="001D2ECE" w:rsidP="001D2ECE">
            <w:pPr>
              <w:pStyle w:val="Style101"/>
              <w:spacing w:line="240" w:lineRule="auto"/>
              <w:ind w:right="-39"/>
              <w:jc w:val="center"/>
              <w:rPr>
                <w:rStyle w:val="FontStyle138"/>
                <w:sz w:val="24"/>
                <w:szCs w:val="24"/>
              </w:rPr>
            </w:pPr>
            <w:r>
              <w:rPr>
                <w:rStyle w:val="FontStyle138"/>
                <w:sz w:val="24"/>
                <w:szCs w:val="24"/>
              </w:rPr>
              <w:t>2</w:t>
            </w:r>
          </w:p>
        </w:tc>
        <w:tc>
          <w:tcPr>
            <w:tcW w:w="1142" w:type="dxa"/>
            <w:vMerge/>
          </w:tcPr>
          <w:p w14:paraId="4EA2DE21" w14:textId="77777777" w:rsidR="001D2ECE" w:rsidRPr="00D83C7E" w:rsidRDefault="001D2ECE" w:rsidP="001D2ECE">
            <w:pPr>
              <w:pStyle w:val="Style36"/>
              <w:widowControl/>
            </w:pPr>
          </w:p>
        </w:tc>
        <w:tc>
          <w:tcPr>
            <w:tcW w:w="1142" w:type="dxa"/>
            <w:vMerge/>
          </w:tcPr>
          <w:p w14:paraId="59308947" w14:textId="77777777" w:rsidR="001D2ECE" w:rsidRPr="00D83C7E" w:rsidRDefault="001D2ECE" w:rsidP="001D2ECE">
            <w:pPr>
              <w:pStyle w:val="Style36"/>
              <w:widowControl/>
            </w:pPr>
          </w:p>
        </w:tc>
      </w:tr>
      <w:tr w:rsidR="001D2ECE" w:rsidRPr="00D83C7E" w14:paraId="42345CBA" w14:textId="77777777" w:rsidTr="001D2ECE">
        <w:tc>
          <w:tcPr>
            <w:tcW w:w="2880" w:type="dxa"/>
            <w:vMerge/>
          </w:tcPr>
          <w:p w14:paraId="062AE81C" w14:textId="77777777" w:rsidR="001D2ECE" w:rsidRPr="00D83C7E" w:rsidRDefault="001D2ECE" w:rsidP="001D2ECE">
            <w:pPr>
              <w:pStyle w:val="Style36"/>
              <w:widowControl/>
              <w:jc w:val="center"/>
            </w:pPr>
          </w:p>
        </w:tc>
        <w:tc>
          <w:tcPr>
            <w:tcW w:w="9454" w:type="dxa"/>
          </w:tcPr>
          <w:p w14:paraId="37172435" w14:textId="77777777" w:rsidR="001D2ECE" w:rsidRPr="00D83C7E" w:rsidRDefault="001D2ECE" w:rsidP="001D2ECE">
            <w:pPr>
              <w:pStyle w:val="Style40"/>
              <w:widowControl/>
              <w:spacing w:line="240" w:lineRule="auto"/>
              <w:ind w:right="-39"/>
              <w:rPr>
                <w:rStyle w:val="FontStyle137"/>
                <w:sz w:val="24"/>
                <w:szCs w:val="24"/>
              </w:rPr>
            </w:pPr>
            <w:r w:rsidRPr="00D83C7E">
              <w:rPr>
                <w:rStyle w:val="FontStyle137"/>
                <w:sz w:val="24"/>
                <w:szCs w:val="24"/>
              </w:rPr>
              <w:t>В том числе практических занятий</w:t>
            </w:r>
          </w:p>
        </w:tc>
        <w:tc>
          <w:tcPr>
            <w:tcW w:w="1142" w:type="dxa"/>
          </w:tcPr>
          <w:p w14:paraId="0DD4DB46" w14:textId="77777777" w:rsidR="001D2ECE" w:rsidRPr="00D83C7E" w:rsidRDefault="001D2ECE" w:rsidP="001D2ECE">
            <w:pPr>
              <w:pStyle w:val="Style40"/>
              <w:widowControl/>
              <w:spacing w:line="240" w:lineRule="auto"/>
              <w:ind w:right="-39"/>
              <w:jc w:val="center"/>
              <w:rPr>
                <w:rStyle w:val="FontStyle137"/>
                <w:sz w:val="24"/>
                <w:szCs w:val="24"/>
              </w:rPr>
            </w:pPr>
            <w:r>
              <w:rPr>
                <w:rStyle w:val="FontStyle137"/>
                <w:sz w:val="24"/>
                <w:szCs w:val="24"/>
              </w:rPr>
              <w:t>8</w:t>
            </w:r>
          </w:p>
        </w:tc>
        <w:tc>
          <w:tcPr>
            <w:tcW w:w="1142" w:type="dxa"/>
            <w:vMerge/>
          </w:tcPr>
          <w:p w14:paraId="39ECD3FD" w14:textId="77777777" w:rsidR="001D2ECE" w:rsidRPr="00D83C7E" w:rsidRDefault="001D2ECE" w:rsidP="001D2ECE">
            <w:pPr>
              <w:pStyle w:val="Style40"/>
              <w:widowControl/>
              <w:spacing w:line="240" w:lineRule="auto"/>
              <w:ind w:left="403"/>
              <w:rPr>
                <w:rStyle w:val="FontStyle137"/>
                <w:sz w:val="24"/>
                <w:szCs w:val="24"/>
              </w:rPr>
            </w:pPr>
          </w:p>
        </w:tc>
        <w:tc>
          <w:tcPr>
            <w:tcW w:w="1142" w:type="dxa"/>
            <w:vMerge/>
          </w:tcPr>
          <w:p w14:paraId="4D8D564B" w14:textId="77777777" w:rsidR="001D2ECE" w:rsidRPr="00D83C7E" w:rsidRDefault="001D2ECE" w:rsidP="001D2ECE">
            <w:pPr>
              <w:pStyle w:val="Style40"/>
              <w:widowControl/>
              <w:spacing w:line="240" w:lineRule="auto"/>
              <w:ind w:left="403"/>
              <w:rPr>
                <w:rStyle w:val="FontStyle137"/>
                <w:sz w:val="24"/>
                <w:szCs w:val="24"/>
              </w:rPr>
            </w:pPr>
          </w:p>
        </w:tc>
      </w:tr>
      <w:tr w:rsidR="001D2ECE" w:rsidRPr="00D83C7E" w14:paraId="7215D717" w14:textId="77777777" w:rsidTr="001D2ECE">
        <w:tc>
          <w:tcPr>
            <w:tcW w:w="2880" w:type="dxa"/>
            <w:vMerge/>
          </w:tcPr>
          <w:p w14:paraId="6DD63178" w14:textId="77777777" w:rsidR="001D2ECE" w:rsidRPr="00D83C7E" w:rsidRDefault="001D2ECE" w:rsidP="001D2ECE">
            <w:pPr>
              <w:pStyle w:val="Style36"/>
              <w:widowControl/>
              <w:jc w:val="center"/>
            </w:pPr>
          </w:p>
        </w:tc>
        <w:tc>
          <w:tcPr>
            <w:tcW w:w="9454" w:type="dxa"/>
          </w:tcPr>
          <w:p w14:paraId="4D34C9FF"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Практическая работа 7</w:t>
            </w:r>
            <w:r w:rsidRPr="00D83C7E">
              <w:rPr>
                <w:rStyle w:val="FontStyle138"/>
                <w:sz w:val="24"/>
                <w:szCs w:val="24"/>
              </w:rPr>
              <w:t>.</w:t>
            </w:r>
            <w:r>
              <w:rPr>
                <w:rStyle w:val="FontStyle138"/>
                <w:sz w:val="24"/>
                <w:szCs w:val="24"/>
              </w:rPr>
              <w:t xml:space="preserve"> </w:t>
            </w:r>
            <w:r w:rsidRPr="00D83C7E">
              <w:rPr>
                <w:rStyle w:val="FontStyle138"/>
                <w:sz w:val="24"/>
                <w:szCs w:val="24"/>
              </w:rPr>
              <w:t xml:space="preserve"> Физиология микробов. Особенности метаболизма бактерий. Методы выделения и культивирования чистых культур аэробов и анаэробов.</w:t>
            </w:r>
          </w:p>
        </w:tc>
        <w:tc>
          <w:tcPr>
            <w:tcW w:w="1142" w:type="dxa"/>
          </w:tcPr>
          <w:p w14:paraId="7D3609C9" w14:textId="77777777" w:rsidR="001D2ECE" w:rsidRPr="00D83C7E" w:rsidRDefault="001D2ECE" w:rsidP="001D2ECE">
            <w:pPr>
              <w:pStyle w:val="Style33"/>
              <w:widowControl/>
              <w:spacing w:line="240" w:lineRule="auto"/>
              <w:ind w:right="-39"/>
              <w:jc w:val="center"/>
              <w:rPr>
                <w:rStyle w:val="FontStyle138"/>
                <w:sz w:val="24"/>
                <w:szCs w:val="24"/>
              </w:rPr>
            </w:pPr>
            <w:r w:rsidRPr="00D83C7E">
              <w:rPr>
                <w:rStyle w:val="FontStyle138"/>
                <w:sz w:val="24"/>
                <w:szCs w:val="24"/>
              </w:rPr>
              <w:t>2</w:t>
            </w:r>
          </w:p>
        </w:tc>
        <w:tc>
          <w:tcPr>
            <w:tcW w:w="1142" w:type="dxa"/>
            <w:vMerge/>
          </w:tcPr>
          <w:p w14:paraId="1D224F2B" w14:textId="77777777" w:rsidR="001D2ECE" w:rsidRPr="00D83C7E" w:rsidRDefault="001D2ECE" w:rsidP="001D2ECE">
            <w:pPr>
              <w:pStyle w:val="Style33"/>
              <w:widowControl/>
              <w:spacing w:line="240" w:lineRule="auto"/>
              <w:rPr>
                <w:rStyle w:val="FontStyle138"/>
                <w:sz w:val="24"/>
                <w:szCs w:val="24"/>
              </w:rPr>
            </w:pPr>
          </w:p>
        </w:tc>
        <w:tc>
          <w:tcPr>
            <w:tcW w:w="1142" w:type="dxa"/>
            <w:vMerge/>
          </w:tcPr>
          <w:p w14:paraId="4843F4DE" w14:textId="77777777" w:rsidR="001D2ECE" w:rsidRPr="00D83C7E" w:rsidRDefault="001D2ECE" w:rsidP="001D2ECE">
            <w:pPr>
              <w:pStyle w:val="Style33"/>
              <w:widowControl/>
              <w:spacing w:line="240" w:lineRule="auto"/>
              <w:rPr>
                <w:rStyle w:val="FontStyle138"/>
                <w:sz w:val="24"/>
                <w:szCs w:val="24"/>
              </w:rPr>
            </w:pPr>
          </w:p>
        </w:tc>
      </w:tr>
      <w:tr w:rsidR="001D2ECE" w:rsidRPr="00D83C7E" w14:paraId="62D4D84C" w14:textId="77777777" w:rsidTr="001D2ECE">
        <w:tc>
          <w:tcPr>
            <w:tcW w:w="2880" w:type="dxa"/>
            <w:vMerge/>
          </w:tcPr>
          <w:p w14:paraId="4AE98384" w14:textId="77777777" w:rsidR="001D2ECE" w:rsidRPr="00D83C7E" w:rsidRDefault="001D2ECE" w:rsidP="001D2ECE">
            <w:pPr>
              <w:pStyle w:val="Style36"/>
              <w:widowControl/>
              <w:jc w:val="center"/>
            </w:pPr>
          </w:p>
        </w:tc>
        <w:tc>
          <w:tcPr>
            <w:tcW w:w="9454" w:type="dxa"/>
          </w:tcPr>
          <w:p w14:paraId="7B674A06"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Практическая работа 8</w:t>
            </w:r>
            <w:r w:rsidRPr="00D83C7E">
              <w:rPr>
                <w:rStyle w:val="FontStyle138"/>
                <w:sz w:val="24"/>
                <w:szCs w:val="24"/>
              </w:rPr>
              <w:t>.</w:t>
            </w:r>
            <w:r>
              <w:rPr>
                <w:rStyle w:val="FontStyle138"/>
                <w:sz w:val="24"/>
                <w:szCs w:val="24"/>
              </w:rPr>
              <w:t xml:space="preserve"> </w:t>
            </w:r>
            <w:r w:rsidRPr="00D83C7E">
              <w:rPr>
                <w:rStyle w:val="FontStyle138"/>
                <w:sz w:val="24"/>
                <w:szCs w:val="24"/>
              </w:rPr>
              <w:t xml:space="preserve">Методы     выделения     и     культивирования     чистых     культур     аэробов     и     анаэробов. Определение морфологических, </w:t>
            </w:r>
            <w:proofErr w:type="spellStart"/>
            <w:r w:rsidRPr="00D83C7E">
              <w:rPr>
                <w:rStyle w:val="FontStyle138"/>
                <w:sz w:val="24"/>
                <w:szCs w:val="24"/>
              </w:rPr>
              <w:t>тинкторальных</w:t>
            </w:r>
            <w:proofErr w:type="spellEnd"/>
            <w:r w:rsidRPr="00D83C7E">
              <w:rPr>
                <w:rStyle w:val="FontStyle138"/>
                <w:sz w:val="24"/>
                <w:szCs w:val="24"/>
              </w:rPr>
              <w:t xml:space="preserve"> и </w:t>
            </w:r>
            <w:proofErr w:type="spellStart"/>
            <w:r w:rsidRPr="00D83C7E">
              <w:rPr>
                <w:rStyle w:val="FontStyle138"/>
                <w:sz w:val="24"/>
                <w:szCs w:val="24"/>
              </w:rPr>
              <w:t>культуральных</w:t>
            </w:r>
            <w:proofErr w:type="spellEnd"/>
            <w:r w:rsidRPr="00D83C7E">
              <w:rPr>
                <w:rStyle w:val="FontStyle138"/>
                <w:sz w:val="24"/>
                <w:szCs w:val="24"/>
              </w:rPr>
              <w:t xml:space="preserve"> свойств бактерий</w:t>
            </w:r>
          </w:p>
        </w:tc>
        <w:tc>
          <w:tcPr>
            <w:tcW w:w="1142" w:type="dxa"/>
          </w:tcPr>
          <w:p w14:paraId="448FB7AC" w14:textId="77777777" w:rsidR="001D2ECE" w:rsidRPr="00D83C7E" w:rsidRDefault="001D2ECE" w:rsidP="001D2ECE">
            <w:pPr>
              <w:pStyle w:val="Style33"/>
              <w:widowControl/>
              <w:spacing w:line="240" w:lineRule="auto"/>
              <w:ind w:right="-39"/>
              <w:jc w:val="center"/>
              <w:rPr>
                <w:rStyle w:val="FontStyle138"/>
                <w:sz w:val="24"/>
                <w:szCs w:val="24"/>
              </w:rPr>
            </w:pPr>
            <w:r w:rsidRPr="00D83C7E">
              <w:rPr>
                <w:rStyle w:val="FontStyle138"/>
                <w:sz w:val="24"/>
                <w:szCs w:val="24"/>
              </w:rPr>
              <w:t>2</w:t>
            </w:r>
          </w:p>
        </w:tc>
        <w:tc>
          <w:tcPr>
            <w:tcW w:w="1142" w:type="dxa"/>
            <w:vMerge/>
          </w:tcPr>
          <w:p w14:paraId="5886261D" w14:textId="77777777" w:rsidR="001D2ECE" w:rsidRPr="00D83C7E" w:rsidRDefault="001D2ECE" w:rsidP="001D2ECE">
            <w:pPr>
              <w:pStyle w:val="Style33"/>
              <w:widowControl/>
              <w:spacing w:line="240" w:lineRule="auto"/>
              <w:rPr>
                <w:rStyle w:val="FontStyle138"/>
                <w:sz w:val="24"/>
                <w:szCs w:val="24"/>
              </w:rPr>
            </w:pPr>
          </w:p>
        </w:tc>
        <w:tc>
          <w:tcPr>
            <w:tcW w:w="1142" w:type="dxa"/>
            <w:vMerge/>
          </w:tcPr>
          <w:p w14:paraId="2D70FE34" w14:textId="77777777" w:rsidR="001D2ECE" w:rsidRPr="00D83C7E" w:rsidRDefault="001D2ECE" w:rsidP="001D2ECE">
            <w:pPr>
              <w:pStyle w:val="Style33"/>
              <w:widowControl/>
              <w:spacing w:line="240" w:lineRule="auto"/>
              <w:rPr>
                <w:rStyle w:val="FontStyle138"/>
                <w:sz w:val="24"/>
                <w:szCs w:val="24"/>
              </w:rPr>
            </w:pPr>
          </w:p>
        </w:tc>
      </w:tr>
      <w:tr w:rsidR="001D2ECE" w:rsidRPr="00D83C7E" w14:paraId="5F19124A" w14:textId="77777777" w:rsidTr="001D2ECE">
        <w:tc>
          <w:tcPr>
            <w:tcW w:w="2880" w:type="dxa"/>
            <w:vMerge/>
          </w:tcPr>
          <w:p w14:paraId="1A7AB96C" w14:textId="77777777" w:rsidR="001D2ECE" w:rsidRPr="00D83C7E" w:rsidRDefault="001D2ECE" w:rsidP="001D2ECE">
            <w:pPr>
              <w:pStyle w:val="Style36"/>
              <w:widowControl/>
              <w:jc w:val="center"/>
            </w:pPr>
          </w:p>
        </w:tc>
        <w:tc>
          <w:tcPr>
            <w:tcW w:w="9454" w:type="dxa"/>
          </w:tcPr>
          <w:p w14:paraId="71282798"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Практическая работа 9</w:t>
            </w:r>
            <w:r w:rsidRPr="00D83C7E">
              <w:rPr>
                <w:rStyle w:val="FontStyle138"/>
                <w:sz w:val="24"/>
                <w:szCs w:val="24"/>
              </w:rPr>
              <w:t>.</w:t>
            </w:r>
            <w:r>
              <w:rPr>
                <w:rStyle w:val="FontStyle138"/>
                <w:sz w:val="24"/>
                <w:szCs w:val="24"/>
              </w:rPr>
              <w:t xml:space="preserve"> </w:t>
            </w:r>
            <w:r w:rsidRPr="00D83C7E">
              <w:rPr>
                <w:rStyle w:val="FontStyle138"/>
                <w:sz w:val="24"/>
                <w:szCs w:val="24"/>
              </w:rPr>
              <w:t>Методы выделения и культивирования чистых культур аэробов и анаэробов. Проверка чистоты культур. Изучение ферментативных свойств аэробов и анаэробов. Идентификация чистой культуры аэробов. Опреде</w:t>
            </w:r>
            <w:r w:rsidRPr="00D83C7E">
              <w:rPr>
                <w:rStyle w:val="FontStyle138"/>
                <w:sz w:val="24"/>
                <w:szCs w:val="24"/>
              </w:rPr>
              <w:softHyphen/>
              <w:t>ление чистоты и биохимических свойств анаэробов.</w:t>
            </w:r>
          </w:p>
        </w:tc>
        <w:tc>
          <w:tcPr>
            <w:tcW w:w="1142" w:type="dxa"/>
          </w:tcPr>
          <w:p w14:paraId="2C83D760" w14:textId="77777777" w:rsidR="001D2ECE" w:rsidRPr="00D83C7E" w:rsidRDefault="001D2ECE" w:rsidP="001D2ECE">
            <w:pPr>
              <w:pStyle w:val="Style33"/>
              <w:widowControl/>
              <w:spacing w:line="240" w:lineRule="auto"/>
              <w:ind w:right="-39"/>
              <w:jc w:val="center"/>
              <w:rPr>
                <w:rStyle w:val="FontStyle138"/>
                <w:sz w:val="24"/>
                <w:szCs w:val="24"/>
              </w:rPr>
            </w:pPr>
            <w:r>
              <w:rPr>
                <w:rStyle w:val="FontStyle138"/>
                <w:sz w:val="24"/>
                <w:szCs w:val="24"/>
              </w:rPr>
              <w:t>2</w:t>
            </w:r>
          </w:p>
        </w:tc>
        <w:tc>
          <w:tcPr>
            <w:tcW w:w="1142" w:type="dxa"/>
            <w:vMerge/>
          </w:tcPr>
          <w:p w14:paraId="58EA39BE" w14:textId="77777777" w:rsidR="001D2ECE" w:rsidRPr="00D83C7E" w:rsidRDefault="001D2ECE" w:rsidP="001D2ECE">
            <w:pPr>
              <w:pStyle w:val="Style33"/>
              <w:widowControl/>
              <w:spacing w:line="240" w:lineRule="auto"/>
              <w:rPr>
                <w:rStyle w:val="FontStyle138"/>
                <w:sz w:val="24"/>
                <w:szCs w:val="24"/>
              </w:rPr>
            </w:pPr>
          </w:p>
        </w:tc>
        <w:tc>
          <w:tcPr>
            <w:tcW w:w="1142" w:type="dxa"/>
            <w:vMerge/>
          </w:tcPr>
          <w:p w14:paraId="2CB60CE2" w14:textId="77777777" w:rsidR="001D2ECE" w:rsidRPr="00D83C7E" w:rsidRDefault="001D2ECE" w:rsidP="001D2ECE">
            <w:pPr>
              <w:pStyle w:val="Style33"/>
              <w:widowControl/>
              <w:spacing w:line="240" w:lineRule="auto"/>
              <w:rPr>
                <w:rStyle w:val="FontStyle138"/>
                <w:sz w:val="24"/>
                <w:szCs w:val="24"/>
              </w:rPr>
            </w:pPr>
          </w:p>
        </w:tc>
      </w:tr>
      <w:tr w:rsidR="001D2ECE" w:rsidRPr="00D83C7E" w14:paraId="29E64762" w14:textId="77777777" w:rsidTr="001D2ECE">
        <w:tc>
          <w:tcPr>
            <w:tcW w:w="2880" w:type="dxa"/>
            <w:vMerge/>
          </w:tcPr>
          <w:p w14:paraId="5FDF9911" w14:textId="77777777" w:rsidR="001D2ECE" w:rsidRPr="00D83C7E" w:rsidRDefault="001D2ECE" w:rsidP="001D2ECE">
            <w:pPr>
              <w:pStyle w:val="Style36"/>
              <w:widowControl/>
              <w:jc w:val="center"/>
            </w:pPr>
          </w:p>
        </w:tc>
        <w:tc>
          <w:tcPr>
            <w:tcW w:w="9454" w:type="dxa"/>
          </w:tcPr>
          <w:p w14:paraId="20000881"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 xml:space="preserve">Практическая работа </w:t>
            </w:r>
            <w:r w:rsidRPr="00D83C7E">
              <w:rPr>
                <w:rStyle w:val="FontStyle138"/>
                <w:sz w:val="24"/>
                <w:szCs w:val="24"/>
              </w:rPr>
              <w:t>1</w:t>
            </w:r>
            <w:r>
              <w:rPr>
                <w:rStyle w:val="FontStyle138"/>
                <w:sz w:val="24"/>
                <w:szCs w:val="24"/>
              </w:rPr>
              <w:t>0</w:t>
            </w:r>
            <w:r w:rsidRPr="00D83C7E">
              <w:rPr>
                <w:rStyle w:val="FontStyle138"/>
                <w:sz w:val="24"/>
                <w:szCs w:val="24"/>
              </w:rPr>
              <w:t>.</w:t>
            </w:r>
            <w:r>
              <w:rPr>
                <w:rStyle w:val="FontStyle138"/>
                <w:sz w:val="24"/>
                <w:szCs w:val="24"/>
              </w:rPr>
              <w:t xml:space="preserve"> </w:t>
            </w:r>
            <w:r w:rsidRPr="00D83C7E">
              <w:rPr>
                <w:rStyle w:val="FontStyle138"/>
                <w:sz w:val="24"/>
                <w:szCs w:val="24"/>
              </w:rPr>
              <w:t>Идентификация чистой культуры анаэробов. Использование современных тест систем для идентификации микроорганизмов. СИБ.</w:t>
            </w:r>
          </w:p>
        </w:tc>
        <w:tc>
          <w:tcPr>
            <w:tcW w:w="1142" w:type="dxa"/>
          </w:tcPr>
          <w:p w14:paraId="3C5302D9" w14:textId="77777777" w:rsidR="001D2ECE" w:rsidRPr="00D83C7E" w:rsidRDefault="001D2ECE" w:rsidP="001D2ECE">
            <w:pPr>
              <w:pStyle w:val="Style33"/>
              <w:widowControl/>
              <w:spacing w:line="240" w:lineRule="auto"/>
              <w:ind w:right="-39"/>
              <w:jc w:val="center"/>
              <w:rPr>
                <w:rStyle w:val="FontStyle138"/>
                <w:sz w:val="24"/>
                <w:szCs w:val="24"/>
              </w:rPr>
            </w:pPr>
            <w:r>
              <w:rPr>
                <w:rStyle w:val="FontStyle138"/>
                <w:sz w:val="24"/>
                <w:szCs w:val="24"/>
              </w:rPr>
              <w:t>2</w:t>
            </w:r>
          </w:p>
        </w:tc>
        <w:tc>
          <w:tcPr>
            <w:tcW w:w="1142" w:type="dxa"/>
            <w:vMerge/>
          </w:tcPr>
          <w:p w14:paraId="57A10B55" w14:textId="77777777" w:rsidR="001D2ECE" w:rsidRPr="00D83C7E" w:rsidRDefault="001D2ECE" w:rsidP="001D2ECE">
            <w:pPr>
              <w:pStyle w:val="Style33"/>
              <w:widowControl/>
              <w:spacing w:line="240" w:lineRule="auto"/>
              <w:rPr>
                <w:rStyle w:val="FontStyle138"/>
                <w:sz w:val="24"/>
                <w:szCs w:val="24"/>
              </w:rPr>
            </w:pPr>
          </w:p>
        </w:tc>
        <w:tc>
          <w:tcPr>
            <w:tcW w:w="1142" w:type="dxa"/>
            <w:vMerge/>
          </w:tcPr>
          <w:p w14:paraId="583CA72D" w14:textId="77777777" w:rsidR="001D2ECE" w:rsidRPr="00D83C7E" w:rsidRDefault="001D2ECE" w:rsidP="001D2ECE">
            <w:pPr>
              <w:pStyle w:val="Style33"/>
              <w:widowControl/>
              <w:spacing w:line="240" w:lineRule="auto"/>
              <w:rPr>
                <w:rStyle w:val="FontStyle138"/>
                <w:sz w:val="24"/>
                <w:szCs w:val="24"/>
              </w:rPr>
            </w:pPr>
          </w:p>
        </w:tc>
      </w:tr>
      <w:tr w:rsidR="001D2ECE" w:rsidRPr="00D83C7E" w14:paraId="66A09B97" w14:textId="77777777" w:rsidTr="001D2ECE">
        <w:tc>
          <w:tcPr>
            <w:tcW w:w="2880" w:type="dxa"/>
            <w:vMerge w:val="restart"/>
          </w:tcPr>
          <w:p w14:paraId="024D52DF" w14:textId="77777777" w:rsidR="001D2ECE" w:rsidRDefault="001D2ECE" w:rsidP="001D2ECE">
            <w:pPr>
              <w:pStyle w:val="Style6"/>
              <w:widowControl/>
              <w:spacing w:line="240" w:lineRule="auto"/>
              <w:rPr>
                <w:rStyle w:val="FontStyle135"/>
                <w:i w:val="0"/>
                <w:sz w:val="24"/>
                <w:szCs w:val="24"/>
              </w:rPr>
            </w:pPr>
            <w:r w:rsidRPr="00D83C7E">
              <w:rPr>
                <w:rStyle w:val="FontStyle135"/>
                <w:i w:val="0"/>
                <w:sz w:val="24"/>
                <w:szCs w:val="24"/>
              </w:rPr>
              <w:t xml:space="preserve">Тема 1.3. </w:t>
            </w:r>
          </w:p>
          <w:p w14:paraId="6B70E770" w14:textId="77777777" w:rsidR="001D2ECE" w:rsidRPr="00D83C7E" w:rsidRDefault="001D2ECE" w:rsidP="001D2ECE">
            <w:pPr>
              <w:pStyle w:val="Style6"/>
              <w:widowControl/>
              <w:spacing w:line="240" w:lineRule="auto"/>
              <w:rPr>
                <w:rStyle w:val="FontStyle135"/>
                <w:i w:val="0"/>
                <w:sz w:val="24"/>
                <w:szCs w:val="24"/>
              </w:rPr>
            </w:pPr>
            <w:r w:rsidRPr="00D83C7E">
              <w:rPr>
                <w:rStyle w:val="FontStyle135"/>
                <w:i w:val="0"/>
                <w:sz w:val="24"/>
                <w:szCs w:val="24"/>
              </w:rPr>
              <w:t>Питательные</w:t>
            </w:r>
          </w:p>
          <w:p w14:paraId="656B96E5" w14:textId="77777777" w:rsidR="001D2ECE" w:rsidRPr="00D83C7E" w:rsidRDefault="001D2ECE" w:rsidP="001D2ECE">
            <w:pPr>
              <w:pStyle w:val="Style6"/>
              <w:spacing w:line="240" w:lineRule="auto"/>
              <w:rPr>
                <w:rStyle w:val="FontStyle135"/>
                <w:i w:val="0"/>
                <w:sz w:val="24"/>
                <w:szCs w:val="24"/>
              </w:rPr>
            </w:pPr>
            <w:r w:rsidRPr="00D83C7E">
              <w:rPr>
                <w:rStyle w:val="FontStyle135"/>
                <w:i w:val="0"/>
                <w:sz w:val="24"/>
                <w:szCs w:val="24"/>
              </w:rPr>
              <w:t>среды. Принципы куль</w:t>
            </w:r>
            <w:r w:rsidRPr="00D83C7E">
              <w:rPr>
                <w:rStyle w:val="FontStyle135"/>
                <w:i w:val="0"/>
                <w:sz w:val="24"/>
                <w:szCs w:val="24"/>
              </w:rPr>
              <w:softHyphen/>
              <w:t>тивирования бактерий.</w:t>
            </w:r>
          </w:p>
        </w:tc>
        <w:tc>
          <w:tcPr>
            <w:tcW w:w="9454" w:type="dxa"/>
          </w:tcPr>
          <w:p w14:paraId="6B88ACA0" w14:textId="77777777" w:rsidR="001D2ECE" w:rsidRPr="00D83C7E" w:rsidRDefault="001D2ECE" w:rsidP="001D2ECE">
            <w:pPr>
              <w:pStyle w:val="Style40"/>
              <w:widowControl/>
              <w:spacing w:line="240" w:lineRule="auto"/>
              <w:ind w:right="-39"/>
              <w:rPr>
                <w:rStyle w:val="FontStyle137"/>
                <w:sz w:val="24"/>
                <w:szCs w:val="24"/>
              </w:rPr>
            </w:pPr>
            <w:r w:rsidRPr="00D83C7E">
              <w:rPr>
                <w:rStyle w:val="FontStyle137"/>
                <w:sz w:val="24"/>
                <w:szCs w:val="24"/>
              </w:rPr>
              <w:t>Содержание учебного материала</w:t>
            </w:r>
          </w:p>
        </w:tc>
        <w:tc>
          <w:tcPr>
            <w:tcW w:w="1142" w:type="dxa"/>
          </w:tcPr>
          <w:p w14:paraId="7553635E" w14:textId="77777777" w:rsidR="001D2ECE" w:rsidRPr="00D83C7E" w:rsidRDefault="001D2ECE" w:rsidP="001D2ECE">
            <w:pPr>
              <w:pStyle w:val="Style36"/>
              <w:widowControl/>
              <w:ind w:right="-39"/>
              <w:jc w:val="center"/>
              <w:rPr>
                <w:b/>
              </w:rPr>
            </w:pPr>
            <w:r>
              <w:rPr>
                <w:b/>
              </w:rPr>
              <w:t>6</w:t>
            </w:r>
            <w:r w:rsidRPr="00D83C7E">
              <w:rPr>
                <w:b/>
              </w:rPr>
              <w:t>/4</w:t>
            </w:r>
          </w:p>
        </w:tc>
        <w:tc>
          <w:tcPr>
            <w:tcW w:w="1142" w:type="dxa"/>
            <w:vMerge w:val="restart"/>
          </w:tcPr>
          <w:p w14:paraId="1B18070F" w14:textId="77777777" w:rsidR="001D2ECE" w:rsidRPr="00D83C7E" w:rsidRDefault="001D2ECE" w:rsidP="001D2ECE">
            <w:pPr>
              <w:pStyle w:val="Style36"/>
              <w:widowControl/>
            </w:pPr>
          </w:p>
        </w:tc>
        <w:tc>
          <w:tcPr>
            <w:tcW w:w="1142" w:type="dxa"/>
            <w:vMerge w:val="restart"/>
          </w:tcPr>
          <w:p w14:paraId="03D3924F" w14:textId="77777777" w:rsidR="001D2ECE" w:rsidRPr="00D83C7E" w:rsidRDefault="001D2ECE" w:rsidP="001D2ECE">
            <w:pPr>
              <w:pStyle w:val="Style36"/>
              <w:widowControl/>
            </w:pPr>
          </w:p>
        </w:tc>
      </w:tr>
      <w:tr w:rsidR="001D2ECE" w:rsidRPr="00D83C7E" w14:paraId="1A4D5FEF" w14:textId="77777777" w:rsidTr="001D2ECE">
        <w:trPr>
          <w:trHeight w:val="204"/>
        </w:trPr>
        <w:tc>
          <w:tcPr>
            <w:tcW w:w="2880" w:type="dxa"/>
            <w:vMerge/>
          </w:tcPr>
          <w:p w14:paraId="3A7DE738" w14:textId="77777777" w:rsidR="001D2ECE" w:rsidRPr="00D83C7E" w:rsidRDefault="001D2ECE" w:rsidP="001D2ECE">
            <w:pPr>
              <w:pStyle w:val="Style40"/>
              <w:widowControl/>
              <w:spacing w:line="240" w:lineRule="auto"/>
              <w:jc w:val="center"/>
              <w:rPr>
                <w:rStyle w:val="FontStyle138"/>
                <w:sz w:val="24"/>
                <w:szCs w:val="24"/>
              </w:rPr>
            </w:pPr>
          </w:p>
        </w:tc>
        <w:tc>
          <w:tcPr>
            <w:tcW w:w="9454" w:type="dxa"/>
          </w:tcPr>
          <w:p w14:paraId="0B1C1063" w14:textId="77777777" w:rsidR="001D2ECE" w:rsidRPr="00D83C7E" w:rsidRDefault="001D2ECE" w:rsidP="001D2ECE">
            <w:pPr>
              <w:pStyle w:val="Style33"/>
              <w:widowControl/>
              <w:spacing w:line="240" w:lineRule="auto"/>
              <w:jc w:val="both"/>
              <w:rPr>
                <w:rStyle w:val="FontStyle138"/>
                <w:sz w:val="24"/>
                <w:szCs w:val="24"/>
              </w:rPr>
            </w:pPr>
            <w:r>
              <w:rPr>
                <w:rStyle w:val="FontStyle138"/>
                <w:sz w:val="24"/>
                <w:szCs w:val="24"/>
              </w:rPr>
              <w:t xml:space="preserve">1. </w:t>
            </w:r>
            <w:r w:rsidRPr="00D83C7E">
              <w:rPr>
                <w:rStyle w:val="FontStyle138"/>
                <w:sz w:val="24"/>
                <w:szCs w:val="24"/>
              </w:rPr>
              <w:t xml:space="preserve">Питательные среды. Требования к питательным средам. Классификация по составу, консистенции и целевому назначению. Основные, элективные, специальные, дифференциально- диагностические, обогатительные и консервирующие среды. Среды </w:t>
            </w:r>
            <w:r w:rsidRPr="00D83C7E">
              <w:rPr>
                <w:rStyle w:val="FontStyle138"/>
                <w:sz w:val="24"/>
                <w:szCs w:val="24"/>
              </w:rPr>
              <w:lastRenderedPageBreak/>
              <w:t>для культивирования анаэробов. Синтетические и полусинтетические среды. Основы приготовления питательных сред. Контроль качества. Методы выделения и идентификации чистых культур аэробов и анаэробов.</w:t>
            </w:r>
          </w:p>
        </w:tc>
        <w:tc>
          <w:tcPr>
            <w:tcW w:w="1142" w:type="dxa"/>
          </w:tcPr>
          <w:p w14:paraId="4EAD4C8D" w14:textId="77777777" w:rsidR="001D2ECE" w:rsidRPr="00D83C7E" w:rsidRDefault="001D2ECE" w:rsidP="001D2ECE">
            <w:pPr>
              <w:pStyle w:val="Style33"/>
              <w:widowControl/>
              <w:spacing w:line="240" w:lineRule="auto"/>
              <w:ind w:right="-39"/>
              <w:jc w:val="center"/>
              <w:rPr>
                <w:rStyle w:val="FontStyle138"/>
                <w:sz w:val="24"/>
                <w:szCs w:val="24"/>
              </w:rPr>
            </w:pPr>
            <w:r w:rsidRPr="00D83C7E">
              <w:rPr>
                <w:rStyle w:val="FontStyle138"/>
                <w:sz w:val="24"/>
                <w:szCs w:val="24"/>
              </w:rPr>
              <w:lastRenderedPageBreak/>
              <w:t>2</w:t>
            </w:r>
          </w:p>
        </w:tc>
        <w:tc>
          <w:tcPr>
            <w:tcW w:w="1142" w:type="dxa"/>
            <w:vMerge/>
          </w:tcPr>
          <w:p w14:paraId="695EABF7" w14:textId="77777777" w:rsidR="001D2ECE" w:rsidRPr="00D83C7E" w:rsidRDefault="001D2ECE" w:rsidP="001D2ECE">
            <w:pPr>
              <w:pStyle w:val="Style33"/>
              <w:widowControl/>
              <w:spacing w:line="240" w:lineRule="auto"/>
              <w:ind w:left="408"/>
              <w:rPr>
                <w:rStyle w:val="FontStyle138"/>
                <w:sz w:val="24"/>
                <w:szCs w:val="24"/>
              </w:rPr>
            </w:pPr>
          </w:p>
        </w:tc>
        <w:tc>
          <w:tcPr>
            <w:tcW w:w="1142" w:type="dxa"/>
            <w:vMerge/>
          </w:tcPr>
          <w:p w14:paraId="6FF80E66" w14:textId="77777777" w:rsidR="001D2ECE" w:rsidRPr="00D83C7E" w:rsidRDefault="001D2ECE" w:rsidP="001D2ECE">
            <w:pPr>
              <w:pStyle w:val="Style33"/>
              <w:widowControl/>
              <w:spacing w:line="240" w:lineRule="auto"/>
              <w:ind w:left="408"/>
              <w:rPr>
                <w:rStyle w:val="FontStyle138"/>
                <w:sz w:val="24"/>
                <w:szCs w:val="24"/>
              </w:rPr>
            </w:pPr>
          </w:p>
        </w:tc>
      </w:tr>
      <w:tr w:rsidR="001D2ECE" w:rsidRPr="00D83C7E" w14:paraId="03CBB716" w14:textId="77777777" w:rsidTr="001D2ECE">
        <w:tc>
          <w:tcPr>
            <w:tcW w:w="2880" w:type="dxa"/>
            <w:vMerge/>
          </w:tcPr>
          <w:p w14:paraId="2566177D" w14:textId="77777777" w:rsidR="001D2ECE" w:rsidRPr="00D83C7E" w:rsidRDefault="001D2ECE" w:rsidP="001D2ECE">
            <w:pPr>
              <w:pStyle w:val="Style36"/>
              <w:widowControl/>
              <w:jc w:val="center"/>
            </w:pPr>
          </w:p>
        </w:tc>
        <w:tc>
          <w:tcPr>
            <w:tcW w:w="9454" w:type="dxa"/>
          </w:tcPr>
          <w:p w14:paraId="589FCAB5" w14:textId="77777777" w:rsidR="001D2ECE" w:rsidRPr="00D83C7E" w:rsidRDefault="001D2ECE" w:rsidP="001D2ECE">
            <w:pPr>
              <w:pStyle w:val="Style40"/>
              <w:widowControl/>
              <w:spacing w:line="240" w:lineRule="auto"/>
              <w:rPr>
                <w:rStyle w:val="FontStyle137"/>
                <w:sz w:val="24"/>
                <w:szCs w:val="24"/>
              </w:rPr>
            </w:pPr>
            <w:r w:rsidRPr="00D83C7E">
              <w:rPr>
                <w:rStyle w:val="FontStyle137"/>
                <w:sz w:val="24"/>
                <w:szCs w:val="24"/>
              </w:rPr>
              <w:t>В том числе практических занятий</w:t>
            </w:r>
          </w:p>
        </w:tc>
        <w:tc>
          <w:tcPr>
            <w:tcW w:w="1142" w:type="dxa"/>
          </w:tcPr>
          <w:p w14:paraId="053079B8" w14:textId="77777777" w:rsidR="001D2ECE" w:rsidRPr="00D83C7E" w:rsidRDefault="001D2ECE" w:rsidP="001D2ECE">
            <w:pPr>
              <w:pStyle w:val="Style40"/>
              <w:widowControl/>
              <w:spacing w:line="240" w:lineRule="auto"/>
              <w:ind w:right="-39"/>
              <w:jc w:val="center"/>
              <w:rPr>
                <w:rStyle w:val="FontStyle137"/>
                <w:sz w:val="24"/>
                <w:szCs w:val="24"/>
              </w:rPr>
            </w:pPr>
            <w:r w:rsidRPr="00D83C7E">
              <w:rPr>
                <w:rStyle w:val="FontStyle137"/>
                <w:sz w:val="24"/>
                <w:szCs w:val="24"/>
              </w:rPr>
              <w:t>4</w:t>
            </w:r>
          </w:p>
        </w:tc>
        <w:tc>
          <w:tcPr>
            <w:tcW w:w="1142" w:type="dxa"/>
            <w:vMerge/>
          </w:tcPr>
          <w:p w14:paraId="2FBA33E7" w14:textId="77777777" w:rsidR="001D2ECE" w:rsidRPr="00D83C7E" w:rsidRDefault="001D2ECE" w:rsidP="001D2ECE">
            <w:pPr>
              <w:pStyle w:val="Style40"/>
              <w:widowControl/>
              <w:spacing w:line="240" w:lineRule="auto"/>
              <w:ind w:left="403"/>
              <w:rPr>
                <w:rStyle w:val="FontStyle137"/>
                <w:sz w:val="24"/>
                <w:szCs w:val="24"/>
              </w:rPr>
            </w:pPr>
          </w:p>
        </w:tc>
        <w:tc>
          <w:tcPr>
            <w:tcW w:w="1142" w:type="dxa"/>
            <w:vMerge/>
          </w:tcPr>
          <w:p w14:paraId="1565F744" w14:textId="77777777" w:rsidR="001D2ECE" w:rsidRPr="00D83C7E" w:rsidRDefault="001D2ECE" w:rsidP="001D2ECE">
            <w:pPr>
              <w:pStyle w:val="Style40"/>
              <w:widowControl/>
              <w:spacing w:line="240" w:lineRule="auto"/>
              <w:ind w:left="403"/>
              <w:rPr>
                <w:rStyle w:val="FontStyle137"/>
                <w:sz w:val="24"/>
                <w:szCs w:val="24"/>
              </w:rPr>
            </w:pPr>
          </w:p>
        </w:tc>
      </w:tr>
      <w:tr w:rsidR="001D2ECE" w:rsidRPr="00D83C7E" w14:paraId="35D224C0" w14:textId="77777777" w:rsidTr="001D2ECE">
        <w:tc>
          <w:tcPr>
            <w:tcW w:w="2880" w:type="dxa"/>
            <w:vMerge/>
          </w:tcPr>
          <w:p w14:paraId="393B7021" w14:textId="77777777" w:rsidR="001D2ECE" w:rsidRPr="00D83C7E" w:rsidRDefault="001D2ECE" w:rsidP="001D2ECE">
            <w:pPr>
              <w:pStyle w:val="Style36"/>
              <w:widowControl/>
              <w:jc w:val="center"/>
            </w:pPr>
          </w:p>
        </w:tc>
        <w:tc>
          <w:tcPr>
            <w:tcW w:w="9454" w:type="dxa"/>
          </w:tcPr>
          <w:p w14:paraId="3849711D"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 xml:space="preserve">Практическая работа </w:t>
            </w:r>
            <w:r w:rsidRPr="00D83C7E">
              <w:rPr>
                <w:rStyle w:val="FontStyle138"/>
                <w:sz w:val="24"/>
                <w:szCs w:val="24"/>
              </w:rPr>
              <w:t>1</w:t>
            </w:r>
            <w:r>
              <w:rPr>
                <w:rStyle w:val="FontStyle138"/>
                <w:sz w:val="24"/>
                <w:szCs w:val="24"/>
              </w:rPr>
              <w:t>1</w:t>
            </w:r>
            <w:r w:rsidRPr="00D83C7E">
              <w:rPr>
                <w:rStyle w:val="FontStyle138"/>
                <w:sz w:val="24"/>
                <w:szCs w:val="24"/>
              </w:rPr>
              <w:t>.</w:t>
            </w:r>
            <w:r>
              <w:rPr>
                <w:rStyle w:val="FontStyle138"/>
                <w:sz w:val="24"/>
                <w:szCs w:val="24"/>
              </w:rPr>
              <w:t xml:space="preserve"> </w:t>
            </w:r>
            <w:r w:rsidRPr="00D83C7E">
              <w:rPr>
                <w:rStyle w:val="FontStyle138"/>
                <w:sz w:val="24"/>
                <w:szCs w:val="24"/>
              </w:rPr>
              <w:t xml:space="preserve">Приготовление основных питательных сред. Определение </w:t>
            </w:r>
            <w:r w:rsidRPr="00D83C7E">
              <w:rPr>
                <w:rStyle w:val="FontStyle138"/>
                <w:sz w:val="24"/>
                <w:szCs w:val="24"/>
                <w:lang w:val="en-US"/>
              </w:rPr>
              <w:t>pH</w:t>
            </w:r>
            <w:r w:rsidRPr="00D83C7E">
              <w:rPr>
                <w:rStyle w:val="FontStyle138"/>
                <w:sz w:val="24"/>
                <w:szCs w:val="24"/>
              </w:rPr>
              <w:t>, разливка и стерилизация питательных сред.</w:t>
            </w:r>
          </w:p>
        </w:tc>
        <w:tc>
          <w:tcPr>
            <w:tcW w:w="1142" w:type="dxa"/>
          </w:tcPr>
          <w:p w14:paraId="7485382E" w14:textId="77777777" w:rsidR="001D2ECE" w:rsidRPr="00D83C7E" w:rsidRDefault="001D2ECE" w:rsidP="001D2ECE">
            <w:pPr>
              <w:pStyle w:val="Style33"/>
              <w:widowControl/>
              <w:spacing w:line="240" w:lineRule="auto"/>
              <w:ind w:right="-39"/>
              <w:jc w:val="center"/>
              <w:rPr>
                <w:rStyle w:val="FontStyle138"/>
                <w:sz w:val="24"/>
                <w:szCs w:val="24"/>
              </w:rPr>
            </w:pPr>
            <w:r w:rsidRPr="00D83C7E">
              <w:rPr>
                <w:rStyle w:val="FontStyle138"/>
                <w:sz w:val="24"/>
                <w:szCs w:val="24"/>
              </w:rPr>
              <w:t>2</w:t>
            </w:r>
          </w:p>
        </w:tc>
        <w:tc>
          <w:tcPr>
            <w:tcW w:w="1142" w:type="dxa"/>
            <w:vMerge/>
          </w:tcPr>
          <w:p w14:paraId="35C923F7" w14:textId="77777777" w:rsidR="001D2ECE" w:rsidRPr="00D83C7E" w:rsidRDefault="001D2ECE" w:rsidP="001D2ECE">
            <w:pPr>
              <w:pStyle w:val="Style33"/>
              <w:widowControl/>
              <w:spacing w:line="240" w:lineRule="auto"/>
              <w:ind w:left="398"/>
              <w:rPr>
                <w:rStyle w:val="FontStyle138"/>
                <w:sz w:val="24"/>
                <w:szCs w:val="24"/>
              </w:rPr>
            </w:pPr>
          </w:p>
        </w:tc>
        <w:tc>
          <w:tcPr>
            <w:tcW w:w="1142" w:type="dxa"/>
            <w:vMerge/>
          </w:tcPr>
          <w:p w14:paraId="007579E6" w14:textId="77777777" w:rsidR="001D2ECE" w:rsidRPr="00D83C7E" w:rsidRDefault="001D2ECE" w:rsidP="001D2ECE">
            <w:pPr>
              <w:pStyle w:val="Style33"/>
              <w:widowControl/>
              <w:spacing w:line="240" w:lineRule="auto"/>
              <w:ind w:left="398"/>
              <w:rPr>
                <w:rStyle w:val="FontStyle138"/>
                <w:sz w:val="24"/>
                <w:szCs w:val="24"/>
              </w:rPr>
            </w:pPr>
          </w:p>
        </w:tc>
      </w:tr>
      <w:tr w:rsidR="001D2ECE" w:rsidRPr="00D83C7E" w14:paraId="6BC2AA36" w14:textId="77777777" w:rsidTr="001D2ECE">
        <w:tc>
          <w:tcPr>
            <w:tcW w:w="2880" w:type="dxa"/>
            <w:vMerge/>
          </w:tcPr>
          <w:p w14:paraId="59D8BC6E" w14:textId="77777777" w:rsidR="001D2ECE" w:rsidRPr="00D83C7E" w:rsidRDefault="001D2ECE" w:rsidP="001D2ECE">
            <w:pPr>
              <w:pStyle w:val="Style36"/>
              <w:widowControl/>
              <w:jc w:val="center"/>
            </w:pPr>
          </w:p>
        </w:tc>
        <w:tc>
          <w:tcPr>
            <w:tcW w:w="9454" w:type="dxa"/>
          </w:tcPr>
          <w:p w14:paraId="6AC1B5BB"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 xml:space="preserve">Практическая работа </w:t>
            </w:r>
            <w:r w:rsidRPr="00D83C7E">
              <w:rPr>
                <w:rStyle w:val="FontStyle138"/>
                <w:sz w:val="24"/>
                <w:szCs w:val="24"/>
              </w:rPr>
              <w:t>1</w:t>
            </w:r>
            <w:r>
              <w:rPr>
                <w:rStyle w:val="FontStyle138"/>
                <w:sz w:val="24"/>
                <w:szCs w:val="24"/>
              </w:rPr>
              <w:t>2</w:t>
            </w:r>
            <w:r w:rsidRPr="00D83C7E">
              <w:rPr>
                <w:rStyle w:val="FontStyle138"/>
                <w:sz w:val="24"/>
                <w:szCs w:val="24"/>
              </w:rPr>
              <w:t>.</w:t>
            </w:r>
            <w:r>
              <w:rPr>
                <w:rStyle w:val="FontStyle138"/>
                <w:sz w:val="24"/>
                <w:szCs w:val="24"/>
              </w:rPr>
              <w:t xml:space="preserve"> </w:t>
            </w:r>
            <w:r w:rsidRPr="00D83C7E">
              <w:rPr>
                <w:rStyle w:val="FontStyle138"/>
                <w:sz w:val="24"/>
                <w:szCs w:val="24"/>
              </w:rPr>
              <w:t xml:space="preserve">Приготовление специальных, элективных и дифференциально-диагностических сред. Определение </w:t>
            </w:r>
            <w:r w:rsidRPr="00D83C7E">
              <w:rPr>
                <w:rStyle w:val="FontStyle138"/>
                <w:sz w:val="24"/>
                <w:szCs w:val="24"/>
                <w:lang w:val="en-US"/>
              </w:rPr>
              <w:t>pH</w:t>
            </w:r>
            <w:r w:rsidRPr="00D83C7E">
              <w:rPr>
                <w:rStyle w:val="FontStyle138"/>
                <w:sz w:val="24"/>
                <w:szCs w:val="24"/>
              </w:rPr>
              <w:t>, раз</w:t>
            </w:r>
            <w:r w:rsidRPr="00D83C7E">
              <w:rPr>
                <w:rStyle w:val="FontStyle138"/>
                <w:sz w:val="24"/>
                <w:szCs w:val="24"/>
              </w:rPr>
              <w:softHyphen/>
              <w:t>ливка и стерилизация питательных сред. Оценка качества питательных сред на всхожесть, ингибирующие свойства.</w:t>
            </w:r>
          </w:p>
        </w:tc>
        <w:tc>
          <w:tcPr>
            <w:tcW w:w="1142" w:type="dxa"/>
          </w:tcPr>
          <w:p w14:paraId="2465A4BF" w14:textId="77777777" w:rsidR="001D2ECE" w:rsidRPr="00D83C7E" w:rsidRDefault="001D2ECE" w:rsidP="001D2ECE">
            <w:pPr>
              <w:pStyle w:val="Style33"/>
              <w:widowControl/>
              <w:spacing w:line="240" w:lineRule="auto"/>
              <w:ind w:right="-39"/>
              <w:jc w:val="center"/>
              <w:rPr>
                <w:rStyle w:val="FontStyle138"/>
                <w:sz w:val="24"/>
                <w:szCs w:val="24"/>
              </w:rPr>
            </w:pPr>
            <w:r w:rsidRPr="00D83C7E">
              <w:rPr>
                <w:rStyle w:val="FontStyle138"/>
                <w:sz w:val="24"/>
                <w:szCs w:val="24"/>
              </w:rPr>
              <w:t>2</w:t>
            </w:r>
          </w:p>
        </w:tc>
        <w:tc>
          <w:tcPr>
            <w:tcW w:w="1142" w:type="dxa"/>
            <w:vMerge/>
          </w:tcPr>
          <w:p w14:paraId="6A6DF6BF" w14:textId="77777777" w:rsidR="001D2ECE" w:rsidRPr="00D83C7E" w:rsidRDefault="001D2ECE" w:rsidP="001D2ECE">
            <w:pPr>
              <w:pStyle w:val="Style33"/>
              <w:widowControl/>
              <w:spacing w:line="240" w:lineRule="auto"/>
              <w:ind w:left="398"/>
              <w:rPr>
                <w:rStyle w:val="FontStyle138"/>
                <w:sz w:val="24"/>
                <w:szCs w:val="24"/>
              </w:rPr>
            </w:pPr>
          </w:p>
        </w:tc>
        <w:tc>
          <w:tcPr>
            <w:tcW w:w="1142" w:type="dxa"/>
            <w:vMerge/>
          </w:tcPr>
          <w:p w14:paraId="179FE28B" w14:textId="77777777" w:rsidR="001D2ECE" w:rsidRPr="00D83C7E" w:rsidRDefault="001D2ECE" w:rsidP="001D2ECE">
            <w:pPr>
              <w:pStyle w:val="Style33"/>
              <w:widowControl/>
              <w:spacing w:line="240" w:lineRule="auto"/>
              <w:ind w:left="398"/>
              <w:rPr>
                <w:rStyle w:val="FontStyle138"/>
                <w:sz w:val="24"/>
                <w:szCs w:val="24"/>
              </w:rPr>
            </w:pPr>
          </w:p>
        </w:tc>
      </w:tr>
      <w:tr w:rsidR="001D2ECE" w:rsidRPr="00D83C7E" w14:paraId="5A9B57A7" w14:textId="77777777" w:rsidTr="001D2ECE">
        <w:trPr>
          <w:trHeight w:val="266"/>
        </w:trPr>
        <w:tc>
          <w:tcPr>
            <w:tcW w:w="2880" w:type="dxa"/>
            <w:vMerge w:val="restart"/>
          </w:tcPr>
          <w:p w14:paraId="2608D0E8" w14:textId="77777777" w:rsidR="001D2ECE" w:rsidRDefault="001D2ECE" w:rsidP="001D2ECE">
            <w:pPr>
              <w:pStyle w:val="Style6"/>
              <w:widowControl/>
              <w:spacing w:line="240" w:lineRule="auto"/>
              <w:rPr>
                <w:rStyle w:val="FontStyle137"/>
                <w:sz w:val="24"/>
                <w:szCs w:val="24"/>
              </w:rPr>
            </w:pPr>
            <w:r w:rsidRPr="00D83C7E">
              <w:rPr>
                <w:rStyle w:val="FontStyle137"/>
                <w:sz w:val="24"/>
                <w:szCs w:val="24"/>
              </w:rPr>
              <w:t xml:space="preserve">Тема 1.4 </w:t>
            </w:r>
          </w:p>
          <w:p w14:paraId="3B430E5A" w14:textId="77777777" w:rsidR="001D2ECE" w:rsidRPr="00D83C7E" w:rsidRDefault="001D2ECE" w:rsidP="001D2ECE">
            <w:pPr>
              <w:pStyle w:val="Style6"/>
              <w:widowControl/>
              <w:spacing w:line="240" w:lineRule="auto"/>
              <w:rPr>
                <w:rStyle w:val="FontStyle137"/>
                <w:iCs/>
                <w:sz w:val="24"/>
                <w:szCs w:val="24"/>
              </w:rPr>
            </w:pPr>
            <w:r>
              <w:rPr>
                <w:rStyle w:val="FontStyle135"/>
                <w:i w:val="0"/>
                <w:sz w:val="24"/>
                <w:szCs w:val="24"/>
              </w:rPr>
              <w:t>Обработка ре</w:t>
            </w:r>
            <w:r w:rsidRPr="00D83C7E">
              <w:rPr>
                <w:rStyle w:val="FontStyle135"/>
                <w:i w:val="0"/>
                <w:sz w:val="24"/>
                <w:szCs w:val="24"/>
              </w:rPr>
              <w:t>зультатов анализа.</w:t>
            </w:r>
          </w:p>
          <w:p w14:paraId="168A63C5" w14:textId="77777777" w:rsidR="001D2ECE" w:rsidRPr="00D83C7E" w:rsidRDefault="001D2ECE" w:rsidP="001D2ECE">
            <w:pPr>
              <w:pStyle w:val="Style40"/>
              <w:widowControl/>
              <w:spacing w:line="240" w:lineRule="auto"/>
              <w:jc w:val="center"/>
              <w:rPr>
                <w:rStyle w:val="FontStyle137"/>
                <w:sz w:val="24"/>
                <w:szCs w:val="24"/>
              </w:rPr>
            </w:pPr>
          </w:p>
        </w:tc>
        <w:tc>
          <w:tcPr>
            <w:tcW w:w="9454" w:type="dxa"/>
          </w:tcPr>
          <w:p w14:paraId="56224492" w14:textId="77777777" w:rsidR="001D2ECE" w:rsidRPr="00D83C7E" w:rsidRDefault="001D2ECE" w:rsidP="001D2ECE">
            <w:pPr>
              <w:pStyle w:val="Style40"/>
              <w:widowControl/>
              <w:spacing w:line="240" w:lineRule="auto"/>
              <w:jc w:val="both"/>
              <w:rPr>
                <w:rStyle w:val="FontStyle137"/>
                <w:sz w:val="24"/>
                <w:szCs w:val="24"/>
              </w:rPr>
            </w:pPr>
            <w:r w:rsidRPr="00D83C7E">
              <w:rPr>
                <w:rStyle w:val="FontStyle137"/>
                <w:sz w:val="24"/>
                <w:szCs w:val="24"/>
              </w:rPr>
              <w:t>Содержание учебного материала</w:t>
            </w:r>
          </w:p>
        </w:tc>
        <w:tc>
          <w:tcPr>
            <w:tcW w:w="1142" w:type="dxa"/>
          </w:tcPr>
          <w:p w14:paraId="7BAD843B" w14:textId="77777777" w:rsidR="001D2ECE" w:rsidRPr="00D83C7E" w:rsidRDefault="001D2ECE" w:rsidP="001D2ECE">
            <w:pPr>
              <w:pStyle w:val="Style36"/>
              <w:widowControl/>
              <w:ind w:right="-39"/>
              <w:jc w:val="center"/>
              <w:rPr>
                <w:b/>
              </w:rPr>
            </w:pPr>
            <w:r>
              <w:rPr>
                <w:b/>
              </w:rPr>
              <w:t>2</w:t>
            </w:r>
          </w:p>
        </w:tc>
        <w:tc>
          <w:tcPr>
            <w:tcW w:w="1142" w:type="dxa"/>
            <w:vMerge w:val="restart"/>
          </w:tcPr>
          <w:p w14:paraId="4AB6BA8D" w14:textId="77777777" w:rsidR="001D2ECE" w:rsidRPr="00D83C7E" w:rsidRDefault="001D2ECE" w:rsidP="001D2ECE">
            <w:pPr>
              <w:pStyle w:val="Style36"/>
              <w:widowControl/>
            </w:pPr>
          </w:p>
        </w:tc>
        <w:tc>
          <w:tcPr>
            <w:tcW w:w="1142" w:type="dxa"/>
            <w:vMerge w:val="restart"/>
          </w:tcPr>
          <w:p w14:paraId="5F1F9B72" w14:textId="77777777" w:rsidR="001D2ECE" w:rsidRPr="00D83C7E" w:rsidRDefault="001D2ECE" w:rsidP="001D2ECE">
            <w:pPr>
              <w:pStyle w:val="Style36"/>
              <w:widowControl/>
            </w:pPr>
          </w:p>
        </w:tc>
      </w:tr>
      <w:tr w:rsidR="001D2ECE" w:rsidRPr="00D83C7E" w14:paraId="47D060F4" w14:textId="77777777" w:rsidTr="001D2ECE">
        <w:trPr>
          <w:trHeight w:val="1625"/>
        </w:trPr>
        <w:tc>
          <w:tcPr>
            <w:tcW w:w="2880" w:type="dxa"/>
            <w:vMerge/>
          </w:tcPr>
          <w:p w14:paraId="147E8972" w14:textId="77777777" w:rsidR="001D2ECE" w:rsidRPr="00D83C7E" w:rsidRDefault="001D2ECE" w:rsidP="001D2ECE">
            <w:pPr>
              <w:pStyle w:val="Style36"/>
              <w:widowControl/>
              <w:jc w:val="center"/>
            </w:pPr>
          </w:p>
        </w:tc>
        <w:tc>
          <w:tcPr>
            <w:tcW w:w="9454" w:type="dxa"/>
          </w:tcPr>
          <w:p w14:paraId="556BA3D8" w14:textId="77777777" w:rsidR="001D2ECE" w:rsidRPr="00D83C7E" w:rsidRDefault="001D2ECE" w:rsidP="001D2ECE">
            <w:pPr>
              <w:pStyle w:val="Style57"/>
              <w:widowControl/>
              <w:tabs>
                <w:tab w:val="left" w:pos="346"/>
              </w:tabs>
              <w:spacing w:line="240" w:lineRule="auto"/>
              <w:ind w:firstLine="14"/>
              <w:rPr>
                <w:rStyle w:val="FontStyle138"/>
                <w:sz w:val="24"/>
                <w:szCs w:val="24"/>
              </w:rPr>
            </w:pPr>
            <w:r>
              <w:rPr>
                <w:rStyle w:val="FontStyle138"/>
                <w:sz w:val="24"/>
                <w:szCs w:val="24"/>
              </w:rPr>
              <w:t xml:space="preserve">1. </w:t>
            </w:r>
            <w:r w:rsidRPr="00D83C7E">
              <w:rPr>
                <w:rStyle w:val="FontStyle138"/>
                <w:sz w:val="24"/>
                <w:szCs w:val="24"/>
              </w:rPr>
              <w:t>Количественный метод. Подсчет при использовании плотных питательных</w:t>
            </w:r>
            <w:r>
              <w:rPr>
                <w:rStyle w:val="FontStyle138"/>
                <w:sz w:val="24"/>
                <w:szCs w:val="24"/>
              </w:rPr>
              <w:t xml:space="preserve"> сред. Посев. Обработка резуль</w:t>
            </w:r>
            <w:r w:rsidRPr="00D83C7E">
              <w:rPr>
                <w:rStyle w:val="FontStyle138"/>
                <w:sz w:val="24"/>
                <w:szCs w:val="24"/>
              </w:rPr>
              <w:t>татов, полученных на плотных средах: подсчет колоний, методы расчета. П</w:t>
            </w:r>
            <w:r>
              <w:rPr>
                <w:rStyle w:val="FontStyle138"/>
                <w:sz w:val="24"/>
                <w:szCs w:val="24"/>
              </w:rPr>
              <w:t>одсчет колоний дрожжей и плесе</w:t>
            </w:r>
            <w:r w:rsidRPr="00D83C7E">
              <w:rPr>
                <w:rStyle w:val="FontStyle138"/>
                <w:sz w:val="24"/>
                <w:szCs w:val="24"/>
              </w:rPr>
              <w:t>ней.</w:t>
            </w:r>
            <w:r>
              <w:rPr>
                <w:rStyle w:val="FontStyle138"/>
                <w:sz w:val="24"/>
                <w:szCs w:val="24"/>
              </w:rPr>
              <w:t xml:space="preserve"> </w:t>
            </w:r>
            <w:r w:rsidRPr="00D83C7E">
              <w:rPr>
                <w:rStyle w:val="FontStyle138"/>
                <w:sz w:val="24"/>
                <w:szCs w:val="24"/>
              </w:rPr>
              <w:t>Ко</w:t>
            </w:r>
            <w:r>
              <w:rPr>
                <w:rStyle w:val="FontStyle138"/>
                <w:sz w:val="24"/>
                <w:szCs w:val="24"/>
              </w:rPr>
              <w:t xml:space="preserve">личественный метод. Подсчет при </w:t>
            </w:r>
            <w:r w:rsidRPr="00D83C7E">
              <w:rPr>
                <w:rStyle w:val="FontStyle138"/>
                <w:sz w:val="24"/>
                <w:szCs w:val="24"/>
              </w:rPr>
              <w:t>использовании жидких сред. Выбо</w:t>
            </w:r>
            <w:r>
              <w:rPr>
                <w:rStyle w:val="FontStyle138"/>
                <w:sz w:val="24"/>
                <w:szCs w:val="24"/>
              </w:rPr>
              <w:t>р способа посева. Трактовка ре</w:t>
            </w:r>
            <w:r w:rsidRPr="00D83C7E">
              <w:rPr>
                <w:rStyle w:val="FontStyle138"/>
                <w:sz w:val="24"/>
                <w:szCs w:val="24"/>
              </w:rPr>
              <w:t>зультатов. Определение значений НВЧ.</w:t>
            </w:r>
            <w:r>
              <w:rPr>
                <w:rStyle w:val="FontStyle138"/>
                <w:sz w:val="24"/>
                <w:szCs w:val="24"/>
              </w:rPr>
              <w:t xml:space="preserve"> </w:t>
            </w:r>
            <w:r w:rsidRPr="00D83C7E">
              <w:rPr>
                <w:rStyle w:val="FontStyle138"/>
                <w:sz w:val="24"/>
                <w:szCs w:val="24"/>
              </w:rPr>
              <w:t>Метод выявления. Качественный метод. Принципы качественного метода</w:t>
            </w:r>
            <w:r>
              <w:rPr>
                <w:rStyle w:val="FontStyle138"/>
                <w:sz w:val="24"/>
                <w:szCs w:val="24"/>
              </w:rPr>
              <w:t xml:space="preserve"> выявления. Измерение неопреде</w:t>
            </w:r>
            <w:r w:rsidRPr="00D83C7E">
              <w:rPr>
                <w:rStyle w:val="FontStyle138"/>
                <w:sz w:val="24"/>
                <w:szCs w:val="24"/>
              </w:rPr>
              <w:t>ленности.</w:t>
            </w:r>
          </w:p>
        </w:tc>
        <w:tc>
          <w:tcPr>
            <w:tcW w:w="1142" w:type="dxa"/>
          </w:tcPr>
          <w:p w14:paraId="1D796F9C" w14:textId="77777777" w:rsidR="001D2ECE" w:rsidRPr="00D83C7E" w:rsidRDefault="001D2ECE" w:rsidP="001D2ECE">
            <w:pPr>
              <w:pStyle w:val="Style43"/>
              <w:spacing w:line="240" w:lineRule="auto"/>
              <w:ind w:right="-39"/>
              <w:jc w:val="center"/>
            </w:pPr>
            <w:r w:rsidRPr="00D83C7E">
              <w:rPr>
                <w:rStyle w:val="FontStyle138"/>
                <w:sz w:val="24"/>
                <w:szCs w:val="24"/>
              </w:rPr>
              <w:t>2</w:t>
            </w:r>
          </w:p>
        </w:tc>
        <w:tc>
          <w:tcPr>
            <w:tcW w:w="1142" w:type="dxa"/>
            <w:vMerge/>
          </w:tcPr>
          <w:p w14:paraId="56BB7ADA" w14:textId="77777777" w:rsidR="001D2ECE" w:rsidRPr="00D83C7E" w:rsidRDefault="001D2ECE" w:rsidP="001D2ECE">
            <w:pPr>
              <w:pStyle w:val="Style36"/>
              <w:widowControl/>
            </w:pPr>
          </w:p>
        </w:tc>
        <w:tc>
          <w:tcPr>
            <w:tcW w:w="1142" w:type="dxa"/>
            <w:vMerge/>
          </w:tcPr>
          <w:p w14:paraId="7164EC76" w14:textId="77777777" w:rsidR="001D2ECE" w:rsidRPr="00D83C7E" w:rsidRDefault="001D2ECE" w:rsidP="001D2ECE">
            <w:pPr>
              <w:pStyle w:val="Style36"/>
              <w:widowControl/>
            </w:pPr>
          </w:p>
        </w:tc>
      </w:tr>
      <w:tr w:rsidR="001D2ECE" w:rsidRPr="00D83C7E" w14:paraId="64CF5343" w14:textId="77777777" w:rsidTr="001D2ECE">
        <w:tc>
          <w:tcPr>
            <w:tcW w:w="2880" w:type="dxa"/>
            <w:vMerge w:val="restart"/>
          </w:tcPr>
          <w:p w14:paraId="202454AC" w14:textId="77777777" w:rsidR="001D2ECE" w:rsidRPr="00D83C7E" w:rsidRDefault="001D2ECE" w:rsidP="001D2ECE">
            <w:pPr>
              <w:pStyle w:val="Style40"/>
              <w:widowControl/>
              <w:spacing w:line="240" w:lineRule="auto"/>
              <w:jc w:val="center"/>
              <w:rPr>
                <w:rStyle w:val="FontStyle137"/>
                <w:sz w:val="24"/>
                <w:szCs w:val="24"/>
              </w:rPr>
            </w:pPr>
            <w:r w:rsidRPr="00D83C7E">
              <w:rPr>
                <w:rStyle w:val="FontStyle137"/>
                <w:sz w:val="24"/>
                <w:szCs w:val="24"/>
              </w:rPr>
              <w:t>Тема 1.5</w:t>
            </w:r>
          </w:p>
          <w:p w14:paraId="2CD110C5" w14:textId="77777777" w:rsidR="001D2ECE" w:rsidRPr="00D83C7E" w:rsidRDefault="001D2ECE" w:rsidP="001D2ECE">
            <w:pPr>
              <w:pStyle w:val="Style6"/>
              <w:widowControl/>
              <w:spacing w:line="240" w:lineRule="auto"/>
              <w:rPr>
                <w:rStyle w:val="FontStyle137"/>
                <w:iCs/>
                <w:sz w:val="24"/>
                <w:szCs w:val="24"/>
              </w:rPr>
            </w:pPr>
            <w:r w:rsidRPr="00D83C7E">
              <w:rPr>
                <w:rStyle w:val="FontStyle136"/>
                <w:sz w:val="24"/>
                <w:szCs w:val="24"/>
              </w:rPr>
              <w:t xml:space="preserve"> </w:t>
            </w:r>
            <w:r>
              <w:rPr>
                <w:rStyle w:val="FontStyle135"/>
                <w:i w:val="0"/>
                <w:sz w:val="24"/>
                <w:szCs w:val="24"/>
              </w:rPr>
              <w:t>Обеспечение ка</w:t>
            </w:r>
            <w:r w:rsidRPr="00D83C7E">
              <w:rPr>
                <w:rStyle w:val="FontStyle135"/>
                <w:i w:val="0"/>
                <w:sz w:val="24"/>
                <w:szCs w:val="24"/>
              </w:rPr>
              <w:t>чества результатов. Контроль качества ис</w:t>
            </w:r>
            <w:r w:rsidRPr="00D83C7E">
              <w:rPr>
                <w:rStyle w:val="FontStyle135"/>
                <w:i w:val="0"/>
                <w:sz w:val="24"/>
                <w:szCs w:val="24"/>
              </w:rPr>
              <w:softHyphen/>
              <w:t>полнения.</w:t>
            </w:r>
          </w:p>
        </w:tc>
        <w:tc>
          <w:tcPr>
            <w:tcW w:w="9454" w:type="dxa"/>
          </w:tcPr>
          <w:p w14:paraId="6B7D1793" w14:textId="77777777" w:rsidR="001D2ECE" w:rsidRPr="00D83C7E" w:rsidRDefault="001D2ECE" w:rsidP="001D2ECE">
            <w:pPr>
              <w:pStyle w:val="Style40"/>
              <w:widowControl/>
              <w:spacing w:line="240" w:lineRule="auto"/>
              <w:jc w:val="both"/>
              <w:rPr>
                <w:rStyle w:val="FontStyle137"/>
                <w:sz w:val="24"/>
                <w:szCs w:val="24"/>
              </w:rPr>
            </w:pPr>
            <w:r w:rsidRPr="00D83C7E">
              <w:rPr>
                <w:rStyle w:val="FontStyle137"/>
                <w:sz w:val="24"/>
                <w:szCs w:val="24"/>
              </w:rPr>
              <w:t>Содержание учебного материала</w:t>
            </w:r>
          </w:p>
        </w:tc>
        <w:tc>
          <w:tcPr>
            <w:tcW w:w="1142" w:type="dxa"/>
          </w:tcPr>
          <w:p w14:paraId="38FE6394" w14:textId="77777777" w:rsidR="001D2ECE" w:rsidRPr="00D83C7E" w:rsidRDefault="001D2ECE" w:rsidP="001D2ECE">
            <w:pPr>
              <w:pStyle w:val="Style36"/>
              <w:widowControl/>
              <w:ind w:right="-39"/>
              <w:jc w:val="center"/>
              <w:rPr>
                <w:b/>
              </w:rPr>
            </w:pPr>
            <w:r>
              <w:rPr>
                <w:b/>
              </w:rPr>
              <w:t>10/8</w:t>
            </w:r>
          </w:p>
        </w:tc>
        <w:tc>
          <w:tcPr>
            <w:tcW w:w="1142" w:type="dxa"/>
            <w:vMerge w:val="restart"/>
          </w:tcPr>
          <w:p w14:paraId="123F044D" w14:textId="77777777" w:rsidR="001D2ECE" w:rsidRPr="00D83C7E" w:rsidRDefault="001D2ECE" w:rsidP="001D2ECE">
            <w:pPr>
              <w:pStyle w:val="Style36"/>
              <w:widowControl/>
            </w:pPr>
          </w:p>
        </w:tc>
        <w:tc>
          <w:tcPr>
            <w:tcW w:w="1142" w:type="dxa"/>
            <w:vMerge w:val="restart"/>
          </w:tcPr>
          <w:p w14:paraId="1694C828" w14:textId="77777777" w:rsidR="001D2ECE" w:rsidRPr="00D83C7E" w:rsidRDefault="001D2ECE" w:rsidP="001D2ECE">
            <w:pPr>
              <w:pStyle w:val="Style36"/>
              <w:widowControl/>
            </w:pPr>
          </w:p>
        </w:tc>
      </w:tr>
      <w:tr w:rsidR="001D2ECE" w:rsidRPr="00D83C7E" w14:paraId="2EC18ECC" w14:textId="77777777" w:rsidTr="001D2ECE">
        <w:trPr>
          <w:trHeight w:val="519"/>
        </w:trPr>
        <w:tc>
          <w:tcPr>
            <w:tcW w:w="2880" w:type="dxa"/>
            <w:vMerge/>
          </w:tcPr>
          <w:p w14:paraId="00BA1C0B" w14:textId="77777777" w:rsidR="001D2ECE" w:rsidRPr="00D83C7E" w:rsidRDefault="001D2ECE" w:rsidP="001D2ECE">
            <w:pPr>
              <w:pStyle w:val="Style40"/>
              <w:widowControl/>
              <w:spacing w:line="240" w:lineRule="auto"/>
              <w:jc w:val="center"/>
              <w:rPr>
                <w:rStyle w:val="FontStyle137"/>
                <w:sz w:val="24"/>
                <w:szCs w:val="24"/>
              </w:rPr>
            </w:pPr>
          </w:p>
        </w:tc>
        <w:tc>
          <w:tcPr>
            <w:tcW w:w="9454" w:type="dxa"/>
          </w:tcPr>
          <w:p w14:paraId="7ED27848" w14:textId="77777777" w:rsidR="001D2ECE" w:rsidRPr="00D83C7E" w:rsidRDefault="001D2ECE" w:rsidP="001D2ECE">
            <w:pPr>
              <w:pStyle w:val="Style43"/>
              <w:widowControl/>
              <w:spacing w:line="240" w:lineRule="auto"/>
              <w:rPr>
                <w:rStyle w:val="FontStyle138"/>
                <w:sz w:val="24"/>
                <w:szCs w:val="24"/>
              </w:rPr>
            </w:pPr>
            <w:r w:rsidRPr="00D83C7E">
              <w:rPr>
                <w:rStyle w:val="FontStyle138"/>
                <w:sz w:val="24"/>
                <w:szCs w:val="24"/>
              </w:rPr>
              <w:t>1.Внутренний контроль качества. Референс-штаммы (справ</w:t>
            </w:r>
            <w:r>
              <w:rPr>
                <w:rStyle w:val="FontStyle138"/>
                <w:sz w:val="24"/>
                <w:szCs w:val="24"/>
              </w:rPr>
              <w:t xml:space="preserve">очные или эталонные штаммы). </w:t>
            </w:r>
            <w:r w:rsidRPr="00D83C7E">
              <w:rPr>
                <w:rStyle w:val="FontStyle138"/>
                <w:sz w:val="24"/>
                <w:szCs w:val="24"/>
              </w:rPr>
              <w:t>Внешний контроль качества (оценка качества сторонней организацией).</w:t>
            </w:r>
          </w:p>
        </w:tc>
        <w:tc>
          <w:tcPr>
            <w:tcW w:w="1142" w:type="dxa"/>
          </w:tcPr>
          <w:p w14:paraId="6B5D5B64" w14:textId="77777777" w:rsidR="001D2ECE" w:rsidRPr="00D83C7E" w:rsidRDefault="001D2ECE" w:rsidP="001D2ECE">
            <w:pPr>
              <w:pStyle w:val="Style43"/>
              <w:widowControl/>
              <w:spacing w:line="240" w:lineRule="auto"/>
              <w:ind w:right="-39"/>
              <w:jc w:val="center"/>
              <w:rPr>
                <w:rStyle w:val="FontStyle138"/>
                <w:sz w:val="24"/>
                <w:szCs w:val="24"/>
              </w:rPr>
            </w:pPr>
            <w:r w:rsidRPr="00D83C7E">
              <w:rPr>
                <w:rStyle w:val="FontStyle138"/>
                <w:sz w:val="24"/>
                <w:szCs w:val="24"/>
              </w:rPr>
              <w:t>2</w:t>
            </w:r>
          </w:p>
          <w:p w14:paraId="7787ECA8" w14:textId="77777777" w:rsidR="001D2ECE" w:rsidRPr="00D83C7E" w:rsidRDefault="001D2ECE" w:rsidP="001D2ECE">
            <w:pPr>
              <w:pStyle w:val="Style43"/>
              <w:widowControl/>
              <w:spacing w:line="240" w:lineRule="auto"/>
              <w:ind w:right="-39"/>
              <w:jc w:val="center"/>
              <w:rPr>
                <w:rStyle w:val="FontStyle138"/>
                <w:sz w:val="24"/>
                <w:szCs w:val="24"/>
              </w:rPr>
            </w:pPr>
          </w:p>
          <w:p w14:paraId="348EE770" w14:textId="77777777" w:rsidR="001D2ECE" w:rsidRPr="00D83C7E" w:rsidRDefault="001D2ECE" w:rsidP="001D2ECE">
            <w:pPr>
              <w:pStyle w:val="Style43"/>
              <w:spacing w:line="240" w:lineRule="auto"/>
              <w:ind w:right="-39"/>
              <w:jc w:val="center"/>
              <w:rPr>
                <w:rStyle w:val="FontStyle138"/>
                <w:sz w:val="24"/>
                <w:szCs w:val="24"/>
              </w:rPr>
            </w:pPr>
          </w:p>
        </w:tc>
        <w:tc>
          <w:tcPr>
            <w:tcW w:w="1142" w:type="dxa"/>
            <w:vMerge/>
          </w:tcPr>
          <w:p w14:paraId="695177A5" w14:textId="77777777" w:rsidR="001D2ECE" w:rsidRPr="00D83C7E" w:rsidRDefault="001D2ECE" w:rsidP="001D2ECE">
            <w:pPr>
              <w:pStyle w:val="Style43"/>
              <w:widowControl/>
              <w:spacing w:line="240" w:lineRule="auto"/>
              <w:ind w:left="403"/>
              <w:jc w:val="left"/>
              <w:rPr>
                <w:rStyle w:val="FontStyle138"/>
                <w:sz w:val="24"/>
                <w:szCs w:val="24"/>
              </w:rPr>
            </w:pPr>
          </w:p>
        </w:tc>
        <w:tc>
          <w:tcPr>
            <w:tcW w:w="1142" w:type="dxa"/>
            <w:vMerge/>
          </w:tcPr>
          <w:p w14:paraId="7567EB7A" w14:textId="77777777" w:rsidR="001D2ECE" w:rsidRPr="00D83C7E" w:rsidRDefault="001D2ECE" w:rsidP="001D2ECE">
            <w:pPr>
              <w:pStyle w:val="Style43"/>
              <w:widowControl/>
              <w:spacing w:line="240" w:lineRule="auto"/>
              <w:ind w:left="403"/>
              <w:jc w:val="left"/>
              <w:rPr>
                <w:rStyle w:val="FontStyle138"/>
                <w:sz w:val="24"/>
                <w:szCs w:val="24"/>
              </w:rPr>
            </w:pPr>
          </w:p>
        </w:tc>
      </w:tr>
      <w:tr w:rsidR="001D2ECE" w:rsidRPr="00D83C7E" w14:paraId="67B72CF2" w14:textId="77777777" w:rsidTr="001D2ECE">
        <w:tc>
          <w:tcPr>
            <w:tcW w:w="2880" w:type="dxa"/>
            <w:vMerge w:val="restart"/>
          </w:tcPr>
          <w:p w14:paraId="528FFC1A" w14:textId="77777777" w:rsidR="001D2ECE" w:rsidRPr="00D83C7E" w:rsidRDefault="001D2ECE" w:rsidP="001D2ECE">
            <w:pPr>
              <w:pStyle w:val="Style40"/>
              <w:widowControl/>
              <w:spacing w:line="240" w:lineRule="auto"/>
              <w:jc w:val="center"/>
              <w:rPr>
                <w:rStyle w:val="FontStyle137"/>
                <w:sz w:val="24"/>
                <w:szCs w:val="24"/>
              </w:rPr>
            </w:pPr>
            <w:r w:rsidRPr="00D83C7E">
              <w:rPr>
                <w:rStyle w:val="FontStyle137"/>
                <w:sz w:val="24"/>
                <w:szCs w:val="24"/>
              </w:rPr>
              <w:t>Тема 1.6</w:t>
            </w:r>
          </w:p>
          <w:p w14:paraId="78C76309" w14:textId="77777777" w:rsidR="001D2ECE" w:rsidRPr="00D83C7E" w:rsidRDefault="001D2ECE" w:rsidP="001D2ECE">
            <w:pPr>
              <w:pStyle w:val="Style40"/>
              <w:spacing w:line="240" w:lineRule="auto"/>
              <w:ind w:left="5" w:hanging="5"/>
              <w:jc w:val="center"/>
              <w:rPr>
                <w:rStyle w:val="FontStyle137"/>
                <w:sz w:val="24"/>
                <w:szCs w:val="24"/>
              </w:rPr>
            </w:pPr>
            <w:r w:rsidRPr="00D83C7E">
              <w:rPr>
                <w:rStyle w:val="FontStyle135"/>
                <w:i w:val="0"/>
                <w:sz w:val="24"/>
                <w:szCs w:val="24"/>
              </w:rPr>
              <w:t>Микробиологическое ис</w:t>
            </w:r>
            <w:r w:rsidRPr="00D83C7E">
              <w:rPr>
                <w:rStyle w:val="FontStyle135"/>
                <w:i w:val="0"/>
                <w:sz w:val="24"/>
                <w:szCs w:val="24"/>
              </w:rPr>
              <w:softHyphen/>
              <w:t>следование продуктов</w:t>
            </w:r>
          </w:p>
        </w:tc>
        <w:tc>
          <w:tcPr>
            <w:tcW w:w="9454" w:type="dxa"/>
          </w:tcPr>
          <w:p w14:paraId="142F3833" w14:textId="77777777" w:rsidR="001D2ECE" w:rsidRPr="00D83C7E" w:rsidRDefault="001D2ECE" w:rsidP="001D2ECE">
            <w:pPr>
              <w:pStyle w:val="Style40"/>
              <w:widowControl/>
              <w:spacing w:line="240" w:lineRule="auto"/>
              <w:jc w:val="both"/>
              <w:rPr>
                <w:rStyle w:val="FontStyle137"/>
                <w:sz w:val="24"/>
                <w:szCs w:val="24"/>
              </w:rPr>
            </w:pPr>
            <w:r w:rsidRPr="00D83C7E">
              <w:rPr>
                <w:rStyle w:val="FontStyle137"/>
                <w:sz w:val="24"/>
                <w:szCs w:val="24"/>
              </w:rPr>
              <w:t>Содержание учебного материала</w:t>
            </w:r>
          </w:p>
        </w:tc>
        <w:tc>
          <w:tcPr>
            <w:tcW w:w="1142" w:type="dxa"/>
          </w:tcPr>
          <w:p w14:paraId="728BAD9A" w14:textId="77777777" w:rsidR="001D2ECE" w:rsidRPr="00D83C7E" w:rsidRDefault="001D2ECE" w:rsidP="001D2ECE">
            <w:pPr>
              <w:pStyle w:val="Style36"/>
              <w:widowControl/>
              <w:ind w:right="-39"/>
              <w:jc w:val="center"/>
              <w:rPr>
                <w:b/>
              </w:rPr>
            </w:pPr>
            <w:r w:rsidRPr="00D83C7E">
              <w:rPr>
                <w:b/>
              </w:rPr>
              <w:t>4/2</w:t>
            </w:r>
          </w:p>
        </w:tc>
        <w:tc>
          <w:tcPr>
            <w:tcW w:w="1142" w:type="dxa"/>
            <w:vMerge w:val="restart"/>
          </w:tcPr>
          <w:p w14:paraId="738FEC2C" w14:textId="77777777" w:rsidR="001D2ECE" w:rsidRPr="00D83C7E" w:rsidRDefault="001D2ECE" w:rsidP="001D2ECE">
            <w:pPr>
              <w:pStyle w:val="Style36"/>
              <w:widowControl/>
            </w:pPr>
          </w:p>
        </w:tc>
        <w:tc>
          <w:tcPr>
            <w:tcW w:w="1142" w:type="dxa"/>
            <w:vMerge w:val="restart"/>
          </w:tcPr>
          <w:p w14:paraId="73643E4E" w14:textId="77777777" w:rsidR="001D2ECE" w:rsidRPr="00D83C7E" w:rsidRDefault="001D2ECE" w:rsidP="001D2ECE">
            <w:pPr>
              <w:pStyle w:val="Style36"/>
              <w:widowControl/>
            </w:pPr>
          </w:p>
        </w:tc>
      </w:tr>
      <w:tr w:rsidR="001D2ECE" w:rsidRPr="00D83C7E" w14:paraId="3B584B44" w14:textId="77777777" w:rsidTr="001D2ECE">
        <w:trPr>
          <w:trHeight w:val="549"/>
        </w:trPr>
        <w:tc>
          <w:tcPr>
            <w:tcW w:w="2880" w:type="dxa"/>
            <w:vMerge/>
          </w:tcPr>
          <w:p w14:paraId="79442E6E" w14:textId="77777777" w:rsidR="001D2ECE" w:rsidRPr="00D83C7E" w:rsidRDefault="001D2ECE" w:rsidP="001D2ECE">
            <w:pPr>
              <w:pStyle w:val="Style40"/>
              <w:widowControl/>
              <w:spacing w:line="240" w:lineRule="auto"/>
              <w:ind w:left="5" w:hanging="5"/>
              <w:jc w:val="center"/>
              <w:rPr>
                <w:rStyle w:val="FontStyle137"/>
                <w:sz w:val="24"/>
                <w:szCs w:val="24"/>
              </w:rPr>
            </w:pPr>
          </w:p>
        </w:tc>
        <w:tc>
          <w:tcPr>
            <w:tcW w:w="9454" w:type="dxa"/>
          </w:tcPr>
          <w:p w14:paraId="47B62F17" w14:textId="77777777" w:rsidR="001D2ECE" w:rsidRPr="00D83C7E" w:rsidRDefault="001D2ECE" w:rsidP="001D2ECE">
            <w:pPr>
              <w:pStyle w:val="Style43"/>
              <w:widowControl/>
              <w:spacing w:line="240" w:lineRule="auto"/>
              <w:rPr>
                <w:rStyle w:val="FontStyle138"/>
                <w:sz w:val="24"/>
                <w:szCs w:val="24"/>
              </w:rPr>
            </w:pPr>
            <w:r>
              <w:rPr>
                <w:rStyle w:val="FontStyle138"/>
                <w:sz w:val="24"/>
                <w:szCs w:val="24"/>
              </w:rPr>
              <w:t xml:space="preserve">1. </w:t>
            </w:r>
            <w:r w:rsidRPr="00D83C7E">
              <w:rPr>
                <w:rStyle w:val="FontStyle138"/>
                <w:sz w:val="24"/>
                <w:szCs w:val="24"/>
              </w:rPr>
              <w:t xml:space="preserve">Количественный метод. Микробиологическое исследование продуктов: </w:t>
            </w:r>
            <w:proofErr w:type="spellStart"/>
            <w:r w:rsidRPr="00D83C7E">
              <w:rPr>
                <w:rStyle w:val="FontStyle138"/>
                <w:sz w:val="24"/>
                <w:szCs w:val="24"/>
              </w:rPr>
              <w:t>определние</w:t>
            </w:r>
            <w:proofErr w:type="spellEnd"/>
            <w:r w:rsidRPr="00D83C7E">
              <w:rPr>
                <w:rStyle w:val="FontStyle138"/>
                <w:sz w:val="24"/>
                <w:szCs w:val="24"/>
              </w:rPr>
              <w:t xml:space="preserve"> </w:t>
            </w:r>
            <w:proofErr w:type="spellStart"/>
            <w:r w:rsidRPr="00D83C7E">
              <w:rPr>
                <w:rStyle w:val="FontStyle138"/>
                <w:sz w:val="24"/>
                <w:szCs w:val="24"/>
              </w:rPr>
              <w:t>обще</w:t>
            </w:r>
            <w:r w:rsidRPr="00D83C7E">
              <w:rPr>
                <w:rStyle w:val="FontStyle138"/>
                <w:sz w:val="24"/>
                <w:szCs w:val="24"/>
              </w:rPr>
              <w:softHyphen/>
              <w:t>микробного</w:t>
            </w:r>
            <w:proofErr w:type="spellEnd"/>
            <w:r w:rsidRPr="00D83C7E">
              <w:rPr>
                <w:rStyle w:val="FontStyle138"/>
                <w:sz w:val="24"/>
                <w:szCs w:val="24"/>
              </w:rPr>
              <w:t xml:space="preserve"> числа (ОМЧ)</w:t>
            </w:r>
          </w:p>
        </w:tc>
        <w:tc>
          <w:tcPr>
            <w:tcW w:w="1142" w:type="dxa"/>
          </w:tcPr>
          <w:p w14:paraId="33396C62" w14:textId="77777777" w:rsidR="001D2ECE" w:rsidRPr="00D83C7E" w:rsidRDefault="001D2ECE" w:rsidP="001D2ECE">
            <w:pPr>
              <w:pStyle w:val="Style43"/>
              <w:widowControl/>
              <w:spacing w:line="240" w:lineRule="auto"/>
              <w:ind w:right="-39"/>
              <w:jc w:val="center"/>
              <w:rPr>
                <w:rStyle w:val="FontStyle138"/>
                <w:sz w:val="24"/>
                <w:szCs w:val="24"/>
              </w:rPr>
            </w:pPr>
            <w:r w:rsidRPr="00D83C7E">
              <w:rPr>
                <w:rStyle w:val="FontStyle138"/>
                <w:sz w:val="24"/>
                <w:szCs w:val="24"/>
              </w:rPr>
              <w:t>2</w:t>
            </w:r>
          </w:p>
        </w:tc>
        <w:tc>
          <w:tcPr>
            <w:tcW w:w="1142" w:type="dxa"/>
            <w:vMerge/>
          </w:tcPr>
          <w:p w14:paraId="3CFFBC13" w14:textId="77777777" w:rsidR="001D2ECE" w:rsidRPr="00D83C7E" w:rsidRDefault="001D2ECE" w:rsidP="001D2ECE">
            <w:pPr>
              <w:pStyle w:val="Style43"/>
              <w:widowControl/>
              <w:spacing w:line="240" w:lineRule="auto"/>
              <w:ind w:left="360"/>
              <w:jc w:val="left"/>
              <w:rPr>
                <w:rStyle w:val="FontStyle138"/>
                <w:sz w:val="24"/>
                <w:szCs w:val="24"/>
              </w:rPr>
            </w:pPr>
          </w:p>
        </w:tc>
        <w:tc>
          <w:tcPr>
            <w:tcW w:w="1142" w:type="dxa"/>
            <w:vMerge/>
          </w:tcPr>
          <w:p w14:paraId="39DF01E4" w14:textId="77777777" w:rsidR="001D2ECE" w:rsidRPr="00D83C7E" w:rsidRDefault="001D2ECE" w:rsidP="001D2ECE">
            <w:pPr>
              <w:pStyle w:val="Style43"/>
              <w:widowControl/>
              <w:spacing w:line="240" w:lineRule="auto"/>
              <w:ind w:left="360"/>
              <w:jc w:val="left"/>
              <w:rPr>
                <w:rStyle w:val="FontStyle138"/>
                <w:sz w:val="24"/>
                <w:szCs w:val="24"/>
              </w:rPr>
            </w:pPr>
          </w:p>
        </w:tc>
      </w:tr>
      <w:tr w:rsidR="001D2ECE" w:rsidRPr="00D83C7E" w14:paraId="076A13D7" w14:textId="77777777" w:rsidTr="001D2ECE">
        <w:tc>
          <w:tcPr>
            <w:tcW w:w="2880" w:type="dxa"/>
            <w:vMerge/>
          </w:tcPr>
          <w:p w14:paraId="454C3576" w14:textId="77777777" w:rsidR="001D2ECE" w:rsidRPr="00D83C7E" w:rsidRDefault="001D2ECE" w:rsidP="001D2ECE">
            <w:pPr>
              <w:pStyle w:val="Style36"/>
              <w:widowControl/>
              <w:jc w:val="center"/>
            </w:pPr>
          </w:p>
        </w:tc>
        <w:tc>
          <w:tcPr>
            <w:tcW w:w="9454" w:type="dxa"/>
          </w:tcPr>
          <w:p w14:paraId="17ABCDD4" w14:textId="77777777" w:rsidR="001D2ECE" w:rsidRPr="00D83C7E" w:rsidRDefault="001D2ECE" w:rsidP="001D2ECE">
            <w:pPr>
              <w:pStyle w:val="Style40"/>
              <w:widowControl/>
              <w:spacing w:line="240" w:lineRule="auto"/>
              <w:jc w:val="both"/>
              <w:rPr>
                <w:rStyle w:val="FontStyle137"/>
                <w:sz w:val="24"/>
                <w:szCs w:val="24"/>
              </w:rPr>
            </w:pPr>
            <w:r w:rsidRPr="00D83C7E">
              <w:rPr>
                <w:rStyle w:val="FontStyle137"/>
                <w:sz w:val="24"/>
                <w:szCs w:val="24"/>
              </w:rPr>
              <w:t>В том числе практических занятий</w:t>
            </w:r>
          </w:p>
        </w:tc>
        <w:tc>
          <w:tcPr>
            <w:tcW w:w="1142" w:type="dxa"/>
          </w:tcPr>
          <w:p w14:paraId="35040F50" w14:textId="77777777" w:rsidR="001D2ECE" w:rsidRPr="00D83C7E" w:rsidRDefault="001D2ECE" w:rsidP="001D2ECE">
            <w:pPr>
              <w:pStyle w:val="Style40"/>
              <w:widowControl/>
              <w:spacing w:line="240" w:lineRule="auto"/>
              <w:ind w:right="-39"/>
              <w:jc w:val="center"/>
              <w:rPr>
                <w:rStyle w:val="FontStyle137"/>
                <w:sz w:val="24"/>
                <w:szCs w:val="24"/>
              </w:rPr>
            </w:pPr>
            <w:r w:rsidRPr="00D83C7E">
              <w:rPr>
                <w:rStyle w:val="FontStyle137"/>
                <w:sz w:val="24"/>
                <w:szCs w:val="24"/>
              </w:rPr>
              <w:t>2</w:t>
            </w:r>
          </w:p>
        </w:tc>
        <w:tc>
          <w:tcPr>
            <w:tcW w:w="1142" w:type="dxa"/>
            <w:vMerge/>
          </w:tcPr>
          <w:p w14:paraId="77CC4CF8" w14:textId="77777777" w:rsidR="001D2ECE" w:rsidRPr="00D83C7E" w:rsidRDefault="001D2ECE" w:rsidP="001D2ECE">
            <w:pPr>
              <w:pStyle w:val="Style40"/>
              <w:widowControl/>
              <w:spacing w:line="240" w:lineRule="auto"/>
              <w:ind w:left="403"/>
              <w:rPr>
                <w:rStyle w:val="FontStyle137"/>
                <w:sz w:val="24"/>
                <w:szCs w:val="24"/>
              </w:rPr>
            </w:pPr>
          </w:p>
        </w:tc>
        <w:tc>
          <w:tcPr>
            <w:tcW w:w="1142" w:type="dxa"/>
            <w:vMerge/>
          </w:tcPr>
          <w:p w14:paraId="73B1CF49" w14:textId="77777777" w:rsidR="001D2ECE" w:rsidRPr="00D83C7E" w:rsidRDefault="001D2ECE" w:rsidP="001D2ECE">
            <w:pPr>
              <w:pStyle w:val="Style40"/>
              <w:widowControl/>
              <w:spacing w:line="240" w:lineRule="auto"/>
              <w:ind w:left="403"/>
              <w:rPr>
                <w:rStyle w:val="FontStyle137"/>
                <w:sz w:val="24"/>
                <w:szCs w:val="24"/>
              </w:rPr>
            </w:pPr>
          </w:p>
        </w:tc>
      </w:tr>
      <w:tr w:rsidR="001D2ECE" w:rsidRPr="00D83C7E" w14:paraId="66D1615D" w14:textId="77777777" w:rsidTr="001D2ECE">
        <w:tc>
          <w:tcPr>
            <w:tcW w:w="2880" w:type="dxa"/>
            <w:vMerge/>
          </w:tcPr>
          <w:p w14:paraId="0B87DD60" w14:textId="77777777" w:rsidR="001D2ECE" w:rsidRPr="00D83C7E" w:rsidRDefault="001D2ECE" w:rsidP="001D2ECE">
            <w:pPr>
              <w:pStyle w:val="Style36"/>
              <w:widowControl/>
              <w:jc w:val="center"/>
            </w:pPr>
          </w:p>
        </w:tc>
        <w:tc>
          <w:tcPr>
            <w:tcW w:w="9454" w:type="dxa"/>
          </w:tcPr>
          <w:p w14:paraId="76445D2D" w14:textId="77777777" w:rsidR="001D2ECE" w:rsidRPr="00D83C7E" w:rsidRDefault="001D2ECE" w:rsidP="001D2ECE">
            <w:pPr>
              <w:pStyle w:val="Style33"/>
              <w:widowControl/>
              <w:spacing w:line="240" w:lineRule="auto"/>
              <w:rPr>
                <w:rStyle w:val="FontStyle138"/>
                <w:sz w:val="24"/>
                <w:szCs w:val="24"/>
              </w:rPr>
            </w:pPr>
            <w:r w:rsidRPr="00D83C7E">
              <w:rPr>
                <w:rStyle w:val="FontStyle138"/>
                <w:sz w:val="24"/>
                <w:szCs w:val="24"/>
              </w:rPr>
              <w:t xml:space="preserve"> </w:t>
            </w:r>
            <w:r>
              <w:rPr>
                <w:rStyle w:val="FontStyle138"/>
                <w:sz w:val="24"/>
                <w:szCs w:val="24"/>
              </w:rPr>
              <w:t xml:space="preserve">Практическая работа </w:t>
            </w:r>
            <w:r w:rsidRPr="00D83C7E">
              <w:rPr>
                <w:rStyle w:val="FontStyle138"/>
                <w:sz w:val="24"/>
                <w:szCs w:val="24"/>
              </w:rPr>
              <w:t>1</w:t>
            </w:r>
            <w:r>
              <w:rPr>
                <w:rStyle w:val="FontStyle138"/>
                <w:sz w:val="24"/>
                <w:szCs w:val="24"/>
              </w:rPr>
              <w:t>3</w:t>
            </w:r>
            <w:r w:rsidRPr="00D83C7E">
              <w:rPr>
                <w:rStyle w:val="FontStyle138"/>
                <w:sz w:val="24"/>
                <w:szCs w:val="24"/>
              </w:rPr>
              <w:t>.</w:t>
            </w:r>
            <w:r>
              <w:rPr>
                <w:rStyle w:val="FontStyle138"/>
                <w:sz w:val="24"/>
                <w:szCs w:val="24"/>
              </w:rPr>
              <w:t xml:space="preserve"> </w:t>
            </w:r>
            <w:r w:rsidRPr="00D83C7E">
              <w:rPr>
                <w:rStyle w:val="FontStyle138"/>
                <w:sz w:val="24"/>
                <w:szCs w:val="24"/>
              </w:rPr>
              <w:t>Микробиологическое исследование воды на ОМЧ</w:t>
            </w:r>
          </w:p>
        </w:tc>
        <w:tc>
          <w:tcPr>
            <w:tcW w:w="1142" w:type="dxa"/>
          </w:tcPr>
          <w:p w14:paraId="37B7751E" w14:textId="77777777" w:rsidR="001D2ECE" w:rsidRPr="00D83C7E" w:rsidRDefault="001D2ECE" w:rsidP="001D2ECE">
            <w:pPr>
              <w:pStyle w:val="Style43"/>
              <w:widowControl/>
              <w:spacing w:line="240" w:lineRule="auto"/>
              <w:ind w:right="-39"/>
              <w:jc w:val="center"/>
              <w:rPr>
                <w:rStyle w:val="FontStyle138"/>
                <w:sz w:val="24"/>
                <w:szCs w:val="24"/>
              </w:rPr>
            </w:pPr>
            <w:r w:rsidRPr="00D83C7E">
              <w:rPr>
                <w:rStyle w:val="FontStyle138"/>
                <w:sz w:val="24"/>
                <w:szCs w:val="24"/>
              </w:rPr>
              <w:t>2</w:t>
            </w:r>
          </w:p>
        </w:tc>
        <w:tc>
          <w:tcPr>
            <w:tcW w:w="1142" w:type="dxa"/>
            <w:vMerge/>
          </w:tcPr>
          <w:p w14:paraId="1414DDC9" w14:textId="77777777" w:rsidR="001D2ECE" w:rsidRPr="00D83C7E" w:rsidRDefault="001D2ECE" w:rsidP="001D2ECE">
            <w:pPr>
              <w:pStyle w:val="Style43"/>
              <w:widowControl/>
              <w:spacing w:line="240" w:lineRule="auto"/>
              <w:ind w:left="398"/>
              <w:jc w:val="left"/>
              <w:rPr>
                <w:rStyle w:val="FontStyle138"/>
                <w:sz w:val="24"/>
                <w:szCs w:val="24"/>
              </w:rPr>
            </w:pPr>
          </w:p>
        </w:tc>
        <w:tc>
          <w:tcPr>
            <w:tcW w:w="1142" w:type="dxa"/>
            <w:vMerge/>
          </w:tcPr>
          <w:p w14:paraId="7F8D3258" w14:textId="77777777" w:rsidR="001D2ECE" w:rsidRPr="00D83C7E" w:rsidRDefault="001D2ECE" w:rsidP="001D2ECE">
            <w:pPr>
              <w:pStyle w:val="Style43"/>
              <w:widowControl/>
              <w:spacing w:line="240" w:lineRule="auto"/>
              <w:ind w:left="398"/>
              <w:jc w:val="left"/>
              <w:rPr>
                <w:rStyle w:val="FontStyle138"/>
                <w:sz w:val="24"/>
                <w:szCs w:val="24"/>
              </w:rPr>
            </w:pPr>
          </w:p>
        </w:tc>
      </w:tr>
      <w:tr w:rsidR="001D2ECE" w:rsidRPr="00D83C7E" w14:paraId="2892E847" w14:textId="77777777" w:rsidTr="001D2ECE">
        <w:tc>
          <w:tcPr>
            <w:tcW w:w="2880" w:type="dxa"/>
            <w:vMerge/>
          </w:tcPr>
          <w:p w14:paraId="09910F52" w14:textId="77777777" w:rsidR="001D2ECE" w:rsidRPr="00D83C7E" w:rsidRDefault="001D2ECE" w:rsidP="001D2ECE">
            <w:pPr>
              <w:pStyle w:val="Style36"/>
              <w:widowControl/>
              <w:jc w:val="center"/>
            </w:pPr>
          </w:p>
        </w:tc>
        <w:tc>
          <w:tcPr>
            <w:tcW w:w="9454" w:type="dxa"/>
          </w:tcPr>
          <w:p w14:paraId="1D056ACC"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 xml:space="preserve">Практическая работа </w:t>
            </w:r>
            <w:r w:rsidRPr="00D83C7E">
              <w:rPr>
                <w:rStyle w:val="FontStyle138"/>
                <w:sz w:val="24"/>
                <w:szCs w:val="24"/>
              </w:rPr>
              <w:t>1</w:t>
            </w:r>
            <w:r>
              <w:rPr>
                <w:rStyle w:val="FontStyle138"/>
                <w:sz w:val="24"/>
                <w:szCs w:val="24"/>
              </w:rPr>
              <w:t>4</w:t>
            </w:r>
            <w:r w:rsidRPr="00D83C7E">
              <w:rPr>
                <w:rStyle w:val="FontStyle138"/>
                <w:sz w:val="24"/>
                <w:szCs w:val="24"/>
              </w:rPr>
              <w:t>.</w:t>
            </w:r>
            <w:r>
              <w:rPr>
                <w:rStyle w:val="FontStyle138"/>
                <w:sz w:val="24"/>
                <w:szCs w:val="24"/>
              </w:rPr>
              <w:t xml:space="preserve"> </w:t>
            </w:r>
            <w:r w:rsidRPr="00D83C7E">
              <w:rPr>
                <w:rStyle w:val="FontStyle138"/>
                <w:sz w:val="24"/>
                <w:szCs w:val="24"/>
              </w:rPr>
              <w:t>Микробиологическое исследование колбасных изделий на ОМЧ.</w:t>
            </w:r>
          </w:p>
        </w:tc>
        <w:tc>
          <w:tcPr>
            <w:tcW w:w="1142" w:type="dxa"/>
          </w:tcPr>
          <w:p w14:paraId="73DEDBD0" w14:textId="77777777" w:rsidR="001D2ECE" w:rsidRPr="00D83C7E"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47A3B43F" w14:textId="77777777" w:rsidR="001D2ECE" w:rsidRPr="00D83C7E" w:rsidRDefault="001D2ECE" w:rsidP="001D2ECE">
            <w:pPr>
              <w:pStyle w:val="Style43"/>
              <w:widowControl/>
              <w:spacing w:line="240" w:lineRule="auto"/>
              <w:ind w:left="398"/>
              <w:jc w:val="left"/>
              <w:rPr>
                <w:rStyle w:val="FontStyle138"/>
                <w:sz w:val="24"/>
                <w:szCs w:val="24"/>
              </w:rPr>
            </w:pPr>
          </w:p>
        </w:tc>
        <w:tc>
          <w:tcPr>
            <w:tcW w:w="1142" w:type="dxa"/>
            <w:vMerge/>
          </w:tcPr>
          <w:p w14:paraId="6E46AE20" w14:textId="77777777" w:rsidR="001D2ECE" w:rsidRPr="00D83C7E" w:rsidRDefault="001D2ECE" w:rsidP="001D2ECE">
            <w:pPr>
              <w:pStyle w:val="Style43"/>
              <w:widowControl/>
              <w:spacing w:line="240" w:lineRule="auto"/>
              <w:ind w:left="398"/>
              <w:jc w:val="left"/>
              <w:rPr>
                <w:rStyle w:val="FontStyle138"/>
                <w:sz w:val="24"/>
                <w:szCs w:val="24"/>
              </w:rPr>
            </w:pPr>
          </w:p>
        </w:tc>
      </w:tr>
      <w:tr w:rsidR="001D2ECE" w:rsidRPr="00D83C7E" w14:paraId="14F70718" w14:textId="77777777" w:rsidTr="001D2ECE">
        <w:tc>
          <w:tcPr>
            <w:tcW w:w="2880" w:type="dxa"/>
            <w:vMerge/>
          </w:tcPr>
          <w:p w14:paraId="26E5BFF0" w14:textId="77777777" w:rsidR="001D2ECE" w:rsidRPr="00D83C7E" w:rsidRDefault="001D2ECE" w:rsidP="001D2ECE">
            <w:pPr>
              <w:pStyle w:val="Style36"/>
              <w:widowControl/>
              <w:jc w:val="center"/>
            </w:pPr>
          </w:p>
        </w:tc>
        <w:tc>
          <w:tcPr>
            <w:tcW w:w="9454" w:type="dxa"/>
          </w:tcPr>
          <w:p w14:paraId="5701335A"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 xml:space="preserve">Практическая работа </w:t>
            </w:r>
            <w:r w:rsidRPr="00D83C7E">
              <w:rPr>
                <w:rStyle w:val="FontStyle138"/>
                <w:sz w:val="24"/>
                <w:szCs w:val="24"/>
              </w:rPr>
              <w:t>1</w:t>
            </w:r>
            <w:r>
              <w:rPr>
                <w:rStyle w:val="FontStyle138"/>
                <w:sz w:val="24"/>
                <w:szCs w:val="24"/>
              </w:rPr>
              <w:t>5</w:t>
            </w:r>
            <w:r w:rsidRPr="00D83C7E">
              <w:rPr>
                <w:rStyle w:val="FontStyle138"/>
                <w:sz w:val="24"/>
                <w:szCs w:val="24"/>
              </w:rPr>
              <w:t>.</w:t>
            </w:r>
            <w:r>
              <w:rPr>
                <w:rStyle w:val="FontStyle138"/>
                <w:sz w:val="24"/>
                <w:szCs w:val="24"/>
              </w:rPr>
              <w:t xml:space="preserve"> </w:t>
            </w:r>
            <w:r w:rsidRPr="00D83C7E">
              <w:rPr>
                <w:rStyle w:val="FontStyle138"/>
                <w:sz w:val="24"/>
                <w:szCs w:val="24"/>
              </w:rPr>
              <w:t>Микробиологическое исследование муки на наличие картофельной палочки.</w:t>
            </w:r>
          </w:p>
        </w:tc>
        <w:tc>
          <w:tcPr>
            <w:tcW w:w="1142" w:type="dxa"/>
          </w:tcPr>
          <w:p w14:paraId="641BE360" w14:textId="77777777" w:rsidR="001D2ECE" w:rsidRPr="00D83C7E"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1CEED85B" w14:textId="77777777" w:rsidR="001D2ECE" w:rsidRPr="00D83C7E" w:rsidRDefault="001D2ECE" w:rsidP="001D2ECE">
            <w:pPr>
              <w:pStyle w:val="Style43"/>
              <w:widowControl/>
              <w:spacing w:line="240" w:lineRule="auto"/>
              <w:ind w:left="398"/>
              <w:jc w:val="left"/>
              <w:rPr>
                <w:rStyle w:val="FontStyle138"/>
                <w:sz w:val="24"/>
                <w:szCs w:val="24"/>
              </w:rPr>
            </w:pPr>
          </w:p>
        </w:tc>
        <w:tc>
          <w:tcPr>
            <w:tcW w:w="1142" w:type="dxa"/>
            <w:vMerge/>
          </w:tcPr>
          <w:p w14:paraId="11EEE5EA" w14:textId="77777777" w:rsidR="001D2ECE" w:rsidRPr="00D83C7E" w:rsidRDefault="001D2ECE" w:rsidP="001D2ECE">
            <w:pPr>
              <w:pStyle w:val="Style43"/>
              <w:widowControl/>
              <w:spacing w:line="240" w:lineRule="auto"/>
              <w:ind w:left="398"/>
              <w:jc w:val="left"/>
              <w:rPr>
                <w:rStyle w:val="FontStyle138"/>
                <w:sz w:val="24"/>
                <w:szCs w:val="24"/>
              </w:rPr>
            </w:pPr>
          </w:p>
        </w:tc>
      </w:tr>
      <w:tr w:rsidR="001D2ECE" w:rsidRPr="00D83C7E" w14:paraId="23248F8C" w14:textId="77777777" w:rsidTr="001D2ECE">
        <w:tc>
          <w:tcPr>
            <w:tcW w:w="2880" w:type="dxa"/>
            <w:vMerge/>
          </w:tcPr>
          <w:p w14:paraId="63D7E953" w14:textId="77777777" w:rsidR="001D2ECE" w:rsidRPr="00D83C7E" w:rsidRDefault="001D2ECE" w:rsidP="001D2ECE">
            <w:pPr>
              <w:pStyle w:val="Style36"/>
              <w:widowControl/>
              <w:jc w:val="center"/>
            </w:pPr>
          </w:p>
        </w:tc>
        <w:tc>
          <w:tcPr>
            <w:tcW w:w="9454" w:type="dxa"/>
          </w:tcPr>
          <w:p w14:paraId="6D1F0B89"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 xml:space="preserve">Практическая работа </w:t>
            </w:r>
            <w:r w:rsidRPr="00D83C7E">
              <w:rPr>
                <w:rStyle w:val="FontStyle138"/>
                <w:sz w:val="24"/>
                <w:szCs w:val="24"/>
              </w:rPr>
              <w:t>1</w:t>
            </w:r>
            <w:r>
              <w:rPr>
                <w:rStyle w:val="FontStyle138"/>
                <w:sz w:val="24"/>
                <w:szCs w:val="24"/>
              </w:rPr>
              <w:t>6</w:t>
            </w:r>
            <w:r w:rsidRPr="00D83C7E">
              <w:rPr>
                <w:rStyle w:val="FontStyle138"/>
                <w:sz w:val="24"/>
                <w:szCs w:val="24"/>
              </w:rPr>
              <w:t>.</w:t>
            </w:r>
            <w:r>
              <w:rPr>
                <w:rStyle w:val="FontStyle138"/>
                <w:sz w:val="24"/>
                <w:szCs w:val="24"/>
              </w:rPr>
              <w:t xml:space="preserve"> </w:t>
            </w:r>
            <w:r w:rsidRPr="00D83C7E">
              <w:rPr>
                <w:rStyle w:val="FontStyle138"/>
                <w:sz w:val="24"/>
                <w:szCs w:val="24"/>
              </w:rPr>
              <w:t>Микробиологическое исследование смывов с рук, одежды и оборудования на ОМЧ.</w:t>
            </w:r>
          </w:p>
        </w:tc>
        <w:tc>
          <w:tcPr>
            <w:tcW w:w="1142" w:type="dxa"/>
          </w:tcPr>
          <w:p w14:paraId="5B0A86AC" w14:textId="77777777" w:rsidR="001D2ECE" w:rsidRPr="00D83C7E"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3DDD50B9" w14:textId="77777777" w:rsidR="001D2ECE" w:rsidRPr="00D83C7E" w:rsidRDefault="001D2ECE" w:rsidP="001D2ECE">
            <w:pPr>
              <w:pStyle w:val="Style43"/>
              <w:widowControl/>
              <w:spacing w:line="240" w:lineRule="auto"/>
              <w:ind w:left="398"/>
              <w:jc w:val="left"/>
              <w:rPr>
                <w:rStyle w:val="FontStyle138"/>
                <w:sz w:val="24"/>
                <w:szCs w:val="24"/>
              </w:rPr>
            </w:pPr>
          </w:p>
        </w:tc>
        <w:tc>
          <w:tcPr>
            <w:tcW w:w="1142" w:type="dxa"/>
            <w:vMerge/>
          </w:tcPr>
          <w:p w14:paraId="6E6E93AF" w14:textId="77777777" w:rsidR="001D2ECE" w:rsidRPr="00D83C7E" w:rsidRDefault="001D2ECE" w:rsidP="001D2ECE">
            <w:pPr>
              <w:pStyle w:val="Style43"/>
              <w:widowControl/>
              <w:spacing w:line="240" w:lineRule="auto"/>
              <w:ind w:left="398"/>
              <w:jc w:val="left"/>
              <w:rPr>
                <w:rStyle w:val="FontStyle138"/>
                <w:sz w:val="24"/>
                <w:szCs w:val="24"/>
              </w:rPr>
            </w:pPr>
          </w:p>
        </w:tc>
      </w:tr>
      <w:tr w:rsidR="001D2ECE" w:rsidRPr="00D83C7E" w14:paraId="339AFE5A" w14:textId="77777777" w:rsidTr="001D2ECE">
        <w:tc>
          <w:tcPr>
            <w:tcW w:w="2880" w:type="dxa"/>
            <w:vMerge w:val="restart"/>
          </w:tcPr>
          <w:p w14:paraId="4CA3A1C9" w14:textId="77777777" w:rsidR="001D2ECE" w:rsidRPr="00D83C7E" w:rsidRDefault="001D2ECE" w:rsidP="001D2ECE">
            <w:pPr>
              <w:pStyle w:val="Style40"/>
              <w:widowControl/>
              <w:spacing w:line="240" w:lineRule="auto"/>
              <w:jc w:val="center"/>
              <w:rPr>
                <w:rStyle w:val="FontStyle137"/>
                <w:sz w:val="24"/>
                <w:szCs w:val="24"/>
              </w:rPr>
            </w:pPr>
            <w:r w:rsidRPr="00D83C7E">
              <w:rPr>
                <w:rStyle w:val="FontStyle137"/>
                <w:sz w:val="24"/>
                <w:szCs w:val="24"/>
              </w:rPr>
              <w:t>Тема 1.7</w:t>
            </w:r>
          </w:p>
          <w:p w14:paraId="3C827123" w14:textId="77777777" w:rsidR="001D2ECE" w:rsidRPr="00D83C7E" w:rsidRDefault="001D2ECE" w:rsidP="001D2ECE">
            <w:pPr>
              <w:pStyle w:val="Style40"/>
              <w:widowControl/>
              <w:spacing w:line="240" w:lineRule="auto"/>
              <w:rPr>
                <w:rStyle w:val="FontStyle137"/>
                <w:sz w:val="24"/>
                <w:szCs w:val="24"/>
              </w:rPr>
            </w:pPr>
            <w:r w:rsidRPr="00D83C7E">
              <w:rPr>
                <w:rStyle w:val="FontStyle135"/>
                <w:i w:val="0"/>
                <w:sz w:val="24"/>
                <w:szCs w:val="24"/>
              </w:rPr>
              <w:t>Санитарно-бактериологическое ис</w:t>
            </w:r>
            <w:r w:rsidRPr="00D83C7E">
              <w:rPr>
                <w:rStyle w:val="FontStyle135"/>
                <w:i w:val="0"/>
                <w:sz w:val="24"/>
                <w:szCs w:val="24"/>
              </w:rPr>
              <w:softHyphen/>
              <w:t xml:space="preserve">следование продуктов на </w:t>
            </w:r>
            <w:r w:rsidRPr="00D83C7E">
              <w:rPr>
                <w:rStyle w:val="FontStyle135"/>
                <w:i w:val="0"/>
                <w:sz w:val="24"/>
                <w:szCs w:val="24"/>
              </w:rPr>
              <w:lastRenderedPageBreak/>
              <w:t>наличие бактерий</w:t>
            </w:r>
          </w:p>
        </w:tc>
        <w:tc>
          <w:tcPr>
            <w:tcW w:w="9454" w:type="dxa"/>
          </w:tcPr>
          <w:p w14:paraId="733B32BD" w14:textId="77777777" w:rsidR="001D2ECE" w:rsidRPr="00D83C7E" w:rsidRDefault="001D2ECE" w:rsidP="001D2ECE">
            <w:pPr>
              <w:pStyle w:val="Style40"/>
              <w:widowControl/>
              <w:spacing w:line="240" w:lineRule="auto"/>
              <w:jc w:val="both"/>
              <w:rPr>
                <w:rStyle w:val="FontStyle137"/>
                <w:sz w:val="24"/>
                <w:szCs w:val="24"/>
              </w:rPr>
            </w:pPr>
            <w:r w:rsidRPr="00D83C7E">
              <w:rPr>
                <w:rStyle w:val="FontStyle137"/>
                <w:sz w:val="24"/>
                <w:szCs w:val="24"/>
              </w:rPr>
              <w:lastRenderedPageBreak/>
              <w:t>Содержание учебного материала</w:t>
            </w:r>
          </w:p>
        </w:tc>
        <w:tc>
          <w:tcPr>
            <w:tcW w:w="1142" w:type="dxa"/>
          </w:tcPr>
          <w:p w14:paraId="4116737F" w14:textId="77777777" w:rsidR="001D2ECE" w:rsidRPr="00D83C7E" w:rsidRDefault="001D2ECE" w:rsidP="001D2ECE">
            <w:pPr>
              <w:pStyle w:val="Style36"/>
              <w:widowControl/>
              <w:ind w:right="-39"/>
              <w:jc w:val="center"/>
              <w:rPr>
                <w:b/>
              </w:rPr>
            </w:pPr>
            <w:r>
              <w:rPr>
                <w:b/>
              </w:rPr>
              <w:t>18/16</w:t>
            </w:r>
          </w:p>
        </w:tc>
        <w:tc>
          <w:tcPr>
            <w:tcW w:w="1142" w:type="dxa"/>
            <w:vMerge w:val="restart"/>
          </w:tcPr>
          <w:p w14:paraId="1559AC47" w14:textId="77777777" w:rsidR="001D2ECE" w:rsidRPr="00D83C7E" w:rsidRDefault="001D2ECE" w:rsidP="001D2ECE">
            <w:pPr>
              <w:pStyle w:val="Style36"/>
              <w:widowControl/>
            </w:pPr>
          </w:p>
        </w:tc>
        <w:tc>
          <w:tcPr>
            <w:tcW w:w="1142" w:type="dxa"/>
            <w:vMerge w:val="restart"/>
          </w:tcPr>
          <w:p w14:paraId="2C32CACE" w14:textId="77777777" w:rsidR="001D2ECE" w:rsidRPr="00D83C7E" w:rsidRDefault="001D2ECE" w:rsidP="001D2ECE">
            <w:pPr>
              <w:pStyle w:val="Style36"/>
              <w:widowControl/>
            </w:pPr>
          </w:p>
        </w:tc>
      </w:tr>
      <w:tr w:rsidR="001D2ECE" w:rsidRPr="00D83C7E" w14:paraId="36E278C2" w14:textId="77777777" w:rsidTr="001D2ECE">
        <w:trPr>
          <w:trHeight w:val="690"/>
        </w:trPr>
        <w:tc>
          <w:tcPr>
            <w:tcW w:w="2880" w:type="dxa"/>
            <w:vMerge/>
          </w:tcPr>
          <w:p w14:paraId="5C1CA167" w14:textId="77777777" w:rsidR="001D2ECE" w:rsidRPr="00D83C7E" w:rsidRDefault="001D2ECE" w:rsidP="001D2ECE">
            <w:pPr>
              <w:pStyle w:val="Style36"/>
              <w:widowControl/>
              <w:jc w:val="center"/>
            </w:pPr>
          </w:p>
        </w:tc>
        <w:tc>
          <w:tcPr>
            <w:tcW w:w="9454" w:type="dxa"/>
          </w:tcPr>
          <w:p w14:paraId="5168DD09" w14:textId="77777777" w:rsidR="001D2ECE" w:rsidRPr="00D83C7E" w:rsidRDefault="001D2ECE" w:rsidP="001D2ECE">
            <w:pPr>
              <w:pStyle w:val="Style43"/>
              <w:widowControl/>
              <w:spacing w:line="240" w:lineRule="auto"/>
              <w:jc w:val="left"/>
              <w:rPr>
                <w:rStyle w:val="FontStyle138"/>
                <w:sz w:val="24"/>
                <w:szCs w:val="24"/>
              </w:rPr>
            </w:pPr>
            <w:proofErr w:type="spellStart"/>
            <w:r w:rsidRPr="00D83C7E">
              <w:rPr>
                <w:rStyle w:val="FontStyle138"/>
                <w:sz w:val="24"/>
                <w:szCs w:val="24"/>
              </w:rPr>
              <w:t>ачественный</w:t>
            </w:r>
            <w:proofErr w:type="spellEnd"/>
            <w:r w:rsidRPr="00D83C7E">
              <w:rPr>
                <w:rStyle w:val="FontStyle138"/>
                <w:sz w:val="24"/>
                <w:szCs w:val="24"/>
              </w:rPr>
              <w:t xml:space="preserve"> метод. Санитарно-бактериологическое исследование продуктов на наличие бактерий группы кишечных палочек (ГКП)</w:t>
            </w:r>
          </w:p>
        </w:tc>
        <w:tc>
          <w:tcPr>
            <w:tcW w:w="1142" w:type="dxa"/>
          </w:tcPr>
          <w:p w14:paraId="3EF47C55" w14:textId="77777777" w:rsidR="001D2ECE" w:rsidRPr="00D83C7E" w:rsidRDefault="001D2ECE" w:rsidP="001D2ECE">
            <w:pPr>
              <w:pStyle w:val="Style43"/>
              <w:widowControl/>
              <w:spacing w:line="240" w:lineRule="auto"/>
              <w:ind w:right="-39"/>
              <w:jc w:val="center"/>
              <w:rPr>
                <w:rStyle w:val="FontStyle138"/>
                <w:sz w:val="24"/>
                <w:szCs w:val="24"/>
              </w:rPr>
            </w:pPr>
            <w:r w:rsidRPr="00D83C7E">
              <w:rPr>
                <w:rStyle w:val="FontStyle138"/>
                <w:sz w:val="24"/>
                <w:szCs w:val="24"/>
              </w:rPr>
              <w:t>2</w:t>
            </w:r>
          </w:p>
        </w:tc>
        <w:tc>
          <w:tcPr>
            <w:tcW w:w="1142" w:type="dxa"/>
            <w:vMerge/>
          </w:tcPr>
          <w:p w14:paraId="4452AF75" w14:textId="77777777" w:rsidR="001D2ECE" w:rsidRPr="00D83C7E" w:rsidRDefault="001D2ECE" w:rsidP="001D2ECE">
            <w:pPr>
              <w:pStyle w:val="Style43"/>
              <w:widowControl/>
              <w:spacing w:line="240" w:lineRule="auto"/>
              <w:ind w:left="403"/>
              <w:jc w:val="left"/>
              <w:rPr>
                <w:rStyle w:val="FontStyle138"/>
                <w:sz w:val="24"/>
                <w:szCs w:val="24"/>
              </w:rPr>
            </w:pPr>
          </w:p>
        </w:tc>
        <w:tc>
          <w:tcPr>
            <w:tcW w:w="1142" w:type="dxa"/>
            <w:vMerge/>
          </w:tcPr>
          <w:p w14:paraId="3321E888" w14:textId="77777777" w:rsidR="001D2ECE" w:rsidRPr="00D83C7E" w:rsidRDefault="001D2ECE" w:rsidP="001D2ECE">
            <w:pPr>
              <w:pStyle w:val="Style43"/>
              <w:widowControl/>
              <w:spacing w:line="240" w:lineRule="auto"/>
              <w:ind w:left="403"/>
              <w:jc w:val="left"/>
              <w:rPr>
                <w:rStyle w:val="FontStyle138"/>
                <w:sz w:val="24"/>
                <w:szCs w:val="24"/>
              </w:rPr>
            </w:pPr>
          </w:p>
        </w:tc>
      </w:tr>
      <w:tr w:rsidR="001D2ECE" w:rsidRPr="00D83C7E" w14:paraId="28B02FE3" w14:textId="77777777" w:rsidTr="001D2ECE">
        <w:tc>
          <w:tcPr>
            <w:tcW w:w="2880" w:type="dxa"/>
            <w:vMerge/>
          </w:tcPr>
          <w:p w14:paraId="293F6BAA" w14:textId="77777777" w:rsidR="001D2ECE" w:rsidRPr="00D83C7E" w:rsidRDefault="001D2ECE" w:rsidP="001D2ECE">
            <w:pPr>
              <w:pStyle w:val="Style36"/>
              <w:widowControl/>
              <w:jc w:val="center"/>
            </w:pPr>
          </w:p>
        </w:tc>
        <w:tc>
          <w:tcPr>
            <w:tcW w:w="9454" w:type="dxa"/>
          </w:tcPr>
          <w:p w14:paraId="011233A6" w14:textId="77777777" w:rsidR="001D2ECE" w:rsidRPr="00D83C7E" w:rsidRDefault="001D2ECE" w:rsidP="001D2ECE">
            <w:pPr>
              <w:pStyle w:val="Style40"/>
              <w:widowControl/>
              <w:spacing w:line="240" w:lineRule="auto"/>
              <w:jc w:val="both"/>
              <w:rPr>
                <w:rStyle w:val="FontStyle137"/>
                <w:sz w:val="24"/>
                <w:szCs w:val="24"/>
              </w:rPr>
            </w:pPr>
            <w:r w:rsidRPr="00D83C7E">
              <w:rPr>
                <w:rStyle w:val="FontStyle137"/>
                <w:sz w:val="24"/>
                <w:szCs w:val="24"/>
              </w:rPr>
              <w:t>В том числе практических занятий</w:t>
            </w:r>
          </w:p>
        </w:tc>
        <w:tc>
          <w:tcPr>
            <w:tcW w:w="1142" w:type="dxa"/>
          </w:tcPr>
          <w:p w14:paraId="32542772" w14:textId="77777777" w:rsidR="001D2ECE" w:rsidRPr="00D83C7E" w:rsidRDefault="001D2ECE" w:rsidP="001D2ECE">
            <w:pPr>
              <w:pStyle w:val="Style40"/>
              <w:widowControl/>
              <w:spacing w:line="240" w:lineRule="auto"/>
              <w:ind w:right="-39"/>
              <w:jc w:val="center"/>
              <w:rPr>
                <w:rStyle w:val="FontStyle137"/>
                <w:sz w:val="24"/>
                <w:szCs w:val="24"/>
              </w:rPr>
            </w:pPr>
            <w:r>
              <w:rPr>
                <w:rStyle w:val="FontStyle137"/>
                <w:sz w:val="24"/>
                <w:szCs w:val="24"/>
              </w:rPr>
              <w:t>16</w:t>
            </w:r>
          </w:p>
        </w:tc>
        <w:tc>
          <w:tcPr>
            <w:tcW w:w="1142" w:type="dxa"/>
            <w:vMerge/>
          </w:tcPr>
          <w:p w14:paraId="617A0679" w14:textId="77777777" w:rsidR="001D2ECE" w:rsidRPr="00D83C7E" w:rsidRDefault="001D2ECE" w:rsidP="001D2ECE">
            <w:pPr>
              <w:pStyle w:val="Style40"/>
              <w:widowControl/>
              <w:spacing w:line="240" w:lineRule="auto"/>
              <w:ind w:left="403"/>
              <w:rPr>
                <w:rStyle w:val="FontStyle137"/>
                <w:sz w:val="24"/>
                <w:szCs w:val="24"/>
              </w:rPr>
            </w:pPr>
          </w:p>
        </w:tc>
        <w:tc>
          <w:tcPr>
            <w:tcW w:w="1142" w:type="dxa"/>
            <w:vMerge/>
          </w:tcPr>
          <w:p w14:paraId="21572EEE" w14:textId="77777777" w:rsidR="001D2ECE" w:rsidRPr="00D83C7E" w:rsidRDefault="001D2ECE" w:rsidP="001D2ECE">
            <w:pPr>
              <w:pStyle w:val="Style40"/>
              <w:widowControl/>
              <w:spacing w:line="240" w:lineRule="auto"/>
              <w:ind w:left="403"/>
              <w:rPr>
                <w:rStyle w:val="FontStyle137"/>
                <w:sz w:val="24"/>
                <w:szCs w:val="24"/>
              </w:rPr>
            </w:pPr>
          </w:p>
        </w:tc>
      </w:tr>
      <w:tr w:rsidR="001D2ECE" w:rsidRPr="00D83C7E" w14:paraId="2623F44C" w14:textId="77777777" w:rsidTr="001D2ECE">
        <w:tc>
          <w:tcPr>
            <w:tcW w:w="2880" w:type="dxa"/>
            <w:vMerge/>
          </w:tcPr>
          <w:p w14:paraId="0A29DFA0" w14:textId="77777777" w:rsidR="001D2ECE" w:rsidRPr="00D83C7E" w:rsidRDefault="001D2ECE" w:rsidP="001D2ECE">
            <w:pPr>
              <w:pStyle w:val="Style36"/>
              <w:widowControl/>
              <w:jc w:val="center"/>
            </w:pPr>
          </w:p>
        </w:tc>
        <w:tc>
          <w:tcPr>
            <w:tcW w:w="9454" w:type="dxa"/>
          </w:tcPr>
          <w:p w14:paraId="0374AD88"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 xml:space="preserve">Практическая работа </w:t>
            </w:r>
            <w:r w:rsidRPr="00D83C7E">
              <w:rPr>
                <w:rStyle w:val="FontStyle138"/>
                <w:sz w:val="24"/>
                <w:szCs w:val="24"/>
              </w:rPr>
              <w:t>1</w:t>
            </w:r>
            <w:r>
              <w:rPr>
                <w:rStyle w:val="FontStyle138"/>
                <w:sz w:val="24"/>
                <w:szCs w:val="24"/>
              </w:rPr>
              <w:t>7</w:t>
            </w:r>
            <w:r w:rsidRPr="00D83C7E">
              <w:rPr>
                <w:rStyle w:val="FontStyle138"/>
                <w:sz w:val="24"/>
                <w:szCs w:val="24"/>
              </w:rPr>
              <w:t>.</w:t>
            </w:r>
            <w:r>
              <w:rPr>
                <w:rStyle w:val="FontStyle138"/>
                <w:sz w:val="24"/>
                <w:szCs w:val="24"/>
              </w:rPr>
              <w:t xml:space="preserve"> </w:t>
            </w:r>
            <w:r w:rsidRPr="00D83C7E">
              <w:rPr>
                <w:rStyle w:val="FontStyle138"/>
                <w:sz w:val="24"/>
                <w:szCs w:val="24"/>
              </w:rPr>
              <w:t>Исследование воды на наличие ГКП (бродильный метод 1-2 тест)</w:t>
            </w:r>
          </w:p>
        </w:tc>
        <w:tc>
          <w:tcPr>
            <w:tcW w:w="1142" w:type="dxa"/>
          </w:tcPr>
          <w:p w14:paraId="2E31FAEC" w14:textId="77777777" w:rsidR="001D2ECE" w:rsidRPr="00D83C7E" w:rsidRDefault="001D2ECE" w:rsidP="001D2ECE">
            <w:pPr>
              <w:pStyle w:val="Style43"/>
              <w:widowControl/>
              <w:spacing w:line="240" w:lineRule="auto"/>
              <w:ind w:right="-39"/>
              <w:jc w:val="center"/>
              <w:rPr>
                <w:rStyle w:val="FontStyle138"/>
                <w:sz w:val="24"/>
                <w:szCs w:val="24"/>
              </w:rPr>
            </w:pPr>
            <w:r w:rsidRPr="00D83C7E">
              <w:rPr>
                <w:rStyle w:val="FontStyle138"/>
                <w:sz w:val="24"/>
                <w:szCs w:val="24"/>
              </w:rPr>
              <w:t>2</w:t>
            </w:r>
          </w:p>
        </w:tc>
        <w:tc>
          <w:tcPr>
            <w:tcW w:w="1142" w:type="dxa"/>
            <w:vMerge/>
          </w:tcPr>
          <w:p w14:paraId="4E73F245" w14:textId="77777777" w:rsidR="001D2ECE" w:rsidRPr="00D83C7E" w:rsidRDefault="001D2ECE" w:rsidP="001D2ECE">
            <w:pPr>
              <w:pStyle w:val="Style43"/>
              <w:widowControl/>
              <w:spacing w:line="240" w:lineRule="auto"/>
              <w:ind w:left="398"/>
              <w:jc w:val="left"/>
              <w:rPr>
                <w:rStyle w:val="FontStyle138"/>
                <w:sz w:val="24"/>
                <w:szCs w:val="24"/>
              </w:rPr>
            </w:pPr>
          </w:p>
        </w:tc>
        <w:tc>
          <w:tcPr>
            <w:tcW w:w="1142" w:type="dxa"/>
            <w:vMerge/>
          </w:tcPr>
          <w:p w14:paraId="5122264B" w14:textId="77777777" w:rsidR="001D2ECE" w:rsidRPr="00D83C7E" w:rsidRDefault="001D2ECE" w:rsidP="001D2ECE">
            <w:pPr>
              <w:pStyle w:val="Style43"/>
              <w:widowControl/>
              <w:spacing w:line="240" w:lineRule="auto"/>
              <w:ind w:left="398"/>
              <w:jc w:val="left"/>
              <w:rPr>
                <w:rStyle w:val="FontStyle138"/>
                <w:sz w:val="24"/>
                <w:szCs w:val="24"/>
              </w:rPr>
            </w:pPr>
          </w:p>
        </w:tc>
      </w:tr>
      <w:tr w:rsidR="001D2ECE" w:rsidRPr="00D83C7E" w14:paraId="3558A6C0" w14:textId="77777777" w:rsidTr="001D2ECE">
        <w:tc>
          <w:tcPr>
            <w:tcW w:w="2880" w:type="dxa"/>
            <w:vMerge/>
          </w:tcPr>
          <w:p w14:paraId="4C5FD469" w14:textId="77777777" w:rsidR="001D2ECE" w:rsidRPr="00D83C7E" w:rsidRDefault="001D2ECE" w:rsidP="001D2ECE">
            <w:pPr>
              <w:pStyle w:val="Style36"/>
              <w:widowControl/>
              <w:jc w:val="center"/>
            </w:pPr>
          </w:p>
        </w:tc>
        <w:tc>
          <w:tcPr>
            <w:tcW w:w="9454" w:type="dxa"/>
          </w:tcPr>
          <w:p w14:paraId="1364A0F4"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 xml:space="preserve">Практическая работа </w:t>
            </w:r>
            <w:r w:rsidRPr="00D83C7E">
              <w:rPr>
                <w:rStyle w:val="FontStyle138"/>
                <w:sz w:val="24"/>
                <w:szCs w:val="24"/>
              </w:rPr>
              <w:t>1</w:t>
            </w:r>
            <w:r>
              <w:rPr>
                <w:rStyle w:val="FontStyle138"/>
                <w:sz w:val="24"/>
                <w:szCs w:val="24"/>
              </w:rPr>
              <w:t>8</w:t>
            </w:r>
            <w:r w:rsidRPr="00D83C7E">
              <w:rPr>
                <w:rStyle w:val="FontStyle138"/>
                <w:sz w:val="24"/>
                <w:szCs w:val="24"/>
              </w:rPr>
              <w:t>.</w:t>
            </w:r>
            <w:r>
              <w:rPr>
                <w:rStyle w:val="FontStyle138"/>
                <w:sz w:val="24"/>
                <w:szCs w:val="24"/>
              </w:rPr>
              <w:t xml:space="preserve"> </w:t>
            </w:r>
            <w:r w:rsidRPr="00D83C7E">
              <w:rPr>
                <w:rStyle w:val="FontStyle138"/>
                <w:sz w:val="24"/>
                <w:szCs w:val="24"/>
              </w:rPr>
              <w:t>Исследование воды на наличие ГКП (бродильный метод 3-4 тест)</w:t>
            </w:r>
          </w:p>
        </w:tc>
        <w:tc>
          <w:tcPr>
            <w:tcW w:w="1142" w:type="dxa"/>
          </w:tcPr>
          <w:p w14:paraId="167F7E32" w14:textId="77777777" w:rsidR="001D2ECE" w:rsidRPr="00D83C7E"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3418F791" w14:textId="77777777" w:rsidR="001D2ECE" w:rsidRPr="00D83C7E" w:rsidRDefault="001D2ECE" w:rsidP="001D2ECE">
            <w:pPr>
              <w:pStyle w:val="Style43"/>
              <w:widowControl/>
              <w:spacing w:line="240" w:lineRule="auto"/>
              <w:ind w:left="398"/>
              <w:jc w:val="left"/>
              <w:rPr>
                <w:rStyle w:val="FontStyle138"/>
                <w:sz w:val="24"/>
                <w:szCs w:val="24"/>
              </w:rPr>
            </w:pPr>
          </w:p>
        </w:tc>
        <w:tc>
          <w:tcPr>
            <w:tcW w:w="1142" w:type="dxa"/>
            <w:vMerge/>
          </w:tcPr>
          <w:p w14:paraId="3CDE4061" w14:textId="77777777" w:rsidR="001D2ECE" w:rsidRPr="00D83C7E" w:rsidRDefault="001D2ECE" w:rsidP="001D2ECE">
            <w:pPr>
              <w:pStyle w:val="Style43"/>
              <w:widowControl/>
              <w:spacing w:line="240" w:lineRule="auto"/>
              <w:ind w:left="398"/>
              <w:jc w:val="left"/>
              <w:rPr>
                <w:rStyle w:val="FontStyle138"/>
                <w:sz w:val="24"/>
                <w:szCs w:val="24"/>
              </w:rPr>
            </w:pPr>
          </w:p>
        </w:tc>
      </w:tr>
      <w:tr w:rsidR="001D2ECE" w:rsidRPr="00D83C7E" w14:paraId="1E57FCC5" w14:textId="77777777" w:rsidTr="001D2ECE">
        <w:tc>
          <w:tcPr>
            <w:tcW w:w="2880" w:type="dxa"/>
            <w:vMerge/>
          </w:tcPr>
          <w:p w14:paraId="2501E19A" w14:textId="77777777" w:rsidR="001D2ECE" w:rsidRPr="00D83C7E" w:rsidRDefault="001D2ECE" w:rsidP="001D2ECE">
            <w:pPr>
              <w:pStyle w:val="Style36"/>
              <w:widowControl/>
              <w:jc w:val="center"/>
            </w:pPr>
          </w:p>
        </w:tc>
        <w:tc>
          <w:tcPr>
            <w:tcW w:w="9454" w:type="dxa"/>
          </w:tcPr>
          <w:p w14:paraId="5438A038"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 xml:space="preserve">Практическая работа </w:t>
            </w:r>
            <w:r w:rsidRPr="00D83C7E">
              <w:rPr>
                <w:rStyle w:val="FontStyle138"/>
                <w:sz w:val="24"/>
                <w:szCs w:val="24"/>
              </w:rPr>
              <w:t>1</w:t>
            </w:r>
            <w:r>
              <w:rPr>
                <w:rStyle w:val="FontStyle138"/>
                <w:sz w:val="24"/>
                <w:szCs w:val="24"/>
              </w:rPr>
              <w:t>9</w:t>
            </w:r>
            <w:r w:rsidRPr="00D83C7E">
              <w:rPr>
                <w:rStyle w:val="FontStyle138"/>
                <w:sz w:val="24"/>
                <w:szCs w:val="24"/>
              </w:rPr>
              <w:t>.</w:t>
            </w:r>
            <w:r>
              <w:rPr>
                <w:rStyle w:val="FontStyle138"/>
                <w:sz w:val="24"/>
                <w:szCs w:val="24"/>
              </w:rPr>
              <w:t xml:space="preserve"> </w:t>
            </w:r>
            <w:r w:rsidRPr="00D83C7E">
              <w:rPr>
                <w:rStyle w:val="FontStyle138"/>
                <w:sz w:val="24"/>
                <w:szCs w:val="24"/>
              </w:rPr>
              <w:t>Исследование воды на наличие ГКП (мембранный метод 1 - 2 тест)</w:t>
            </w:r>
          </w:p>
        </w:tc>
        <w:tc>
          <w:tcPr>
            <w:tcW w:w="1142" w:type="dxa"/>
          </w:tcPr>
          <w:p w14:paraId="1B6764EE" w14:textId="77777777" w:rsidR="001D2ECE" w:rsidRPr="00D83C7E"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6897B71B" w14:textId="77777777" w:rsidR="001D2ECE" w:rsidRPr="00D83C7E" w:rsidRDefault="001D2ECE" w:rsidP="001D2ECE">
            <w:pPr>
              <w:pStyle w:val="Style43"/>
              <w:widowControl/>
              <w:spacing w:line="240" w:lineRule="auto"/>
              <w:ind w:left="398"/>
              <w:jc w:val="left"/>
              <w:rPr>
                <w:rStyle w:val="FontStyle138"/>
                <w:sz w:val="24"/>
                <w:szCs w:val="24"/>
              </w:rPr>
            </w:pPr>
          </w:p>
        </w:tc>
        <w:tc>
          <w:tcPr>
            <w:tcW w:w="1142" w:type="dxa"/>
            <w:vMerge/>
          </w:tcPr>
          <w:p w14:paraId="1F586CF0" w14:textId="77777777" w:rsidR="001D2ECE" w:rsidRPr="00D83C7E" w:rsidRDefault="001D2ECE" w:rsidP="001D2ECE">
            <w:pPr>
              <w:pStyle w:val="Style43"/>
              <w:widowControl/>
              <w:spacing w:line="240" w:lineRule="auto"/>
              <w:ind w:left="398"/>
              <w:jc w:val="left"/>
              <w:rPr>
                <w:rStyle w:val="FontStyle138"/>
                <w:sz w:val="24"/>
                <w:szCs w:val="24"/>
              </w:rPr>
            </w:pPr>
          </w:p>
        </w:tc>
      </w:tr>
      <w:tr w:rsidR="001D2ECE" w:rsidRPr="00D83C7E" w14:paraId="3113DC28" w14:textId="77777777" w:rsidTr="001D2ECE">
        <w:tc>
          <w:tcPr>
            <w:tcW w:w="2880" w:type="dxa"/>
            <w:vMerge/>
          </w:tcPr>
          <w:p w14:paraId="3088D348" w14:textId="77777777" w:rsidR="001D2ECE" w:rsidRPr="00D83C7E" w:rsidRDefault="001D2ECE" w:rsidP="001D2ECE">
            <w:pPr>
              <w:pStyle w:val="Style36"/>
              <w:widowControl/>
              <w:jc w:val="center"/>
            </w:pPr>
          </w:p>
        </w:tc>
        <w:tc>
          <w:tcPr>
            <w:tcW w:w="9454" w:type="dxa"/>
          </w:tcPr>
          <w:p w14:paraId="0C1E3019"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Практическая работа 20</w:t>
            </w:r>
            <w:r w:rsidRPr="00D83C7E">
              <w:rPr>
                <w:rStyle w:val="FontStyle138"/>
                <w:sz w:val="24"/>
                <w:szCs w:val="24"/>
              </w:rPr>
              <w:t>.</w:t>
            </w:r>
            <w:r>
              <w:rPr>
                <w:rStyle w:val="FontStyle138"/>
                <w:sz w:val="24"/>
                <w:szCs w:val="24"/>
              </w:rPr>
              <w:t xml:space="preserve"> </w:t>
            </w:r>
            <w:r w:rsidRPr="00D83C7E">
              <w:rPr>
                <w:rStyle w:val="FontStyle138"/>
                <w:sz w:val="24"/>
                <w:szCs w:val="24"/>
              </w:rPr>
              <w:t>Исследование воды на наличие ГКП (мембранный метод 3-4 тест)</w:t>
            </w:r>
          </w:p>
        </w:tc>
        <w:tc>
          <w:tcPr>
            <w:tcW w:w="1142" w:type="dxa"/>
          </w:tcPr>
          <w:p w14:paraId="7D27F8BC" w14:textId="77777777" w:rsidR="001D2ECE" w:rsidRPr="00D83C7E"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017E3358" w14:textId="77777777" w:rsidR="001D2ECE" w:rsidRPr="00D83C7E" w:rsidRDefault="001D2ECE" w:rsidP="001D2ECE">
            <w:pPr>
              <w:pStyle w:val="Style43"/>
              <w:widowControl/>
              <w:spacing w:line="240" w:lineRule="auto"/>
              <w:ind w:left="398"/>
              <w:jc w:val="left"/>
              <w:rPr>
                <w:rStyle w:val="FontStyle138"/>
                <w:sz w:val="24"/>
                <w:szCs w:val="24"/>
              </w:rPr>
            </w:pPr>
          </w:p>
        </w:tc>
        <w:tc>
          <w:tcPr>
            <w:tcW w:w="1142" w:type="dxa"/>
            <w:vMerge/>
          </w:tcPr>
          <w:p w14:paraId="618471F0" w14:textId="77777777" w:rsidR="001D2ECE" w:rsidRPr="00D83C7E" w:rsidRDefault="001D2ECE" w:rsidP="001D2ECE">
            <w:pPr>
              <w:pStyle w:val="Style43"/>
              <w:widowControl/>
              <w:spacing w:line="240" w:lineRule="auto"/>
              <w:ind w:left="398"/>
              <w:jc w:val="left"/>
              <w:rPr>
                <w:rStyle w:val="FontStyle138"/>
                <w:sz w:val="24"/>
                <w:szCs w:val="24"/>
              </w:rPr>
            </w:pPr>
          </w:p>
        </w:tc>
      </w:tr>
      <w:tr w:rsidR="001D2ECE" w:rsidRPr="00D83C7E" w14:paraId="48E39FE7" w14:textId="77777777" w:rsidTr="001D2ECE">
        <w:tc>
          <w:tcPr>
            <w:tcW w:w="2880" w:type="dxa"/>
            <w:vMerge/>
          </w:tcPr>
          <w:p w14:paraId="61F1B2E9" w14:textId="77777777" w:rsidR="001D2ECE" w:rsidRPr="00D83C7E" w:rsidRDefault="001D2ECE" w:rsidP="001D2ECE">
            <w:pPr>
              <w:pStyle w:val="Style36"/>
              <w:widowControl/>
              <w:jc w:val="center"/>
            </w:pPr>
          </w:p>
        </w:tc>
        <w:tc>
          <w:tcPr>
            <w:tcW w:w="9454" w:type="dxa"/>
          </w:tcPr>
          <w:p w14:paraId="10698052"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Практическая работа 2</w:t>
            </w:r>
            <w:r w:rsidRPr="00D83C7E">
              <w:rPr>
                <w:rStyle w:val="FontStyle138"/>
                <w:sz w:val="24"/>
                <w:szCs w:val="24"/>
              </w:rPr>
              <w:t>1.</w:t>
            </w:r>
            <w:r>
              <w:rPr>
                <w:rStyle w:val="FontStyle138"/>
                <w:sz w:val="24"/>
                <w:szCs w:val="24"/>
              </w:rPr>
              <w:t xml:space="preserve"> </w:t>
            </w:r>
            <w:r w:rsidRPr="00D83C7E">
              <w:rPr>
                <w:rStyle w:val="FontStyle138"/>
                <w:sz w:val="24"/>
                <w:szCs w:val="24"/>
              </w:rPr>
              <w:t>Исследование молока на наличие ГКП (1-2 тест)</w:t>
            </w:r>
          </w:p>
        </w:tc>
        <w:tc>
          <w:tcPr>
            <w:tcW w:w="1142" w:type="dxa"/>
          </w:tcPr>
          <w:p w14:paraId="3A6C7DF1" w14:textId="77777777" w:rsidR="001D2ECE" w:rsidRPr="00D83C7E"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6F284A35" w14:textId="77777777" w:rsidR="001D2ECE" w:rsidRPr="00D83C7E" w:rsidRDefault="001D2ECE" w:rsidP="001D2ECE">
            <w:pPr>
              <w:pStyle w:val="Style43"/>
              <w:widowControl/>
              <w:spacing w:line="240" w:lineRule="auto"/>
              <w:ind w:left="398"/>
              <w:jc w:val="left"/>
              <w:rPr>
                <w:rStyle w:val="FontStyle138"/>
                <w:sz w:val="24"/>
                <w:szCs w:val="24"/>
              </w:rPr>
            </w:pPr>
          </w:p>
        </w:tc>
        <w:tc>
          <w:tcPr>
            <w:tcW w:w="1142" w:type="dxa"/>
            <w:vMerge/>
          </w:tcPr>
          <w:p w14:paraId="77B3D447" w14:textId="77777777" w:rsidR="001D2ECE" w:rsidRPr="00D83C7E" w:rsidRDefault="001D2ECE" w:rsidP="001D2ECE">
            <w:pPr>
              <w:pStyle w:val="Style43"/>
              <w:widowControl/>
              <w:spacing w:line="240" w:lineRule="auto"/>
              <w:ind w:left="398"/>
              <w:jc w:val="left"/>
              <w:rPr>
                <w:rStyle w:val="FontStyle138"/>
                <w:sz w:val="24"/>
                <w:szCs w:val="24"/>
              </w:rPr>
            </w:pPr>
          </w:p>
        </w:tc>
      </w:tr>
      <w:tr w:rsidR="001D2ECE" w:rsidRPr="00D83C7E" w14:paraId="07F43C44" w14:textId="77777777" w:rsidTr="001D2ECE">
        <w:tc>
          <w:tcPr>
            <w:tcW w:w="2880" w:type="dxa"/>
            <w:vMerge/>
          </w:tcPr>
          <w:p w14:paraId="5F7A4159" w14:textId="77777777" w:rsidR="001D2ECE" w:rsidRPr="00D83C7E" w:rsidRDefault="001D2ECE" w:rsidP="001D2ECE">
            <w:pPr>
              <w:pStyle w:val="Style36"/>
              <w:widowControl/>
              <w:jc w:val="center"/>
            </w:pPr>
          </w:p>
        </w:tc>
        <w:tc>
          <w:tcPr>
            <w:tcW w:w="9454" w:type="dxa"/>
          </w:tcPr>
          <w:p w14:paraId="7029EAC4"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Практическая работа 22</w:t>
            </w:r>
            <w:r w:rsidRPr="00D83C7E">
              <w:rPr>
                <w:rStyle w:val="FontStyle138"/>
                <w:sz w:val="24"/>
                <w:szCs w:val="24"/>
              </w:rPr>
              <w:t>.</w:t>
            </w:r>
            <w:r>
              <w:rPr>
                <w:rStyle w:val="FontStyle138"/>
                <w:sz w:val="24"/>
                <w:szCs w:val="24"/>
              </w:rPr>
              <w:t xml:space="preserve"> </w:t>
            </w:r>
            <w:r w:rsidRPr="00D83C7E">
              <w:rPr>
                <w:rStyle w:val="FontStyle138"/>
                <w:sz w:val="24"/>
                <w:szCs w:val="24"/>
              </w:rPr>
              <w:t>Исследование молока на наличие ГКП (3-4 тест)</w:t>
            </w:r>
          </w:p>
        </w:tc>
        <w:tc>
          <w:tcPr>
            <w:tcW w:w="1142" w:type="dxa"/>
          </w:tcPr>
          <w:p w14:paraId="13204F93" w14:textId="77777777" w:rsidR="001D2ECE" w:rsidRPr="00D83C7E"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5999834E" w14:textId="77777777" w:rsidR="001D2ECE" w:rsidRPr="00D83C7E" w:rsidRDefault="001D2ECE" w:rsidP="001D2ECE">
            <w:pPr>
              <w:pStyle w:val="Style43"/>
              <w:widowControl/>
              <w:spacing w:line="240" w:lineRule="auto"/>
              <w:ind w:left="398"/>
              <w:jc w:val="left"/>
              <w:rPr>
                <w:rStyle w:val="FontStyle138"/>
                <w:sz w:val="24"/>
                <w:szCs w:val="24"/>
              </w:rPr>
            </w:pPr>
          </w:p>
        </w:tc>
        <w:tc>
          <w:tcPr>
            <w:tcW w:w="1142" w:type="dxa"/>
            <w:vMerge/>
          </w:tcPr>
          <w:p w14:paraId="714F3D6C" w14:textId="77777777" w:rsidR="001D2ECE" w:rsidRPr="00D83C7E" w:rsidRDefault="001D2ECE" w:rsidP="001D2ECE">
            <w:pPr>
              <w:pStyle w:val="Style43"/>
              <w:widowControl/>
              <w:spacing w:line="240" w:lineRule="auto"/>
              <w:ind w:left="398"/>
              <w:jc w:val="left"/>
              <w:rPr>
                <w:rStyle w:val="FontStyle138"/>
                <w:sz w:val="24"/>
                <w:szCs w:val="24"/>
              </w:rPr>
            </w:pPr>
          </w:p>
        </w:tc>
      </w:tr>
      <w:tr w:rsidR="001D2ECE" w:rsidRPr="00D83C7E" w14:paraId="2EA6B417" w14:textId="77777777" w:rsidTr="001D2ECE">
        <w:tc>
          <w:tcPr>
            <w:tcW w:w="2880" w:type="dxa"/>
            <w:vMerge/>
          </w:tcPr>
          <w:p w14:paraId="3FB8C310" w14:textId="77777777" w:rsidR="001D2ECE" w:rsidRPr="00D83C7E" w:rsidRDefault="001D2ECE" w:rsidP="001D2ECE">
            <w:pPr>
              <w:pStyle w:val="Style36"/>
              <w:widowControl/>
              <w:jc w:val="center"/>
            </w:pPr>
          </w:p>
        </w:tc>
        <w:tc>
          <w:tcPr>
            <w:tcW w:w="9454" w:type="dxa"/>
          </w:tcPr>
          <w:p w14:paraId="2E2005CB"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Практическая работа 23</w:t>
            </w:r>
            <w:r w:rsidRPr="00D83C7E">
              <w:rPr>
                <w:rStyle w:val="FontStyle138"/>
                <w:sz w:val="24"/>
                <w:szCs w:val="24"/>
              </w:rPr>
              <w:t>.</w:t>
            </w:r>
            <w:r>
              <w:rPr>
                <w:rStyle w:val="FontStyle138"/>
                <w:sz w:val="24"/>
                <w:szCs w:val="24"/>
              </w:rPr>
              <w:t xml:space="preserve"> </w:t>
            </w:r>
            <w:r w:rsidRPr="00D83C7E">
              <w:rPr>
                <w:rStyle w:val="FontStyle138"/>
                <w:sz w:val="24"/>
                <w:szCs w:val="24"/>
              </w:rPr>
              <w:t>Исследование смывов с рук, одежды, оборудования на ГКП (1 тест)</w:t>
            </w:r>
          </w:p>
        </w:tc>
        <w:tc>
          <w:tcPr>
            <w:tcW w:w="1142" w:type="dxa"/>
          </w:tcPr>
          <w:p w14:paraId="1D8B1371" w14:textId="77777777" w:rsidR="001D2ECE" w:rsidRPr="00D83C7E"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7B758F98" w14:textId="77777777" w:rsidR="001D2ECE" w:rsidRPr="00D83C7E" w:rsidRDefault="001D2ECE" w:rsidP="001D2ECE">
            <w:pPr>
              <w:pStyle w:val="Style43"/>
              <w:widowControl/>
              <w:spacing w:line="240" w:lineRule="auto"/>
              <w:ind w:left="398"/>
              <w:jc w:val="left"/>
              <w:rPr>
                <w:rStyle w:val="FontStyle138"/>
                <w:sz w:val="24"/>
                <w:szCs w:val="24"/>
              </w:rPr>
            </w:pPr>
          </w:p>
        </w:tc>
        <w:tc>
          <w:tcPr>
            <w:tcW w:w="1142" w:type="dxa"/>
            <w:vMerge/>
          </w:tcPr>
          <w:p w14:paraId="6812A73D" w14:textId="77777777" w:rsidR="001D2ECE" w:rsidRPr="00D83C7E" w:rsidRDefault="001D2ECE" w:rsidP="001D2ECE">
            <w:pPr>
              <w:pStyle w:val="Style43"/>
              <w:widowControl/>
              <w:spacing w:line="240" w:lineRule="auto"/>
              <w:ind w:left="398"/>
              <w:jc w:val="left"/>
              <w:rPr>
                <w:rStyle w:val="FontStyle138"/>
                <w:sz w:val="24"/>
                <w:szCs w:val="24"/>
              </w:rPr>
            </w:pPr>
          </w:p>
        </w:tc>
      </w:tr>
      <w:tr w:rsidR="001D2ECE" w:rsidRPr="00D83C7E" w14:paraId="1868A01C" w14:textId="77777777" w:rsidTr="001D2ECE">
        <w:tc>
          <w:tcPr>
            <w:tcW w:w="2880" w:type="dxa"/>
            <w:vMerge/>
          </w:tcPr>
          <w:p w14:paraId="4C57A388" w14:textId="77777777" w:rsidR="001D2ECE" w:rsidRPr="00D83C7E" w:rsidRDefault="001D2ECE" w:rsidP="001D2ECE">
            <w:pPr>
              <w:pStyle w:val="Style36"/>
              <w:widowControl/>
              <w:jc w:val="center"/>
            </w:pPr>
          </w:p>
        </w:tc>
        <w:tc>
          <w:tcPr>
            <w:tcW w:w="9454" w:type="dxa"/>
          </w:tcPr>
          <w:p w14:paraId="592975B1" w14:textId="77777777" w:rsidR="001D2ECE" w:rsidRPr="00D83C7E" w:rsidRDefault="001D2ECE" w:rsidP="001D2ECE">
            <w:pPr>
              <w:pStyle w:val="Style33"/>
              <w:widowControl/>
              <w:spacing w:line="240" w:lineRule="auto"/>
              <w:rPr>
                <w:rStyle w:val="FontStyle138"/>
                <w:sz w:val="24"/>
                <w:szCs w:val="24"/>
              </w:rPr>
            </w:pPr>
            <w:r>
              <w:rPr>
                <w:rStyle w:val="FontStyle138"/>
                <w:sz w:val="24"/>
                <w:szCs w:val="24"/>
              </w:rPr>
              <w:t>Практическая работа 24</w:t>
            </w:r>
            <w:r w:rsidRPr="00D83C7E">
              <w:rPr>
                <w:rStyle w:val="FontStyle138"/>
                <w:sz w:val="24"/>
                <w:szCs w:val="24"/>
              </w:rPr>
              <w:t>.</w:t>
            </w:r>
            <w:r>
              <w:rPr>
                <w:rStyle w:val="FontStyle138"/>
                <w:sz w:val="24"/>
                <w:szCs w:val="24"/>
              </w:rPr>
              <w:t xml:space="preserve"> </w:t>
            </w:r>
            <w:r w:rsidRPr="00D83C7E">
              <w:rPr>
                <w:rStyle w:val="FontStyle138"/>
                <w:sz w:val="24"/>
                <w:szCs w:val="24"/>
              </w:rPr>
              <w:t xml:space="preserve">Исследование смывов с рук, одежды, оборудования на ГКП (2-3-4 </w:t>
            </w:r>
            <w:proofErr w:type="gramStart"/>
            <w:r w:rsidRPr="00D83C7E">
              <w:rPr>
                <w:rStyle w:val="FontStyle138"/>
                <w:sz w:val="24"/>
                <w:szCs w:val="24"/>
              </w:rPr>
              <w:t>тест )</w:t>
            </w:r>
            <w:proofErr w:type="gramEnd"/>
          </w:p>
        </w:tc>
        <w:tc>
          <w:tcPr>
            <w:tcW w:w="1142" w:type="dxa"/>
          </w:tcPr>
          <w:p w14:paraId="2694E69D" w14:textId="77777777" w:rsidR="001D2ECE" w:rsidRPr="00D83C7E"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395FCA4F" w14:textId="77777777" w:rsidR="001D2ECE" w:rsidRPr="00D83C7E" w:rsidRDefault="001D2ECE" w:rsidP="001D2ECE">
            <w:pPr>
              <w:pStyle w:val="Style43"/>
              <w:widowControl/>
              <w:spacing w:line="240" w:lineRule="auto"/>
              <w:ind w:left="398"/>
              <w:jc w:val="left"/>
              <w:rPr>
                <w:rStyle w:val="FontStyle138"/>
                <w:sz w:val="24"/>
                <w:szCs w:val="24"/>
              </w:rPr>
            </w:pPr>
          </w:p>
        </w:tc>
        <w:tc>
          <w:tcPr>
            <w:tcW w:w="1142" w:type="dxa"/>
            <w:vMerge/>
          </w:tcPr>
          <w:p w14:paraId="2AE11829" w14:textId="77777777" w:rsidR="001D2ECE" w:rsidRPr="00D83C7E" w:rsidRDefault="001D2ECE" w:rsidP="001D2ECE">
            <w:pPr>
              <w:pStyle w:val="Style43"/>
              <w:widowControl/>
              <w:spacing w:line="240" w:lineRule="auto"/>
              <w:ind w:left="398"/>
              <w:jc w:val="left"/>
              <w:rPr>
                <w:rStyle w:val="FontStyle138"/>
                <w:sz w:val="24"/>
                <w:szCs w:val="24"/>
              </w:rPr>
            </w:pPr>
          </w:p>
        </w:tc>
      </w:tr>
      <w:tr w:rsidR="001D2ECE" w:rsidRPr="00D83C7E" w14:paraId="11091F14" w14:textId="77777777" w:rsidTr="001D2ECE">
        <w:tc>
          <w:tcPr>
            <w:tcW w:w="12334" w:type="dxa"/>
            <w:gridSpan w:val="2"/>
          </w:tcPr>
          <w:p w14:paraId="00D30308" w14:textId="77777777" w:rsidR="001D2ECE" w:rsidRPr="00D83C7E" w:rsidRDefault="001D2ECE" w:rsidP="001D2ECE">
            <w:pPr>
              <w:pStyle w:val="Style60"/>
              <w:widowControl/>
              <w:spacing w:line="240" w:lineRule="auto"/>
              <w:ind w:firstLine="10"/>
              <w:jc w:val="left"/>
              <w:rPr>
                <w:rStyle w:val="FontStyle77"/>
                <w:b/>
                <w:sz w:val="24"/>
                <w:szCs w:val="24"/>
              </w:rPr>
            </w:pPr>
            <w:r w:rsidRPr="00D83C7E">
              <w:rPr>
                <w:rStyle w:val="FontStyle77"/>
                <w:b/>
                <w:sz w:val="24"/>
                <w:szCs w:val="24"/>
              </w:rPr>
              <w:t>Примерная тематика самостоятельной работы</w:t>
            </w:r>
          </w:p>
          <w:p w14:paraId="3A27E781" w14:textId="77777777" w:rsidR="001D2ECE" w:rsidRPr="00D83C7E" w:rsidRDefault="001D2ECE" w:rsidP="001D2ECE">
            <w:pPr>
              <w:tabs>
                <w:tab w:val="left" w:pos="142"/>
              </w:tabs>
              <w:ind w:right="-1"/>
              <w:jc w:val="both"/>
              <w:rPr>
                <w:rFonts w:eastAsia="Times New Roman"/>
              </w:rPr>
            </w:pPr>
            <w:r w:rsidRPr="00D83C7E">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27E9100A" w14:textId="77777777" w:rsidR="001D2ECE" w:rsidRPr="00D83C7E" w:rsidRDefault="001D2ECE" w:rsidP="001D2ECE">
            <w:pPr>
              <w:pStyle w:val="Style40"/>
              <w:widowControl/>
              <w:spacing w:line="240" w:lineRule="auto"/>
              <w:ind w:right="-39"/>
              <w:rPr>
                <w:rStyle w:val="FontStyle137"/>
                <w:sz w:val="24"/>
                <w:szCs w:val="24"/>
              </w:rPr>
            </w:pPr>
            <w:r w:rsidRPr="00D83C7E">
              <w:rPr>
                <w:rFonts w:eastAsia="Times New Roman"/>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142" w:type="dxa"/>
          </w:tcPr>
          <w:p w14:paraId="33191C36" w14:textId="77777777" w:rsidR="001D2ECE" w:rsidRPr="00D83C7E" w:rsidRDefault="001D2ECE" w:rsidP="001D2ECE">
            <w:pPr>
              <w:pStyle w:val="Style43"/>
              <w:widowControl/>
              <w:spacing w:line="240" w:lineRule="auto"/>
              <w:ind w:right="-39"/>
              <w:jc w:val="center"/>
              <w:rPr>
                <w:rStyle w:val="FontStyle138"/>
                <w:sz w:val="24"/>
                <w:szCs w:val="24"/>
              </w:rPr>
            </w:pPr>
          </w:p>
        </w:tc>
        <w:tc>
          <w:tcPr>
            <w:tcW w:w="1142" w:type="dxa"/>
          </w:tcPr>
          <w:p w14:paraId="655C0F85" w14:textId="77777777" w:rsidR="001D2ECE" w:rsidRPr="00D83C7E" w:rsidRDefault="001D2ECE" w:rsidP="001D2ECE">
            <w:pPr>
              <w:pStyle w:val="Style43"/>
              <w:widowControl/>
              <w:spacing w:line="240" w:lineRule="auto"/>
              <w:jc w:val="center"/>
              <w:rPr>
                <w:rStyle w:val="FontStyle138"/>
                <w:sz w:val="24"/>
                <w:szCs w:val="24"/>
              </w:rPr>
            </w:pPr>
          </w:p>
        </w:tc>
        <w:tc>
          <w:tcPr>
            <w:tcW w:w="1142" w:type="dxa"/>
          </w:tcPr>
          <w:p w14:paraId="17CC3B3C" w14:textId="77777777" w:rsidR="001D2ECE" w:rsidRPr="00D83C7E" w:rsidRDefault="001D2ECE" w:rsidP="001D2ECE">
            <w:pPr>
              <w:pStyle w:val="Style43"/>
              <w:widowControl/>
              <w:spacing w:line="240" w:lineRule="auto"/>
              <w:jc w:val="center"/>
              <w:rPr>
                <w:rStyle w:val="FontStyle138"/>
                <w:sz w:val="24"/>
                <w:szCs w:val="24"/>
              </w:rPr>
            </w:pPr>
          </w:p>
        </w:tc>
      </w:tr>
      <w:tr w:rsidR="001D2ECE" w:rsidRPr="00D83C7E" w14:paraId="677A99CA" w14:textId="77777777" w:rsidTr="001D2ECE">
        <w:tc>
          <w:tcPr>
            <w:tcW w:w="12334" w:type="dxa"/>
            <w:gridSpan w:val="2"/>
          </w:tcPr>
          <w:p w14:paraId="25F9F12C" w14:textId="77777777" w:rsidR="001D2ECE" w:rsidRPr="00D83C7E" w:rsidRDefault="001D2ECE" w:rsidP="001D2ECE">
            <w:pPr>
              <w:pStyle w:val="Style40"/>
              <w:widowControl/>
              <w:spacing w:line="240" w:lineRule="auto"/>
              <w:ind w:right="-39"/>
              <w:rPr>
                <w:rStyle w:val="FontStyle137"/>
                <w:sz w:val="24"/>
                <w:szCs w:val="24"/>
              </w:rPr>
            </w:pPr>
            <w:r w:rsidRPr="00D83C7E">
              <w:rPr>
                <w:rStyle w:val="FontStyle137"/>
                <w:sz w:val="24"/>
                <w:szCs w:val="24"/>
              </w:rPr>
              <w:t>Учебная практика</w:t>
            </w:r>
          </w:p>
          <w:p w14:paraId="00A5F397" w14:textId="77777777" w:rsidR="001D2ECE" w:rsidRPr="00D83C7E" w:rsidRDefault="001D2ECE" w:rsidP="001D2ECE">
            <w:pPr>
              <w:pStyle w:val="Style43"/>
              <w:widowControl/>
              <w:spacing w:line="240" w:lineRule="auto"/>
              <w:ind w:right="-39"/>
              <w:jc w:val="left"/>
              <w:rPr>
                <w:rStyle w:val="FontStyle138"/>
                <w:sz w:val="24"/>
                <w:szCs w:val="24"/>
              </w:rPr>
            </w:pPr>
            <w:r w:rsidRPr="00D83C7E">
              <w:rPr>
                <w:rStyle w:val="FontStyle138"/>
                <w:sz w:val="24"/>
                <w:szCs w:val="24"/>
              </w:rPr>
              <w:t>Виды работ:</w:t>
            </w:r>
          </w:p>
          <w:p w14:paraId="797E89B8"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Приборы, материалы, посуда, их подготовка к работе.</w:t>
            </w:r>
          </w:p>
          <w:p w14:paraId="06765BF3"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Приготовление растворов, определение концентрации и плотности растворов.</w:t>
            </w:r>
          </w:p>
          <w:p w14:paraId="05B21AED"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Отбор проб и пробоподготовка.</w:t>
            </w:r>
          </w:p>
          <w:p w14:paraId="1CBF9891"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Приготовление основных, специальных, элективных и дифференциально-диагностических сред.</w:t>
            </w:r>
          </w:p>
          <w:p w14:paraId="7D4CBB6E"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Изучение качества питательных сред на всхожесть, ингибирующие свойства.</w:t>
            </w:r>
          </w:p>
          <w:p w14:paraId="03BF531E"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Ведение технологического процесса в соответствии с требованиями НД на методы микробиологических испытаний.</w:t>
            </w:r>
          </w:p>
          <w:p w14:paraId="5DE44597"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Особенности отбора проб для проведения микробиологических испытаний ППЖ и РП.</w:t>
            </w:r>
          </w:p>
          <w:p w14:paraId="194EABB1"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Оформление технологии ведения исследования в производственном м\б журнале с соблюдением сроков испытания.</w:t>
            </w:r>
          </w:p>
          <w:p w14:paraId="7A1D661C"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Приобретение практического опыта по микроскопическому исследованию продуктов по окрашенным бак препаратам.</w:t>
            </w:r>
          </w:p>
          <w:p w14:paraId="54E344F2"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Приобретение практического опыта по микроскопическому исследованию продуктов по неокрашенным бак препаратам.</w:t>
            </w:r>
          </w:p>
          <w:p w14:paraId="2DD8CCA9"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Приобретение практического опыта по микробиологическому исследованию продуктов на общее микробное число.</w:t>
            </w:r>
          </w:p>
          <w:p w14:paraId="71303394"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 xml:space="preserve">Приобретение практического опыта по санитарно-бактериологическому исследованию продуктов на наличие </w:t>
            </w:r>
            <w:r w:rsidRPr="001B6740">
              <w:rPr>
                <w:rStyle w:val="FontStyle138"/>
                <w:sz w:val="24"/>
                <w:szCs w:val="24"/>
              </w:rPr>
              <w:lastRenderedPageBreak/>
              <w:t>бактерий группы ки-</w:t>
            </w:r>
            <w:r>
              <w:rPr>
                <w:rStyle w:val="FontStyle138"/>
                <w:sz w:val="24"/>
                <w:szCs w:val="24"/>
              </w:rPr>
              <w:t>16</w:t>
            </w:r>
            <w:r w:rsidRPr="001B6740">
              <w:rPr>
                <w:rStyle w:val="FontStyle138"/>
                <w:sz w:val="24"/>
                <w:szCs w:val="24"/>
              </w:rPr>
              <w:t xml:space="preserve"> . </w:t>
            </w:r>
          </w:p>
          <w:p w14:paraId="613799D8" w14:textId="77777777" w:rsidR="001D2ECE" w:rsidRPr="00D83C7E" w:rsidRDefault="001D2ECE" w:rsidP="001D2ECE">
            <w:pPr>
              <w:pStyle w:val="Style43"/>
              <w:widowControl/>
              <w:numPr>
                <w:ilvl w:val="0"/>
                <w:numId w:val="10"/>
              </w:numPr>
              <w:spacing w:line="240" w:lineRule="auto"/>
              <w:ind w:left="386" w:right="-39"/>
              <w:jc w:val="left"/>
              <w:rPr>
                <w:rStyle w:val="FontStyle138"/>
                <w:sz w:val="24"/>
                <w:szCs w:val="24"/>
              </w:rPr>
            </w:pPr>
            <w:r w:rsidRPr="001B6740">
              <w:rPr>
                <w:rStyle w:val="FontStyle138"/>
                <w:sz w:val="24"/>
                <w:szCs w:val="24"/>
              </w:rPr>
              <w:t>Приобретение практического опыта по микробиологическому исследованию продуктов на наличие аэробных и анаэробных бакте</w:t>
            </w:r>
            <w:r w:rsidRPr="001B6740">
              <w:rPr>
                <w:rStyle w:val="FontStyle138"/>
                <w:sz w:val="24"/>
                <w:szCs w:val="24"/>
              </w:rPr>
              <w:softHyphen/>
              <w:t>рий.</w:t>
            </w:r>
          </w:p>
        </w:tc>
        <w:tc>
          <w:tcPr>
            <w:tcW w:w="1142" w:type="dxa"/>
          </w:tcPr>
          <w:p w14:paraId="2D15CEA8" w14:textId="77777777" w:rsidR="001D2ECE" w:rsidRPr="00D83C7E" w:rsidRDefault="001D2ECE" w:rsidP="001D2ECE">
            <w:pPr>
              <w:pStyle w:val="Style43"/>
              <w:widowControl/>
              <w:spacing w:line="240" w:lineRule="auto"/>
              <w:ind w:right="-39"/>
              <w:jc w:val="center"/>
              <w:rPr>
                <w:rStyle w:val="FontStyle138"/>
                <w:b/>
                <w:sz w:val="24"/>
                <w:szCs w:val="24"/>
              </w:rPr>
            </w:pPr>
            <w:r w:rsidRPr="00D83C7E">
              <w:rPr>
                <w:rStyle w:val="FontStyle138"/>
                <w:b/>
                <w:sz w:val="24"/>
                <w:szCs w:val="24"/>
              </w:rPr>
              <w:lastRenderedPageBreak/>
              <w:t>108</w:t>
            </w:r>
          </w:p>
        </w:tc>
        <w:tc>
          <w:tcPr>
            <w:tcW w:w="1142" w:type="dxa"/>
          </w:tcPr>
          <w:p w14:paraId="38A5DF0B" w14:textId="77777777" w:rsidR="001D2ECE" w:rsidRPr="00D83C7E" w:rsidRDefault="001D2ECE" w:rsidP="001D2ECE">
            <w:pPr>
              <w:pStyle w:val="Style43"/>
              <w:widowControl/>
              <w:spacing w:line="240" w:lineRule="auto"/>
              <w:jc w:val="center"/>
              <w:rPr>
                <w:rStyle w:val="FontStyle138"/>
                <w:sz w:val="24"/>
                <w:szCs w:val="24"/>
              </w:rPr>
            </w:pPr>
          </w:p>
        </w:tc>
        <w:tc>
          <w:tcPr>
            <w:tcW w:w="1142" w:type="dxa"/>
          </w:tcPr>
          <w:p w14:paraId="4E6A84EF" w14:textId="77777777" w:rsidR="001D2ECE" w:rsidRPr="00D83C7E" w:rsidRDefault="001D2ECE" w:rsidP="001D2ECE">
            <w:pPr>
              <w:pStyle w:val="Style43"/>
              <w:widowControl/>
              <w:spacing w:line="240" w:lineRule="auto"/>
              <w:jc w:val="center"/>
              <w:rPr>
                <w:rStyle w:val="FontStyle138"/>
                <w:sz w:val="24"/>
                <w:szCs w:val="24"/>
              </w:rPr>
            </w:pPr>
          </w:p>
        </w:tc>
      </w:tr>
      <w:tr w:rsidR="001D2ECE" w:rsidRPr="00D83C7E" w14:paraId="3E22E7FE" w14:textId="77777777" w:rsidTr="001D2ECE">
        <w:tc>
          <w:tcPr>
            <w:tcW w:w="12334" w:type="dxa"/>
            <w:gridSpan w:val="2"/>
          </w:tcPr>
          <w:p w14:paraId="656AD9D5" w14:textId="77777777" w:rsidR="001D2ECE" w:rsidRPr="00D83C7E" w:rsidRDefault="001D2ECE" w:rsidP="001D2ECE">
            <w:pPr>
              <w:pStyle w:val="Style40"/>
              <w:widowControl/>
              <w:spacing w:line="240" w:lineRule="auto"/>
              <w:ind w:right="-39"/>
              <w:rPr>
                <w:rStyle w:val="FontStyle137"/>
                <w:sz w:val="24"/>
                <w:szCs w:val="24"/>
              </w:rPr>
            </w:pPr>
            <w:r w:rsidRPr="00D83C7E">
              <w:rPr>
                <w:rStyle w:val="FontStyle137"/>
                <w:sz w:val="24"/>
                <w:szCs w:val="24"/>
              </w:rPr>
              <w:t>Производственная практика</w:t>
            </w:r>
          </w:p>
          <w:p w14:paraId="4F33BF75"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D83C7E">
              <w:rPr>
                <w:rStyle w:val="FontStyle138"/>
                <w:sz w:val="24"/>
                <w:szCs w:val="24"/>
              </w:rPr>
              <w:t>Общее знакомство</w:t>
            </w:r>
            <w:r>
              <w:rPr>
                <w:rStyle w:val="FontStyle138"/>
                <w:sz w:val="24"/>
                <w:szCs w:val="24"/>
              </w:rPr>
              <w:t xml:space="preserve"> с предприятиями, организацией</w:t>
            </w:r>
          </w:p>
          <w:p w14:paraId="0F44C7BE"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D83C7E">
              <w:rPr>
                <w:rStyle w:val="FontStyle138"/>
                <w:sz w:val="24"/>
                <w:szCs w:val="24"/>
              </w:rPr>
              <w:t>Инструктаж и охрана труда на местах практики.</w:t>
            </w:r>
          </w:p>
          <w:p w14:paraId="5CAF8E80"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Приборы, материалы, посуда, их подготовка к работе.</w:t>
            </w:r>
          </w:p>
          <w:p w14:paraId="55FAB378"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Приготовление растворов, определение концентрации и плотности растворов.</w:t>
            </w:r>
          </w:p>
          <w:p w14:paraId="0DC3DCD0"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Отбор проб и пробоподготовка.</w:t>
            </w:r>
          </w:p>
          <w:p w14:paraId="2DFABF5A"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Приготовление основных, специальных, элективных и дифференциально-диагностических сред.</w:t>
            </w:r>
          </w:p>
          <w:p w14:paraId="078BA47C"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Изучение качества питательных сред на всхожесть, ингибирующие свойства.</w:t>
            </w:r>
          </w:p>
          <w:p w14:paraId="1331D2C9"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Ведение технологического процесса в соответствии с требованиями НД на методы микробиологических испытаний.</w:t>
            </w:r>
          </w:p>
          <w:p w14:paraId="79702329"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Соблюдение требований санитарной гигиены и ТБ на рабочем месте.</w:t>
            </w:r>
          </w:p>
          <w:p w14:paraId="5E01DA4C"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Особенности отбора проб для проведения микробиологических испытаний ППЖ и РП.</w:t>
            </w:r>
          </w:p>
          <w:p w14:paraId="08207FF0"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Оформление технологии ведения исследования в производственном м\б журнале с соблюдением сроков испытания.</w:t>
            </w:r>
          </w:p>
          <w:p w14:paraId="61D8C3FF"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.Приобретение практического опыта по микроскопическому исследованию продуктов по окрашенным бак препаратам.</w:t>
            </w:r>
          </w:p>
          <w:p w14:paraId="53E3F51D"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Приобретение практического опыта по микроскопическому исследованию продуктов по неокрашенным бак препаратам.</w:t>
            </w:r>
          </w:p>
          <w:p w14:paraId="6B3F2D74"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Приобретение практического опыта по микробиологическому исследованию продуктов на общее микробное число.</w:t>
            </w:r>
          </w:p>
          <w:p w14:paraId="71BFA5C3" w14:textId="77777777" w:rsidR="001D2ECE"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Приобретение практического опыта по санитарно-бактериологическому исследованию продуктов на наличие бактерий группы ки-</w:t>
            </w:r>
            <w:r>
              <w:rPr>
                <w:rStyle w:val="FontStyle138"/>
                <w:sz w:val="24"/>
                <w:szCs w:val="24"/>
              </w:rPr>
              <w:t>16</w:t>
            </w:r>
            <w:r w:rsidRPr="001B6740">
              <w:rPr>
                <w:rStyle w:val="FontStyle138"/>
                <w:sz w:val="24"/>
                <w:szCs w:val="24"/>
              </w:rPr>
              <w:t xml:space="preserve"> . </w:t>
            </w:r>
          </w:p>
          <w:p w14:paraId="604715F6" w14:textId="77777777" w:rsidR="001D2ECE" w:rsidRPr="001B6740" w:rsidRDefault="001D2ECE" w:rsidP="001D2ECE">
            <w:pPr>
              <w:pStyle w:val="Style57"/>
              <w:widowControl/>
              <w:numPr>
                <w:ilvl w:val="0"/>
                <w:numId w:val="24"/>
              </w:numPr>
              <w:tabs>
                <w:tab w:val="left" w:pos="-40"/>
              </w:tabs>
              <w:spacing w:line="240" w:lineRule="auto"/>
              <w:ind w:left="386"/>
              <w:jc w:val="left"/>
              <w:rPr>
                <w:rStyle w:val="FontStyle138"/>
                <w:sz w:val="24"/>
                <w:szCs w:val="24"/>
              </w:rPr>
            </w:pPr>
            <w:r w:rsidRPr="001B6740">
              <w:rPr>
                <w:rStyle w:val="FontStyle138"/>
                <w:sz w:val="24"/>
                <w:szCs w:val="24"/>
              </w:rPr>
              <w:t>Приобретение практического опыта по микробиологическому исследованию продуктов на наличие аэробных и анаэробных бакте</w:t>
            </w:r>
            <w:r w:rsidRPr="001B6740">
              <w:rPr>
                <w:rStyle w:val="FontStyle138"/>
                <w:sz w:val="24"/>
                <w:szCs w:val="24"/>
              </w:rPr>
              <w:softHyphen/>
              <w:t>рий.</w:t>
            </w:r>
          </w:p>
        </w:tc>
        <w:tc>
          <w:tcPr>
            <w:tcW w:w="1142" w:type="dxa"/>
          </w:tcPr>
          <w:p w14:paraId="22225C68" w14:textId="77777777" w:rsidR="001D2ECE" w:rsidRPr="00D83C7E" w:rsidRDefault="001D2ECE" w:rsidP="001D2ECE">
            <w:pPr>
              <w:pStyle w:val="Style33"/>
              <w:widowControl/>
              <w:spacing w:line="240" w:lineRule="auto"/>
              <w:ind w:right="-39"/>
              <w:jc w:val="center"/>
              <w:rPr>
                <w:rStyle w:val="FontStyle138"/>
                <w:b/>
                <w:sz w:val="24"/>
                <w:szCs w:val="24"/>
              </w:rPr>
            </w:pPr>
            <w:r w:rsidRPr="00D83C7E">
              <w:rPr>
                <w:rStyle w:val="FontStyle138"/>
                <w:b/>
                <w:sz w:val="24"/>
                <w:szCs w:val="24"/>
              </w:rPr>
              <w:t>216</w:t>
            </w:r>
          </w:p>
        </w:tc>
        <w:tc>
          <w:tcPr>
            <w:tcW w:w="1142" w:type="dxa"/>
          </w:tcPr>
          <w:p w14:paraId="1B3FB3B0" w14:textId="77777777" w:rsidR="001D2ECE" w:rsidRPr="00D83C7E" w:rsidRDefault="001D2ECE" w:rsidP="001D2ECE">
            <w:pPr>
              <w:pStyle w:val="Style33"/>
              <w:widowControl/>
              <w:spacing w:line="240" w:lineRule="auto"/>
              <w:rPr>
                <w:rStyle w:val="FontStyle138"/>
                <w:sz w:val="24"/>
                <w:szCs w:val="24"/>
              </w:rPr>
            </w:pPr>
          </w:p>
        </w:tc>
        <w:tc>
          <w:tcPr>
            <w:tcW w:w="1142" w:type="dxa"/>
          </w:tcPr>
          <w:p w14:paraId="75DD195C" w14:textId="77777777" w:rsidR="001D2ECE" w:rsidRPr="00D83C7E" w:rsidRDefault="001D2ECE" w:rsidP="001D2ECE">
            <w:pPr>
              <w:pStyle w:val="Style43"/>
              <w:widowControl/>
              <w:spacing w:line="240" w:lineRule="auto"/>
              <w:jc w:val="center"/>
              <w:rPr>
                <w:rStyle w:val="FontStyle138"/>
                <w:sz w:val="24"/>
                <w:szCs w:val="24"/>
              </w:rPr>
            </w:pPr>
          </w:p>
        </w:tc>
      </w:tr>
      <w:tr w:rsidR="001D2ECE" w:rsidRPr="00D83C7E" w14:paraId="49D31A4E" w14:textId="77777777" w:rsidTr="001D2ECE">
        <w:tc>
          <w:tcPr>
            <w:tcW w:w="12334" w:type="dxa"/>
            <w:gridSpan w:val="2"/>
          </w:tcPr>
          <w:p w14:paraId="5C2AC1A1" w14:textId="77777777" w:rsidR="001D2ECE" w:rsidRPr="00D83C7E" w:rsidRDefault="001D2ECE" w:rsidP="001D2ECE">
            <w:pPr>
              <w:pStyle w:val="Style40"/>
              <w:widowControl/>
              <w:spacing w:line="240" w:lineRule="auto"/>
              <w:rPr>
                <w:rStyle w:val="FontStyle137"/>
                <w:sz w:val="24"/>
                <w:szCs w:val="24"/>
              </w:rPr>
            </w:pPr>
            <w:r w:rsidRPr="00D83C7E">
              <w:rPr>
                <w:rStyle w:val="FontStyle137"/>
                <w:sz w:val="24"/>
                <w:szCs w:val="24"/>
              </w:rPr>
              <w:t>Всего</w:t>
            </w:r>
          </w:p>
        </w:tc>
        <w:tc>
          <w:tcPr>
            <w:tcW w:w="1142" w:type="dxa"/>
          </w:tcPr>
          <w:p w14:paraId="6F532CD4" w14:textId="77777777" w:rsidR="001D2ECE" w:rsidRPr="00D83C7E" w:rsidRDefault="001D2ECE" w:rsidP="001D2ECE">
            <w:pPr>
              <w:pStyle w:val="Style33"/>
              <w:widowControl/>
              <w:spacing w:line="240" w:lineRule="auto"/>
              <w:jc w:val="center"/>
              <w:rPr>
                <w:rStyle w:val="FontStyle138"/>
                <w:b/>
                <w:sz w:val="24"/>
                <w:szCs w:val="24"/>
              </w:rPr>
            </w:pPr>
            <w:r w:rsidRPr="00D83C7E">
              <w:rPr>
                <w:rStyle w:val="FontStyle138"/>
                <w:b/>
                <w:sz w:val="24"/>
                <w:szCs w:val="24"/>
              </w:rPr>
              <w:t>404</w:t>
            </w:r>
          </w:p>
        </w:tc>
        <w:tc>
          <w:tcPr>
            <w:tcW w:w="1142" w:type="dxa"/>
          </w:tcPr>
          <w:p w14:paraId="64EBBE12" w14:textId="77777777" w:rsidR="001D2ECE" w:rsidRPr="00D83C7E" w:rsidRDefault="001D2ECE" w:rsidP="001D2ECE">
            <w:pPr>
              <w:pStyle w:val="Style33"/>
              <w:widowControl/>
              <w:spacing w:line="240" w:lineRule="auto"/>
              <w:rPr>
                <w:rStyle w:val="FontStyle138"/>
                <w:sz w:val="24"/>
                <w:szCs w:val="24"/>
              </w:rPr>
            </w:pPr>
          </w:p>
        </w:tc>
        <w:tc>
          <w:tcPr>
            <w:tcW w:w="1142" w:type="dxa"/>
          </w:tcPr>
          <w:p w14:paraId="42E79886" w14:textId="77777777" w:rsidR="001D2ECE" w:rsidRPr="00D83C7E" w:rsidRDefault="001D2ECE" w:rsidP="001D2ECE">
            <w:pPr>
              <w:pStyle w:val="Style33"/>
              <w:widowControl/>
              <w:spacing w:line="240" w:lineRule="auto"/>
              <w:rPr>
                <w:rStyle w:val="FontStyle138"/>
                <w:sz w:val="24"/>
                <w:szCs w:val="24"/>
              </w:rPr>
            </w:pPr>
          </w:p>
        </w:tc>
      </w:tr>
    </w:tbl>
    <w:p w14:paraId="42A50312" w14:textId="77777777" w:rsidR="001D2ECE" w:rsidRDefault="001D2ECE" w:rsidP="001D2ECE">
      <w:pPr>
        <w:widowControl/>
        <w:rPr>
          <w:rStyle w:val="FontStyle138"/>
        </w:rPr>
        <w:sectPr w:rsidR="001D2ECE" w:rsidSect="006B231F">
          <w:headerReference w:type="even" r:id="rId21"/>
          <w:headerReference w:type="default" r:id="rId22"/>
          <w:footerReference w:type="even" r:id="rId23"/>
          <w:footerReference w:type="default" r:id="rId24"/>
          <w:pgSz w:w="16840" w:h="11907" w:orient="landscape" w:code="9"/>
          <w:pgMar w:top="357" w:right="357" w:bottom="357" w:left="357" w:header="720" w:footer="720" w:gutter="0"/>
          <w:cols w:space="60"/>
          <w:noEndnote/>
        </w:sectPr>
      </w:pPr>
    </w:p>
    <w:p w14:paraId="4F73901F" w14:textId="77777777" w:rsidR="001D2ECE" w:rsidRPr="001B6740" w:rsidRDefault="001D2ECE" w:rsidP="001D2ECE">
      <w:pPr>
        <w:jc w:val="center"/>
        <w:rPr>
          <w:b/>
          <w:bCs/>
        </w:rPr>
      </w:pPr>
      <w:r w:rsidRPr="001B6740">
        <w:rPr>
          <w:b/>
          <w:bCs/>
        </w:rPr>
        <w:lastRenderedPageBreak/>
        <w:t>3. УСЛОВИЯ РЕАЛИЗАЦИИ ПРОФЕССИОНАЛЬНОГО МОДУЛЯ</w:t>
      </w:r>
    </w:p>
    <w:p w14:paraId="1F6CD326" w14:textId="77777777" w:rsidR="001D2ECE" w:rsidRPr="001B6740" w:rsidRDefault="001D2ECE" w:rsidP="001D2ECE">
      <w:pPr>
        <w:ind w:firstLine="709"/>
        <w:jc w:val="center"/>
        <w:rPr>
          <w:b/>
          <w:bCs/>
        </w:rPr>
      </w:pPr>
    </w:p>
    <w:p w14:paraId="2CED2323" w14:textId="77777777" w:rsidR="001D2ECE" w:rsidRPr="001B6740" w:rsidRDefault="001D2ECE" w:rsidP="001D2ECE">
      <w:pPr>
        <w:ind w:firstLine="709"/>
        <w:jc w:val="center"/>
        <w:rPr>
          <w:b/>
          <w:bCs/>
        </w:rPr>
      </w:pPr>
      <w:r w:rsidRPr="001B6740">
        <w:rPr>
          <w:b/>
          <w:bCs/>
        </w:rPr>
        <w:t>3.1. Для реализации программы профессионального модуля должны быть предусмотрены следующие специальные помещения:</w:t>
      </w:r>
    </w:p>
    <w:p w14:paraId="2069B063" w14:textId="77777777" w:rsidR="001D2ECE" w:rsidRPr="001B6740" w:rsidRDefault="001D2ECE" w:rsidP="001D2ECE">
      <w:pPr>
        <w:pStyle w:val="Style80"/>
        <w:widowControl/>
        <w:tabs>
          <w:tab w:val="left" w:pos="1085"/>
        </w:tabs>
        <w:spacing w:line="240" w:lineRule="auto"/>
        <w:jc w:val="both"/>
        <w:rPr>
          <w:rStyle w:val="FontStyle199"/>
          <w:sz w:val="24"/>
          <w:szCs w:val="24"/>
        </w:rPr>
      </w:pPr>
    </w:p>
    <w:p w14:paraId="11A0820F" w14:textId="77777777" w:rsidR="001D2ECE" w:rsidRPr="001B6740" w:rsidRDefault="001D2ECE" w:rsidP="001D2ECE">
      <w:pPr>
        <w:widowControl/>
        <w:autoSpaceDE/>
        <w:autoSpaceDN/>
        <w:adjustRightInd/>
        <w:jc w:val="both"/>
        <w:rPr>
          <w:bCs/>
        </w:rPr>
      </w:pPr>
    </w:p>
    <w:p w14:paraId="55AA46D9" w14:textId="77777777" w:rsidR="001D2ECE" w:rsidRPr="001B6740" w:rsidRDefault="001D2ECE" w:rsidP="001D2ECE">
      <w:pPr>
        <w:ind w:left="24" w:firstLine="732"/>
        <w:jc w:val="both"/>
        <w:rPr>
          <w:bCs/>
        </w:rPr>
      </w:pPr>
      <w:r w:rsidRPr="001B6740">
        <w:rPr>
          <w:bCs/>
        </w:rPr>
        <w:t xml:space="preserve">Все лаборатории для реализации учебного процесса имеют </w:t>
      </w:r>
      <w:r w:rsidRPr="001B6740">
        <w:t>учебно-методические материалы: инструкционные карты</w:t>
      </w:r>
      <w:r w:rsidRPr="001B6740">
        <w:rPr>
          <w:bCs/>
        </w:rPr>
        <w:t xml:space="preserve"> для проведения практических и лабораторных занятий</w:t>
      </w:r>
      <w:r w:rsidRPr="001B6740">
        <w:t xml:space="preserve">; комплекты </w:t>
      </w:r>
      <w:r w:rsidRPr="001B6740">
        <w:rPr>
          <w:bCs/>
        </w:rPr>
        <w:t xml:space="preserve">индивидуальных заданий для обучающихся; </w:t>
      </w:r>
      <w:r w:rsidRPr="001B6740">
        <w:t>комплекты контрольных вопросов и заданий для тестирования; справочные материалы, образцы необходимых документов.</w:t>
      </w:r>
    </w:p>
    <w:p w14:paraId="006CE507" w14:textId="77777777" w:rsidR="001D2ECE" w:rsidRPr="001B6740" w:rsidRDefault="001D2ECE" w:rsidP="001D2ECE">
      <w:pPr>
        <w:jc w:val="both"/>
        <w:rPr>
          <w:b/>
          <w:bCs/>
        </w:rPr>
      </w:pPr>
      <w:r w:rsidRPr="001B6740">
        <w:rPr>
          <w:b/>
          <w:bCs/>
        </w:rPr>
        <w:t xml:space="preserve">Технические средства обучения: </w:t>
      </w:r>
    </w:p>
    <w:p w14:paraId="6C9AEA1F" w14:textId="77777777" w:rsidR="001D2ECE" w:rsidRPr="001B6740" w:rsidRDefault="001D2ECE" w:rsidP="001D2ECE">
      <w:pPr>
        <w:ind w:firstLine="6"/>
        <w:jc w:val="both"/>
        <w:rPr>
          <w:bCs/>
        </w:rPr>
      </w:pPr>
      <w:r w:rsidRPr="001B6740">
        <w:rPr>
          <w:bCs/>
        </w:rPr>
        <w:t xml:space="preserve">- компьютер с лицензионным программным обеспечением </w:t>
      </w:r>
    </w:p>
    <w:p w14:paraId="0E14AA64" w14:textId="77777777" w:rsidR="001D2ECE" w:rsidRPr="001B6740" w:rsidRDefault="001D2ECE" w:rsidP="001D2ECE">
      <w:pPr>
        <w:ind w:firstLine="6"/>
        <w:jc w:val="both"/>
        <w:rPr>
          <w:bCs/>
        </w:rPr>
      </w:pPr>
      <w:r w:rsidRPr="001B6740">
        <w:rPr>
          <w:bCs/>
        </w:rPr>
        <w:t xml:space="preserve">- мультимедиапроектор  </w:t>
      </w:r>
    </w:p>
    <w:p w14:paraId="49D97866" w14:textId="77777777" w:rsidR="001D2ECE" w:rsidRPr="001B6740" w:rsidRDefault="001D2ECE" w:rsidP="001D2ECE">
      <w:pPr>
        <w:ind w:firstLine="6"/>
        <w:jc w:val="both"/>
        <w:rPr>
          <w:bCs/>
        </w:rPr>
      </w:pPr>
      <w:r w:rsidRPr="001B6740">
        <w:rPr>
          <w:bCs/>
        </w:rPr>
        <w:t>- мультимедийные средства обучения.</w:t>
      </w:r>
    </w:p>
    <w:p w14:paraId="36ECB221" w14:textId="77777777" w:rsidR="001D2ECE" w:rsidRPr="001B6740" w:rsidRDefault="001D2ECE" w:rsidP="001D2ECE">
      <w:pPr>
        <w:ind w:firstLine="6"/>
        <w:jc w:val="both"/>
        <w:rPr>
          <w:bCs/>
        </w:rPr>
      </w:pPr>
    </w:p>
    <w:p w14:paraId="317A63FF" w14:textId="77777777" w:rsidR="001D2ECE" w:rsidRPr="001B6740" w:rsidRDefault="001D2ECE" w:rsidP="001D2ECE">
      <w:pPr>
        <w:ind w:firstLine="720"/>
        <w:jc w:val="both"/>
      </w:pPr>
      <w:r w:rsidRPr="001B6740">
        <w:t>Обязательная производственная практика проводится концентрированно.</w:t>
      </w:r>
    </w:p>
    <w:p w14:paraId="3F5AF678" w14:textId="77777777" w:rsidR="001D2ECE" w:rsidRPr="001B6740" w:rsidRDefault="001D2ECE" w:rsidP="001D2ECE">
      <w:pPr>
        <w:ind w:firstLine="720"/>
        <w:jc w:val="both"/>
        <w:rPr>
          <w:b/>
        </w:rPr>
      </w:pPr>
      <w:r w:rsidRPr="001B6740">
        <w:rPr>
          <w:b/>
        </w:rPr>
        <w:t xml:space="preserve"> </w:t>
      </w:r>
    </w:p>
    <w:p w14:paraId="1FAE225A" w14:textId="77777777" w:rsidR="001D2ECE" w:rsidRPr="001B6740" w:rsidRDefault="001D2ECE" w:rsidP="001D2ECE">
      <w:pPr>
        <w:pStyle w:val="Style9"/>
        <w:widowControl/>
        <w:ind w:left="432" w:right="5242"/>
        <w:jc w:val="both"/>
        <w:rPr>
          <w:rStyle w:val="FontStyle137"/>
          <w:sz w:val="24"/>
          <w:szCs w:val="24"/>
        </w:rPr>
      </w:pPr>
      <w:r w:rsidRPr="001B6740">
        <w:rPr>
          <w:rStyle w:val="FontStyle137"/>
          <w:sz w:val="24"/>
          <w:szCs w:val="24"/>
        </w:rPr>
        <w:t>3.2 Информационное обеспечение обучения Основные источники:</w:t>
      </w:r>
    </w:p>
    <w:p w14:paraId="7668987B" w14:textId="77777777" w:rsidR="001D2ECE" w:rsidRPr="001B6740" w:rsidRDefault="001D2ECE" w:rsidP="001D2ECE">
      <w:pPr>
        <w:pStyle w:val="Style50"/>
        <w:widowControl/>
        <w:numPr>
          <w:ilvl w:val="0"/>
          <w:numId w:val="23"/>
        </w:numPr>
        <w:tabs>
          <w:tab w:val="left" w:pos="398"/>
        </w:tabs>
        <w:spacing w:before="154" w:line="317" w:lineRule="exact"/>
        <w:ind w:left="398" w:hanging="398"/>
        <w:jc w:val="both"/>
        <w:rPr>
          <w:rStyle w:val="FontStyle138"/>
          <w:sz w:val="24"/>
          <w:szCs w:val="24"/>
        </w:rPr>
      </w:pPr>
      <w:r w:rsidRPr="001B6740">
        <w:rPr>
          <w:rStyle w:val="FontStyle138"/>
          <w:sz w:val="24"/>
          <w:szCs w:val="24"/>
        </w:rPr>
        <w:t>ГОСТ ИСО МЭК 17025-09. Общие требования к компетентности испытательных и калиб</w:t>
      </w:r>
      <w:r w:rsidRPr="001B6740">
        <w:rPr>
          <w:rStyle w:val="FontStyle138"/>
          <w:sz w:val="24"/>
          <w:szCs w:val="24"/>
        </w:rPr>
        <w:softHyphen/>
        <w:t>ровочных лабораторий.</w:t>
      </w:r>
    </w:p>
    <w:p w14:paraId="25AE92F5" w14:textId="77777777" w:rsidR="001D2ECE" w:rsidRPr="001B6740" w:rsidRDefault="001D2ECE" w:rsidP="001D2ECE">
      <w:pPr>
        <w:pStyle w:val="Style50"/>
        <w:widowControl/>
        <w:numPr>
          <w:ilvl w:val="0"/>
          <w:numId w:val="23"/>
        </w:numPr>
        <w:tabs>
          <w:tab w:val="left" w:pos="398"/>
        </w:tabs>
        <w:spacing w:line="317" w:lineRule="exact"/>
        <w:jc w:val="both"/>
        <w:rPr>
          <w:rStyle w:val="FontStyle138"/>
          <w:sz w:val="24"/>
          <w:szCs w:val="24"/>
        </w:rPr>
      </w:pPr>
      <w:r w:rsidRPr="001B6740">
        <w:rPr>
          <w:rStyle w:val="FontStyle138"/>
          <w:sz w:val="24"/>
          <w:szCs w:val="24"/>
        </w:rPr>
        <w:t>ГОСТ 26670-91. Продукты пищевые. Методы культивирования микроорганизмов.</w:t>
      </w:r>
    </w:p>
    <w:p w14:paraId="3548869D" w14:textId="77777777" w:rsidR="001D2ECE" w:rsidRPr="001B6740" w:rsidRDefault="001D2ECE" w:rsidP="001D2ECE">
      <w:pPr>
        <w:pStyle w:val="Style50"/>
        <w:widowControl/>
        <w:numPr>
          <w:ilvl w:val="0"/>
          <w:numId w:val="23"/>
        </w:numPr>
        <w:tabs>
          <w:tab w:val="left" w:pos="398"/>
        </w:tabs>
        <w:spacing w:line="317" w:lineRule="exact"/>
        <w:ind w:left="398" w:hanging="398"/>
        <w:jc w:val="both"/>
        <w:rPr>
          <w:rStyle w:val="FontStyle138"/>
          <w:sz w:val="24"/>
          <w:szCs w:val="24"/>
        </w:rPr>
      </w:pPr>
      <w:proofErr w:type="spellStart"/>
      <w:r w:rsidRPr="001B6740">
        <w:rPr>
          <w:rStyle w:val="FontStyle138"/>
          <w:sz w:val="24"/>
          <w:szCs w:val="24"/>
        </w:rPr>
        <w:t>ЕСЭиГ</w:t>
      </w:r>
      <w:proofErr w:type="spellEnd"/>
      <w:r w:rsidRPr="001B6740">
        <w:rPr>
          <w:rStyle w:val="FontStyle138"/>
          <w:sz w:val="24"/>
          <w:szCs w:val="24"/>
        </w:rPr>
        <w:t xml:space="preserve"> №299. Единые санитарно - эпидемиологические гигиенические требования к то</w:t>
      </w:r>
      <w:r w:rsidRPr="001B6740">
        <w:rPr>
          <w:rStyle w:val="FontStyle138"/>
          <w:sz w:val="24"/>
          <w:szCs w:val="24"/>
        </w:rPr>
        <w:softHyphen/>
        <w:t>варам, подлежащим санитарно - эпидемиологическому надзору.</w:t>
      </w:r>
    </w:p>
    <w:p w14:paraId="3A61050F" w14:textId="77777777" w:rsidR="001D2ECE" w:rsidRPr="001B6740" w:rsidRDefault="001D2ECE" w:rsidP="001D2ECE">
      <w:pPr>
        <w:pStyle w:val="Style50"/>
        <w:widowControl/>
        <w:numPr>
          <w:ilvl w:val="0"/>
          <w:numId w:val="23"/>
        </w:numPr>
        <w:tabs>
          <w:tab w:val="left" w:pos="398"/>
        </w:tabs>
        <w:spacing w:line="317" w:lineRule="exact"/>
        <w:jc w:val="both"/>
        <w:rPr>
          <w:rStyle w:val="FontStyle138"/>
          <w:sz w:val="24"/>
          <w:szCs w:val="24"/>
        </w:rPr>
      </w:pPr>
      <w:r w:rsidRPr="001B6740">
        <w:rPr>
          <w:rStyle w:val="FontStyle138"/>
          <w:sz w:val="24"/>
          <w:szCs w:val="24"/>
        </w:rPr>
        <w:t>ГОСТ Р ЕН 12322-2010. Питательные среды для микробиологии.</w:t>
      </w:r>
    </w:p>
    <w:p w14:paraId="370BE9FD" w14:textId="77777777" w:rsidR="001D2ECE" w:rsidRPr="001B6740" w:rsidRDefault="001D2ECE" w:rsidP="001D2ECE">
      <w:pPr>
        <w:pStyle w:val="Style50"/>
        <w:widowControl/>
        <w:numPr>
          <w:ilvl w:val="0"/>
          <w:numId w:val="23"/>
        </w:numPr>
        <w:tabs>
          <w:tab w:val="left" w:pos="398"/>
        </w:tabs>
        <w:spacing w:line="317" w:lineRule="exact"/>
        <w:ind w:left="398" w:hanging="398"/>
        <w:jc w:val="both"/>
        <w:rPr>
          <w:rStyle w:val="FontStyle138"/>
          <w:sz w:val="24"/>
          <w:szCs w:val="24"/>
        </w:rPr>
      </w:pPr>
      <w:proofErr w:type="spellStart"/>
      <w:r w:rsidRPr="001B6740">
        <w:rPr>
          <w:rStyle w:val="FontStyle138"/>
          <w:sz w:val="24"/>
          <w:szCs w:val="24"/>
        </w:rPr>
        <w:t>Госманов</w:t>
      </w:r>
      <w:proofErr w:type="spellEnd"/>
      <w:r w:rsidRPr="001B6740">
        <w:rPr>
          <w:rStyle w:val="FontStyle138"/>
          <w:sz w:val="24"/>
          <w:szCs w:val="24"/>
        </w:rPr>
        <w:t xml:space="preserve">, Р. Г. </w:t>
      </w:r>
      <w:proofErr w:type="gramStart"/>
      <w:r w:rsidRPr="001B6740">
        <w:rPr>
          <w:rStyle w:val="FontStyle138"/>
          <w:sz w:val="24"/>
          <w:szCs w:val="24"/>
        </w:rPr>
        <w:t>Микробиология :</w:t>
      </w:r>
      <w:proofErr w:type="gramEnd"/>
      <w:r w:rsidRPr="001B6740">
        <w:rPr>
          <w:rStyle w:val="FontStyle138"/>
          <w:sz w:val="24"/>
          <w:szCs w:val="24"/>
        </w:rPr>
        <w:t xml:space="preserve"> учебное пособие / Р. Г. </w:t>
      </w:r>
      <w:proofErr w:type="spellStart"/>
      <w:r w:rsidRPr="001B6740">
        <w:rPr>
          <w:rStyle w:val="FontStyle138"/>
          <w:sz w:val="24"/>
          <w:szCs w:val="24"/>
        </w:rPr>
        <w:t>Госманов</w:t>
      </w:r>
      <w:proofErr w:type="spellEnd"/>
      <w:r w:rsidRPr="001B6740">
        <w:rPr>
          <w:rStyle w:val="FontStyle138"/>
          <w:sz w:val="24"/>
          <w:szCs w:val="24"/>
        </w:rPr>
        <w:t xml:space="preserve">, А. К. </w:t>
      </w:r>
      <w:proofErr w:type="spellStart"/>
      <w:r w:rsidRPr="001B6740">
        <w:rPr>
          <w:rStyle w:val="FontStyle138"/>
          <w:sz w:val="24"/>
          <w:szCs w:val="24"/>
        </w:rPr>
        <w:t>Галиуллин</w:t>
      </w:r>
      <w:proofErr w:type="spellEnd"/>
      <w:r w:rsidRPr="001B6740">
        <w:rPr>
          <w:rStyle w:val="FontStyle138"/>
          <w:sz w:val="24"/>
          <w:szCs w:val="24"/>
        </w:rPr>
        <w:t xml:space="preserve">, А. Х. Волков. - Санкт </w:t>
      </w:r>
      <w:proofErr w:type="gramStart"/>
      <w:r w:rsidRPr="001B6740">
        <w:rPr>
          <w:rStyle w:val="FontStyle138"/>
          <w:sz w:val="24"/>
          <w:szCs w:val="24"/>
        </w:rPr>
        <w:t>Петербург :</w:t>
      </w:r>
      <w:proofErr w:type="gramEnd"/>
      <w:r w:rsidRPr="001B6740">
        <w:rPr>
          <w:rStyle w:val="FontStyle138"/>
          <w:sz w:val="24"/>
          <w:szCs w:val="24"/>
        </w:rPr>
        <w:t xml:space="preserve"> Лань, 2017 г. </w:t>
      </w:r>
    </w:p>
    <w:p w14:paraId="5F1C6B12" w14:textId="77777777" w:rsidR="001D2ECE" w:rsidRPr="001B6740" w:rsidRDefault="001D2ECE" w:rsidP="001D2ECE">
      <w:pPr>
        <w:pStyle w:val="Style50"/>
        <w:widowControl/>
        <w:numPr>
          <w:ilvl w:val="0"/>
          <w:numId w:val="23"/>
        </w:numPr>
        <w:tabs>
          <w:tab w:val="left" w:pos="398"/>
        </w:tabs>
        <w:spacing w:line="317" w:lineRule="exact"/>
        <w:ind w:left="398" w:hanging="398"/>
        <w:jc w:val="both"/>
        <w:rPr>
          <w:rStyle w:val="FontStyle138"/>
          <w:sz w:val="24"/>
          <w:szCs w:val="24"/>
        </w:rPr>
      </w:pPr>
      <w:r w:rsidRPr="001B6740">
        <w:rPr>
          <w:rStyle w:val="FontStyle138"/>
          <w:sz w:val="24"/>
          <w:szCs w:val="24"/>
        </w:rPr>
        <w:t xml:space="preserve">Емцев, В. Т. </w:t>
      </w:r>
      <w:proofErr w:type="gramStart"/>
      <w:r w:rsidRPr="001B6740">
        <w:rPr>
          <w:rStyle w:val="FontStyle138"/>
          <w:sz w:val="24"/>
          <w:szCs w:val="24"/>
        </w:rPr>
        <w:t>Микробиология :</w:t>
      </w:r>
      <w:proofErr w:type="gramEnd"/>
      <w:r w:rsidRPr="001B6740">
        <w:rPr>
          <w:rStyle w:val="FontStyle138"/>
          <w:sz w:val="24"/>
          <w:szCs w:val="24"/>
        </w:rPr>
        <w:t xml:space="preserve"> учебник для бакалавров / В. Т. Емцев, Е. Н. </w:t>
      </w:r>
      <w:proofErr w:type="spellStart"/>
      <w:r w:rsidRPr="001B6740">
        <w:rPr>
          <w:rStyle w:val="FontStyle138"/>
          <w:sz w:val="24"/>
          <w:szCs w:val="24"/>
        </w:rPr>
        <w:t>Мишустин</w:t>
      </w:r>
      <w:proofErr w:type="spellEnd"/>
      <w:r w:rsidRPr="001B6740">
        <w:rPr>
          <w:rStyle w:val="FontStyle138"/>
          <w:sz w:val="24"/>
          <w:szCs w:val="24"/>
        </w:rPr>
        <w:t xml:space="preserve"> . -Москва: </w:t>
      </w:r>
      <w:proofErr w:type="spellStart"/>
      <w:r w:rsidRPr="001B6740">
        <w:rPr>
          <w:rStyle w:val="FontStyle138"/>
          <w:sz w:val="24"/>
          <w:szCs w:val="24"/>
        </w:rPr>
        <w:t>Юрайт</w:t>
      </w:r>
      <w:proofErr w:type="spellEnd"/>
      <w:r w:rsidRPr="001B6740">
        <w:rPr>
          <w:rStyle w:val="FontStyle138"/>
          <w:sz w:val="24"/>
          <w:szCs w:val="24"/>
        </w:rPr>
        <w:t xml:space="preserve">, 2017. </w:t>
      </w:r>
    </w:p>
    <w:p w14:paraId="60447B69" w14:textId="77777777" w:rsidR="001D2ECE" w:rsidRPr="001B6740" w:rsidRDefault="001D2ECE" w:rsidP="001D2ECE">
      <w:pPr>
        <w:pStyle w:val="Style50"/>
        <w:widowControl/>
        <w:numPr>
          <w:ilvl w:val="0"/>
          <w:numId w:val="23"/>
        </w:numPr>
        <w:tabs>
          <w:tab w:val="left" w:pos="398"/>
        </w:tabs>
        <w:spacing w:line="317" w:lineRule="exact"/>
        <w:ind w:left="398" w:hanging="398"/>
        <w:jc w:val="both"/>
        <w:rPr>
          <w:rStyle w:val="FontStyle138"/>
          <w:sz w:val="24"/>
          <w:szCs w:val="24"/>
        </w:rPr>
      </w:pPr>
      <w:proofErr w:type="spellStart"/>
      <w:r w:rsidRPr="001B6740">
        <w:rPr>
          <w:rStyle w:val="FontStyle138"/>
          <w:sz w:val="24"/>
          <w:szCs w:val="24"/>
        </w:rPr>
        <w:t>Ещина</w:t>
      </w:r>
      <w:proofErr w:type="spellEnd"/>
      <w:r w:rsidRPr="001B6740">
        <w:rPr>
          <w:rStyle w:val="FontStyle138"/>
          <w:sz w:val="24"/>
          <w:szCs w:val="24"/>
        </w:rPr>
        <w:t>, А. С. Общая и санитарная микробиология с техникой микробиологических иссле</w:t>
      </w:r>
      <w:r w:rsidRPr="001B6740">
        <w:rPr>
          <w:rStyle w:val="FontStyle138"/>
          <w:sz w:val="24"/>
          <w:szCs w:val="24"/>
        </w:rPr>
        <w:softHyphen/>
        <w:t xml:space="preserve">дований / А. С. </w:t>
      </w:r>
      <w:proofErr w:type="spellStart"/>
      <w:r w:rsidRPr="001B6740">
        <w:rPr>
          <w:rStyle w:val="FontStyle138"/>
          <w:sz w:val="24"/>
          <w:szCs w:val="24"/>
        </w:rPr>
        <w:t>Ещина</w:t>
      </w:r>
      <w:proofErr w:type="spellEnd"/>
      <w:r w:rsidRPr="001B6740">
        <w:rPr>
          <w:rStyle w:val="FontStyle138"/>
          <w:sz w:val="24"/>
          <w:szCs w:val="24"/>
        </w:rPr>
        <w:t>, А. С. Лабинская, Л. П. Блинкова. - Санкт-</w:t>
      </w:r>
      <w:proofErr w:type="gramStart"/>
      <w:r w:rsidRPr="001B6740">
        <w:rPr>
          <w:rStyle w:val="FontStyle138"/>
          <w:sz w:val="24"/>
          <w:szCs w:val="24"/>
        </w:rPr>
        <w:t>Петербург :</w:t>
      </w:r>
      <w:proofErr w:type="gramEnd"/>
      <w:r w:rsidRPr="001B6740">
        <w:rPr>
          <w:rStyle w:val="FontStyle138"/>
          <w:sz w:val="24"/>
          <w:szCs w:val="24"/>
        </w:rPr>
        <w:t xml:space="preserve"> Лань, 2016.</w:t>
      </w:r>
    </w:p>
    <w:p w14:paraId="3E3F5E3C" w14:textId="77777777" w:rsidR="001D2ECE" w:rsidRPr="001B6740" w:rsidRDefault="001D2ECE" w:rsidP="001D2ECE">
      <w:pPr>
        <w:ind w:firstLine="709"/>
        <w:jc w:val="both"/>
        <w:rPr>
          <w:i/>
          <w:iCs/>
          <w:color w:val="FF0000"/>
        </w:rPr>
      </w:pPr>
    </w:p>
    <w:p w14:paraId="200EFDA3" w14:textId="77777777" w:rsidR="001D2ECE" w:rsidRPr="001B6740" w:rsidRDefault="001D2ECE" w:rsidP="001D2ECE">
      <w:pPr>
        <w:ind w:firstLine="709"/>
        <w:jc w:val="both"/>
        <w:rPr>
          <w:i/>
          <w:iCs/>
          <w:color w:val="FF0000"/>
        </w:rPr>
      </w:pPr>
    </w:p>
    <w:p w14:paraId="7A2527E2" w14:textId="77777777" w:rsidR="001D2ECE" w:rsidRPr="000C1888" w:rsidRDefault="001D2ECE" w:rsidP="001D2ECE">
      <w:pPr>
        <w:ind w:firstLine="709"/>
        <w:jc w:val="both"/>
        <w:rPr>
          <w:i/>
          <w:iCs/>
          <w:color w:val="FF0000"/>
        </w:rPr>
      </w:pPr>
    </w:p>
    <w:p w14:paraId="7E7808DA" w14:textId="77777777" w:rsidR="001D2ECE" w:rsidRPr="000C1888" w:rsidRDefault="001D2ECE" w:rsidP="001D2ECE">
      <w:pPr>
        <w:ind w:firstLine="709"/>
        <w:jc w:val="both"/>
        <w:rPr>
          <w:i/>
          <w:iCs/>
          <w:color w:val="FF0000"/>
        </w:rPr>
      </w:pPr>
    </w:p>
    <w:p w14:paraId="5DF887DB" w14:textId="77777777" w:rsidR="001D2ECE" w:rsidRDefault="001D2ECE" w:rsidP="001D2ECE">
      <w:pPr>
        <w:ind w:firstLine="709"/>
        <w:jc w:val="both"/>
        <w:rPr>
          <w:i/>
          <w:iCs/>
        </w:rPr>
      </w:pPr>
    </w:p>
    <w:p w14:paraId="2280D5B8" w14:textId="77777777" w:rsidR="001D2ECE" w:rsidRDefault="001D2ECE" w:rsidP="001D2ECE">
      <w:pPr>
        <w:ind w:firstLine="709"/>
        <w:jc w:val="both"/>
        <w:rPr>
          <w:i/>
          <w:iCs/>
        </w:rPr>
      </w:pPr>
    </w:p>
    <w:p w14:paraId="4393C2AB" w14:textId="77777777" w:rsidR="001D2ECE" w:rsidRDefault="001D2ECE" w:rsidP="001D2ECE">
      <w:pPr>
        <w:ind w:firstLine="709"/>
        <w:jc w:val="both"/>
        <w:rPr>
          <w:i/>
          <w:iCs/>
        </w:rPr>
      </w:pPr>
    </w:p>
    <w:p w14:paraId="169FF743" w14:textId="77777777" w:rsidR="001D2ECE" w:rsidRDefault="001D2ECE" w:rsidP="001D2ECE">
      <w:pPr>
        <w:ind w:firstLine="709"/>
        <w:jc w:val="both"/>
        <w:rPr>
          <w:i/>
          <w:iCs/>
        </w:rPr>
      </w:pPr>
    </w:p>
    <w:p w14:paraId="11DD705A" w14:textId="77777777" w:rsidR="001D2ECE" w:rsidRDefault="001D2ECE" w:rsidP="001D2ECE">
      <w:pPr>
        <w:ind w:firstLine="709"/>
        <w:jc w:val="both"/>
        <w:rPr>
          <w:i/>
          <w:iCs/>
        </w:rPr>
      </w:pPr>
    </w:p>
    <w:p w14:paraId="772BEA35" w14:textId="77777777" w:rsidR="001D2ECE" w:rsidRDefault="001D2ECE" w:rsidP="001D2ECE">
      <w:pPr>
        <w:ind w:firstLine="709"/>
        <w:jc w:val="both"/>
        <w:rPr>
          <w:i/>
          <w:iCs/>
        </w:rPr>
      </w:pPr>
    </w:p>
    <w:p w14:paraId="6AC4F853" w14:textId="77777777" w:rsidR="001D2ECE" w:rsidRDefault="001D2ECE" w:rsidP="001D2ECE">
      <w:pPr>
        <w:jc w:val="both"/>
        <w:rPr>
          <w:i/>
          <w:iCs/>
        </w:rPr>
      </w:pPr>
    </w:p>
    <w:p w14:paraId="217778C6" w14:textId="77777777" w:rsidR="001D2ECE" w:rsidRDefault="001D2ECE" w:rsidP="001D2ECE">
      <w:pPr>
        <w:jc w:val="both"/>
        <w:rPr>
          <w:i/>
          <w:iCs/>
        </w:rPr>
      </w:pPr>
    </w:p>
    <w:p w14:paraId="7F60F7B4" w14:textId="77777777" w:rsidR="001D2ECE" w:rsidRDefault="001D2ECE" w:rsidP="001D2ECE">
      <w:pPr>
        <w:jc w:val="both"/>
        <w:rPr>
          <w:i/>
          <w:iCs/>
        </w:rPr>
      </w:pPr>
    </w:p>
    <w:p w14:paraId="460BA1F0" w14:textId="77777777" w:rsidR="001D2ECE" w:rsidRDefault="001D2ECE" w:rsidP="001D2ECE">
      <w:pPr>
        <w:jc w:val="both"/>
        <w:rPr>
          <w:i/>
          <w:iCs/>
        </w:rPr>
      </w:pPr>
    </w:p>
    <w:p w14:paraId="47503D3E" w14:textId="77777777" w:rsidR="001D2ECE" w:rsidRDefault="001D2ECE" w:rsidP="001D2ECE">
      <w:pPr>
        <w:jc w:val="both"/>
        <w:rPr>
          <w:i/>
          <w:iCs/>
        </w:rPr>
      </w:pPr>
    </w:p>
    <w:p w14:paraId="6C4A512E" w14:textId="77777777" w:rsidR="001D2ECE" w:rsidRDefault="001D2ECE" w:rsidP="001D2ECE">
      <w:pPr>
        <w:jc w:val="both"/>
        <w:rPr>
          <w:i/>
          <w:iCs/>
        </w:rPr>
      </w:pPr>
    </w:p>
    <w:p w14:paraId="7A1953DC" w14:textId="77777777" w:rsidR="001D2ECE" w:rsidRDefault="001D2ECE" w:rsidP="001D2ECE">
      <w:pPr>
        <w:jc w:val="both"/>
        <w:rPr>
          <w:i/>
          <w:iCs/>
        </w:rPr>
      </w:pPr>
    </w:p>
    <w:p w14:paraId="38B30C65" w14:textId="77777777" w:rsidR="001D2ECE" w:rsidRDefault="001D2ECE" w:rsidP="001D2ECE">
      <w:pPr>
        <w:jc w:val="both"/>
        <w:rPr>
          <w:i/>
          <w:iCs/>
        </w:rPr>
      </w:pPr>
    </w:p>
    <w:p w14:paraId="47EF40B4" w14:textId="77777777" w:rsidR="001D2ECE" w:rsidRDefault="001D2ECE" w:rsidP="001D2ECE">
      <w:pPr>
        <w:jc w:val="both"/>
        <w:rPr>
          <w:i/>
          <w:iCs/>
        </w:rPr>
      </w:pPr>
    </w:p>
    <w:p w14:paraId="40921434" w14:textId="77777777" w:rsidR="001D2ECE" w:rsidRPr="00315F34" w:rsidRDefault="001D2ECE" w:rsidP="001D2ECE">
      <w:pPr>
        <w:jc w:val="both"/>
        <w:rPr>
          <w:i/>
          <w:iCs/>
        </w:rPr>
      </w:pPr>
    </w:p>
    <w:p w14:paraId="3F1DEE6D" w14:textId="77777777" w:rsidR="001D2ECE" w:rsidRPr="001B6740" w:rsidRDefault="001D2ECE" w:rsidP="001D2ECE">
      <w:pPr>
        <w:pStyle w:val="Style48"/>
        <w:widowControl/>
        <w:ind w:left="221"/>
        <w:rPr>
          <w:rStyle w:val="FontStyle199"/>
          <w:sz w:val="24"/>
          <w:szCs w:val="24"/>
        </w:rPr>
      </w:pPr>
      <w:r w:rsidRPr="001B6740">
        <w:rPr>
          <w:rStyle w:val="FontStyle199"/>
          <w:sz w:val="24"/>
          <w:szCs w:val="24"/>
        </w:rPr>
        <w:t>4. КОНТРОЛЬ И ОЦЕНКА РЕЗУЛЬТАТОВ ОСВОЕНИЯ ПРОФЕССИОНАЛЬНОГО МОДУ</w:t>
      </w:r>
      <w:r w:rsidRPr="001B6740">
        <w:rPr>
          <w:rStyle w:val="FontStyle199"/>
          <w:sz w:val="24"/>
          <w:szCs w:val="24"/>
        </w:rPr>
        <w:softHyphen/>
        <w:t>ЛЯ</w:t>
      </w:r>
    </w:p>
    <w:p w14:paraId="7A5095C6" w14:textId="77777777" w:rsidR="001D2ECE" w:rsidRPr="001B6740" w:rsidRDefault="001D2ECE" w:rsidP="001D2ECE">
      <w:pPr>
        <w:widowControl/>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5528"/>
        <w:gridCol w:w="2835"/>
      </w:tblGrid>
      <w:tr w:rsidR="001D2ECE" w:rsidRPr="004C6033" w14:paraId="59B21067" w14:textId="77777777" w:rsidTr="001D2ECE">
        <w:tc>
          <w:tcPr>
            <w:tcW w:w="2093" w:type="dxa"/>
            <w:tcBorders>
              <w:top w:val="single" w:sz="4" w:space="0" w:color="auto"/>
              <w:left w:val="single" w:sz="4" w:space="0" w:color="auto"/>
              <w:bottom w:val="single" w:sz="4" w:space="0" w:color="auto"/>
              <w:right w:val="single" w:sz="4" w:space="0" w:color="auto"/>
            </w:tcBorders>
            <w:vAlign w:val="center"/>
          </w:tcPr>
          <w:p w14:paraId="008EC665" w14:textId="77777777" w:rsidR="001D2ECE" w:rsidRPr="004C6033" w:rsidRDefault="001D2ECE" w:rsidP="001D2ECE">
            <w:pPr>
              <w:suppressAutoHyphens/>
              <w:jc w:val="center"/>
              <w:rPr>
                <w:b/>
              </w:rPr>
            </w:pPr>
            <w:r w:rsidRPr="004C6033">
              <w:rPr>
                <w:b/>
              </w:rPr>
              <w:t>Код и наименование профессиональных и общих компетенций, формируемых в рамках модуля</w:t>
            </w:r>
          </w:p>
        </w:tc>
        <w:tc>
          <w:tcPr>
            <w:tcW w:w="5528" w:type="dxa"/>
            <w:tcBorders>
              <w:top w:val="single" w:sz="4" w:space="0" w:color="auto"/>
              <w:left w:val="single" w:sz="4" w:space="0" w:color="auto"/>
              <w:bottom w:val="single" w:sz="4" w:space="0" w:color="auto"/>
              <w:right w:val="single" w:sz="4" w:space="0" w:color="auto"/>
            </w:tcBorders>
            <w:vAlign w:val="center"/>
          </w:tcPr>
          <w:p w14:paraId="005DAEBE" w14:textId="77777777" w:rsidR="001D2ECE" w:rsidRPr="004C6033" w:rsidRDefault="001D2ECE" w:rsidP="001D2ECE">
            <w:pPr>
              <w:suppressAutoHyphens/>
              <w:jc w:val="center"/>
              <w:rPr>
                <w:b/>
              </w:rPr>
            </w:pPr>
            <w:r w:rsidRPr="004C6033">
              <w:rPr>
                <w:b/>
              </w:rPr>
              <w:t>Критерии оценки</w:t>
            </w:r>
          </w:p>
        </w:tc>
        <w:tc>
          <w:tcPr>
            <w:tcW w:w="2835" w:type="dxa"/>
            <w:tcBorders>
              <w:top w:val="single" w:sz="4" w:space="0" w:color="auto"/>
              <w:left w:val="single" w:sz="4" w:space="0" w:color="auto"/>
              <w:bottom w:val="single" w:sz="4" w:space="0" w:color="auto"/>
              <w:right w:val="single" w:sz="4" w:space="0" w:color="auto"/>
            </w:tcBorders>
            <w:vAlign w:val="center"/>
          </w:tcPr>
          <w:p w14:paraId="25055C49" w14:textId="77777777" w:rsidR="001D2ECE" w:rsidRPr="004C6033" w:rsidRDefault="001D2ECE" w:rsidP="001D2ECE">
            <w:pPr>
              <w:suppressAutoHyphens/>
              <w:jc w:val="center"/>
              <w:rPr>
                <w:b/>
              </w:rPr>
            </w:pPr>
            <w:r w:rsidRPr="004C6033">
              <w:rPr>
                <w:b/>
              </w:rPr>
              <w:t>Методы оценки</w:t>
            </w:r>
          </w:p>
        </w:tc>
      </w:tr>
      <w:tr w:rsidR="001D2ECE" w:rsidRPr="004C6033" w14:paraId="556D790B" w14:textId="77777777" w:rsidTr="001D2ECE">
        <w:tc>
          <w:tcPr>
            <w:tcW w:w="2093" w:type="dxa"/>
          </w:tcPr>
          <w:p w14:paraId="1F2C367B" w14:textId="77777777" w:rsidR="001D2ECE" w:rsidRPr="004C6033" w:rsidRDefault="001D2ECE" w:rsidP="001D2ECE">
            <w:pPr>
              <w:jc w:val="both"/>
              <w:rPr>
                <w:rStyle w:val="a9"/>
                <w:b/>
              </w:rPr>
            </w:pPr>
            <w:r>
              <w:rPr>
                <w:rStyle w:val="FontStyle47"/>
                <w:sz w:val="24"/>
                <w:szCs w:val="24"/>
              </w:rPr>
              <w:t>ПК 2</w:t>
            </w:r>
            <w:r w:rsidRPr="004C6033">
              <w:rPr>
                <w:rStyle w:val="FontStyle47"/>
                <w:sz w:val="24"/>
                <w:szCs w:val="24"/>
              </w:rPr>
              <w:t>.1.</w:t>
            </w:r>
          </w:p>
        </w:tc>
        <w:tc>
          <w:tcPr>
            <w:tcW w:w="5528" w:type="dxa"/>
          </w:tcPr>
          <w:p w14:paraId="7E32D835" w14:textId="77777777" w:rsidR="001D2ECE" w:rsidRPr="001077E1" w:rsidRDefault="001D2ECE" w:rsidP="001D2ECE">
            <w:pPr>
              <w:pStyle w:val="Style33"/>
              <w:widowControl/>
              <w:spacing w:line="240" w:lineRule="auto"/>
              <w:rPr>
                <w:rStyle w:val="FontStyle138"/>
                <w:sz w:val="24"/>
                <w:szCs w:val="24"/>
              </w:rPr>
            </w:pPr>
            <w:r w:rsidRPr="001B7043">
              <w:rPr>
                <w:rStyle w:val="FontStyle138"/>
                <w:sz w:val="24"/>
                <w:szCs w:val="24"/>
              </w:rPr>
              <w:t>П</w:t>
            </w:r>
            <w:r>
              <w:rPr>
                <w:rStyle w:val="FontStyle138"/>
                <w:sz w:val="24"/>
                <w:szCs w:val="24"/>
              </w:rPr>
              <w:t>равильность и точность выполнения,</w:t>
            </w:r>
            <w:r w:rsidRPr="001B7043">
              <w:rPr>
                <w:rStyle w:val="FontStyle138"/>
                <w:sz w:val="24"/>
                <w:szCs w:val="24"/>
              </w:rPr>
              <w:t xml:space="preserve"> микро</w:t>
            </w:r>
            <w:r w:rsidRPr="001B7043">
              <w:rPr>
                <w:rStyle w:val="FontStyle138"/>
                <w:sz w:val="24"/>
                <w:szCs w:val="24"/>
              </w:rPr>
              <w:softHyphen/>
              <w:t xml:space="preserve">биологические </w:t>
            </w:r>
            <w:r>
              <w:rPr>
                <w:rStyle w:val="FontStyle138"/>
                <w:sz w:val="24"/>
                <w:szCs w:val="24"/>
              </w:rPr>
              <w:t xml:space="preserve"> и  химико-бактериологические анали</w:t>
            </w:r>
            <w:r>
              <w:rPr>
                <w:rStyle w:val="FontStyle138"/>
                <w:sz w:val="24"/>
                <w:szCs w:val="24"/>
              </w:rPr>
              <w:softHyphen/>
              <w:t>зов</w:t>
            </w:r>
            <w:r w:rsidRPr="001B7043">
              <w:rPr>
                <w:rStyle w:val="FontStyle138"/>
                <w:sz w:val="24"/>
                <w:szCs w:val="24"/>
              </w:rPr>
              <w:t xml:space="preserve"> в соответствии со стан</w:t>
            </w:r>
            <w:r w:rsidRPr="001B7043">
              <w:rPr>
                <w:rStyle w:val="FontStyle138"/>
                <w:sz w:val="24"/>
                <w:szCs w:val="24"/>
              </w:rPr>
              <w:softHyphen/>
              <w:t>дартными и нестандартны</w:t>
            </w:r>
            <w:r w:rsidRPr="001B7043">
              <w:rPr>
                <w:rStyle w:val="FontStyle138"/>
                <w:sz w:val="24"/>
                <w:szCs w:val="24"/>
              </w:rPr>
              <w:softHyphen/>
              <w:t>ми   методиками,   техниче</w:t>
            </w:r>
            <w:r w:rsidRPr="001B7043">
              <w:rPr>
                <w:rStyle w:val="FontStyle138"/>
                <w:sz w:val="24"/>
                <w:szCs w:val="24"/>
              </w:rPr>
              <w:softHyphen/>
              <w:t>скими требованиями и тре</w:t>
            </w:r>
            <w:r w:rsidRPr="001B7043">
              <w:rPr>
                <w:rStyle w:val="FontStyle138"/>
                <w:sz w:val="24"/>
                <w:szCs w:val="24"/>
              </w:rPr>
              <w:softHyphen/>
              <w:t>бованиями охраны труда.</w:t>
            </w:r>
          </w:p>
        </w:tc>
        <w:tc>
          <w:tcPr>
            <w:tcW w:w="2835" w:type="dxa"/>
          </w:tcPr>
          <w:p w14:paraId="7F9D6D0D" w14:textId="77777777" w:rsidR="001D2ECE" w:rsidRPr="004C6033" w:rsidRDefault="001D2ECE" w:rsidP="001D2ECE">
            <w:pPr>
              <w:pStyle w:val="Style33"/>
              <w:widowControl/>
              <w:spacing w:line="240" w:lineRule="auto"/>
              <w:jc w:val="both"/>
              <w:rPr>
                <w:rStyle w:val="FontStyle138"/>
                <w:sz w:val="24"/>
                <w:szCs w:val="24"/>
              </w:rPr>
            </w:pPr>
            <w:r w:rsidRPr="004C6033">
              <w:t>Экспертное наблюдение выполнения практических работ</w:t>
            </w:r>
          </w:p>
        </w:tc>
      </w:tr>
      <w:tr w:rsidR="001D2ECE" w:rsidRPr="004C6033" w14:paraId="1B283568" w14:textId="77777777" w:rsidTr="001D2ECE">
        <w:tc>
          <w:tcPr>
            <w:tcW w:w="2093" w:type="dxa"/>
          </w:tcPr>
          <w:p w14:paraId="63C9756F" w14:textId="77777777" w:rsidR="001D2ECE" w:rsidRPr="004C6033" w:rsidRDefault="001D2ECE" w:rsidP="001D2ECE">
            <w:pPr>
              <w:jc w:val="both"/>
              <w:rPr>
                <w:rStyle w:val="a9"/>
                <w:bCs/>
                <w:i w:val="0"/>
                <w:iCs/>
              </w:rPr>
            </w:pPr>
            <w:r>
              <w:rPr>
                <w:rStyle w:val="FontStyle47"/>
                <w:sz w:val="24"/>
                <w:szCs w:val="24"/>
              </w:rPr>
              <w:t>ПК 2</w:t>
            </w:r>
            <w:r w:rsidRPr="004C6033">
              <w:rPr>
                <w:rStyle w:val="FontStyle47"/>
                <w:sz w:val="24"/>
                <w:szCs w:val="24"/>
              </w:rPr>
              <w:t>.2.</w:t>
            </w:r>
          </w:p>
        </w:tc>
        <w:tc>
          <w:tcPr>
            <w:tcW w:w="5528" w:type="dxa"/>
          </w:tcPr>
          <w:p w14:paraId="42AB0661" w14:textId="77777777" w:rsidR="001D2ECE" w:rsidRPr="001077E1" w:rsidRDefault="001D2ECE" w:rsidP="001D2ECE">
            <w:pPr>
              <w:pStyle w:val="Style43"/>
              <w:widowControl/>
              <w:spacing w:line="240" w:lineRule="auto"/>
              <w:ind w:left="5" w:hanging="5"/>
              <w:rPr>
                <w:rStyle w:val="FontStyle138"/>
                <w:sz w:val="24"/>
                <w:szCs w:val="24"/>
              </w:rPr>
            </w:pPr>
            <w:r w:rsidRPr="001B7043">
              <w:rPr>
                <w:rStyle w:val="FontStyle138"/>
                <w:sz w:val="24"/>
                <w:szCs w:val="24"/>
              </w:rPr>
              <w:t>П</w:t>
            </w:r>
            <w:r>
              <w:rPr>
                <w:rStyle w:val="FontStyle138"/>
                <w:sz w:val="24"/>
                <w:szCs w:val="24"/>
              </w:rPr>
              <w:t>равильность и точность выполнения,</w:t>
            </w:r>
            <w:r w:rsidRPr="001B7043">
              <w:rPr>
                <w:rStyle w:val="FontStyle138"/>
                <w:sz w:val="24"/>
                <w:szCs w:val="24"/>
              </w:rPr>
              <w:t xml:space="preserve"> </w:t>
            </w:r>
            <w:r>
              <w:rPr>
                <w:rStyle w:val="FontStyle138"/>
                <w:sz w:val="24"/>
                <w:szCs w:val="24"/>
              </w:rPr>
              <w:t xml:space="preserve"> оценки</w:t>
            </w:r>
            <w:r w:rsidRPr="001B7043">
              <w:rPr>
                <w:rStyle w:val="FontStyle138"/>
                <w:sz w:val="24"/>
                <w:szCs w:val="24"/>
              </w:rPr>
              <w:t xml:space="preserve"> и контро</w:t>
            </w:r>
            <w:r>
              <w:rPr>
                <w:rStyle w:val="FontStyle138"/>
                <w:sz w:val="24"/>
                <w:szCs w:val="24"/>
              </w:rPr>
              <w:t>ля</w:t>
            </w:r>
            <w:r w:rsidRPr="001B7043">
              <w:rPr>
                <w:rStyle w:val="FontStyle138"/>
                <w:sz w:val="24"/>
                <w:szCs w:val="24"/>
              </w:rPr>
              <w:t xml:space="preserve"> выполнения мик</w:t>
            </w:r>
            <w:r w:rsidRPr="001B7043">
              <w:rPr>
                <w:rStyle w:val="FontStyle138"/>
                <w:sz w:val="24"/>
                <w:szCs w:val="24"/>
              </w:rPr>
              <w:softHyphen/>
              <w:t>робиологических и химико-бактериологических анали</w:t>
            </w:r>
            <w:r w:rsidRPr="001B7043">
              <w:rPr>
                <w:rStyle w:val="FontStyle138"/>
                <w:sz w:val="24"/>
                <w:szCs w:val="24"/>
              </w:rPr>
              <w:softHyphen/>
              <w:t>зов.</w:t>
            </w:r>
          </w:p>
        </w:tc>
        <w:tc>
          <w:tcPr>
            <w:tcW w:w="2835" w:type="dxa"/>
          </w:tcPr>
          <w:p w14:paraId="36209606" w14:textId="77777777" w:rsidR="001D2ECE" w:rsidRPr="004C6033" w:rsidRDefault="001D2ECE" w:rsidP="001D2ECE">
            <w:pPr>
              <w:pStyle w:val="Style101"/>
              <w:widowControl/>
              <w:spacing w:line="240" w:lineRule="auto"/>
              <w:jc w:val="both"/>
              <w:rPr>
                <w:rStyle w:val="FontStyle138"/>
                <w:sz w:val="24"/>
                <w:szCs w:val="24"/>
              </w:rPr>
            </w:pPr>
            <w:r w:rsidRPr="004C6033">
              <w:t>Экспертное наблюдение выполнения практических работ</w:t>
            </w:r>
          </w:p>
        </w:tc>
      </w:tr>
      <w:tr w:rsidR="001D2ECE" w:rsidRPr="004C6033" w14:paraId="3E07F416" w14:textId="77777777" w:rsidTr="001D2ECE">
        <w:tc>
          <w:tcPr>
            <w:tcW w:w="2093" w:type="dxa"/>
          </w:tcPr>
          <w:p w14:paraId="7095865C" w14:textId="77777777" w:rsidR="001D2ECE" w:rsidRPr="004C6033" w:rsidRDefault="001D2ECE" w:rsidP="001D2ECE">
            <w:pPr>
              <w:jc w:val="both"/>
              <w:rPr>
                <w:rStyle w:val="a9"/>
                <w:bCs/>
                <w:i w:val="0"/>
                <w:iCs/>
                <w:highlight w:val="yellow"/>
              </w:rPr>
            </w:pPr>
            <w:r>
              <w:rPr>
                <w:rStyle w:val="FontStyle47"/>
                <w:sz w:val="24"/>
                <w:szCs w:val="24"/>
              </w:rPr>
              <w:t>ПК 2</w:t>
            </w:r>
            <w:r w:rsidRPr="004C6033">
              <w:rPr>
                <w:rStyle w:val="FontStyle47"/>
                <w:sz w:val="24"/>
                <w:szCs w:val="24"/>
              </w:rPr>
              <w:t>.3.</w:t>
            </w:r>
          </w:p>
        </w:tc>
        <w:tc>
          <w:tcPr>
            <w:tcW w:w="5528" w:type="dxa"/>
          </w:tcPr>
          <w:p w14:paraId="33505E60" w14:textId="77777777" w:rsidR="001D2ECE" w:rsidRPr="001077E1" w:rsidRDefault="001D2ECE" w:rsidP="001D2ECE">
            <w:pPr>
              <w:pStyle w:val="Style33"/>
              <w:widowControl/>
              <w:spacing w:line="240" w:lineRule="auto"/>
              <w:rPr>
                <w:rStyle w:val="FontStyle138"/>
                <w:sz w:val="24"/>
                <w:szCs w:val="24"/>
              </w:rPr>
            </w:pPr>
            <w:r w:rsidRPr="001B7043">
              <w:rPr>
                <w:rStyle w:val="FontStyle138"/>
                <w:sz w:val="24"/>
                <w:szCs w:val="24"/>
              </w:rPr>
              <w:t>П</w:t>
            </w:r>
            <w:r>
              <w:rPr>
                <w:rStyle w:val="FontStyle138"/>
                <w:sz w:val="24"/>
                <w:szCs w:val="24"/>
              </w:rPr>
              <w:t>равильность и точность выполнения,</w:t>
            </w:r>
            <w:r w:rsidRPr="001B7043">
              <w:rPr>
                <w:rStyle w:val="FontStyle138"/>
                <w:sz w:val="24"/>
                <w:szCs w:val="24"/>
              </w:rPr>
              <w:t xml:space="preserve"> </w:t>
            </w:r>
            <w:r>
              <w:rPr>
                <w:rStyle w:val="FontStyle138"/>
                <w:sz w:val="24"/>
                <w:szCs w:val="24"/>
              </w:rPr>
              <w:t xml:space="preserve"> реги</w:t>
            </w:r>
            <w:r>
              <w:rPr>
                <w:rStyle w:val="FontStyle138"/>
                <w:sz w:val="24"/>
                <w:szCs w:val="24"/>
              </w:rPr>
              <w:softHyphen/>
              <w:t>страции, расчетов</w:t>
            </w:r>
            <w:r w:rsidRPr="001B7043">
              <w:rPr>
                <w:rStyle w:val="FontStyle138"/>
                <w:sz w:val="24"/>
                <w:szCs w:val="24"/>
              </w:rPr>
              <w:t>, оце</w:t>
            </w:r>
            <w:r>
              <w:rPr>
                <w:rStyle w:val="FontStyle138"/>
                <w:sz w:val="24"/>
                <w:szCs w:val="24"/>
              </w:rPr>
              <w:t>нки и документирования   резуль</w:t>
            </w:r>
            <w:r w:rsidRPr="001B7043">
              <w:rPr>
                <w:rStyle w:val="FontStyle138"/>
                <w:sz w:val="24"/>
                <w:szCs w:val="24"/>
              </w:rPr>
              <w:t>татов.</w:t>
            </w:r>
          </w:p>
        </w:tc>
        <w:tc>
          <w:tcPr>
            <w:tcW w:w="2835" w:type="dxa"/>
          </w:tcPr>
          <w:p w14:paraId="2D415288" w14:textId="77777777" w:rsidR="001D2ECE" w:rsidRPr="004C6033" w:rsidRDefault="001D2ECE" w:rsidP="001D2ECE">
            <w:pPr>
              <w:pStyle w:val="Style101"/>
              <w:widowControl/>
              <w:spacing w:line="240" w:lineRule="auto"/>
              <w:jc w:val="both"/>
              <w:rPr>
                <w:rStyle w:val="FontStyle138"/>
                <w:sz w:val="24"/>
                <w:szCs w:val="24"/>
              </w:rPr>
            </w:pPr>
            <w:r w:rsidRPr="004C6033">
              <w:t>Экспертное наблюдение выполнения практических работ</w:t>
            </w:r>
          </w:p>
        </w:tc>
      </w:tr>
      <w:tr w:rsidR="001D2ECE" w:rsidRPr="004C6033" w14:paraId="00C3872A" w14:textId="77777777" w:rsidTr="001D2ECE">
        <w:tc>
          <w:tcPr>
            <w:tcW w:w="2093" w:type="dxa"/>
          </w:tcPr>
          <w:p w14:paraId="522BD12C" w14:textId="77777777" w:rsidR="001D2ECE" w:rsidRPr="00336ECD" w:rsidRDefault="001D2ECE" w:rsidP="001D2ECE">
            <w:pPr>
              <w:jc w:val="both"/>
              <w:rPr>
                <w:iCs/>
              </w:rPr>
            </w:pPr>
            <w:r w:rsidRPr="00375D7D">
              <w:rPr>
                <w:iCs/>
              </w:rPr>
              <w:t>ОК 01</w:t>
            </w:r>
            <w:r>
              <w:rPr>
                <w:iCs/>
              </w:rPr>
              <w:t xml:space="preserve"> </w:t>
            </w:r>
          </w:p>
        </w:tc>
        <w:tc>
          <w:tcPr>
            <w:tcW w:w="5528" w:type="dxa"/>
            <w:vAlign w:val="center"/>
          </w:tcPr>
          <w:p w14:paraId="76047560" w14:textId="77777777" w:rsidR="001D2ECE" w:rsidRPr="005F60C4" w:rsidRDefault="001D2ECE" w:rsidP="001D2ECE">
            <w:pPr>
              <w:suppressAutoHyphens/>
              <w:jc w:val="both"/>
              <w:rPr>
                <w:iCs/>
              </w:rPr>
            </w:pPr>
            <w:r w:rsidRPr="00375D7D">
              <w:rPr>
                <w:iCs/>
              </w:rPr>
              <w:t>Распознавать</w:t>
            </w:r>
            <w:r>
              <w:rPr>
                <w:iCs/>
              </w:rPr>
              <w:t xml:space="preserve"> </w:t>
            </w:r>
            <w:r w:rsidRPr="00375D7D">
              <w:rPr>
                <w:iCs/>
              </w:rPr>
              <w:t xml:space="preserve"> задачу и/или проблему </w:t>
            </w:r>
            <w:r>
              <w:rPr>
                <w:iCs/>
              </w:rPr>
              <w:t xml:space="preserve"> </w:t>
            </w:r>
            <w:r w:rsidRPr="00375D7D">
              <w:rPr>
                <w:iCs/>
              </w:rPr>
              <w:t>в профессиональном и/или социальном контексте;</w:t>
            </w:r>
          </w:p>
          <w:p w14:paraId="2417CF66" w14:textId="77777777" w:rsidR="001D2ECE" w:rsidRPr="00375D7D" w:rsidRDefault="001D2ECE" w:rsidP="001D2ECE">
            <w:pPr>
              <w:suppressAutoHyphens/>
              <w:jc w:val="both"/>
              <w:rPr>
                <w:iCs/>
              </w:rPr>
            </w:pPr>
            <w:r w:rsidRPr="00375D7D">
              <w:rPr>
                <w:iCs/>
              </w:rPr>
              <w:t>Анализировать</w:t>
            </w:r>
            <w:r>
              <w:rPr>
                <w:iCs/>
              </w:rPr>
              <w:t xml:space="preserve"> </w:t>
            </w:r>
            <w:r w:rsidRPr="00375D7D">
              <w:rPr>
                <w:iCs/>
              </w:rPr>
              <w:t xml:space="preserve"> задачу и/или проблему и выделять её составные части; </w:t>
            </w:r>
          </w:p>
          <w:p w14:paraId="407C48B5" w14:textId="77777777" w:rsidR="001D2ECE" w:rsidRPr="00375D7D" w:rsidRDefault="001D2ECE" w:rsidP="001D2ECE">
            <w:pPr>
              <w:suppressAutoHyphens/>
              <w:jc w:val="both"/>
              <w:rPr>
                <w:iCs/>
              </w:rPr>
            </w:pPr>
            <w:r w:rsidRPr="00375D7D">
              <w:rPr>
                <w:iCs/>
              </w:rPr>
              <w:t>Определять</w:t>
            </w:r>
            <w:r>
              <w:rPr>
                <w:iCs/>
              </w:rPr>
              <w:t xml:space="preserve"> </w:t>
            </w:r>
            <w:r w:rsidRPr="00375D7D">
              <w:rPr>
                <w:iCs/>
              </w:rPr>
              <w:t xml:space="preserve"> этапы решения задачи;</w:t>
            </w:r>
          </w:p>
          <w:p w14:paraId="7AFE1A9F" w14:textId="77777777" w:rsidR="001D2ECE" w:rsidRPr="00375D7D" w:rsidRDefault="001D2ECE" w:rsidP="001D2ECE">
            <w:pPr>
              <w:suppressAutoHyphens/>
              <w:jc w:val="both"/>
              <w:rPr>
                <w:iCs/>
              </w:rPr>
            </w:pPr>
            <w:r w:rsidRPr="00375D7D">
              <w:rPr>
                <w:iCs/>
              </w:rPr>
              <w:t>выявлять и эффективно искать информацию, необходимую для решения задачи и/или проблемы;</w:t>
            </w:r>
          </w:p>
          <w:p w14:paraId="015041EC" w14:textId="77777777" w:rsidR="001D2ECE" w:rsidRPr="00375D7D" w:rsidRDefault="001D2ECE" w:rsidP="001D2ECE">
            <w:pPr>
              <w:suppressAutoHyphens/>
              <w:jc w:val="both"/>
              <w:rPr>
                <w:iCs/>
              </w:rPr>
            </w:pPr>
            <w:r>
              <w:rPr>
                <w:iCs/>
              </w:rPr>
              <w:t>С</w:t>
            </w:r>
            <w:r w:rsidRPr="00375D7D">
              <w:rPr>
                <w:iCs/>
              </w:rPr>
              <w:t>оставлять</w:t>
            </w:r>
            <w:r>
              <w:rPr>
                <w:iCs/>
              </w:rPr>
              <w:t xml:space="preserve"> </w:t>
            </w:r>
            <w:r w:rsidRPr="00375D7D">
              <w:rPr>
                <w:iCs/>
              </w:rPr>
              <w:t xml:space="preserve">план действия; </w:t>
            </w:r>
          </w:p>
          <w:p w14:paraId="7EFDAD75" w14:textId="77777777" w:rsidR="001D2ECE" w:rsidRPr="00375D7D" w:rsidRDefault="001D2ECE" w:rsidP="001D2ECE">
            <w:pPr>
              <w:suppressAutoHyphens/>
              <w:jc w:val="both"/>
              <w:rPr>
                <w:iCs/>
              </w:rPr>
            </w:pPr>
            <w:r w:rsidRPr="00375D7D">
              <w:rPr>
                <w:iCs/>
              </w:rPr>
              <w:t>определять необходимые ресурсы;</w:t>
            </w:r>
          </w:p>
          <w:p w14:paraId="64F46095" w14:textId="77777777" w:rsidR="001D2ECE" w:rsidRPr="005F60C4" w:rsidRDefault="001D2ECE" w:rsidP="001D2ECE">
            <w:pPr>
              <w:suppressAutoHyphens/>
              <w:jc w:val="both"/>
              <w:rPr>
                <w:iCs/>
              </w:rPr>
            </w:pPr>
            <w:r>
              <w:rPr>
                <w:iCs/>
              </w:rPr>
              <w:t>В</w:t>
            </w:r>
            <w:r w:rsidRPr="00375D7D">
              <w:rPr>
                <w:iCs/>
              </w:rPr>
              <w:t>ладе</w:t>
            </w:r>
            <w:r>
              <w:rPr>
                <w:iCs/>
              </w:rPr>
              <w:t xml:space="preserve">ть актуальными методами </w:t>
            </w:r>
            <w:proofErr w:type="gramStart"/>
            <w:r>
              <w:rPr>
                <w:iCs/>
              </w:rPr>
              <w:t xml:space="preserve">работы  </w:t>
            </w:r>
            <w:r w:rsidRPr="00375D7D">
              <w:rPr>
                <w:iCs/>
              </w:rPr>
              <w:t>в</w:t>
            </w:r>
            <w:proofErr w:type="gramEnd"/>
            <w:r w:rsidRPr="00375D7D">
              <w:rPr>
                <w:iCs/>
              </w:rPr>
              <w:t xml:space="preserve"> профессиональной и смежных сферах;</w:t>
            </w:r>
          </w:p>
          <w:p w14:paraId="0E2A1BE8" w14:textId="77777777" w:rsidR="001D2ECE" w:rsidRPr="00375D7D" w:rsidRDefault="001D2ECE" w:rsidP="001D2ECE">
            <w:pPr>
              <w:suppressAutoHyphens/>
              <w:jc w:val="both"/>
              <w:rPr>
                <w:iCs/>
              </w:rPr>
            </w:pPr>
            <w:r>
              <w:rPr>
                <w:iCs/>
              </w:rPr>
              <w:t>Р</w:t>
            </w:r>
            <w:r w:rsidRPr="00375D7D">
              <w:rPr>
                <w:iCs/>
              </w:rPr>
              <w:t>еализовывать составленный план;</w:t>
            </w:r>
          </w:p>
          <w:p w14:paraId="007D5CB7" w14:textId="77777777" w:rsidR="001D2ECE" w:rsidRPr="005F60C4" w:rsidRDefault="001D2ECE" w:rsidP="001D2ECE">
            <w:pPr>
              <w:suppressAutoHyphens/>
              <w:jc w:val="both"/>
              <w:rPr>
                <w:iCs/>
              </w:rPr>
            </w:pPr>
            <w:r w:rsidRPr="00375D7D">
              <w:rPr>
                <w:iCs/>
              </w:rPr>
              <w:t>оценивать результат и последствия своих действий (самостоятельно или с помощью наставника)</w:t>
            </w:r>
          </w:p>
        </w:tc>
        <w:tc>
          <w:tcPr>
            <w:tcW w:w="2835" w:type="dxa"/>
          </w:tcPr>
          <w:p w14:paraId="645A8C41" w14:textId="77777777" w:rsidR="001D2ECE" w:rsidRPr="004C6033" w:rsidRDefault="001D2ECE" w:rsidP="001D2ECE">
            <w:pPr>
              <w:pStyle w:val="Style101"/>
              <w:widowControl/>
              <w:spacing w:line="240" w:lineRule="auto"/>
              <w:jc w:val="both"/>
            </w:pPr>
          </w:p>
        </w:tc>
      </w:tr>
      <w:tr w:rsidR="001D2ECE" w:rsidRPr="004C6033" w14:paraId="7F45C6D2" w14:textId="77777777" w:rsidTr="001D2ECE">
        <w:tc>
          <w:tcPr>
            <w:tcW w:w="2093" w:type="dxa"/>
          </w:tcPr>
          <w:p w14:paraId="68250443" w14:textId="77777777" w:rsidR="001D2ECE" w:rsidRPr="00336ECD" w:rsidRDefault="001D2ECE" w:rsidP="001D2ECE">
            <w:pPr>
              <w:jc w:val="both"/>
              <w:rPr>
                <w:iCs/>
              </w:rPr>
            </w:pPr>
            <w:r w:rsidRPr="00375D7D">
              <w:rPr>
                <w:iCs/>
              </w:rPr>
              <w:t>ОК 02</w:t>
            </w:r>
            <w:r>
              <w:rPr>
                <w:iCs/>
              </w:rPr>
              <w:t xml:space="preserve"> </w:t>
            </w:r>
          </w:p>
        </w:tc>
        <w:tc>
          <w:tcPr>
            <w:tcW w:w="5528" w:type="dxa"/>
          </w:tcPr>
          <w:p w14:paraId="6F216C68" w14:textId="77777777" w:rsidR="001D2ECE" w:rsidRPr="00375D7D" w:rsidRDefault="001D2ECE" w:rsidP="001D2ECE">
            <w:pPr>
              <w:suppressAutoHyphens/>
              <w:jc w:val="both"/>
              <w:rPr>
                <w:b/>
                <w:bCs/>
                <w:iCs/>
              </w:rPr>
            </w:pPr>
            <w:r>
              <w:rPr>
                <w:iCs/>
              </w:rPr>
              <w:t>О</w:t>
            </w:r>
            <w:r w:rsidRPr="00375D7D">
              <w:rPr>
                <w:iCs/>
              </w:rPr>
              <w:t xml:space="preserve">пределять задачи для поиска информации; </w:t>
            </w:r>
          </w:p>
          <w:p w14:paraId="7048D6ED" w14:textId="77777777" w:rsidR="001D2ECE" w:rsidRPr="00375D7D" w:rsidRDefault="001D2ECE" w:rsidP="001D2ECE">
            <w:pPr>
              <w:suppressAutoHyphens/>
              <w:jc w:val="both"/>
              <w:rPr>
                <w:b/>
                <w:iCs/>
              </w:rPr>
            </w:pPr>
            <w:r>
              <w:rPr>
                <w:iCs/>
              </w:rPr>
              <w:t>О</w:t>
            </w:r>
            <w:r w:rsidRPr="00375D7D">
              <w:rPr>
                <w:iCs/>
              </w:rPr>
              <w:t>пределять необходимые источники информации;</w:t>
            </w:r>
          </w:p>
          <w:p w14:paraId="356A39C2" w14:textId="77777777" w:rsidR="001D2ECE" w:rsidRDefault="001D2ECE" w:rsidP="001D2ECE">
            <w:pPr>
              <w:suppressAutoHyphens/>
              <w:jc w:val="both"/>
              <w:rPr>
                <w:iCs/>
              </w:rPr>
            </w:pPr>
            <w:r>
              <w:rPr>
                <w:iCs/>
              </w:rPr>
              <w:t>П</w:t>
            </w:r>
            <w:r w:rsidRPr="00375D7D">
              <w:rPr>
                <w:iCs/>
              </w:rPr>
              <w:t xml:space="preserve">ланировать процесс поиска; </w:t>
            </w:r>
          </w:p>
          <w:p w14:paraId="4736A476" w14:textId="77777777" w:rsidR="001D2ECE" w:rsidRPr="00375D7D" w:rsidRDefault="001D2ECE" w:rsidP="001D2ECE">
            <w:pPr>
              <w:suppressAutoHyphens/>
              <w:jc w:val="both"/>
              <w:rPr>
                <w:b/>
                <w:iCs/>
              </w:rPr>
            </w:pPr>
            <w:r>
              <w:rPr>
                <w:iCs/>
              </w:rPr>
              <w:t>С</w:t>
            </w:r>
            <w:r w:rsidRPr="00375D7D">
              <w:rPr>
                <w:iCs/>
              </w:rPr>
              <w:t xml:space="preserve">труктурировать получаемую информацию; </w:t>
            </w:r>
          </w:p>
          <w:p w14:paraId="16502CAB" w14:textId="77777777" w:rsidR="001D2ECE" w:rsidRPr="00375D7D" w:rsidRDefault="001D2ECE" w:rsidP="001D2ECE">
            <w:pPr>
              <w:suppressAutoHyphens/>
              <w:jc w:val="both"/>
              <w:rPr>
                <w:iCs/>
              </w:rPr>
            </w:pPr>
            <w:r>
              <w:rPr>
                <w:iCs/>
              </w:rPr>
              <w:t>В</w:t>
            </w:r>
            <w:r w:rsidRPr="00375D7D">
              <w:rPr>
                <w:iCs/>
              </w:rPr>
              <w:t>ыдел</w:t>
            </w:r>
            <w:r>
              <w:rPr>
                <w:iCs/>
              </w:rPr>
              <w:t xml:space="preserve">ять наиболее значимое в перечне </w:t>
            </w:r>
            <w:r w:rsidRPr="00375D7D">
              <w:rPr>
                <w:iCs/>
              </w:rPr>
              <w:t xml:space="preserve">информации; </w:t>
            </w:r>
          </w:p>
          <w:p w14:paraId="1CCE61E2" w14:textId="77777777" w:rsidR="001D2ECE" w:rsidRPr="00375D7D" w:rsidRDefault="001D2ECE" w:rsidP="001D2ECE">
            <w:pPr>
              <w:suppressAutoHyphens/>
              <w:jc w:val="both"/>
              <w:rPr>
                <w:iCs/>
              </w:rPr>
            </w:pPr>
            <w:r>
              <w:rPr>
                <w:iCs/>
              </w:rPr>
              <w:t>О</w:t>
            </w:r>
            <w:r w:rsidRPr="00375D7D">
              <w:rPr>
                <w:iCs/>
              </w:rPr>
              <w:t>ценивать практическую значимость результатов поиска;</w:t>
            </w:r>
          </w:p>
          <w:p w14:paraId="348DD2B3" w14:textId="77777777" w:rsidR="001D2ECE" w:rsidRPr="00375D7D" w:rsidRDefault="001D2ECE" w:rsidP="001D2ECE">
            <w:pPr>
              <w:suppressAutoHyphens/>
              <w:jc w:val="both"/>
              <w:rPr>
                <w:b/>
                <w:iCs/>
              </w:rPr>
            </w:pPr>
            <w:r>
              <w:rPr>
                <w:iCs/>
              </w:rPr>
              <w:t>О</w:t>
            </w:r>
            <w:r w:rsidRPr="00375D7D">
              <w:rPr>
                <w:iCs/>
              </w:rPr>
              <w:t>формлять результаты поиска, применять средства информационных технологий для решения профессиональных задач;</w:t>
            </w:r>
          </w:p>
          <w:p w14:paraId="3FD8EE53" w14:textId="77777777" w:rsidR="001D2ECE" w:rsidRPr="00375D7D" w:rsidRDefault="001D2ECE" w:rsidP="001D2ECE">
            <w:pPr>
              <w:suppressAutoHyphens/>
              <w:jc w:val="both"/>
              <w:rPr>
                <w:b/>
                <w:iCs/>
              </w:rPr>
            </w:pPr>
            <w:r>
              <w:rPr>
                <w:iCs/>
              </w:rPr>
              <w:t>И</w:t>
            </w:r>
            <w:r w:rsidRPr="00375D7D">
              <w:rPr>
                <w:iCs/>
              </w:rPr>
              <w:t>спользовать современное программное обеспечение;</w:t>
            </w:r>
          </w:p>
          <w:p w14:paraId="003BC311" w14:textId="77777777" w:rsidR="001D2ECE" w:rsidRPr="00375D7D" w:rsidRDefault="001D2ECE" w:rsidP="001D2ECE">
            <w:pPr>
              <w:suppressAutoHyphens/>
              <w:jc w:val="both"/>
              <w:rPr>
                <w:b/>
                <w:bCs/>
                <w:iCs/>
              </w:rPr>
            </w:pPr>
            <w:r>
              <w:rPr>
                <w:iCs/>
              </w:rPr>
              <w:t>И</w:t>
            </w:r>
            <w:r w:rsidRPr="00375D7D">
              <w:rPr>
                <w:iCs/>
              </w:rPr>
              <w:t xml:space="preserve">спользовать различные цифровые средства для </w:t>
            </w:r>
            <w:r w:rsidRPr="00375D7D">
              <w:rPr>
                <w:iCs/>
              </w:rPr>
              <w:lastRenderedPageBreak/>
              <w:t>решения профессиональных задач</w:t>
            </w:r>
          </w:p>
        </w:tc>
        <w:tc>
          <w:tcPr>
            <w:tcW w:w="2835" w:type="dxa"/>
          </w:tcPr>
          <w:p w14:paraId="0FB71FA5" w14:textId="77777777" w:rsidR="001D2ECE" w:rsidRPr="004C6033" w:rsidRDefault="001D2ECE" w:rsidP="001D2ECE">
            <w:pPr>
              <w:pStyle w:val="Style101"/>
              <w:widowControl/>
              <w:spacing w:line="240" w:lineRule="auto"/>
              <w:jc w:val="both"/>
            </w:pPr>
          </w:p>
        </w:tc>
      </w:tr>
      <w:tr w:rsidR="001D2ECE" w:rsidRPr="004C6033" w14:paraId="0EEA9BBD" w14:textId="77777777" w:rsidTr="001D2ECE">
        <w:tc>
          <w:tcPr>
            <w:tcW w:w="2093" w:type="dxa"/>
          </w:tcPr>
          <w:p w14:paraId="32E9523E" w14:textId="77777777" w:rsidR="001D2ECE" w:rsidRPr="00336ECD" w:rsidRDefault="001D2ECE" w:rsidP="001D2ECE">
            <w:pPr>
              <w:jc w:val="both"/>
              <w:rPr>
                <w:iCs/>
              </w:rPr>
            </w:pPr>
            <w:r w:rsidRPr="00375D7D">
              <w:rPr>
                <w:iCs/>
              </w:rPr>
              <w:t>ОК 05</w:t>
            </w:r>
            <w:r>
              <w:rPr>
                <w:iCs/>
              </w:rPr>
              <w:t xml:space="preserve"> </w:t>
            </w:r>
          </w:p>
        </w:tc>
        <w:tc>
          <w:tcPr>
            <w:tcW w:w="5528" w:type="dxa"/>
          </w:tcPr>
          <w:p w14:paraId="3C04EC6A" w14:textId="77777777" w:rsidR="001D2ECE" w:rsidRPr="00375D7D" w:rsidRDefault="001D2ECE" w:rsidP="001D2ECE">
            <w:pPr>
              <w:suppressAutoHyphens/>
              <w:jc w:val="both"/>
              <w:rPr>
                <w:b/>
                <w:iCs/>
              </w:rPr>
            </w:pPr>
            <w:r>
              <w:rPr>
                <w:iCs/>
              </w:rPr>
              <w:t>Г</w:t>
            </w:r>
            <w:r w:rsidRPr="00375D7D">
              <w:rPr>
                <w:iCs/>
              </w:rPr>
              <w:t xml:space="preserve">рамотно </w:t>
            </w:r>
            <w:r>
              <w:rPr>
                <w:bCs/>
              </w:rPr>
              <w:t xml:space="preserve">излагать свои мысли  </w:t>
            </w:r>
            <w:r w:rsidRPr="00375D7D">
              <w:rPr>
                <w:bCs/>
              </w:rPr>
              <w:t xml:space="preserve">и оформлять документы по профессиональной тематике на государственном языке, </w:t>
            </w:r>
            <w:r w:rsidRPr="00375D7D">
              <w:rPr>
                <w:iCs/>
              </w:rPr>
              <w:t>проявлять толерантность в рабочем коллективе</w:t>
            </w:r>
          </w:p>
        </w:tc>
        <w:tc>
          <w:tcPr>
            <w:tcW w:w="2835" w:type="dxa"/>
          </w:tcPr>
          <w:p w14:paraId="23EE7AD2" w14:textId="77777777" w:rsidR="001D2ECE" w:rsidRPr="004C6033" w:rsidRDefault="001D2ECE" w:rsidP="001D2ECE">
            <w:pPr>
              <w:pStyle w:val="Style101"/>
              <w:widowControl/>
              <w:spacing w:line="240" w:lineRule="auto"/>
              <w:jc w:val="both"/>
            </w:pPr>
          </w:p>
        </w:tc>
      </w:tr>
      <w:tr w:rsidR="001D2ECE" w:rsidRPr="004C6033" w14:paraId="7E28CE51" w14:textId="77777777" w:rsidTr="001D2ECE">
        <w:tc>
          <w:tcPr>
            <w:tcW w:w="2093" w:type="dxa"/>
          </w:tcPr>
          <w:p w14:paraId="59656625" w14:textId="77777777" w:rsidR="001D2ECE" w:rsidRPr="00336ECD" w:rsidRDefault="001D2ECE" w:rsidP="001D2ECE">
            <w:pPr>
              <w:jc w:val="both"/>
              <w:rPr>
                <w:iCs/>
              </w:rPr>
            </w:pPr>
            <w:r w:rsidRPr="00375D7D">
              <w:rPr>
                <w:iCs/>
              </w:rPr>
              <w:t>ОК 07</w:t>
            </w:r>
            <w:r>
              <w:rPr>
                <w:iCs/>
              </w:rPr>
              <w:t xml:space="preserve"> </w:t>
            </w:r>
          </w:p>
        </w:tc>
        <w:tc>
          <w:tcPr>
            <w:tcW w:w="5528" w:type="dxa"/>
          </w:tcPr>
          <w:p w14:paraId="220C7408" w14:textId="77777777" w:rsidR="001D2ECE" w:rsidRPr="00375D7D" w:rsidRDefault="001D2ECE" w:rsidP="001D2ECE">
            <w:pPr>
              <w:suppressAutoHyphens/>
              <w:jc w:val="both"/>
              <w:rPr>
                <w:iCs/>
              </w:rPr>
            </w:pPr>
            <w:r>
              <w:rPr>
                <w:bCs/>
                <w:iCs/>
              </w:rPr>
              <w:t>С</w:t>
            </w:r>
            <w:r w:rsidRPr="00375D7D">
              <w:rPr>
                <w:bCs/>
                <w:iCs/>
              </w:rPr>
              <w:t xml:space="preserve">облюдать нормы экологической безопасности; </w:t>
            </w:r>
          </w:p>
          <w:p w14:paraId="52CC2189" w14:textId="77777777" w:rsidR="001D2ECE" w:rsidRPr="00937ACE" w:rsidRDefault="001D2ECE" w:rsidP="001D2ECE">
            <w:pPr>
              <w:suppressAutoHyphens/>
              <w:jc w:val="both"/>
              <w:rPr>
                <w:b/>
                <w:bCs/>
                <w:iCs/>
              </w:rPr>
            </w:pPr>
            <w:r>
              <w:rPr>
                <w:bCs/>
                <w:iCs/>
              </w:rPr>
              <w:t>О</w:t>
            </w:r>
            <w:r w:rsidRPr="00375D7D">
              <w:rPr>
                <w:bCs/>
                <w:iCs/>
              </w:rPr>
              <w:t xml:space="preserve">пределять </w:t>
            </w:r>
            <w:r w:rsidRPr="00937ACE">
              <w:rPr>
                <w:bCs/>
                <w:iCs/>
              </w:rPr>
              <w:t>направления ресурсосбережения в рамках профессиональной деятельности по  специальности,</w:t>
            </w:r>
            <w:r w:rsidRPr="00937ACE">
              <w:t xml:space="preserve"> </w:t>
            </w:r>
            <w:r w:rsidRPr="00937ACE">
              <w:rPr>
                <w:bCs/>
              </w:rPr>
              <w:t>осуществлять работу с со</w:t>
            </w:r>
            <w:r>
              <w:rPr>
                <w:bCs/>
              </w:rPr>
              <w:t xml:space="preserve">блюдением принципов бережливого </w:t>
            </w:r>
            <w:r w:rsidRPr="00937ACE">
              <w:rPr>
                <w:bCs/>
              </w:rPr>
              <w:t>производства;</w:t>
            </w:r>
          </w:p>
          <w:p w14:paraId="7C2F5B4F" w14:textId="77777777" w:rsidR="001D2ECE" w:rsidRPr="00375D7D" w:rsidRDefault="001D2ECE" w:rsidP="001D2ECE">
            <w:pPr>
              <w:suppressAutoHyphens/>
              <w:jc w:val="both"/>
              <w:rPr>
                <w:iCs/>
              </w:rPr>
            </w:pPr>
            <w:r>
              <w:rPr>
                <w:bCs/>
              </w:rPr>
              <w:t>О</w:t>
            </w:r>
            <w:r w:rsidRPr="00375D7D">
              <w:rPr>
                <w:bCs/>
              </w:rPr>
              <w:t>рганизовывать профессиональную деятельность с учетом знаний об изменении климатических условий региона</w:t>
            </w:r>
          </w:p>
        </w:tc>
        <w:tc>
          <w:tcPr>
            <w:tcW w:w="2835" w:type="dxa"/>
          </w:tcPr>
          <w:p w14:paraId="3FCEDE09" w14:textId="77777777" w:rsidR="001D2ECE" w:rsidRPr="004C6033" w:rsidRDefault="001D2ECE" w:rsidP="001D2ECE">
            <w:pPr>
              <w:pStyle w:val="Style101"/>
              <w:widowControl/>
              <w:spacing w:line="240" w:lineRule="auto"/>
              <w:jc w:val="both"/>
            </w:pPr>
          </w:p>
        </w:tc>
      </w:tr>
      <w:tr w:rsidR="001D2ECE" w:rsidRPr="004C6033" w14:paraId="2967E7A9" w14:textId="77777777" w:rsidTr="001D2ECE">
        <w:tc>
          <w:tcPr>
            <w:tcW w:w="2093" w:type="dxa"/>
          </w:tcPr>
          <w:p w14:paraId="7E7FEB77" w14:textId="77777777" w:rsidR="001D2ECE" w:rsidRPr="00336ECD" w:rsidRDefault="001D2ECE" w:rsidP="001D2ECE">
            <w:pPr>
              <w:jc w:val="both"/>
              <w:rPr>
                <w:iCs/>
              </w:rPr>
            </w:pPr>
            <w:r w:rsidRPr="00375D7D">
              <w:rPr>
                <w:iCs/>
              </w:rPr>
              <w:t>ОК 09</w:t>
            </w:r>
            <w:r>
              <w:rPr>
                <w:iCs/>
              </w:rPr>
              <w:t xml:space="preserve"> </w:t>
            </w:r>
          </w:p>
        </w:tc>
        <w:tc>
          <w:tcPr>
            <w:tcW w:w="5528" w:type="dxa"/>
          </w:tcPr>
          <w:p w14:paraId="0C791FC2" w14:textId="77777777" w:rsidR="001D2ECE" w:rsidRPr="005960AC" w:rsidRDefault="001D2ECE" w:rsidP="001D2ECE">
            <w:pPr>
              <w:suppressAutoHyphens/>
              <w:jc w:val="both"/>
              <w:rPr>
                <w:iCs/>
              </w:rPr>
            </w:pPr>
            <w:r>
              <w:rPr>
                <w:iCs/>
              </w:rPr>
              <w:t>П</w:t>
            </w:r>
            <w:r w:rsidRPr="005960AC">
              <w:rPr>
                <w:iCs/>
              </w:rPr>
              <w:t xml:space="preserve">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DC3FBC4" w14:textId="77777777" w:rsidR="001D2ECE" w:rsidRPr="00375D7D" w:rsidRDefault="001D2ECE" w:rsidP="001D2ECE">
            <w:pPr>
              <w:suppressAutoHyphens/>
              <w:jc w:val="both"/>
              <w:rPr>
                <w:b/>
                <w:bCs/>
                <w:iCs/>
              </w:rPr>
            </w:pPr>
            <w:r>
              <w:rPr>
                <w:iCs/>
              </w:rPr>
              <w:t>У</w:t>
            </w:r>
            <w:r w:rsidRPr="005960AC">
              <w:rPr>
                <w:iCs/>
              </w:rPr>
              <w:t xml:space="preserve">частвовать в диалогах на знакомые общие и профессиональные темы; </w:t>
            </w:r>
          </w:p>
          <w:p w14:paraId="029E6114" w14:textId="77777777" w:rsidR="001D2ECE" w:rsidRPr="00375D7D" w:rsidRDefault="001D2ECE" w:rsidP="001D2ECE">
            <w:pPr>
              <w:suppressAutoHyphens/>
              <w:jc w:val="both"/>
              <w:rPr>
                <w:b/>
                <w:bCs/>
                <w:iCs/>
              </w:rPr>
            </w:pPr>
            <w:r>
              <w:rPr>
                <w:iCs/>
              </w:rPr>
              <w:t>С</w:t>
            </w:r>
            <w:r w:rsidRPr="005960AC">
              <w:rPr>
                <w:iCs/>
              </w:rPr>
              <w:t xml:space="preserve">троить простые высказывания о себе и о своей профессиональной деятельности; </w:t>
            </w:r>
          </w:p>
          <w:p w14:paraId="10FEEBB3" w14:textId="77777777" w:rsidR="001D2ECE" w:rsidRPr="00375D7D" w:rsidRDefault="001D2ECE" w:rsidP="001D2ECE">
            <w:pPr>
              <w:suppressAutoHyphens/>
              <w:jc w:val="both"/>
              <w:rPr>
                <w:b/>
                <w:bCs/>
                <w:iCs/>
              </w:rPr>
            </w:pPr>
            <w:r>
              <w:rPr>
                <w:iCs/>
              </w:rPr>
              <w:t>К</w:t>
            </w:r>
            <w:r w:rsidRPr="005960AC">
              <w:rPr>
                <w:iCs/>
              </w:rPr>
              <w:t xml:space="preserve">ратко обосновывать и объяснять свои действия (текущие и планируемые); </w:t>
            </w:r>
          </w:p>
          <w:p w14:paraId="1EA4E4AF" w14:textId="77777777" w:rsidR="001D2ECE" w:rsidRPr="005960AC" w:rsidRDefault="001D2ECE" w:rsidP="001D2ECE">
            <w:pPr>
              <w:suppressAutoHyphens/>
              <w:jc w:val="both"/>
              <w:rPr>
                <w:iCs/>
              </w:rPr>
            </w:pPr>
            <w:r>
              <w:rPr>
                <w:iCs/>
              </w:rPr>
              <w:t>П</w:t>
            </w:r>
            <w:r w:rsidRPr="005960AC">
              <w:rPr>
                <w:iCs/>
              </w:rPr>
              <w:t>исать простые связные сообщения на знакомые или интересующие профессиональные темы</w:t>
            </w:r>
            <w:r>
              <w:rPr>
                <w:iCs/>
              </w:rPr>
              <w:t>.</w:t>
            </w:r>
          </w:p>
        </w:tc>
        <w:tc>
          <w:tcPr>
            <w:tcW w:w="2835" w:type="dxa"/>
          </w:tcPr>
          <w:p w14:paraId="36E5CFF6" w14:textId="77777777" w:rsidR="001D2ECE" w:rsidRPr="004C6033" w:rsidRDefault="001D2ECE" w:rsidP="001D2ECE">
            <w:pPr>
              <w:pStyle w:val="Style101"/>
              <w:widowControl/>
              <w:spacing w:line="240" w:lineRule="auto"/>
              <w:jc w:val="both"/>
            </w:pPr>
          </w:p>
        </w:tc>
      </w:tr>
    </w:tbl>
    <w:p w14:paraId="122F0953" w14:textId="77777777" w:rsidR="001D2ECE" w:rsidRDefault="001D2ECE" w:rsidP="001D2E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31858135" w14:textId="77777777" w:rsidR="001D2ECE" w:rsidRDefault="001D2ECE">
      <w:pPr>
        <w:widowControl/>
        <w:autoSpaceDE/>
        <w:autoSpaceDN/>
        <w:adjustRightInd/>
        <w:spacing w:after="200" w:line="276" w:lineRule="auto"/>
      </w:pPr>
      <w:r>
        <w:br w:type="page"/>
      </w:r>
    </w:p>
    <w:tbl>
      <w:tblPr>
        <w:tblW w:w="10314" w:type="dxa"/>
        <w:tblLook w:val="04A0" w:firstRow="1" w:lastRow="0" w:firstColumn="1" w:lastColumn="0" w:noHBand="0" w:noVBand="1"/>
      </w:tblPr>
      <w:tblGrid>
        <w:gridCol w:w="3284"/>
        <w:gridCol w:w="2920"/>
        <w:gridCol w:w="4110"/>
      </w:tblGrid>
      <w:tr w:rsidR="001D2ECE" w14:paraId="393BB73D" w14:textId="77777777" w:rsidTr="001D2ECE">
        <w:tc>
          <w:tcPr>
            <w:tcW w:w="3284" w:type="dxa"/>
          </w:tcPr>
          <w:p w14:paraId="69BA8FBD" w14:textId="77777777" w:rsidR="001D2ECE" w:rsidRDefault="001D2ECE" w:rsidP="001D2ECE">
            <w:pPr>
              <w:pStyle w:val="aa"/>
              <w:spacing w:after="0" w:line="240" w:lineRule="auto"/>
              <w:jc w:val="right"/>
              <w:rPr>
                <w:rFonts w:ascii="Times New Roman" w:hAnsi="Times New Roman"/>
                <w:b/>
                <w:bCs/>
              </w:rPr>
            </w:pPr>
          </w:p>
        </w:tc>
        <w:tc>
          <w:tcPr>
            <w:tcW w:w="2920" w:type="dxa"/>
          </w:tcPr>
          <w:p w14:paraId="35293C6C" w14:textId="77777777" w:rsidR="001D2ECE" w:rsidRDefault="001D2ECE" w:rsidP="001D2ECE">
            <w:pPr>
              <w:pStyle w:val="aa"/>
              <w:spacing w:after="0" w:line="240" w:lineRule="auto"/>
              <w:jc w:val="right"/>
              <w:rPr>
                <w:rFonts w:ascii="Times New Roman" w:hAnsi="Times New Roman"/>
                <w:b/>
                <w:bCs/>
              </w:rPr>
            </w:pPr>
          </w:p>
        </w:tc>
        <w:tc>
          <w:tcPr>
            <w:tcW w:w="4110" w:type="dxa"/>
          </w:tcPr>
          <w:p w14:paraId="09FFD141" w14:textId="77777777" w:rsidR="001D2ECE" w:rsidRPr="004B5F49" w:rsidRDefault="001D2ECE" w:rsidP="001D2ECE">
            <w:pPr>
              <w:pStyle w:val="aa"/>
              <w:spacing w:after="0" w:line="240" w:lineRule="auto"/>
              <w:jc w:val="right"/>
              <w:rPr>
                <w:rFonts w:ascii="Times New Roman" w:hAnsi="Times New Roman"/>
                <w:b/>
                <w:bCs/>
              </w:rPr>
            </w:pPr>
            <w:r>
              <w:rPr>
                <w:rFonts w:ascii="Times New Roman" w:hAnsi="Times New Roman"/>
                <w:b/>
                <w:bCs/>
              </w:rPr>
              <w:t>Приложение 2</w:t>
            </w:r>
            <w:r w:rsidR="00C45B2E">
              <w:rPr>
                <w:rFonts w:ascii="Times New Roman" w:hAnsi="Times New Roman"/>
                <w:b/>
                <w:bCs/>
              </w:rPr>
              <w:t>.3</w:t>
            </w:r>
          </w:p>
          <w:p w14:paraId="360B722C" w14:textId="77777777" w:rsidR="001D2ECE" w:rsidRDefault="001D2ECE" w:rsidP="001D2ECE">
            <w:pPr>
              <w:jc w:val="right"/>
            </w:pPr>
            <w:r w:rsidRPr="004B5F49">
              <w:t xml:space="preserve">к ПООП-П </w:t>
            </w:r>
            <w:r w:rsidRPr="001077E1">
              <w:t>по профессии</w:t>
            </w:r>
          </w:p>
          <w:p w14:paraId="7027C75E" w14:textId="77777777" w:rsidR="001D2ECE" w:rsidRDefault="001D2ECE" w:rsidP="001D2ECE">
            <w:pPr>
              <w:jc w:val="right"/>
              <w:rPr>
                <w:rStyle w:val="30"/>
                <w:rFonts w:ascii="Times New Roman" w:eastAsia="Calibri" w:hAnsi="Times New Roman"/>
                <w:b w:val="0"/>
                <w:bCs w:val="0"/>
              </w:rPr>
            </w:pPr>
            <w:r w:rsidRPr="004B5F49">
              <w:rPr>
                <w:b/>
                <w:i/>
              </w:rPr>
              <w:t xml:space="preserve"> </w:t>
            </w:r>
            <w:r>
              <w:rPr>
                <w:rStyle w:val="30"/>
                <w:rFonts w:ascii="Times New Roman" w:eastAsia="Calibri" w:hAnsi="Times New Roman"/>
                <w:b w:val="0"/>
                <w:bCs w:val="0"/>
              </w:rPr>
              <w:t xml:space="preserve">   </w:t>
            </w:r>
          </w:p>
          <w:p w14:paraId="411842A1" w14:textId="77777777" w:rsidR="001D2ECE" w:rsidRDefault="001D2ECE" w:rsidP="001D2ECE">
            <w:pPr>
              <w:jc w:val="right"/>
            </w:pPr>
            <w:r w:rsidRPr="001077E1">
              <w:rPr>
                <w:rStyle w:val="30"/>
                <w:rFonts w:ascii="Times New Roman" w:eastAsia="Calibri" w:hAnsi="Times New Roman"/>
                <w:b w:val="0"/>
                <w:bCs w:val="0"/>
                <w:sz w:val="24"/>
                <w:szCs w:val="24"/>
              </w:rPr>
              <w:t>18.01.33</w:t>
            </w:r>
            <w:r w:rsidRPr="001077E1">
              <w:t>Лаборант по контролю качества сырья, реактивов, промежуточных продуктов, готовой продукции, отходов производства</w:t>
            </w:r>
          </w:p>
          <w:p w14:paraId="5AC10077" w14:textId="77777777" w:rsidR="001D2ECE" w:rsidRPr="001077E1" w:rsidRDefault="001D2ECE" w:rsidP="001D2ECE">
            <w:pPr>
              <w:jc w:val="right"/>
              <w:rPr>
                <w:b/>
                <w:i/>
              </w:rPr>
            </w:pPr>
            <w:r w:rsidRPr="001077E1">
              <w:t xml:space="preserve"> (по отраслям</w:t>
            </w:r>
            <w:r>
              <w:t>)</w:t>
            </w:r>
          </w:p>
        </w:tc>
      </w:tr>
    </w:tbl>
    <w:p w14:paraId="42F1691D" w14:textId="77777777" w:rsidR="001D2ECE" w:rsidRPr="001077E1" w:rsidRDefault="001D2ECE" w:rsidP="001D2ECE">
      <w:pPr>
        <w:jc w:val="right"/>
        <w:rPr>
          <w:b/>
          <w:i/>
        </w:rPr>
      </w:pPr>
    </w:p>
    <w:p w14:paraId="425A6217" w14:textId="77777777" w:rsidR="001D2ECE" w:rsidRPr="001077E1" w:rsidRDefault="001D2ECE" w:rsidP="001D2ECE">
      <w:pPr>
        <w:jc w:val="center"/>
      </w:pPr>
    </w:p>
    <w:p w14:paraId="2071DD0E" w14:textId="77777777" w:rsidR="001D2ECE" w:rsidRPr="00315F34" w:rsidRDefault="001D2ECE" w:rsidP="001D2ECE">
      <w:pPr>
        <w:jc w:val="center"/>
        <w:rPr>
          <w:b/>
          <w:i/>
        </w:rPr>
      </w:pPr>
    </w:p>
    <w:p w14:paraId="4B3A2D9D" w14:textId="77777777" w:rsidR="001D2ECE" w:rsidRPr="00315F34" w:rsidRDefault="001D2ECE" w:rsidP="001D2ECE">
      <w:pPr>
        <w:jc w:val="center"/>
        <w:rPr>
          <w:b/>
          <w:i/>
        </w:rPr>
      </w:pPr>
    </w:p>
    <w:p w14:paraId="11F4BD79" w14:textId="77777777" w:rsidR="001D2ECE" w:rsidRDefault="001D2ECE" w:rsidP="001D2ECE">
      <w:pPr>
        <w:jc w:val="center"/>
        <w:rPr>
          <w:b/>
          <w:i/>
        </w:rPr>
      </w:pPr>
    </w:p>
    <w:p w14:paraId="751591D6" w14:textId="77777777" w:rsidR="001D2ECE" w:rsidRDefault="001D2ECE" w:rsidP="001D2ECE">
      <w:pPr>
        <w:jc w:val="center"/>
        <w:rPr>
          <w:b/>
          <w:i/>
        </w:rPr>
      </w:pPr>
    </w:p>
    <w:p w14:paraId="5788B880" w14:textId="77777777" w:rsidR="001D2ECE" w:rsidRDefault="001D2ECE" w:rsidP="001D2ECE">
      <w:pPr>
        <w:jc w:val="center"/>
        <w:rPr>
          <w:b/>
          <w:i/>
        </w:rPr>
      </w:pPr>
    </w:p>
    <w:p w14:paraId="331AE6C9" w14:textId="77777777" w:rsidR="001D2ECE" w:rsidRDefault="001D2ECE" w:rsidP="001D2ECE">
      <w:pPr>
        <w:jc w:val="center"/>
        <w:rPr>
          <w:b/>
          <w:i/>
        </w:rPr>
      </w:pPr>
    </w:p>
    <w:p w14:paraId="2A147028" w14:textId="77777777" w:rsidR="001D2ECE" w:rsidRDefault="001D2ECE" w:rsidP="001D2ECE">
      <w:pPr>
        <w:jc w:val="center"/>
        <w:rPr>
          <w:b/>
          <w:i/>
        </w:rPr>
      </w:pPr>
    </w:p>
    <w:p w14:paraId="6D1F7EC7" w14:textId="77777777" w:rsidR="001D2ECE" w:rsidRDefault="001D2ECE" w:rsidP="001D2ECE">
      <w:pPr>
        <w:jc w:val="center"/>
        <w:rPr>
          <w:b/>
          <w:i/>
        </w:rPr>
      </w:pPr>
    </w:p>
    <w:p w14:paraId="6C4F86BC" w14:textId="77777777" w:rsidR="001D2ECE" w:rsidRDefault="001D2ECE" w:rsidP="001D2ECE">
      <w:pPr>
        <w:jc w:val="center"/>
        <w:rPr>
          <w:b/>
          <w:i/>
        </w:rPr>
      </w:pPr>
    </w:p>
    <w:p w14:paraId="41F0D09C" w14:textId="77777777" w:rsidR="001D2ECE" w:rsidRDefault="001D2ECE" w:rsidP="001D2ECE">
      <w:pPr>
        <w:jc w:val="center"/>
        <w:rPr>
          <w:b/>
          <w:i/>
        </w:rPr>
      </w:pPr>
    </w:p>
    <w:p w14:paraId="4E7FC351" w14:textId="77777777" w:rsidR="001D2ECE" w:rsidRDefault="001D2ECE" w:rsidP="001D2ECE">
      <w:pPr>
        <w:jc w:val="center"/>
        <w:rPr>
          <w:b/>
          <w:i/>
        </w:rPr>
      </w:pPr>
    </w:p>
    <w:p w14:paraId="1674E1AE" w14:textId="77777777" w:rsidR="001D2ECE" w:rsidRPr="00315F34" w:rsidRDefault="001D2ECE" w:rsidP="001D2ECE">
      <w:pPr>
        <w:jc w:val="center"/>
        <w:rPr>
          <w:b/>
          <w:i/>
        </w:rPr>
      </w:pPr>
    </w:p>
    <w:p w14:paraId="1D028F3A" w14:textId="77777777" w:rsidR="001D2ECE" w:rsidRPr="00315F34" w:rsidRDefault="001D2ECE" w:rsidP="001D2ECE">
      <w:pPr>
        <w:jc w:val="center"/>
        <w:rPr>
          <w:b/>
          <w:i/>
        </w:rPr>
      </w:pPr>
    </w:p>
    <w:p w14:paraId="063D74B2" w14:textId="77777777" w:rsidR="001D2ECE" w:rsidRPr="00315F34" w:rsidRDefault="001D2ECE" w:rsidP="001D2ECE">
      <w:pPr>
        <w:jc w:val="center"/>
        <w:rPr>
          <w:b/>
        </w:rPr>
      </w:pPr>
      <w:r w:rsidRPr="00315F34">
        <w:rPr>
          <w:b/>
          <w:color w:val="000000"/>
        </w:rPr>
        <w:t>РАБОЧАЯ ПРОГРАММА</w:t>
      </w:r>
      <w:r w:rsidRPr="00315F34">
        <w:rPr>
          <w:b/>
        </w:rPr>
        <w:t xml:space="preserve"> ПРОФЕССИОНАЛЬНОГО МОДУЛЯ</w:t>
      </w:r>
    </w:p>
    <w:p w14:paraId="7EB29538" w14:textId="77777777" w:rsidR="001D2ECE" w:rsidRPr="00315F34" w:rsidRDefault="001D2ECE" w:rsidP="001D2ECE">
      <w:pPr>
        <w:jc w:val="center"/>
        <w:rPr>
          <w:b/>
          <w:u w:val="single"/>
        </w:rPr>
      </w:pPr>
    </w:p>
    <w:p w14:paraId="24138D44" w14:textId="77777777" w:rsidR="001D2ECE" w:rsidRPr="005161F0" w:rsidRDefault="00C45B2E" w:rsidP="001D2ECE">
      <w:pPr>
        <w:pStyle w:val="Style63"/>
        <w:widowControl/>
        <w:spacing w:line="240" w:lineRule="auto"/>
        <w:rPr>
          <w:rStyle w:val="FontStyle136"/>
          <w:b/>
        </w:rPr>
      </w:pPr>
      <w:r>
        <w:rPr>
          <w:rStyle w:val="FontStyle136"/>
          <w:b/>
        </w:rPr>
        <w:t>«</w:t>
      </w:r>
      <w:r w:rsidR="001D2ECE" w:rsidRPr="005161F0">
        <w:rPr>
          <w:rStyle w:val="FontStyle136"/>
          <w:b/>
        </w:rPr>
        <w:t xml:space="preserve">ПМ 03. Проведение спектрального, </w:t>
      </w:r>
      <w:proofErr w:type="spellStart"/>
      <w:r w:rsidR="001D2ECE" w:rsidRPr="005161F0">
        <w:rPr>
          <w:rStyle w:val="FontStyle136"/>
          <w:b/>
        </w:rPr>
        <w:t>полярографического</w:t>
      </w:r>
      <w:proofErr w:type="spellEnd"/>
      <w:r w:rsidR="001D2ECE" w:rsidRPr="005161F0">
        <w:rPr>
          <w:rStyle w:val="FontStyle136"/>
          <w:b/>
        </w:rPr>
        <w:t xml:space="preserve"> и пробирного анализов</w:t>
      </w:r>
      <w:r>
        <w:rPr>
          <w:rStyle w:val="FontStyle136"/>
          <w:b/>
        </w:rPr>
        <w:t>»</w:t>
      </w:r>
    </w:p>
    <w:p w14:paraId="1D1F305D" w14:textId="77777777" w:rsidR="001D2ECE" w:rsidRPr="00F60352" w:rsidRDefault="001D2ECE" w:rsidP="001D2ECE">
      <w:pPr>
        <w:pStyle w:val="Style63"/>
        <w:widowControl/>
        <w:spacing w:line="240" w:lineRule="auto"/>
        <w:rPr>
          <w:rStyle w:val="FontStyle136"/>
          <w:b/>
        </w:rPr>
      </w:pPr>
    </w:p>
    <w:p w14:paraId="508F1E46" w14:textId="77777777" w:rsidR="001D2ECE" w:rsidRDefault="001D2ECE" w:rsidP="001D2ECE">
      <w:pPr>
        <w:pStyle w:val="Style59"/>
        <w:widowControl/>
        <w:ind w:left="4070"/>
        <w:jc w:val="both"/>
        <w:rPr>
          <w:sz w:val="20"/>
          <w:szCs w:val="20"/>
        </w:rPr>
      </w:pPr>
    </w:p>
    <w:p w14:paraId="1D895001" w14:textId="77777777" w:rsidR="001D2ECE" w:rsidRDefault="001D2ECE" w:rsidP="001D2ECE">
      <w:pPr>
        <w:jc w:val="center"/>
        <w:rPr>
          <w:i/>
          <w:sz w:val="28"/>
          <w:szCs w:val="28"/>
          <w:vertAlign w:val="superscript"/>
        </w:rPr>
      </w:pPr>
    </w:p>
    <w:p w14:paraId="37CEF168" w14:textId="77777777" w:rsidR="001D2ECE" w:rsidRPr="00315F34" w:rsidRDefault="001D2ECE" w:rsidP="001D2ECE">
      <w:pPr>
        <w:jc w:val="center"/>
        <w:rPr>
          <w:b/>
          <w:i/>
        </w:rPr>
      </w:pPr>
      <w:r w:rsidRPr="00192E78">
        <w:rPr>
          <w:b/>
          <w:bCs/>
        </w:rPr>
        <w:t>Обязательный профессиональный блок</w:t>
      </w:r>
    </w:p>
    <w:p w14:paraId="191001B8" w14:textId="77777777" w:rsidR="001D2ECE" w:rsidRPr="00315F34" w:rsidRDefault="001D2ECE" w:rsidP="001D2ECE">
      <w:pPr>
        <w:jc w:val="center"/>
        <w:rPr>
          <w:b/>
          <w:i/>
        </w:rPr>
      </w:pPr>
    </w:p>
    <w:p w14:paraId="161EA8A4" w14:textId="77777777" w:rsidR="001D2ECE" w:rsidRPr="00315F34" w:rsidRDefault="001D2ECE" w:rsidP="001D2ECE">
      <w:pPr>
        <w:jc w:val="center"/>
        <w:rPr>
          <w:b/>
          <w:i/>
        </w:rPr>
      </w:pPr>
    </w:p>
    <w:p w14:paraId="31386948" w14:textId="77777777" w:rsidR="001D2ECE" w:rsidRPr="00315F34" w:rsidRDefault="001D2ECE" w:rsidP="001D2ECE">
      <w:pPr>
        <w:jc w:val="center"/>
        <w:rPr>
          <w:b/>
          <w:i/>
        </w:rPr>
      </w:pPr>
    </w:p>
    <w:p w14:paraId="5C2BB07E" w14:textId="77777777" w:rsidR="001D2ECE" w:rsidRDefault="001D2ECE" w:rsidP="001D2ECE">
      <w:pPr>
        <w:jc w:val="center"/>
        <w:rPr>
          <w:b/>
          <w:i/>
        </w:rPr>
      </w:pPr>
    </w:p>
    <w:p w14:paraId="131EBA9A" w14:textId="77777777" w:rsidR="001D2ECE" w:rsidRDefault="001D2ECE" w:rsidP="001D2ECE">
      <w:pPr>
        <w:jc w:val="center"/>
        <w:rPr>
          <w:b/>
          <w:i/>
        </w:rPr>
      </w:pPr>
    </w:p>
    <w:p w14:paraId="1CE95DD8" w14:textId="77777777" w:rsidR="001D2ECE" w:rsidRDefault="001D2ECE" w:rsidP="001D2ECE">
      <w:pPr>
        <w:jc w:val="center"/>
        <w:rPr>
          <w:b/>
          <w:i/>
        </w:rPr>
      </w:pPr>
    </w:p>
    <w:p w14:paraId="3FC1EE47" w14:textId="77777777" w:rsidR="001D2ECE" w:rsidRDefault="001D2ECE" w:rsidP="001D2ECE">
      <w:pPr>
        <w:jc w:val="center"/>
        <w:rPr>
          <w:b/>
          <w:i/>
        </w:rPr>
      </w:pPr>
    </w:p>
    <w:p w14:paraId="0DDEE639" w14:textId="77777777" w:rsidR="001D2ECE" w:rsidRDefault="001D2ECE" w:rsidP="001D2ECE">
      <w:pPr>
        <w:jc w:val="center"/>
        <w:rPr>
          <w:b/>
          <w:i/>
        </w:rPr>
      </w:pPr>
    </w:p>
    <w:p w14:paraId="3B32D6AC" w14:textId="77777777" w:rsidR="001D2ECE" w:rsidRDefault="001D2ECE" w:rsidP="001D2ECE">
      <w:pPr>
        <w:jc w:val="center"/>
        <w:rPr>
          <w:b/>
          <w:i/>
        </w:rPr>
      </w:pPr>
    </w:p>
    <w:p w14:paraId="286266A4" w14:textId="77777777" w:rsidR="001D2ECE" w:rsidRDefault="001D2ECE" w:rsidP="001D2ECE">
      <w:pPr>
        <w:jc w:val="center"/>
        <w:rPr>
          <w:b/>
          <w:i/>
        </w:rPr>
      </w:pPr>
    </w:p>
    <w:p w14:paraId="62087978" w14:textId="77777777" w:rsidR="001D2ECE" w:rsidRDefault="001D2ECE" w:rsidP="001D2ECE">
      <w:pPr>
        <w:jc w:val="center"/>
        <w:rPr>
          <w:b/>
          <w:i/>
        </w:rPr>
      </w:pPr>
    </w:p>
    <w:p w14:paraId="7A28CCE7" w14:textId="77777777" w:rsidR="001D2ECE" w:rsidRDefault="001D2ECE" w:rsidP="001D2ECE">
      <w:pPr>
        <w:jc w:val="center"/>
        <w:rPr>
          <w:b/>
          <w:i/>
        </w:rPr>
      </w:pPr>
    </w:p>
    <w:p w14:paraId="0A49B1BB" w14:textId="77777777" w:rsidR="001D2ECE" w:rsidRDefault="001D2ECE" w:rsidP="001D2ECE">
      <w:pPr>
        <w:jc w:val="center"/>
        <w:rPr>
          <w:b/>
          <w:i/>
        </w:rPr>
      </w:pPr>
    </w:p>
    <w:p w14:paraId="4834177E" w14:textId="77777777" w:rsidR="001D2ECE" w:rsidRDefault="001D2ECE" w:rsidP="001D2ECE">
      <w:pPr>
        <w:jc w:val="center"/>
        <w:rPr>
          <w:b/>
          <w:i/>
        </w:rPr>
      </w:pPr>
    </w:p>
    <w:p w14:paraId="11761E55" w14:textId="77777777" w:rsidR="001D2ECE" w:rsidRDefault="001D2ECE" w:rsidP="001D2ECE">
      <w:pPr>
        <w:jc w:val="center"/>
        <w:rPr>
          <w:b/>
          <w:i/>
        </w:rPr>
      </w:pPr>
    </w:p>
    <w:p w14:paraId="7B766962" w14:textId="77777777" w:rsidR="001D2ECE" w:rsidRDefault="001D2ECE" w:rsidP="001D2ECE">
      <w:pPr>
        <w:jc w:val="center"/>
        <w:rPr>
          <w:b/>
          <w:i/>
        </w:rPr>
      </w:pPr>
    </w:p>
    <w:p w14:paraId="08B5D1E3" w14:textId="77777777" w:rsidR="001D2ECE" w:rsidRDefault="001D2ECE" w:rsidP="001D2ECE">
      <w:pPr>
        <w:jc w:val="center"/>
        <w:rPr>
          <w:b/>
          <w:i/>
        </w:rPr>
      </w:pPr>
    </w:p>
    <w:p w14:paraId="4241998D" w14:textId="77777777" w:rsidR="001D2ECE" w:rsidRPr="00315F34" w:rsidRDefault="001D2ECE" w:rsidP="001D2ECE">
      <w:pPr>
        <w:jc w:val="center"/>
        <w:rPr>
          <w:b/>
          <w:i/>
        </w:rPr>
      </w:pPr>
    </w:p>
    <w:p w14:paraId="69AC96E1" w14:textId="77777777" w:rsidR="001D2ECE" w:rsidRPr="00315F34" w:rsidRDefault="001D2ECE" w:rsidP="001D2ECE">
      <w:pPr>
        <w:jc w:val="center"/>
        <w:rPr>
          <w:b/>
          <w:i/>
        </w:rPr>
      </w:pPr>
    </w:p>
    <w:p w14:paraId="1D251BB8" w14:textId="77777777" w:rsidR="001D2ECE" w:rsidRPr="00315F34" w:rsidRDefault="001D2ECE" w:rsidP="001D2ECE">
      <w:pPr>
        <w:jc w:val="center"/>
        <w:rPr>
          <w:b/>
          <w:i/>
        </w:rPr>
      </w:pPr>
    </w:p>
    <w:p w14:paraId="33A51D7D" w14:textId="77777777" w:rsidR="001D2ECE" w:rsidRPr="00F72ACB" w:rsidRDefault="001D2ECE" w:rsidP="001D2ECE">
      <w:pPr>
        <w:jc w:val="center"/>
        <w:rPr>
          <w:b/>
          <w:iCs/>
        </w:rPr>
      </w:pPr>
      <w:r>
        <w:rPr>
          <w:b/>
          <w:bCs/>
          <w:iCs/>
        </w:rPr>
        <w:t>2022</w:t>
      </w:r>
      <w:r w:rsidRPr="00F72ACB">
        <w:rPr>
          <w:b/>
          <w:bCs/>
          <w:iCs/>
        </w:rPr>
        <w:t xml:space="preserve"> г.</w:t>
      </w:r>
    </w:p>
    <w:p w14:paraId="60690E5D" w14:textId="77777777" w:rsidR="001D2ECE" w:rsidRPr="00315F34" w:rsidRDefault="001D2ECE" w:rsidP="001D2ECE">
      <w:pPr>
        <w:rPr>
          <w:b/>
          <w:i/>
        </w:rPr>
        <w:sectPr w:rsidR="001D2ECE" w:rsidRPr="00315F34" w:rsidSect="001077E1">
          <w:footerReference w:type="even" r:id="rId25"/>
          <w:footerReference w:type="default" r:id="rId26"/>
          <w:pgSz w:w="11907" w:h="16840"/>
          <w:pgMar w:top="1134" w:right="851" w:bottom="992" w:left="1418" w:header="709" w:footer="709" w:gutter="0"/>
          <w:cols w:space="720"/>
        </w:sectPr>
      </w:pPr>
    </w:p>
    <w:p w14:paraId="3958EA57" w14:textId="77777777" w:rsidR="001D2ECE" w:rsidRPr="00BC6F4F" w:rsidRDefault="001D2ECE" w:rsidP="001D2ECE">
      <w:pPr>
        <w:jc w:val="center"/>
        <w:rPr>
          <w:b/>
        </w:rPr>
      </w:pPr>
      <w:r w:rsidRPr="00BC6F4F">
        <w:rPr>
          <w:b/>
        </w:rPr>
        <w:lastRenderedPageBreak/>
        <w:t>СОДЕРЖАНИЕ</w:t>
      </w:r>
    </w:p>
    <w:p w14:paraId="2322DC4E" w14:textId="77777777" w:rsidR="001D2ECE" w:rsidRPr="00315F34" w:rsidRDefault="001D2ECE" w:rsidP="001D2ECE">
      <w:pPr>
        <w:rPr>
          <w:b/>
          <w:i/>
        </w:rPr>
      </w:pPr>
    </w:p>
    <w:tbl>
      <w:tblPr>
        <w:tblW w:w="10893" w:type="dxa"/>
        <w:tblLook w:val="01E0" w:firstRow="1" w:lastRow="1" w:firstColumn="1" w:lastColumn="1" w:noHBand="0" w:noVBand="0"/>
      </w:tblPr>
      <w:tblGrid>
        <w:gridCol w:w="9039"/>
        <w:gridCol w:w="1854"/>
      </w:tblGrid>
      <w:tr w:rsidR="001D2ECE" w:rsidRPr="00315F34" w14:paraId="2BB48E17" w14:textId="77777777" w:rsidTr="001D2ECE">
        <w:tc>
          <w:tcPr>
            <w:tcW w:w="9039" w:type="dxa"/>
          </w:tcPr>
          <w:p w14:paraId="0B6A67DE" w14:textId="77777777" w:rsidR="001D2ECE" w:rsidRPr="00315F34" w:rsidRDefault="001D2ECE" w:rsidP="00C45B2E">
            <w:pPr>
              <w:widowControl/>
              <w:numPr>
                <w:ilvl w:val="0"/>
                <w:numId w:val="29"/>
              </w:numPr>
              <w:suppressAutoHyphens/>
              <w:autoSpaceDE/>
              <w:autoSpaceDN/>
              <w:adjustRightInd/>
              <w:rPr>
                <w:b/>
              </w:rPr>
            </w:pPr>
            <w:r w:rsidRPr="00315F34">
              <w:rPr>
                <w:b/>
              </w:rPr>
              <w:t xml:space="preserve">ОБЩАЯ ХАРАКТЕРИСТИКА </w:t>
            </w:r>
            <w:r w:rsidRPr="00315F34">
              <w:rPr>
                <w:b/>
                <w:color w:val="000000"/>
              </w:rPr>
              <w:t xml:space="preserve">РАБОЧЕЙ </w:t>
            </w:r>
            <w:r w:rsidRPr="00315F34">
              <w:rPr>
                <w:b/>
              </w:rPr>
              <w:t>ПРОГРАММЫ ПРОФЕССИОНАЛЬНОГО МОДУЛЯ</w:t>
            </w:r>
          </w:p>
        </w:tc>
        <w:tc>
          <w:tcPr>
            <w:tcW w:w="1854" w:type="dxa"/>
          </w:tcPr>
          <w:p w14:paraId="0C1F66B9" w14:textId="77777777" w:rsidR="001D2ECE" w:rsidRPr="00315F34" w:rsidRDefault="001D2ECE" w:rsidP="001D2ECE">
            <w:pPr>
              <w:rPr>
                <w:b/>
              </w:rPr>
            </w:pPr>
          </w:p>
        </w:tc>
      </w:tr>
      <w:tr w:rsidR="001D2ECE" w:rsidRPr="00315F34" w14:paraId="3622C524" w14:textId="77777777" w:rsidTr="001D2ECE">
        <w:tc>
          <w:tcPr>
            <w:tcW w:w="9039" w:type="dxa"/>
          </w:tcPr>
          <w:p w14:paraId="48BBDBC0" w14:textId="77777777" w:rsidR="001D2ECE" w:rsidRPr="00315F34" w:rsidRDefault="001D2ECE" w:rsidP="00C45B2E">
            <w:pPr>
              <w:widowControl/>
              <w:numPr>
                <w:ilvl w:val="0"/>
                <w:numId w:val="29"/>
              </w:numPr>
              <w:suppressAutoHyphens/>
              <w:autoSpaceDE/>
              <w:autoSpaceDN/>
              <w:adjustRightInd/>
              <w:rPr>
                <w:b/>
              </w:rPr>
            </w:pPr>
            <w:r w:rsidRPr="00315F34">
              <w:rPr>
                <w:b/>
              </w:rPr>
              <w:t>СТРУКТУРА И СОДЕРЖАНИЕ ПРОФЕССИОНАЛЬНОГО МОДУЛЯ</w:t>
            </w:r>
          </w:p>
          <w:p w14:paraId="69EA34F5" w14:textId="77777777" w:rsidR="001D2ECE" w:rsidRPr="00315F34" w:rsidRDefault="001D2ECE" w:rsidP="00C45B2E">
            <w:pPr>
              <w:widowControl/>
              <w:numPr>
                <w:ilvl w:val="0"/>
                <w:numId w:val="29"/>
              </w:numPr>
              <w:suppressAutoHyphens/>
              <w:autoSpaceDE/>
              <w:autoSpaceDN/>
              <w:adjustRightInd/>
              <w:rPr>
                <w:b/>
              </w:rPr>
            </w:pPr>
            <w:r w:rsidRPr="00315F34">
              <w:rPr>
                <w:b/>
              </w:rPr>
              <w:t>УСЛОВИЯ РЕАЛИЗАЦИИ ПРОФЕССИОНАЛЬНОГО МОДУЛЯ</w:t>
            </w:r>
          </w:p>
        </w:tc>
        <w:tc>
          <w:tcPr>
            <w:tcW w:w="1854" w:type="dxa"/>
          </w:tcPr>
          <w:p w14:paraId="58FE7D89" w14:textId="77777777" w:rsidR="001D2ECE" w:rsidRPr="00315F34" w:rsidRDefault="001D2ECE" w:rsidP="001D2ECE">
            <w:pPr>
              <w:ind w:left="644"/>
              <w:rPr>
                <w:b/>
              </w:rPr>
            </w:pPr>
          </w:p>
        </w:tc>
      </w:tr>
      <w:tr w:rsidR="001D2ECE" w:rsidRPr="00315F34" w14:paraId="2FE3121F" w14:textId="77777777" w:rsidTr="001D2ECE">
        <w:tc>
          <w:tcPr>
            <w:tcW w:w="9039" w:type="dxa"/>
          </w:tcPr>
          <w:p w14:paraId="6EF1BDC8" w14:textId="77777777" w:rsidR="001D2ECE" w:rsidRPr="00315F34" w:rsidRDefault="001D2ECE" w:rsidP="00C45B2E">
            <w:pPr>
              <w:widowControl/>
              <w:numPr>
                <w:ilvl w:val="0"/>
                <w:numId w:val="29"/>
              </w:numPr>
              <w:suppressAutoHyphens/>
              <w:autoSpaceDE/>
              <w:autoSpaceDN/>
              <w:adjustRightInd/>
              <w:rPr>
                <w:b/>
              </w:rPr>
            </w:pPr>
            <w:r w:rsidRPr="00315F34">
              <w:rPr>
                <w:b/>
              </w:rPr>
              <w:t>КОНТРОЛЬ И ОЦЕНКА РЕЗУЛЬТАТОВ ОСВОЕНИЯ ПРОФЕССИОНАЛЬНОГО МОДУЛЯ</w:t>
            </w:r>
          </w:p>
          <w:p w14:paraId="4B0A9B57" w14:textId="77777777" w:rsidR="001D2ECE" w:rsidRPr="00315F34" w:rsidRDefault="001D2ECE" w:rsidP="001D2ECE">
            <w:pPr>
              <w:suppressAutoHyphens/>
              <w:rPr>
                <w:b/>
              </w:rPr>
            </w:pPr>
          </w:p>
        </w:tc>
        <w:tc>
          <w:tcPr>
            <w:tcW w:w="1854" w:type="dxa"/>
          </w:tcPr>
          <w:p w14:paraId="70F631D8" w14:textId="77777777" w:rsidR="001D2ECE" w:rsidRPr="00315F34" w:rsidRDefault="001D2ECE" w:rsidP="001D2ECE">
            <w:pPr>
              <w:rPr>
                <w:b/>
              </w:rPr>
            </w:pPr>
          </w:p>
        </w:tc>
      </w:tr>
    </w:tbl>
    <w:p w14:paraId="353B0368" w14:textId="77777777" w:rsidR="001D2ECE" w:rsidRPr="00315F34" w:rsidRDefault="001D2ECE" w:rsidP="001D2ECE">
      <w:pPr>
        <w:rPr>
          <w:b/>
          <w:i/>
        </w:rPr>
        <w:sectPr w:rsidR="001D2ECE" w:rsidRPr="00315F34" w:rsidSect="001077E1">
          <w:pgSz w:w="11907" w:h="16840"/>
          <w:pgMar w:top="1134" w:right="851" w:bottom="992" w:left="1418" w:header="709" w:footer="709" w:gutter="0"/>
          <w:cols w:space="720"/>
        </w:sectPr>
      </w:pPr>
    </w:p>
    <w:p w14:paraId="33FE85F2" w14:textId="77777777" w:rsidR="001D2ECE" w:rsidRPr="00315F34" w:rsidRDefault="001D2ECE" w:rsidP="001D2ECE">
      <w:pPr>
        <w:jc w:val="center"/>
        <w:rPr>
          <w:b/>
        </w:rPr>
      </w:pPr>
      <w:r w:rsidRPr="00315F34">
        <w:rPr>
          <w:b/>
        </w:rPr>
        <w:lastRenderedPageBreak/>
        <w:t xml:space="preserve">1. ОБЩАЯ ХАРАКТЕРИСТИКА </w:t>
      </w:r>
      <w:r w:rsidRPr="00315F34">
        <w:rPr>
          <w:b/>
          <w:color w:val="000000"/>
        </w:rPr>
        <w:t>РАБОЧЕЙ ПРОГРАММЫ</w:t>
      </w:r>
    </w:p>
    <w:p w14:paraId="46657499" w14:textId="77777777" w:rsidR="001D2ECE" w:rsidRPr="005161F0" w:rsidRDefault="001D2ECE" w:rsidP="001D2ECE">
      <w:pPr>
        <w:jc w:val="center"/>
        <w:rPr>
          <w:b/>
        </w:rPr>
      </w:pPr>
      <w:r w:rsidRPr="005161F0">
        <w:rPr>
          <w:b/>
        </w:rPr>
        <w:t>ПРОФЕССИОНАЛЬНОГО МОДУЛЯ</w:t>
      </w:r>
    </w:p>
    <w:p w14:paraId="3D36E9B3" w14:textId="77777777" w:rsidR="001D2ECE" w:rsidRPr="005161F0" w:rsidRDefault="001D2ECE" w:rsidP="001D2ECE">
      <w:pPr>
        <w:jc w:val="center"/>
        <w:rPr>
          <w:b/>
        </w:rPr>
      </w:pPr>
    </w:p>
    <w:p w14:paraId="7EB042E1" w14:textId="77777777" w:rsidR="001D2ECE" w:rsidRPr="005161F0" w:rsidRDefault="001D2ECE" w:rsidP="001D2ECE">
      <w:pPr>
        <w:pStyle w:val="Style63"/>
        <w:widowControl/>
        <w:spacing w:line="240" w:lineRule="auto"/>
        <w:rPr>
          <w:rStyle w:val="FontStyle136"/>
          <w:b/>
          <w:sz w:val="24"/>
          <w:szCs w:val="24"/>
        </w:rPr>
      </w:pPr>
      <w:r w:rsidRPr="005161F0">
        <w:rPr>
          <w:rStyle w:val="FontStyle136"/>
          <w:b/>
          <w:sz w:val="24"/>
          <w:szCs w:val="24"/>
        </w:rPr>
        <w:t xml:space="preserve">ПМ 03. Проведение спектрального, </w:t>
      </w:r>
      <w:proofErr w:type="spellStart"/>
      <w:r w:rsidRPr="005161F0">
        <w:rPr>
          <w:rStyle w:val="FontStyle136"/>
          <w:b/>
          <w:sz w:val="24"/>
          <w:szCs w:val="24"/>
        </w:rPr>
        <w:t>полярографического</w:t>
      </w:r>
      <w:proofErr w:type="spellEnd"/>
      <w:r w:rsidRPr="005161F0">
        <w:rPr>
          <w:rStyle w:val="FontStyle136"/>
          <w:b/>
          <w:sz w:val="24"/>
          <w:szCs w:val="24"/>
        </w:rPr>
        <w:t xml:space="preserve"> и пробирного анализов</w:t>
      </w:r>
    </w:p>
    <w:p w14:paraId="4B029D2F" w14:textId="77777777" w:rsidR="001D2ECE" w:rsidRPr="005161F0" w:rsidRDefault="001D2ECE" w:rsidP="001D2ECE">
      <w:pPr>
        <w:jc w:val="center"/>
        <w:rPr>
          <w:b/>
        </w:rPr>
      </w:pPr>
    </w:p>
    <w:p w14:paraId="3E550032" w14:textId="77777777" w:rsidR="001D2ECE" w:rsidRPr="005161F0" w:rsidRDefault="001D2ECE" w:rsidP="001D2ECE">
      <w:pPr>
        <w:jc w:val="center"/>
        <w:rPr>
          <w:b/>
        </w:rPr>
      </w:pPr>
    </w:p>
    <w:p w14:paraId="5DF55C1F" w14:textId="77777777" w:rsidR="001D2ECE" w:rsidRPr="005161F0" w:rsidRDefault="001D2ECE" w:rsidP="001D2ECE">
      <w:pPr>
        <w:suppressAutoHyphens/>
        <w:ind w:firstLine="709"/>
        <w:rPr>
          <w:b/>
        </w:rPr>
      </w:pPr>
      <w:r w:rsidRPr="005161F0">
        <w:rPr>
          <w:b/>
        </w:rPr>
        <w:t xml:space="preserve">1.1. Цель и планируемые результаты освоения профессионального модуля </w:t>
      </w:r>
    </w:p>
    <w:p w14:paraId="28DC08ED" w14:textId="77777777" w:rsidR="001D2ECE" w:rsidRPr="005161F0" w:rsidRDefault="001D2ECE" w:rsidP="001D2ECE">
      <w:pPr>
        <w:pStyle w:val="Style63"/>
        <w:widowControl/>
        <w:spacing w:line="240" w:lineRule="auto"/>
        <w:ind w:firstLine="709"/>
        <w:jc w:val="both"/>
        <w:rPr>
          <w:b/>
        </w:rPr>
      </w:pPr>
      <w:r w:rsidRPr="005161F0">
        <w:t xml:space="preserve">В результате изучения профессионального модуля обучающихся должен освоить основной вид деятельности </w:t>
      </w:r>
      <w:r w:rsidRPr="005161F0">
        <w:rPr>
          <w:rStyle w:val="FontStyle136"/>
          <w:sz w:val="24"/>
          <w:szCs w:val="24"/>
        </w:rPr>
        <w:t xml:space="preserve">проведение спектрального, </w:t>
      </w:r>
      <w:proofErr w:type="spellStart"/>
      <w:r w:rsidRPr="005161F0">
        <w:rPr>
          <w:rStyle w:val="FontStyle136"/>
          <w:sz w:val="24"/>
          <w:szCs w:val="24"/>
        </w:rPr>
        <w:t>полярографического</w:t>
      </w:r>
      <w:proofErr w:type="spellEnd"/>
      <w:r w:rsidRPr="005161F0">
        <w:rPr>
          <w:rStyle w:val="FontStyle136"/>
          <w:sz w:val="24"/>
          <w:szCs w:val="24"/>
        </w:rPr>
        <w:t xml:space="preserve"> и пробирного анализов</w:t>
      </w:r>
      <w:r>
        <w:rPr>
          <w:rStyle w:val="FontStyle136"/>
          <w:b/>
          <w:sz w:val="24"/>
          <w:szCs w:val="24"/>
        </w:rPr>
        <w:t xml:space="preserve"> </w:t>
      </w:r>
      <w:r w:rsidRPr="00315F34">
        <w:t>и соответствующие ему общие компетенции и профессиональные компетенции:</w:t>
      </w:r>
    </w:p>
    <w:p w14:paraId="1C4F22A6" w14:textId="77777777" w:rsidR="001D2ECE" w:rsidRPr="00315F34" w:rsidRDefault="001D2ECE" w:rsidP="001D2ECE">
      <w:pPr>
        <w:suppressAutoHyphens/>
        <w:jc w:val="both"/>
      </w:pPr>
    </w:p>
    <w:p w14:paraId="22F0F6C6" w14:textId="77777777" w:rsidR="001D2ECE" w:rsidRPr="001077E1" w:rsidRDefault="001D2ECE" w:rsidP="001D2ECE">
      <w:pPr>
        <w:widowControl/>
        <w:numPr>
          <w:ilvl w:val="2"/>
          <w:numId w:val="9"/>
        </w:numPr>
        <w:autoSpaceDE/>
        <w:autoSpaceDN/>
        <w:adjustRightInd/>
        <w:jc w:val="both"/>
      </w:pPr>
      <w:r w:rsidRPr="00315F34">
        <w:t>Перечень общих ком</w:t>
      </w:r>
      <w:r w:rsidRPr="001077E1">
        <w:t>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D2ECE" w:rsidRPr="00EB59E1" w14:paraId="2643B8D7" w14:textId="77777777" w:rsidTr="001D2ECE">
        <w:tc>
          <w:tcPr>
            <w:tcW w:w="1229" w:type="dxa"/>
          </w:tcPr>
          <w:p w14:paraId="1137D3D0" w14:textId="77777777" w:rsidR="001D2ECE" w:rsidRPr="00EB59E1" w:rsidRDefault="001D2ECE" w:rsidP="001D2ECE">
            <w:pPr>
              <w:rPr>
                <w:rStyle w:val="a9"/>
                <w:i w:val="0"/>
              </w:rPr>
            </w:pPr>
            <w:r w:rsidRPr="00EB59E1">
              <w:rPr>
                <w:rStyle w:val="a9"/>
                <w:i w:val="0"/>
              </w:rPr>
              <w:t>Код</w:t>
            </w:r>
          </w:p>
        </w:tc>
        <w:tc>
          <w:tcPr>
            <w:tcW w:w="8342" w:type="dxa"/>
          </w:tcPr>
          <w:p w14:paraId="25C589C9" w14:textId="77777777" w:rsidR="001D2ECE" w:rsidRPr="00EB59E1" w:rsidRDefault="001D2ECE" w:rsidP="001D2ECE">
            <w:pPr>
              <w:jc w:val="center"/>
              <w:rPr>
                <w:rStyle w:val="a9"/>
                <w:i w:val="0"/>
                <w:iCs/>
              </w:rPr>
            </w:pPr>
            <w:r w:rsidRPr="00EB59E1">
              <w:rPr>
                <w:rStyle w:val="a9"/>
                <w:i w:val="0"/>
                <w:iCs/>
              </w:rPr>
              <w:t>Наименование общих компетенций</w:t>
            </w:r>
          </w:p>
        </w:tc>
      </w:tr>
      <w:tr w:rsidR="001D2ECE" w:rsidRPr="00EB59E1" w14:paraId="712ED34F" w14:textId="77777777" w:rsidTr="001D2ECE">
        <w:trPr>
          <w:trHeight w:val="327"/>
        </w:trPr>
        <w:tc>
          <w:tcPr>
            <w:tcW w:w="1229" w:type="dxa"/>
          </w:tcPr>
          <w:p w14:paraId="0F16DB43" w14:textId="77777777" w:rsidR="001D2ECE" w:rsidRPr="00EB59E1" w:rsidRDefault="001D2ECE" w:rsidP="001D2ECE">
            <w:pPr>
              <w:jc w:val="center"/>
            </w:pPr>
            <w:r w:rsidRPr="00EB59E1">
              <w:t>ОК 01</w:t>
            </w:r>
          </w:p>
        </w:tc>
        <w:tc>
          <w:tcPr>
            <w:tcW w:w="8342" w:type="dxa"/>
          </w:tcPr>
          <w:p w14:paraId="7AE653EE" w14:textId="77777777" w:rsidR="001D2ECE" w:rsidRPr="00EB59E1" w:rsidRDefault="001D2ECE" w:rsidP="001D2ECE">
            <w:r w:rsidRPr="00EB59E1">
              <w:rPr>
                <w:rStyle w:val="FontStyle47"/>
                <w:sz w:val="24"/>
                <w:szCs w:val="24"/>
              </w:rPr>
              <w:t>Выбирать способы решения задач профессиональной деятельности применительно к различным контекстам;</w:t>
            </w:r>
          </w:p>
        </w:tc>
      </w:tr>
      <w:tr w:rsidR="001D2ECE" w:rsidRPr="00EB59E1" w14:paraId="1DDA5225" w14:textId="77777777" w:rsidTr="001D2ECE">
        <w:trPr>
          <w:trHeight w:val="327"/>
        </w:trPr>
        <w:tc>
          <w:tcPr>
            <w:tcW w:w="1229" w:type="dxa"/>
          </w:tcPr>
          <w:p w14:paraId="2C6D75A9" w14:textId="77777777" w:rsidR="001D2ECE" w:rsidRPr="00EB59E1" w:rsidRDefault="001D2ECE" w:rsidP="001D2ECE">
            <w:pPr>
              <w:jc w:val="center"/>
            </w:pPr>
            <w:r w:rsidRPr="00EB59E1">
              <w:t>ОК 02</w:t>
            </w:r>
          </w:p>
        </w:tc>
        <w:tc>
          <w:tcPr>
            <w:tcW w:w="8342" w:type="dxa"/>
          </w:tcPr>
          <w:p w14:paraId="7E47A6E3" w14:textId="77777777" w:rsidR="001D2ECE" w:rsidRPr="00EB59E1" w:rsidRDefault="001D2ECE" w:rsidP="001D2ECE">
            <w:r w:rsidRPr="00EB59E1">
              <w:rPr>
                <w:rStyle w:val="FontStyle47"/>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1D2ECE" w:rsidRPr="00EB59E1" w14:paraId="0BE13F86" w14:textId="77777777" w:rsidTr="001D2ECE">
        <w:trPr>
          <w:trHeight w:val="327"/>
        </w:trPr>
        <w:tc>
          <w:tcPr>
            <w:tcW w:w="1229" w:type="dxa"/>
          </w:tcPr>
          <w:p w14:paraId="5B8E1CB2" w14:textId="77777777" w:rsidR="001D2ECE" w:rsidRPr="00EB59E1" w:rsidRDefault="001D2ECE" w:rsidP="001D2ECE">
            <w:pPr>
              <w:jc w:val="center"/>
            </w:pPr>
            <w:r w:rsidRPr="00EB59E1">
              <w:t>ОК 05</w:t>
            </w:r>
          </w:p>
        </w:tc>
        <w:tc>
          <w:tcPr>
            <w:tcW w:w="8342" w:type="dxa"/>
          </w:tcPr>
          <w:p w14:paraId="75EFCEE6" w14:textId="77777777" w:rsidR="001D2ECE" w:rsidRPr="00EB59E1" w:rsidRDefault="001D2ECE" w:rsidP="001D2ECE">
            <w:r w:rsidRPr="00EB59E1">
              <w:rPr>
                <w:rStyle w:val="FontStyle47"/>
                <w:sz w:val="24"/>
                <w:szCs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D2ECE" w:rsidRPr="00EB59E1" w14:paraId="40DC33C1" w14:textId="77777777" w:rsidTr="001D2ECE">
        <w:trPr>
          <w:trHeight w:val="327"/>
        </w:trPr>
        <w:tc>
          <w:tcPr>
            <w:tcW w:w="1229" w:type="dxa"/>
          </w:tcPr>
          <w:p w14:paraId="5B4EB5CB" w14:textId="77777777" w:rsidR="001D2ECE" w:rsidRPr="00EB59E1" w:rsidRDefault="001D2ECE" w:rsidP="001D2ECE">
            <w:pPr>
              <w:jc w:val="center"/>
            </w:pPr>
            <w:r w:rsidRPr="00EB59E1">
              <w:t>ОК 09</w:t>
            </w:r>
          </w:p>
        </w:tc>
        <w:tc>
          <w:tcPr>
            <w:tcW w:w="8342" w:type="dxa"/>
          </w:tcPr>
          <w:p w14:paraId="75A11CD6" w14:textId="77777777" w:rsidR="001D2ECE" w:rsidRPr="00EB59E1" w:rsidRDefault="001D2ECE" w:rsidP="001D2ECE">
            <w:r w:rsidRPr="00EB59E1">
              <w:rPr>
                <w:rStyle w:val="FontStyle47"/>
                <w:sz w:val="24"/>
                <w:szCs w:val="24"/>
              </w:rPr>
              <w:t>Использовать информационные технологии в профессиональной деятельности;</w:t>
            </w:r>
          </w:p>
        </w:tc>
      </w:tr>
      <w:tr w:rsidR="001D2ECE" w:rsidRPr="00EB59E1" w14:paraId="3F114FA4" w14:textId="77777777" w:rsidTr="001D2ECE">
        <w:trPr>
          <w:trHeight w:val="327"/>
        </w:trPr>
        <w:tc>
          <w:tcPr>
            <w:tcW w:w="1229" w:type="dxa"/>
          </w:tcPr>
          <w:p w14:paraId="5ABA503F" w14:textId="77777777" w:rsidR="001D2ECE" w:rsidRPr="00EB59E1" w:rsidRDefault="001D2ECE" w:rsidP="001D2ECE">
            <w:pPr>
              <w:jc w:val="center"/>
            </w:pPr>
            <w:r w:rsidRPr="00EB59E1">
              <w:t>ОК 10</w:t>
            </w:r>
          </w:p>
        </w:tc>
        <w:tc>
          <w:tcPr>
            <w:tcW w:w="8342" w:type="dxa"/>
          </w:tcPr>
          <w:p w14:paraId="38A5789F" w14:textId="77777777" w:rsidR="001D2ECE" w:rsidRPr="00EB59E1" w:rsidRDefault="001D2ECE" w:rsidP="001D2ECE">
            <w:r w:rsidRPr="00EB59E1">
              <w:rPr>
                <w:rStyle w:val="FontStyle47"/>
                <w:sz w:val="24"/>
                <w:szCs w:val="24"/>
              </w:rPr>
              <w:t>Пользоваться профессиональной документацией на государственном и иностранном языках;</w:t>
            </w:r>
          </w:p>
        </w:tc>
      </w:tr>
    </w:tbl>
    <w:p w14:paraId="1629254A" w14:textId="77777777" w:rsidR="001D2ECE" w:rsidRPr="00315F34" w:rsidRDefault="001D2ECE" w:rsidP="001D2ECE">
      <w:pPr>
        <w:ind w:firstLine="709"/>
        <w:rPr>
          <w:rStyle w:val="a9"/>
          <w:bCs/>
          <w:i w:val="0"/>
          <w:iCs/>
          <w:sz w:val="4"/>
          <w:szCs w:val="4"/>
        </w:rPr>
      </w:pPr>
    </w:p>
    <w:p w14:paraId="43885223" w14:textId="77777777" w:rsidR="001D2ECE" w:rsidRDefault="001D2ECE" w:rsidP="001D2ECE">
      <w:pPr>
        <w:ind w:firstLine="709"/>
        <w:rPr>
          <w:rStyle w:val="a9"/>
          <w:bCs/>
          <w:i w:val="0"/>
          <w:iCs/>
        </w:rPr>
      </w:pPr>
    </w:p>
    <w:p w14:paraId="5FC3E2C7" w14:textId="77777777" w:rsidR="001D2ECE" w:rsidRPr="001077E1" w:rsidRDefault="001D2ECE" w:rsidP="001D2ECE">
      <w:pPr>
        <w:pStyle w:val="ad"/>
        <w:numPr>
          <w:ilvl w:val="2"/>
          <w:numId w:val="9"/>
        </w:numPr>
        <w:rPr>
          <w:rStyle w:val="a9"/>
          <w:bCs/>
          <w:i w:val="0"/>
          <w:iCs/>
        </w:rPr>
      </w:pPr>
      <w:r w:rsidRPr="001077E1">
        <w:rPr>
          <w:rStyle w:val="a9"/>
          <w:bCs/>
          <w:i w:val="0"/>
          <w:iC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655"/>
      </w:tblGrid>
      <w:tr w:rsidR="001D2ECE" w:rsidRPr="005161F0" w14:paraId="2AEE88FC" w14:textId="77777777" w:rsidTr="001D2ECE">
        <w:tc>
          <w:tcPr>
            <w:tcW w:w="1951" w:type="dxa"/>
            <w:tcBorders>
              <w:top w:val="single" w:sz="4" w:space="0" w:color="auto"/>
              <w:left w:val="single" w:sz="4" w:space="0" w:color="auto"/>
              <w:bottom w:val="single" w:sz="4" w:space="0" w:color="auto"/>
              <w:right w:val="single" w:sz="4" w:space="0" w:color="auto"/>
            </w:tcBorders>
          </w:tcPr>
          <w:p w14:paraId="78DFD2DE" w14:textId="77777777" w:rsidR="001D2ECE" w:rsidRPr="005161F0" w:rsidRDefault="001D2ECE" w:rsidP="001D2ECE">
            <w:pPr>
              <w:jc w:val="center"/>
            </w:pPr>
            <w:r w:rsidRPr="005161F0">
              <w:t>Наименование видов деятельности</w:t>
            </w:r>
          </w:p>
        </w:tc>
        <w:tc>
          <w:tcPr>
            <w:tcW w:w="7655" w:type="dxa"/>
            <w:tcBorders>
              <w:top w:val="single" w:sz="4" w:space="0" w:color="auto"/>
              <w:left w:val="single" w:sz="4" w:space="0" w:color="auto"/>
              <w:bottom w:val="single" w:sz="4" w:space="0" w:color="auto"/>
              <w:right w:val="single" w:sz="4" w:space="0" w:color="auto"/>
            </w:tcBorders>
          </w:tcPr>
          <w:p w14:paraId="3DA9820A" w14:textId="77777777" w:rsidR="001D2ECE" w:rsidRPr="005161F0" w:rsidRDefault="001D2ECE" w:rsidP="001D2ECE">
            <w:pPr>
              <w:jc w:val="center"/>
              <w:rPr>
                <w:iCs/>
              </w:rPr>
            </w:pPr>
            <w:r w:rsidRPr="005161F0">
              <w:rPr>
                <w:iCs/>
              </w:rPr>
              <w:t>Наименование профессиональных модулей</w:t>
            </w:r>
          </w:p>
        </w:tc>
      </w:tr>
      <w:tr w:rsidR="001D2ECE" w:rsidRPr="005161F0" w14:paraId="7B0BC893" w14:textId="77777777" w:rsidTr="001D2ECE">
        <w:tc>
          <w:tcPr>
            <w:tcW w:w="1951" w:type="dxa"/>
          </w:tcPr>
          <w:p w14:paraId="1C09ECBD" w14:textId="77777777" w:rsidR="001D2ECE" w:rsidRPr="005161F0" w:rsidRDefault="001D2ECE" w:rsidP="001D2ECE">
            <w:pPr>
              <w:rPr>
                <w:rStyle w:val="a9"/>
                <w:b/>
              </w:rPr>
            </w:pPr>
            <w:r w:rsidRPr="005161F0">
              <w:rPr>
                <w:rStyle w:val="a9"/>
                <w:b/>
              </w:rPr>
              <w:t>ВД 1</w:t>
            </w:r>
          </w:p>
        </w:tc>
        <w:tc>
          <w:tcPr>
            <w:tcW w:w="7655" w:type="dxa"/>
          </w:tcPr>
          <w:p w14:paraId="43CBC32F" w14:textId="77777777" w:rsidR="001D2ECE" w:rsidRPr="005161F0" w:rsidRDefault="001D2ECE" w:rsidP="001D2ECE">
            <w:pPr>
              <w:pStyle w:val="Style43"/>
              <w:widowControl/>
              <w:spacing w:line="240" w:lineRule="auto"/>
              <w:jc w:val="left"/>
              <w:rPr>
                <w:rStyle w:val="FontStyle138"/>
                <w:sz w:val="24"/>
                <w:szCs w:val="24"/>
              </w:rPr>
            </w:pPr>
            <w:r w:rsidRPr="005161F0">
              <w:rPr>
                <w:rStyle w:val="FontStyle138"/>
                <w:sz w:val="24"/>
                <w:szCs w:val="24"/>
              </w:rPr>
              <w:t xml:space="preserve">Проведение спектрального, </w:t>
            </w:r>
            <w:proofErr w:type="spellStart"/>
            <w:r w:rsidRPr="005161F0">
              <w:rPr>
                <w:rStyle w:val="FontStyle138"/>
                <w:sz w:val="24"/>
                <w:szCs w:val="24"/>
              </w:rPr>
              <w:t>полярографического</w:t>
            </w:r>
            <w:proofErr w:type="spellEnd"/>
            <w:r w:rsidRPr="005161F0">
              <w:rPr>
                <w:rStyle w:val="FontStyle138"/>
                <w:sz w:val="24"/>
                <w:szCs w:val="24"/>
              </w:rPr>
              <w:t xml:space="preserve"> и пробирного анализов</w:t>
            </w:r>
          </w:p>
        </w:tc>
      </w:tr>
      <w:tr w:rsidR="001D2ECE" w:rsidRPr="005161F0" w14:paraId="6F78894E" w14:textId="77777777" w:rsidTr="001D2ECE">
        <w:tc>
          <w:tcPr>
            <w:tcW w:w="1951" w:type="dxa"/>
          </w:tcPr>
          <w:p w14:paraId="0E1A9BD4" w14:textId="77777777" w:rsidR="001D2ECE" w:rsidRPr="005161F0" w:rsidRDefault="001D2ECE" w:rsidP="001D2ECE">
            <w:pPr>
              <w:rPr>
                <w:rStyle w:val="a9"/>
                <w:b/>
              </w:rPr>
            </w:pPr>
            <w:r w:rsidRPr="005161F0">
              <w:rPr>
                <w:rStyle w:val="FontStyle47"/>
                <w:sz w:val="24"/>
                <w:szCs w:val="24"/>
              </w:rPr>
              <w:t>ПК 3.1.</w:t>
            </w:r>
          </w:p>
        </w:tc>
        <w:tc>
          <w:tcPr>
            <w:tcW w:w="7655" w:type="dxa"/>
          </w:tcPr>
          <w:p w14:paraId="2DD8C133" w14:textId="77777777" w:rsidR="001D2ECE" w:rsidRPr="005161F0" w:rsidRDefault="001D2ECE" w:rsidP="001D2ECE">
            <w:pPr>
              <w:pStyle w:val="Style57"/>
              <w:widowControl/>
              <w:spacing w:line="240" w:lineRule="auto"/>
              <w:ind w:left="5" w:hanging="5"/>
              <w:rPr>
                <w:rStyle w:val="FontStyle138"/>
                <w:sz w:val="24"/>
                <w:szCs w:val="24"/>
              </w:rPr>
            </w:pPr>
            <w:r w:rsidRPr="005161F0">
              <w:rPr>
                <w:rStyle w:val="FontStyle138"/>
                <w:sz w:val="24"/>
                <w:szCs w:val="24"/>
              </w:rPr>
              <w:t xml:space="preserve">Проводить спектральные, </w:t>
            </w:r>
            <w:proofErr w:type="spellStart"/>
            <w:r w:rsidRPr="005161F0">
              <w:rPr>
                <w:rStyle w:val="FontStyle138"/>
                <w:sz w:val="24"/>
                <w:szCs w:val="24"/>
              </w:rPr>
              <w:t>полярографические</w:t>
            </w:r>
            <w:proofErr w:type="spellEnd"/>
            <w:r w:rsidRPr="005161F0">
              <w:rPr>
                <w:rStyle w:val="FontStyle138"/>
                <w:sz w:val="24"/>
                <w:szCs w:val="24"/>
              </w:rPr>
              <w:t xml:space="preserve"> и пробирные анализы в соответ</w:t>
            </w:r>
            <w:r w:rsidRPr="005161F0">
              <w:rPr>
                <w:rStyle w:val="FontStyle138"/>
                <w:sz w:val="24"/>
                <w:szCs w:val="24"/>
              </w:rPr>
              <w:softHyphen/>
              <w:t>ствии со стандартными и нестандартными методиками, техническими требо</w:t>
            </w:r>
            <w:r w:rsidRPr="005161F0">
              <w:rPr>
                <w:rStyle w:val="FontStyle138"/>
                <w:sz w:val="24"/>
                <w:szCs w:val="24"/>
              </w:rPr>
              <w:softHyphen/>
              <w:t>ваниями и требованиями охраны труда.</w:t>
            </w:r>
          </w:p>
        </w:tc>
      </w:tr>
      <w:tr w:rsidR="001D2ECE" w:rsidRPr="005161F0" w14:paraId="188F1385" w14:textId="77777777" w:rsidTr="001D2ECE">
        <w:tc>
          <w:tcPr>
            <w:tcW w:w="1951" w:type="dxa"/>
          </w:tcPr>
          <w:p w14:paraId="7E3875FC" w14:textId="77777777" w:rsidR="001D2ECE" w:rsidRPr="005161F0" w:rsidRDefault="001D2ECE" w:rsidP="001D2ECE">
            <w:pPr>
              <w:rPr>
                <w:rStyle w:val="a9"/>
                <w:bCs/>
                <w:i w:val="0"/>
                <w:iCs/>
              </w:rPr>
            </w:pPr>
            <w:r w:rsidRPr="005161F0">
              <w:rPr>
                <w:rStyle w:val="FontStyle47"/>
                <w:sz w:val="24"/>
                <w:szCs w:val="24"/>
              </w:rPr>
              <w:t>ПК 3.2.</w:t>
            </w:r>
          </w:p>
        </w:tc>
        <w:tc>
          <w:tcPr>
            <w:tcW w:w="7655" w:type="dxa"/>
          </w:tcPr>
          <w:p w14:paraId="5713401A" w14:textId="77777777" w:rsidR="001D2ECE" w:rsidRPr="005161F0" w:rsidRDefault="001D2ECE" w:rsidP="001D2ECE">
            <w:pPr>
              <w:pStyle w:val="Style57"/>
              <w:widowControl/>
              <w:spacing w:line="240" w:lineRule="auto"/>
              <w:ind w:left="5" w:hanging="5"/>
              <w:rPr>
                <w:rStyle w:val="FontStyle138"/>
                <w:sz w:val="24"/>
                <w:szCs w:val="24"/>
              </w:rPr>
            </w:pPr>
            <w:r w:rsidRPr="005161F0">
              <w:rPr>
                <w:rStyle w:val="FontStyle138"/>
                <w:sz w:val="24"/>
                <w:szCs w:val="24"/>
              </w:rPr>
              <w:t xml:space="preserve">Проводить оценку и контроль выполнения спектральных, </w:t>
            </w:r>
            <w:proofErr w:type="spellStart"/>
            <w:r w:rsidRPr="005161F0">
              <w:rPr>
                <w:rStyle w:val="FontStyle138"/>
                <w:sz w:val="24"/>
                <w:szCs w:val="24"/>
              </w:rPr>
              <w:t>полярографических</w:t>
            </w:r>
            <w:proofErr w:type="spellEnd"/>
            <w:r w:rsidRPr="005161F0">
              <w:rPr>
                <w:rStyle w:val="FontStyle138"/>
                <w:sz w:val="24"/>
                <w:szCs w:val="24"/>
              </w:rPr>
              <w:t xml:space="preserve"> и пробирных анализов.</w:t>
            </w:r>
          </w:p>
        </w:tc>
      </w:tr>
      <w:tr w:rsidR="001D2ECE" w:rsidRPr="005161F0" w14:paraId="5810D6C6" w14:textId="77777777" w:rsidTr="001D2ECE">
        <w:tc>
          <w:tcPr>
            <w:tcW w:w="1951" w:type="dxa"/>
          </w:tcPr>
          <w:p w14:paraId="43EC8246" w14:textId="77777777" w:rsidR="001D2ECE" w:rsidRPr="005161F0" w:rsidRDefault="001D2ECE" w:rsidP="001D2ECE">
            <w:pPr>
              <w:rPr>
                <w:rStyle w:val="a9"/>
                <w:bCs/>
                <w:i w:val="0"/>
                <w:iCs/>
                <w:highlight w:val="yellow"/>
              </w:rPr>
            </w:pPr>
            <w:r w:rsidRPr="005161F0">
              <w:rPr>
                <w:rStyle w:val="FontStyle47"/>
                <w:sz w:val="24"/>
                <w:szCs w:val="24"/>
              </w:rPr>
              <w:t>ПК 3.3.</w:t>
            </w:r>
          </w:p>
        </w:tc>
        <w:tc>
          <w:tcPr>
            <w:tcW w:w="7655" w:type="dxa"/>
          </w:tcPr>
          <w:p w14:paraId="634E90AB" w14:textId="77777777" w:rsidR="001D2ECE" w:rsidRPr="005161F0" w:rsidRDefault="001D2ECE" w:rsidP="001D2ECE">
            <w:pPr>
              <w:pStyle w:val="Style43"/>
              <w:widowControl/>
              <w:spacing w:line="240" w:lineRule="auto"/>
              <w:jc w:val="left"/>
              <w:rPr>
                <w:rStyle w:val="FontStyle138"/>
                <w:sz w:val="24"/>
                <w:szCs w:val="24"/>
              </w:rPr>
            </w:pPr>
            <w:r w:rsidRPr="005161F0">
              <w:rPr>
                <w:rStyle w:val="FontStyle138"/>
                <w:sz w:val="24"/>
                <w:szCs w:val="24"/>
              </w:rPr>
              <w:t>Проводить регистрацию, расчеты, оценку и документирование результатов.</w:t>
            </w:r>
          </w:p>
        </w:tc>
      </w:tr>
    </w:tbl>
    <w:p w14:paraId="190C3DED" w14:textId="77777777" w:rsidR="001D2ECE" w:rsidRDefault="001D2ECE" w:rsidP="001D2ECE">
      <w:pPr>
        <w:rPr>
          <w:bCs/>
        </w:rPr>
      </w:pPr>
    </w:p>
    <w:p w14:paraId="05B07854" w14:textId="77777777" w:rsidR="001D2ECE" w:rsidRDefault="001D2ECE" w:rsidP="001D2ECE">
      <w:pPr>
        <w:pStyle w:val="ad"/>
        <w:numPr>
          <w:ilvl w:val="2"/>
          <w:numId w:val="9"/>
        </w:numPr>
        <w:rPr>
          <w:bCs/>
        </w:rPr>
      </w:pPr>
      <w:r w:rsidRPr="001077E1">
        <w:rPr>
          <w:bCs/>
        </w:rPr>
        <w:t>В результате освоения профессионального модуля обучающийся должен:</w:t>
      </w:r>
    </w:p>
    <w:tbl>
      <w:tblPr>
        <w:tblW w:w="9639"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985"/>
        <w:gridCol w:w="7654"/>
      </w:tblGrid>
      <w:tr w:rsidR="001D2ECE" w:rsidRPr="001B7043" w14:paraId="7E7B06A1" w14:textId="77777777" w:rsidTr="001D2ECE">
        <w:tc>
          <w:tcPr>
            <w:tcW w:w="9639" w:type="dxa"/>
            <w:gridSpan w:val="2"/>
          </w:tcPr>
          <w:p w14:paraId="5E04F014" w14:textId="77777777" w:rsidR="001D2ECE" w:rsidRPr="001B7043" w:rsidRDefault="001D2ECE" w:rsidP="001D2ECE">
            <w:pPr>
              <w:pStyle w:val="Style33"/>
              <w:widowControl/>
              <w:spacing w:line="240" w:lineRule="auto"/>
              <w:rPr>
                <w:rStyle w:val="FontStyle138"/>
                <w:sz w:val="24"/>
                <w:szCs w:val="24"/>
              </w:rPr>
            </w:pPr>
          </w:p>
        </w:tc>
      </w:tr>
      <w:tr w:rsidR="001D2ECE" w:rsidRPr="001B7043" w14:paraId="461F0A4F" w14:textId="77777777" w:rsidTr="001D2ECE">
        <w:tc>
          <w:tcPr>
            <w:tcW w:w="1985" w:type="dxa"/>
            <w:vMerge w:val="restart"/>
          </w:tcPr>
          <w:p w14:paraId="50BA46BF" w14:textId="77777777" w:rsidR="001D2ECE" w:rsidRPr="00AE2F57" w:rsidRDefault="001D2ECE" w:rsidP="001D2ECE">
            <w:pPr>
              <w:pStyle w:val="Style33"/>
              <w:widowControl/>
              <w:spacing w:line="240" w:lineRule="auto"/>
              <w:rPr>
                <w:rStyle w:val="FontStyle137"/>
                <w:b w:val="0"/>
                <w:sz w:val="24"/>
                <w:szCs w:val="24"/>
              </w:rPr>
            </w:pPr>
            <w:r>
              <w:rPr>
                <w:b/>
              </w:rPr>
              <w:t>Владеть навыками</w:t>
            </w:r>
          </w:p>
        </w:tc>
        <w:tc>
          <w:tcPr>
            <w:tcW w:w="7654" w:type="dxa"/>
          </w:tcPr>
          <w:p w14:paraId="1538FBC2" w14:textId="77777777" w:rsidR="001D2ECE" w:rsidRPr="001B7043" w:rsidRDefault="001D2ECE" w:rsidP="001D2ECE">
            <w:pPr>
              <w:pStyle w:val="Style33"/>
              <w:widowControl/>
              <w:spacing w:line="240" w:lineRule="auto"/>
              <w:rPr>
                <w:rStyle w:val="FontStyle138"/>
                <w:sz w:val="24"/>
                <w:szCs w:val="24"/>
              </w:rPr>
            </w:pPr>
            <w:r w:rsidRPr="001B7043">
              <w:rPr>
                <w:rStyle w:val="FontStyle138"/>
                <w:sz w:val="24"/>
                <w:szCs w:val="24"/>
              </w:rPr>
              <w:t>Проводить</w:t>
            </w:r>
            <w:r>
              <w:rPr>
                <w:rStyle w:val="FontStyle138"/>
                <w:sz w:val="24"/>
                <w:szCs w:val="24"/>
              </w:rPr>
              <w:t xml:space="preserve"> </w:t>
            </w:r>
            <w:r w:rsidRPr="001B7043">
              <w:rPr>
                <w:rStyle w:val="FontStyle138"/>
                <w:sz w:val="24"/>
                <w:szCs w:val="24"/>
              </w:rPr>
              <w:t xml:space="preserve"> спектральный, </w:t>
            </w:r>
            <w:proofErr w:type="spellStart"/>
            <w:r w:rsidRPr="001B7043">
              <w:rPr>
                <w:rStyle w:val="FontStyle138"/>
                <w:sz w:val="24"/>
                <w:szCs w:val="24"/>
              </w:rPr>
              <w:t>полярографический</w:t>
            </w:r>
            <w:proofErr w:type="spellEnd"/>
            <w:r w:rsidRPr="001B7043">
              <w:rPr>
                <w:rStyle w:val="FontStyle138"/>
                <w:sz w:val="24"/>
                <w:szCs w:val="24"/>
              </w:rPr>
              <w:t xml:space="preserve"> и пробирный анализы в соответствии со стандартными и нестандартными методиками;</w:t>
            </w:r>
          </w:p>
        </w:tc>
      </w:tr>
      <w:tr w:rsidR="001D2ECE" w:rsidRPr="001B7043" w14:paraId="6537EE27" w14:textId="77777777" w:rsidTr="001D2ECE">
        <w:tc>
          <w:tcPr>
            <w:tcW w:w="1985" w:type="dxa"/>
            <w:vMerge/>
          </w:tcPr>
          <w:p w14:paraId="2FDB4175" w14:textId="77777777" w:rsidR="001D2ECE" w:rsidRPr="001B7043" w:rsidRDefault="001D2ECE" w:rsidP="001D2ECE">
            <w:pPr>
              <w:pStyle w:val="Style33"/>
              <w:widowControl/>
              <w:spacing w:line="240" w:lineRule="auto"/>
              <w:ind w:left="5" w:hanging="5"/>
              <w:rPr>
                <w:rStyle w:val="FontStyle137"/>
                <w:sz w:val="24"/>
                <w:szCs w:val="24"/>
              </w:rPr>
            </w:pPr>
          </w:p>
        </w:tc>
        <w:tc>
          <w:tcPr>
            <w:tcW w:w="7654" w:type="dxa"/>
          </w:tcPr>
          <w:p w14:paraId="096AE74B" w14:textId="77777777" w:rsidR="001D2ECE" w:rsidRPr="001B7043" w:rsidRDefault="001D2ECE" w:rsidP="001D2ECE">
            <w:pPr>
              <w:pStyle w:val="Style33"/>
              <w:widowControl/>
              <w:spacing w:line="240" w:lineRule="auto"/>
              <w:ind w:left="5" w:hanging="5"/>
              <w:rPr>
                <w:rStyle w:val="FontStyle137"/>
                <w:sz w:val="24"/>
                <w:szCs w:val="24"/>
              </w:rPr>
            </w:pPr>
            <w:r w:rsidRPr="001B7043">
              <w:rPr>
                <w:rStyle w:val="FontStyle138"/>
                <w:sz w:val="24"/>
                <w:szCs w:val="24"/>
              </w:rPr>
              <w:t>Осуществлять</w:t>
            </w:r>
            <w:r>
              <w:rPr>
                <w:rStyle w:val="FontStyle138"/>
                <w:sz w:val="24"/>
                <w:szCs w:val="24"/>
              </w:rPr>
              <w:t xml:space="preserve"> </w:t>
            </w:r>
            <w:r w:rsidRPr="001B7043">
              <w:rPr>
                <w:rStyle w:val="FontStyle138"/>
                <w:sz w:val="24"/>
                <w:szCs w:val="24"/>
              </w:rPr>
              <w:t xml:space="preserve"> включение и выключе</w:t>
            </w:r>
            <w:r w:rsidRPr="001B7043">
              <w:rPr>
                <w:rStyle w:val="FontStyle138"/>
                <w:sz w:val="24"/>
                <w:szCs w:val="24"/>
              </w:rPr>
              <w:softHyphen/>
              <w:t>ние приборов и установок по уста</w:t>
            </w:r>
            <w:r w:rsidRPr="001B7043">
              <w:rPr>
                <w:rStyle w:val="FontStyle138"/>
                <w:sz w:val="24"/>
                <w:szCs w:val="24"/>
              </w:rPr>
              <w:softHyphen/>
              <w:t>новленным правилам и осуществлять контроль их работы.</w:t>
            </w:r>
          </w:p>
        </w:tc>
      </w:tr>
      <w:tr w:rsidR="001D2ECE" w:rsidRPr="001B7043" w14:paraId="64BD2018" w14:textId="77777777" w:rsidTr="001D2ECE">
        <w:tc>
          <w:tcPr>
            <w:tcW w:w="1985" w:type="dxa"/>
            <w:vMerge/>
          </w:tcPr>
          <w:p w14:paraId="2DB83A11" w14:textId="77777777" w:rsidR="001D2ECE" w:rsidRPr="00AE2F57" w:rsidRDefault="001D2ECE" w:rsidP="001D2ECE">
            <w:pPr>
              <w:pStyle w:val="Style33"/>
              <w:widowControl/>
              <w:spacing w:line="240" w:lineRule="auto"/>
              <w:ind w:left="5" w:hanging="5"/>
              <w:rPr>
                <w:rStyle w:val="FontStyle137"/>
                <w:b w:val="0"/>
                <w:sz w:val="24"/>
                <w:szCs w:val="24"/>
              </w:rPr>
            </w:pPr>
          </w:p>
        </w:tc>
        <w:tc>
          <w:tcPr>
            <w:tcW w:w="7654" w:type="dxa"/>
          </w:tcPr>
          <w:p w14:paraId="0F98673C" w14:textId="77777777" w:rsidR="001D2ECE" w:rsidRPr="001B7043" w:rsidRDefault="001D2ECE" w:rsidP="001D2ECE">
            <w:pPr>
              <w:pStyle w:val="Style33"/>
              <w:widowControl/>
              <w:spacing w:line="240" w:lineRule="auto"/>
              <w:ind w:left="5" w:hanging="5"/>
              <w:rPr>
                <w:rStyle w:val="FontStyle138"/>
                <w:sz w:val="24"/>
                <w:szCs w:val="24"/>
              </w:rPr>
            </w:pPr>
            <w:r w:rsidRPr="001B7043">
              <w:rPr>
                <w:rStyle w:val="FontStyle138"/>
                <w:sz w:val="24"/>
                <w:szCs w:val="24"/>
              </w:rPr>
              <w:t>Проведение</w:t>
            </w:r>
            <w:r>
              <w:rPr>
                <w:rStyle w:val="FontStyle138"/>
                <w:sz w:val="24"/>
                <w:szCs w:val="24"/>
              </w:rPr>
              <w:t xml:space="preserve"> </w:t>
            </w:r>
            <w:r w:rsidRPr="001B7043">
              <w:rPr>
                <w:rStyle w:val="FontStyle138"/>
                <w:sz w:val="24"/>
                <w:szCs w:val="24"/>
              </w:rPr>
              <w:t xml:space="preserve"> оценки и контроль выполнения спек</w:t>
            </w:r>
            <w:r w:rsidRPr="001B7043">
              <w:rPr>
                <w:rStyle w:val="FontStyle138"/>
                <w:sz w:val="24"/>
                <w:szCs w:val="24"/>
              </w:rPr>
              <w:softHyphen/>
              <w:t xml:space="preserve">тральных, </w:t>
            </w:r>
            <w:proofErr w:type="spellStart"/>
            <w:r w:rsidRPr="001B7043">
              <w:rPr>
                <w:rStyle w:val="FontStyle138"/>
                <w:sz w:val="24"/>
                <w:szCs w:val="24"/>
              </w:rPr>
              <w:t>полярографических</w:t>
            </w:r>
            <w:proofErr w:type="spellEnd"/>
            <w:r w:rsidRPr="001B7043">
              <w:rPr>
                <w:rStyle w:val="FontStyle138"/>
                <w:sz w:val="24"/>
                <w:szCs w:val="24"/>
              </w:rPr>
              <w:t xml:space="preserve"> и про</w:t>
            </w:r>
            <w:r w:rsidRPr="001B7043">
              <w:rPr>
                <w:rStyle w:val="FontStyle138"/>
                <w:sz w:val="24"/>
                <w:szCs w:val="24"/>
              </w:rPr>
              <w:softHyphen/>
              <w:t>бирных анализов.</w:t>
            </w:r>
          </w:p>
        </w:tc>
      </w:tr>
      <w:tr w:rsidR="001D2ECE" w:rsidRPr="001B7043" w14:paraId="49DB734F" w14:textId="77777777" w:rsidTr="001D2ECE">
        <w:tc>
          <w:tcPr>
            <w:tcW w:w="1985" w:type="dxa"/>
            <w:vMerge/>
          </w:tcPr>
          <w:p w14:paraId="46851481" w14:textId="77777777" w:rsidR="001D2ECE" w:rsidRPr="00AE2F57" w:rsidRDefault="001D2ECE" w:rsidP="001D2ECE">
            <w:pPr>
              <w:pStyle w:val="Style33"/>
              <w:widowControl/>
              <w:spacing w:line="240" w:lineRule="auto"/>
              <w:ind w:left="5" w:hanging="5"/>
              <w:rPr>
                <w:rStyle w:val="FontStyle137"/>
                <w:b w:val="0"/>
                <w:sz w:val="24"/>
                <w:szCs w:val="24"/>
              </w:rPr>
            </w:pPr>
          </w:p>
        </w:tc>
        <w:tc>
          <w:tcPr>
            <w:tcW w:w="7654" w:type="dxa"/>
          </w:tcPr>
          <w:p w14:paraId="7A708641" w14:textId="77777777" w:rsidR="001D2ECE" w:rsidRPr="001B7043" w:rsidRDefault="001D2ECE" w:rsidP="001D2ECE">
            <w:pPr>
              <w:pStyle w:val="Style33"/>
              <w:widowControl/>
              <w:spacing w:line="240" w:lineRule="auto"/>
              <w:ind w:left="5" w:hanging="5"/>
              <w:rPr>
                <w:rStyle w:val="FontStyle138"/>
                <w:sz w:val="24"/>
                <w:szCs w:val="24"/>
              </w:rPr>
            </w:pPr>
            <w:r w:rsidRPr="001B7043">
              <w:rPr>
                <w:rStyle w:val="FontStyle138"/>
                <w:sz w:val="24"/>
                <w:szCs w:val="24"/>
              </w:rPr>
              <w:t>Проведение</w:t>
            </w:r>
            <w:r>
              <w:rPr>
                <w:rStyle w:val="FontStyle138"/>
                <w:sz w:val="24"/>
                <w:szCs w:val="24"/>
              </w:rPr>
              <w:t xml:space="preserve"> </w:t>
            </w:r>
            <w:r w:rsidRPr="001B7043">
              <w:rPr>
                <w:rStyle w:val="FontStyle138"/>
                <w:sz w:val="24"/>
                <w:szCs w:val="24"/>
              </w:rPr>
              <w:t xml:space="preserve"> регистрации, расчетов, оценки и до</w:t>
            </w:r>
            <w:r w:rsidRPr="001B7043">
              <w:rPr>
                <w:rStyle w:val="FontStyle138"/>
                <w:sz w:val="24"/>
                <w:szCs w:val="24"/>
              </w:rPr>
              <w:softHyphen/>
              <w:t>кументирования результатов.</w:t>
            </w:r>
          </w:p>
        </w:tc>
      </w:tr>
      <w:tr w:rsidR="001D2ECE" w:rsidRPr="001B7043" w14:paraId="4998F36F" w14:textId="77777777" w:rsidTr="001D2ECE">
        <w:tc>
          <w:tcPr>
            <w:tcW w:w="1985" w:type="dxa"/>
            <w:vMerge w:val="restart"/>
          </w:tcPr>
          <w:p w14:paraId="02E375BE" w14:textId="77777777" w:rsidR="001D2ECE" w:rsidRPr="00AE2F57" w:rsidRDefault="001D2ECE" w:rsidP="001D2ECE">
            <w:pPr>
              <w:pStyle w:val="Style33"/>
              <w:widowControl/>
              <w:spacing w:line="240" w:lineRule="auto"/>
              <w:ind w:left="5" w:hanging="5"/>
              <w:rPr>
                <w:rStyle w:val="FontStyle137"/>
                <w:b w:val="0"/>
                <w:sz w:val="24"/>
                <w:szCs w:val="24"/>
              </w:rPr>
            </w:pPr>
            <w:r w:rsidRPr="001B7043">
              <w:rPr>
                <w:rStyle w:val="FontStyle137"/>
                <w:sz w:val="24"/>
                <w:szCs w:val="24"/>
              </w:rPr>
              <w:t>Уме</w:t>
            </w:r>
            <w:r>
              <w:rPr>
                <w:rStyle w:val="FontStyle137"/>
                <w:sz w:val="24"/>
                <w:szCs w:val="24"/>
              </w:rPr>
              <w:t>ть</w:t>
            </w:r>
          </w:p>
          <w:p w14:paraId="6B28BDE8" w14:textId="77777777" w:rsidR="001D2ECE" w:rsidRPr="00AE2F57" w:rsidRDefault="001D2ECE" w:rsidP="001D2ECE">
            <w:pPr>
              <w:rPr>
                <w:rStyle w:val="FontStyle137"/>
                <w:b w:val="0"/>
                <w:sz w:val="24"/>
                <w:szCs w:val="24"/>
              </w:rPr>
            </w:pPr>
          </w:p>
        </w:tc>
        <w:tc>
          <w:tcPr>
            <w:tcW w:w="7654" w:type="dxa"/>
          </w:tcPr>
          <w:p w14:paraId="150A5CDB" w14:textId="77777777" w:rsidR="001D2ECE" w:rsidRPr="001B7043" w:rsidRDefault="001D2ECE" w:rsidP="001D2ECE">
            <w:pPr>
              <w:pStyle w:val="Style33"/>
              <w:widowControl/>
              <w:spacing w:line="240" w:lineRule="auto"/>
              <w:ind w:left="5" w:hanging="5"/>
              <w:rPr>
                <w:rStyle w:val="FontStyle137"/>
                <w:sz w:val="24"/>
                <w:szCs w:val="24"/>
              </w:rPr>
            </w:pPr>
            <w:r w:rsidRPr="001B7043">
              <w:rPr>
                <w:rStyle w:val="FontStyle138"/>
                <w:sz w:val="24"/>
                <w:szCs w:val="24"/>
              </w:rPr>
              <w:t>Подготавливать</w:t>
            </w:r>
            <w:r>
              <w:rPr>
                <w:rStyle w:val="FontStyle138"/>
                <w:sz w:val="24"/>
                <w:szCs w:val="24"/>
              </w:rPr>
              <w:t xml:space="preserve"> </w:t>
            </w:r>
            <w:r w:rsidRPr="001B7043">
              <w:rPr>
                <w:rStyle w:val="FontStyle138"/>
                <w:sz w:val="24"/>
                <w:szCs w:val="24"/>
              </w:rPr>
              <w:t xml:space="preserve"> рабочее ме</w:t>
            </w:r>
            <w:r w:rsidRPr="001B7043">
              <w:rPr>
                <w:rStyle w:val="FontStyle138"/>
                <w:sz w:val="24"/>
                <w:szCs w:val="24"/>
              </w:rPr>
              <w:softHyphen/>
              <w:t xml:space="preserve">сто,  оборудование для проведения спектрального,  </w:t>
            </w:r>
            <w:proofErr w:type="spellStart"/>
            <w:r w:rsidRPr="001B7043">
              <w:rPr>
                <w:rStyle w:val="FontStyle138"/>
                <w:sz w:val="24"/>
                <w:szCs w:val="24"/>
              </w:rPr>
              <w:t>полярографического</w:t>
            </w:r>
            <w:proofErr w:type="spellEnd"/>
            <w:r w:rsidRPr="001B7043">
              <w:rPr>
                <w:rStyle w:val="FontStyle138"/>
                <w:sz w:val="24"/>
                <w:szCs w:val="24"/>
              </w:rPr>
              <w:t>, пробирного методов анализа веществ и материалов согласно требованиям охраны труда и нормативных доку</w:t>
            </w:r>
            <w:r w:rsidRPr="001B7043">
              <w:rPr>
                <w:rStyle w:val="FontStyle138"/>
                <w:sz w:val="24"/>
                <w:szCs w:val="24"/>
              </w:rPr>
              <w:softHyphen/>
              <w:t>ментов лаборатории;</w:t>
            </w:r>
          </w:p>
        </w:tc>
      </w:tr>
      <w:tr w:rsidR="001D2ECE" w:rsidRPr="004D5109" w14:paraId="426DFF44" w14:textId="77777777" w:rsidTr="001D2ECE">
        <w:tc>
          <w:tcPr>
            <w:tcW w:w="1985" w:type="dxa"/>
            <w:vMerge/>
          </w:tcPr>
          <w:p w14:paraId="0BBFB3CE" w14:textId="77777777" w:rsidR="001D2ECE" w:rsidRDefault="001D2ECE" w:rsidP="001D2ECE"/>
        </w:tc>
        <w:tc>
          <w:tcPr>
            <w:tcW w:w="7654" w:type="dxa"/>
          </w:tcPr>
          <w:p w14:paraId="5461AE71" w14:textId="77777777" w:rsidR="001D2ECE" w:rsidRPr="004D5109" w:rsidRDefault="001D2ECE" w:rsidP="001D2ECE">
            <w:pPr>
              <w:pStyle w:val="Style33"/>
              <w:widowControl/>
              <w:spacing w:line="240" w:lineRule="auto"/>
              <w:ind w:left="5" w:hanging="5"/>
              <w:rPr>
                <w:rStyle w:val="FontStyle137"/>
                <w:b w:val="0"/>
                <w:bCs w:val="0"/>
                <w:sz w:val="24"/>
                <w:szCs w:val="24"/>
              </w:rPr>
            </w:pPr>
            <w:r w:rsidRPr="001B7043">
              <w:rPr>
                <w:rStyle w:val="FontStyle138"/>
                <w:sz w:val="24"/>
                <w:szCs w:val="24"/>
              </w:rPr>
              <w:t>Отслеживать</w:t>
            </w:r>
            <w:r>
              <w:rPr>
                <w:rStyle w:val="FontStyle138"/>
                <w:sz w:val="24"/>
                <w:szCs w:val="24"/>
              </w:rPr>
              <w:t xml:space="preserve"> </w:t>
            </w:r>
            <w:r w:rsidRPr="001B7043">
              <w:rPr>
                <w:rStyle w:val="FontStyle138"/>
                <w:sz w:val="24"/>
                <w:szCs w:val="24"/>
              </w:rPr>
              <w:t xml:space="preserve">  результаты  анализа  и (или) регистрировать показания при</w:t>
            </w:r>
            <w:r w:rsidRPr="001B7043">
              <w:rPr>
                <w:rStyle w:val="FontStyle138"/>
                <w:sz w:val="24"/>
                <w:szCs w:val="24"/>
              </w:rPr>
              <w:softHyphen/>
              <w:t>боров;</w:t>
            </w:r>
          </w:p>
        </w:tc>
      </w:tr>
      <w:tr w:rsidR="001D2ECE" w:rsidRPr="001B7043" w14:paraId="67DEE711" w14:textId="77777777" w:rsidTr="001D2ECE">
        <w:tc>
          <w:tcPr>
            <w:tcW w:w="1985" w:type="dxa"/>
            <w:vMerge/>
          </w:tcPr>
          <w:p w14:paraId="10E6A1DB" w14:textId="77777777" w:rsidR="001D2ECE" w:rsidRDefault="001D2ECE" w:rsidP="001D2ECE"/>
        </w:tc>
        <w:tc>
          <w:tcPr>
            <w:tcW w:w="7654" w:type="dxa"/>
          </w:tcPr>
          <w:p w14:paraId="7ADC1357" w14:textId="77777777" w:rsidR="001D2ECE" w:rsidRPr="001B7043" w:rsidRDefault="001D2ECE" w:rsidP="001D2ECE">
            <w:pPr>
              <w:pStyle w:val="Style33"/>
              <w:widowControl/>
              <w:spacing w:line="240" w:lineRule="auto"/>
              <w:ind w:left="5" w:hanging="5"/>
              <w:rPr>
                <w:rStyle w:val="FontStyle137"/>
                <w:sz w:val="24"/>
                <w:szCs w:val="24"/>
              </w:rPr>
            </w:pPr>
            <w:r w:rsidRPr="001B7043">
              <w:rPr>
                <w:rStyle w:val="FontStyle138"/>
                <w:sz w:val="24"/>
                <w:szCs w:val="24"/>
              </w:rPr>
              <w:t>Проводить</w:t>
            </w:r>
            <w:r>
              <w:rPr>
                <w:rStyle w:val="FontStyle138"/>
                <w:sz w:val="24"/>
                <w:szCs w:val="24"/>
              </w:rPr>
              <w:t xml:space="preserve"> </w:t>
            </w:r>
            <w:r w:rsidRPr="001B7043">
              <w:rPr>
                <w:rStyle w:val="FontStyle138"/>
                <w:sz w:val="24"/>
                <w:szCs w:val="24"/>
              </w:rPr>
              <w:t xml:space="preserve">   статистическую   оценку получаемых результатов и оценку ос</w:t>
            </w:r>
            <w:r w:rsidRPr="001B7043">
              <w:rPr>
                <w:rStyle w:val="FontStyle138"/>
                <w:sz w:val="24"/>
                <w:szCs w:val="24"/>
              </w:rPr>
              <w:softHyphen/>
              <w:t>новных метрологических характери</w:t>
            </w:r>
            <w:r w:rsidRPr="001B7043">
              <w:rPr>
                <w:rStyle w:val="FontStyle138"/>
                <w:sz w:val="24"/>
                <w:szCs w:val="24"/>
              </w:rPr>
              <w:softHyphen/>
              <w:t>стик;</w:t>
            </w:r>
          </w:p>
        </w:tc>
      </w:tr>
      <w:tr w:rsidR="001D2ECE" w:rsidRPr="001B7043" w14:paraId="79CC572C" w14:textId="77777777" w:rsidTr="001D2ECE">
        <w:tc>
          <w:tcPr>
            <w:tcW w:w="1985" w:type="dxa"/>
            <w:vMerge/>
          </w:tcPr>
          <w:p w14:paraId="6D5357C2" w14:textId="77777777" w:rsidR="001D2ECE" w:rsidRDefault="001D2ECE" w:rsidP="001D2ECE"/>
        </w:tc>
        <w:tc>
          <w:tcPr>
            <w:tcW w:w="7654" w:type="dxa"/>
          </w:tcPr>
          <w:p w14:paraId="315A8C7D" w14:textId="77777777" w:rsidR="001D2ECE" w:rsidRPr="001B7043" w:rsidRDefault="001D2ECE" w:rsidP="001D2ECE">
            <w:pPr>
              <w:pStyle w:val="Style33"/>
              <w:widowControl/>
              <w:spacing w:line="240" w:lineRule="auto"/>
              <w:ind w:left="5" w:hanging="5"/>
              <w:rPr>
                <w:rStyle w:val="FontStyle137"/>
                <w:sz w:val="24"/>
                <w:szCs w:val="24"/>
              </w:rPr>
            </w:pPr>
            <w:r w:rsidRPr="001B7043">
              <w:rPr>
                <w:rStyle w:val="FontStyle138"/>
                <w:sz w:val="24"/>
                <w:szCs w:val="24"/>
              </w:rPr>
              <w:t>Настраивать</w:t>
            </w:r>
            <w:r>
              <w:rPr>
                <w:rStyle w:val="FontStyle138"/>
                <w:sz w:val="24"/>
                <w:szCs w:val="24"/>
              </w:rPr>
              <w:t xml:space="preserve"> </w:t>
            </w:r>
            <w:r w:rsidRPr="001B7043">
              <w:rPr>
                <w:rStyle w:val="FontStyle138"/>
                <w:sz w:val="24"/>
                <w:szCs w:val="24"/>
              </w:rPr>
              <w:t xml:space="preserve"> и обслуживать оборудо</w:t>
            </w:r>
            <w:r w:rsidRPr="001B7043">
              <w:rPr>
                <w:rStyle w:val="FontStyle138"/>
                <w:sz w:val="24"/>
                <w:szCs w:val="24"/>
              </w:rPr>
              <w:softHyphen/>
              <w:t>вание  в  рамках,   предусмотренных фирмой-производителем прибора.</w:t>
            </w:r>
          </w:p>
        </w:tc>
      </w:tr>
      <w:tr w:rsidR="001D2ECE" w:rsidRPr="001B7043" w14:paraId="4BAE2B07" w14:textId="77777777" w:rsidTr="001D2ECE">
        <w:tc>
          <w:tcPr>
            <w:tcW w:w="1985" w:type="dxa"/>
            <w:vMerge/>
          </w:tcPr>
          <w:p w14:paraId="2F3922EE" w14:textId="77777777" w:rsidR="001D2ECE" w:rsidRPr="00117FFB" w:rsidRDefault="001D2ECE" w:rsidP="001D2ECE">
            <w:pPr>
              <w:rPr>
                <w:rStyle w:val="FontStyle137"/>
                <w:b w:val="0"/>
                <w:sz w:val="24"/>
                <w:szCs w:val="24"/>
              </w:rPr>
            </w:pPr>
          </w:p>
        </w:tc>
        <w:tc>
          <w:tcPr>
            <w:tcW w:w="7654" w:type="dxa"/>
          </w:tcPr>
          <w:p w14:paraId="3DFDC653" w14:textId="77777777" w:rsidR="001D2ECE" w:rsidRPr="001B7043" w:rsidRDefault="001D2ECE" w:rsidP="001D2ECE">
            <w:pPr>
              <w:pStyle w:val="Style43"/>
              <w:widowControl/>
              <w:spacing w:line="240" w:lineRule="auto"/>
              <w:ind w:firstLine="5"/>
              <w:jc w:val="left"/>
              <w:rPr>
                <w:rStyle w:val="FontStyle138"/>
                <w:sz w:val="24"/>
                <w:szCs w:val="24"/>
              </w:rPr>
            </w:pPr>
            <w:r w:rsidRPr="001B7043">
              <w:rPr>
                <w:rStyle w:val="FontStyle138"/>
                <w:sz w:val="24"/>
                <w:szCs w:val="24"/>
              </w:rPr>
              <w:t>Осуществлять</w:t>
            </w:r>
            <w:r>
              <w:rPr>
                <w:rStyle w:val="FontStyle138"/>
                <w:sz w:val="24"/>
                <w:szCs w:val="24"/>
              </w:rPr>
              <w:t xml:space="preserve"> </w:t>
            </w:r>
            <w:r w:rsidRPr="001B7043">
              <w:rPr>
                <w:rStyle w:val="FontStyle138"/>
                <w:sz w:val="24"/>
                <w:szCs w:val="24"/>
              </w:rPr>
              <w:t xml:space="preserve"> контроль хо</w:t>
            </w:r>
            <w:r w:rsidRPr="001B7043">
              <w:rPr>
                <w:rStyle w:val="FontStyle138"/>
                <w:sz w:val="24"/>
                <w:szCs w:val="24"/>
              </w:rPr>
              <w:softHyphen/>
              <w:t>да анализа;</w:t>
            </w:r>
          </w:p>
        </w:tc>
      </w:tr>
      <w:tr w:rsidR="001D2ECE" w:rsidRPr="001B7043" w14:paraId="401A907C" w14:textId="77777777" w:rsidTr="001D2ECE">
        <w:tc>
          <w:tcPr>
            <w:tcW w:w="1985" w:type="dxa"/>
            <w:vMerge/>
          </w:tcPr>
          <w:p w14:paraId="73B59351" w14:textId="77777777" w:rsidR="001D2ECE" w:rsidRPr="00117FFB" w:rsidRDefault="001D2ECE" w:rsidP="001D2ECE">
            <w:pPr>
              <w:rPr>
                <w:rStyle w:val="FontStyle137"/>
                <w:b w:val="0"/>
                <w:sz w:val="24"/>
                <w:szCs w:val="24"/>
              </w:rPr>
            </w:pPr>
          </w:p>
        </w:tc>
        <w:tc>
          <w:tcPr>
            <w:tcW w:w="7654" w:type="dxa"/>
          </w:tcPr>
          <w:p w14:paraId="17E17A39" w14:textId="77777777" w:rsidR="001D2ECE" w:rsidRPr="001B7043" w:rsidRDefault="001D2ECE" w:rsidP="001D2ECE">
            <w:pPr>
              <w:pStyle w:val="Style33"/>
              <w:widowControl/>
              <w:spacing w:line="240" w:lineRule="auto"/>
              <w:ind w:firstLine="10"/>
              <w:rPr>
                <w:rStyle w:val="FontStyle138"/>
                <w:sz w:val="24"/>
                <w:szCs w:val="24"/>
              </w:rPr>
            </w:pPr>
            <w:r w:rsidRPr="001B7043">
              <w:rPr>
                <w:rStyle w:val="FontStyle138"/>
                <w:sz w:val="24"/>
                <w:szCs w:val="24"/>
              </w:rPr>
              <w:t>Оценивать уровень систематических, случайных погрешностей и ошибок;</w:t>
            </w:r>
          </w:p>
        </w:tc>
      </w:tr>
      <w:tr w:rsidR="001D2ECE" w:rsidRPr="001B7043" w14:paraId="6F450554" w14:textId="77777777" w:rsidTr="001D2ECE">
        <w:tc>
          <w:tcPr>
            <w:tcW w:w="1985" w:type="dxa"/>
            <w:vMerge/>
          </w:tcPr>
          <w:p w14:paraId="5625AC3A" w14:textId="77777777" w:rsidR="001D2ECE" w:rsidRPr="00117FFB" w:rsidRDefault="001D2ECE" w:rsidP="001D2ECE">
            <w:pPr>
              <w:rPr>
                <w:rStyle w:val="FontStyle137"/>
                <w:b w:val="0"/>
                <w:sz w:val="24"/>
                <w:szCs w:val="24"/>
              </w:rPr>
            </w:pPr>
          </w:p>
        </w:tc>
        <w:tc>
          <w:tcPr>
            <w:tcW w:w="7654" w:type="dxa"/>
          </w:tcPr>
          <w:p w14:paraId="7E4D1C56" w14:textId="77777777" w:rsidR="001D2ECE" w:rsidRPr="001B7043" w:rsidRDefault="001D2ECE" w:rsidP="001D2ECE">
            <w:pPr>
              <w:pStyle w:val="Style33"/>
              <w:widowControl/>
              <w:spacing w:line="240" w:lineRule="auto"/>
              <w:ind w:firstLine="10"/>
              <w:rPr>
                <w:rStyle w:val="FontStyle137"/>
                <w:sz w:val="24"/>
                <w:szCs w:val="24"/>
              </w:rPr>
            </w:pPr>
            <w:r w:rsidRPr="001B7043">
              <w:rPr>
                <w:rStyle w:val="FontStyle138"/>
                <w:sz w:val="24"/>
                <w:szCs w:val="24"/>
              </w:rPr>
              <w:t>Осуществлять</w:t>
            </w:r>
            <w:r>
              <w:rPr>
                <w:rStyle w:val="FontStyle138"/>
                <w:sz w:val="24"/>
                <w:szCs w:val="24"/>
              </w:rPr>
              <w:t xml:space="preserve"> </w:t>
            </w:r>
            <w:r w:rsidRPr="001B7043">
              <w:rPr>
                <w:rStyle w:val="FontStyle138"/>
                <w:sz w:val="24"/>
                <w:szCs w:val="24"/>
              </w:rPr>
              <w:t xml:space="preserve"> контроль работы уста</w:t>
            </w:r>
            <w:r w:rsidRPr="001B7043">
              <w:rPr>
                <w:rStyle w:val="FontStyle138"/>
                <w:sz w:val="24"/>
                <w:szCs w:val="24"/>
              </w:rPr>
              <w:softHyphen/>
              <w:t>новок и оборудования.</w:t>
            </w:r>
          </w:p>
        </w:tc>
      </w:tr>
      <w:tr w:rsidR="001D2ECE" w:rsidRPr="001B7043" w14:paraId="4C522D53" w14:textId="77777777" w:rsidTr="001D2ECE">
        <w:tc>
          <w:tcPr>
            <w:tcW w:w="1985" w:type="dxa"/>
            <w:vMerge/>
          </w:tcPr>
          <w:p w14:paraId="45EA4B8B" w14:textId="77777777" w:rsidR="001D2ECE" w:rsidRPr="00117FFB" w:rsidRDefault="001D2ECE" w:rsidP="001D2ECE">
            <w:pPr>
              <w:rPr>
                <w:rStyle w:val="FontStyle137"/>
                <w:b w:val="0"/>
                <w:sz w:val="24"/>
                <w:szCs w:val="24"/>
              </w:rPr>
            </w:pPr>
          </w:p>
        </w:tc>
        <w:tc>
          <w:tcPr>
            <w:tcW w:w="7654" w:type="dxa"/>
          </w:tcPr>
          <w:p w14:paraId="48610038" w14:textId="77777777" w:rsidR="001D2ECE" w:rsidRPr="001B7043" w:rsidRDefault="001D2ECE" w:rsidP="001D2ECE">
            <w:pPr>
              <w:pStyle w:val="Style43"/>
              <w:widowControl/>
              <w:spacing w:line="240" w:lineRule="auto"/>
              <w:ind w:firstLine="24"/>
              <w:jc w:val="left"/>
              <w:rPr>
                <w:rStyle w:val="FontStyle138"/>
                <w:sz w:val="24"/>
                <w:szCs w:val="24"/>
              </w:rPr>
            </w:pPr>
            <w:r w:rsidRPr="001B7043">
              <w:rPr>
                <w:rStyle w:val="FontStyle138"/>
                <w:sz w:val="24"/>
                <w:szCs w:val="24"/>
              </w:rPr>
              <w:t>Проводить</w:t>
            </w:r>
            <w:r>
              <w:rPr>
                <w:rStyle w:val="FontStyle138"/>
                <w:sz w:val="24"/>
                <w:szCs w:val="24"/>
              </w:rPr>
              <w:t xml:space="preserve"> </w:t>
            </w:r>
            <w:r w:rsidRPr="001B7043">
              <w:rPr>
                <w:rStyle w:val="FontStyle138"/>
                <w:sz w:val="24"/>
                <w:szCs w:val="24"/>
              </w:rPr>
              <w:t xml:space="preserve"> регистрацию и расчеты анализов;</w:t>
            </w:r>
          </w:p>
        </w:tc>
      </w:tr>
      <w:tr w:rsidR="001D2ECE" w:rsidRPr="001B7043" w14:paraId="2307ACE6" w14:textId="77777777" w:rsidTr="001D2ECE">
        <w:tc>
          <w:tcPr>
            <w:tcW w:w="1985" w:type="dxa"/>
            <w:vMerge/>
          </w:tcPr>
          <w:p w14:paraId="07A19FD9" w14:textId="77777777" w:rsidR="001D2ECE" w:rsidRPr="00117FFB" w:rsidRDefault="001D2ECE" w:rsidP="001D2ECE">
            <w:pPr>
              <w:rPr>
                <w:rStyle w:val="FontStyle137"/>
                <w:b w:val="0"/>
                <w:sz w:val="24"/>
                <w:szCs w:val="24"/>
              </w:rPr>
            </w:pPr>
          </w:p>
        </w:tc>
        <w:tc>
          <w:tcPr>
            <w:tcW w:w="7654" w:type="dxa"/>
          </w:tcPr>
          <w:p w14:paraId="5E7E0160" w14:textId="77777777" w:rsidR="001D2ECE" w:rsidRPr="001B7043" w:rsidRDefault="001D2ECE" w:rsidP="001D2ECE">
            <w:pPr>
              <w:pStyle w:val="Style43"/>
              <w:widowControl/>
              <w:spacing w:line="240" w:lineRule="auto"/>
              <w:ind w:firstLine="24"/>
              <w:jc w:val="left"/>
              <w:rPr>
                <w:rStyle w:val="FontStyle138"/>
                <w:sz w:val="24"/>
                <w:szCs w:val="24"/>
              </w:rPr>
            </w:pPr>
            <w:r w:rsidRPr="001B7043">
              <w:rPr>
                <w:rStyle w:val="FontStyle138"/>
                <w:sz w:val="24"/>
                <w:szCs w:val="24"/>
              </w:rPr>
              <w:t>Вести</w:t>
            </w:r>
            <w:r>
              <w:rPr>
                <w:rStyle w:val="FontStyle138"/>
                <w:sz w:val="24"/>
                <w:szCs w:val="24"/>
              </w:rPr>
              <w:t xml:space="preserve"> </w:t>
            </w:r>
            <w:r w:rsidRPr="001B7043">
              <w:rPr>
                <w:rStyle w:val="FontStyle138"/>
                <w:sz w:val="24"/>
                <w:szCs w:val="24"/>
              </w:rPr>
              <w:t xml:space="preserve"> контрольно-учетные записи по установленной форме;</w:t>
            </w:r>
          </w:p>
        </w:tc>
      </w:tr>
      <w:tr w:rsidR="001D2ECE" w:rsidRPr="001B7043" w14:paraId="078F6829" w14:textId="77777777" w:rsidTr="001D2ECE">
        <w:tc>
          <w:tcPr>
            <w:tcW w:w="1985" w:type="dxa"/>
            <w:vMerge/>
          </w:tcPr>
          <w:p w14:paraId="7880B20B" w14:textId="77777777" w:rsidR="001D2ECE" w:rsidRPr="00117FFB" w:rsidRDefault="001D2ECE" w:rsidP="001D2ECE">
            <w:pPr>
              <w:rPr>
                <w:rStyle w:val="FontStyle137"/>
                <w:b w:val="0"/>
                <w:sz w:val="24"/>
                <w:szCs w:val="24"/>
              </w:rPr>
            </w:pPr>
          </w:p>
        </w:tc>
        <w:tc>
          <w:tcPr>
            <w:tcW w:w="7654" w:type="dxa"/>
          </w:tcPr>
          <w:p w14:paraId="7C3B3C90" w14:textId="77777777" w:rsidR="001D2ECE" w:rsidRPr="001B7043" w:rsidRDefault="001D2ECE" w:rsidP="001D2ECE">
            <w:pPr>
              <w:pStyle w:val="Style43"/>
              <w:widowControl/>
              <w:spacing w:line="240" w:lineRule="auto"/>
              <w:ind w:firstLine="24"/>
              <w:jc w:val="left"/>
              <w:rPr>
                <w:rStyle w:val="FontStyle138"/>
                <w:sz w:val="24"/>
                <w:szCs w:val="24"/>
              </w:rPr>
            </w:pPr>
            <w:r w:rsidRPr="001B7043">
              <w:rPr>
                <w:rStyle w:val="FontStyle138"/>
                <w:sz w:val="24"/>
                <w:szCs w:val="24"/>
              </w:rPr>
              <w:t>Руководствоваться</w:t>
            </w:r>
            <w:r>
              <w:rPr>
                <w:rStyle w:val="FontStyle138"/>
                <w:sz w:val="24"/>
                <w:szCs w:val="24"/>
              </w:rPr>
              <w:t xml:space="preserve"> </w:t>
            </w:r>
            <w:r w:rsidRPr="001B7043">
              <w:rPr>
                <w:rStyle w:val="FontStyle138"/>
                <w:sz w:val="24"/>
                <w:szCs w:val="24"/>
              </w:rPr>
              <w:t xml:space="preserve">   методами   спек</w:t>
            </w:r>
            <w:r w:rsidRPr="001B7043">
              <w:rPr>
                <w:rStyle w:val="FontStyle138"/>
                <w:sz w:val="24"/>
                <w:szCs w:val="24"/>
              </w:rPr>
              <w:softHyphen/>
              <w:t xml:space="preserve">тральных, </w:t>
            </w:r>
            <w:proofErr w:type="spellStart"/>
            <w:r w:rsidRPr="001B7043">
              <w:rPr>
                <w:rStyle w:val="FontStyle138"/>
                <w:sz w:val="24"/>
                <w:szCs w:val="24"/>
              </w:rPr>
              <w:t>полярографических</w:t>
            </w:r>
            <w:proofErr w:type="spellEnd"/>
            <w:r w:rsidRPr="001B7043">
              <w:rPr>
                <w:rStyle w:val="FontStyle138"/>
                <w:sz w:val="24"/>
                <w:szCs w:val="24"/>
              </w:rPr>
              <w:t xml:space="preserve"> и про</w:t>
            </w:r>
            <w:r w:rsidRPr="001B7043">
              <w:rPr>
                <w:rStyle w:val="FontStyle138"/>
                <w:sz w:val="24"/>
                <w:szCs w:val="24"/>
              </w:rPr>
              <w:softHyphen/>
              <w:t>бирных анализов согласно, действу</w:t>
            </w:r>
            <w:r w:rsidRPr="001B7043">
              <w:rPr>
                <w:rStyle w:val="FontStyle138"/>
                <w:sz w:val="24"/>
                <w:szCs w:val="24"/>
              </w:rPr>
              <w:softHyphen/>
              <w:t>ющих нормативных документов;</w:t>
            </w:r>
          </w:p>
        </w:tc>
      </w:tr>
      <w:tr w:rsidR="001D2ECE" w:rsidRPr="001B7043" w14:paraId="7ADB9CBF" w14:textId="77777777" w:rsidTr="001D2ECE">
        <w:tc>
          <w:tcPr>
            <w:tcW w:w="1985" w:type="dxa"/>
            <w:vMerge/>
          </w:tcPr>
          <w:p w14:paraId="239BAC83" w14:textId="77777777" w:rsidR="001D2ECE" w:rsidRPr="00117FFB" w:rsidRDefault="001D2ECE" w:rsidP="001D2ECE">
            <w:pPr>
              <w:rPr>
                <w:rStyle w:val="FontStyle137"/>
                <w:b w:val="0"/>
                <w:sz w:val="24"/>
                <w:szCs w:val="24"/>
              </w:rPr>
            </w:pPr>
          </w:p>
        </w:tc>
        <w:tc>
          <w:tcPr>
            <w:tcW w:w="7654" w:type="dxa"/>
          </w:tcPr>
          <w:p w14:paraId="2635D93C" w14:textId="77777777" w:rsidR="001D2ECE" w:rsidRPr="001B7043" w:rsidRDefault="001D2ECE" w:rsidP="001D2ECE">
            <w:pPr>
              <w:pStyle w:val="Style43"/>
              <w:widowControl/>
              <w:spacing w:line="240" w:lineRule="auto"/>
              <w:ind w:firstLine="24"/>
              <w:jc w:val="left"/>
              <w:rPr>
                <w:rStyle w:val="FontStyle138"/>
                <w:sz w:val="24"/>
                <w:szCs w:val="24"/>
              </w:rPr>
            </w:pPr>
            <w:r w:rsidRPr="001B7043">
              <w:rPr>
                <w:rStyle w:val="FontStyle138"/>
                <w:sz w:val="24"/>
                <w:szCs w:val="24"/>
              </w:rPr>
              <w:t>Проводить</w:t>
            </w:r>
            <w:r>
              <w:rPr>
                <w:rStyle w:val="FontStyle138"/>
                <w:sz w:val="24"/>
                <w:szCs w:val="24"/>
              </w:rPr>
              <w:t xml:space="preserve"> </w:t>
            </w:r>
            <w:r w:rsidRPr="001B7043">
              <w:rPr>
                <w:rStyle w:val="FontStyle138"/>
                <w:sz w:val="24"/>
                <w:szCs w:val="24"/>
              </w:rPr>
              <w:t xml:space="preserve"> документирование резуль</w:t>
            </w:r>
            <w:r w:rsidRPr="001B7043">
              <w:rPr>
                <w:rStyle w:val="FontStyle138"/>
                <w:sz w:val="24"/>
                <w:szCs w:val="24"/>
              </w:rPr>
              <w:softHyphen/>
              <w:t>татов анализа.</w:t>
            </w:r>
          </w:p>
        </w:tc>
      </w:tr>
      <w:tr w:rsidR="001D2ECE" w:rsidRPr="004D5109" w14:paraId="5D5C4E53" w14:textId="77777777" w:rsidTr="001D2ECE">
        <w:tc>
          <w:tcPr>
            <w:tcW w:w="1985" w:type="dxa"/>
            <w:vMerge w:val="restart"/>
          </w:tcPr>
          <w:p w14:paraId="5619564E" w14:textId="77777777" w:rsidR="001D2ECE" w:rsidRPr="00AE2F57" w:rsidRDefault="001D2ECE" w:rsidP="001D2ECE">
            <w:pPr>
              <w:pStyle w:val="Style33"/>
              <w:widowControl/>
              <w:spacing w:line="240" w:lineRule="auto"/>
              <w:ind w:left="10" w:hanging="10"/>
              <w:rPr>
                <w:rStyle w:val="FontStyle137"/>
                <w:b w:val="0"/>
                <w:sz w:val="24"/>
                <w:szCs w:val="24"/>
              </w:rPr>
            </w:pPr>
            <w:r w:rsidRPr="001B7043">
              <w:rPr>
                <w:rStyle w:val="FontStyle137"/>
                <w:sz w:val="24"/>
                <w:szCs w:val="24"/>
              </w:rPr>
              <w:t>Зна</w:t>
            </w:r>
            <w:r>
              <w:rPr>
                <w:rStyle w:val="FontStyle137"/>
                <w:sz w:val="24"/>
                <w:szCs w:val="24"/>
              </w:rPr>
              <w:t>ть</w:t>
            </w:r>
          </w:p>
          <w:p w14:paraId="2510BF2F" w14:textId="77777777" w:rsidR="001D2ECE" w:rsidRPr="00AE2F57" w:rsidRDefault="001D2ECE" w:rsidP="001D2ECE">
            <w:pPr>
              <w:rPr>
                <w:rStyle w:val="FontStyle137"/>
                <w:b w:val="0"/>
                <w:sz w:val="24"/>
                <w:szCs w:val="24"/>
              </w:rPr>
            </w:pPr>
          </w:p>
        </w:tc>
        <w:tc>
          <w:tcPr>
            <w:tcW w:w="7654" w:type="dxa"/>
          </w:tcPr>
          <w:p w14:paraId="0E83478B" w14:textId="77777777" w:rsidR="001D2ECE" w:rsidRPr="004D5109" w:rsidRDefault="001D2ECE" w:rsidP="001D2ECE">
            <w:pPr>
              <w:pStyle w:val="Style33"/>
              <w:widowControl/>
              <w:spacing w:line="240" w:lineRule="auto"/>
              <w:ind w:left="10" w:hanging="10"/>
              <w:rPr>
                <w:rStyle w:val="FontStyle137"/>
                <w:b w:val="0"/>
                <w:bCs w:val="0"/>
                <w:sz w:val="24"/>
                <w:szCs w:val="24"/>
              </w:rPr>
            </w:pPr>
            <w:r w:rsidRPr="001B7043">
              <w:rPr>
                <w:rStyle w:val="FontStyle138"/>
                <w:sz w:val="24"/>
                <w:szCs w:val="24"/>
              </w:rPr>
              <w:t>Назначение, классификация, требования к химико-аналитическим лабораториям;</w:t>
            </w:r>
          </w:p>
        </w:tc>
      </w:tr>
      <w:tr w:rsidR="001D2ECE" w:rsidRPr="004D5109" w14:paraId="0C8CF5E5" w14:textId="77777777" w:rsidTr="001D2ECE">
        <w:tc>
          <w:tcPr>
            <w:tcW w:w="1985" w:type="dxa"/>
            <w:vMerge/>
          </w:tcPr>
          <w:p w14:paraId="3935B426" w14:textId="77777777" w:rsidR="001D2ECE" w:rsidRDefault="001D2ECE" w:rsidP="001D2ECE"/>
        </w:tc>
        <w:tc>
          <w:tcPr>
            <w:tcW w:w="7654" w:type="dxa"/>
          </w:tcPr>
          <w:p w14:paraId="5C4CE228" w14:textId="77777777" w:rsidR="001D2ECE" w:rsidRPr="004D5109" w:rsidRDefault="001D2ECE" w:rsidP="001D2ECE">
            <w:pPr>
              <w:pStyle w:val="Style33"/>
              <w:widowControl/>
              <w:spacing w:line="240" w:lineRule="auto"/>
              <w:ind w:left="5" w:hanging="5"/>
              <w:rPr>
                <w:rStyle w:val="FontStyle137"/>
                <w:b w:val="0"/>
                <w:bCs w:val="0"/>
                <w:sz w:val="24"/>
                <w:szCs w:val="24"/>
              </w:rPr>
            </w:pPr>
            <w:r w:rsidRPr="001B7043">
              <w:rPr>
                <w:rStyle w:val="FontStyle138"/>
                <w:sz w:val="24"/>
                <w:szCs w:val="24"/>
              </w:rPr>
              <w:t>Классификация</w:t>
            </w:r>
            <w:r>
              <w:rPr>
                <w:rStyle w:val="FontStyle138"/>
                <w:sz w:val="24"/>
                <w:szCs w:val="24"/>
              </w:rPr>
              <w:t xml:space="preserve"> </w:t>
            </w:r>
            <w:r w:rsidRPr="001B7043">
              <w:rPr>
                <w:rStyle w:val="FontStyle138"/>
                <w:sz w:val="24"/>
                <w:szCs w:val="24"/>
              </w:rPr>
              <w:t xml:space="preserve">    и    характеристики спектральных, </w:t>
            </w:r>
            <w:proofErr w:type="spellStart"/>
            <w:r w:rsidRPr="001B7043">
              <w:rPr>
                <w:rStyle w:val="FontStyle138"/>
                <w:sz w:val="24"/>
                <w:szCs w:val="24"/>
              </w:rPr>
              <w:t>полярографических</w:t>
            </w:r>
            <w:proofErr w:type="spellEnd"/>
            <w:r w:rsidRPr="001B7043">
              <w:rPr>
                <w:rStyle w:val="FontStyle138"/>
                <w:sz w:val="24"/>
                <w:szCs w:val="24"/>
              </w:rPr>
              <w:t xml:space="preserve"> и пробирных методов анализа; </w:t>
            </w:r>
          </w:p>
        </w:tc>
      </w:tr>
      <w:tr w:rsidR="001D2ECE" w:rsidRPr="001B7043" w14:paraId="0597E8FD" w14:textId="77777777" w:rsidTr="001D2ECE">
        <w:tc>
          <w:tcPr>
            <w:tcW w:w="1985" w:type="dxa"/>
            <w:vMerge/>
          </w:tcPr>
          <w:p w14:paraId="16C2121C" w14:textId="77777777" w:rsidR="001D2ECE" w:rsidRDefault="001D2ECE" w:rsidP="001D2ECE"/>
        </w:tc>
        <w:tc>
          <w:tcPr>
            <w:tcW w:w="7654" w:type="dxa"/>
          </w:tcPr>
          <w:p w14:paraId="2E3D6D54" w14:textId="77777777" w:rsidR="001D2ECE" w:rsidRPr="001B7043" w:rsidRDefault="001D2ECE" w:rsidP="001D2ECE">
            <w:pPr>
              <w:pStyle w:val="Style33"/>
              <w:widowControl/>
              <w:spacing w:line="240" w:lineRule="auto"/>
              <w:ind w:left="10" w:hanging="10"/>
              <w:rPr>
                <w:rStyle w:val="FontStyle137"/>
                <w:sz w:val="24"/>
                <w:szCs w:val="24"/>
              </w:rPr>
            </w:pPr>
            <w:r w:rsidRPr="001B7043">
              <w:rPr>
                <w:rStyle w:val="FontStyle138"/>
                <w:sz w:val="24"/>
                <w:szCs w:val="24"/>
              </w:rPr>
              <w:t>Основы</w:t>
            </w:r>
            <w:r>
              <w:rPr>
                <w:rStyle w:val="FontStyle138"/>
                <w:sz w:val="24"/>
                <w:szCs w:val="24"/>
              </w:rPr>
              <w:t xml:space="preserve"> </w:t>
            </w:r>
            <w:r w:rsidRPr="001B7043">
              <w:rPr>
                <w:rStyle w:val="FontStyle138"/>
                <w:sz w:val="24"/>
                <w:szCs w:val="24"/>
              </w:rPr>
              <w:t xml:space="preserve"> выбора методики проведения анализа;</w:t>
            </w:r>
          </w:p>
        </w:tc>
      </w:tr>
      <w:tr w:rsidR="001D2ECE" w:rsidRPr="001B7043" w14:paraId="22AE2AC9" w14:textId="77777777" w:rsidTr="001D2ECE">
        <w:tc>
          <w:tcPr>
            <w:tcW w:w="1985" w:type="dxa"/>
            <w:vMerge/>
          </w:tcPr>
          <w:p w14:paraId="2FD1F19A" w14:textId="77777777" w:rsidR="001D2ECE" w:rsidRDefault="001D2ECE" w:rsidP="001D2ECE"/>
        </w:tc>
        <w:tc>
          <w:tcPr>
            <w:tcW w:w="7654" w:type="dxa"/>
          </w:tcPr>
          <w:p w14:paraId="242E638F" w14:textId="77777777" w:rsidR="001D2ECE" w:rsidRPr="001B7043" w:rsidRDefault="001D2ECE" w:rsidP="001D2ECE">
            <w:pPr>
              <w:pStyle w:val="Style33"/>
              <w:widowControl/>
              <w:spacing w:line="240" w:lineRule="auto"/>
              <w:ind w:left="10" w:hanging="10"/>
              <w:rPr>
                <w:rStyle w:val="FontStyle137"/>
                <w:sz w:val="24"/>
                <w:szCs w:val="24"/>
              </w:rPr>
            </w:pPr>
            <w:r w:rsidRPr="001B7043">
              <w:rPr>
                <w:rStyle w:val="FontStyle138"/>
                <w:sz w:val="24"/>
                <w:szCs w:val="24"/>
              </w:rPr>
              <w:t>Нормативная</w:t>
            </w:r>
            <w:r>
              <w:rPr>
                <w:rStyle w:val="FontStyle138"/>
                <w:sz w:val="24"/>
                <w:szCs w:val="24"/>
              </w:rPr>
              <w:t xml:space="preserve"> </w:t>
            </w:r>
            <w:r w:rsidRPr="001B7043">
              <w:rPr>
                <w:rStyle w:val="FontStyle138"/>
                <w:sz w:val="24"/>
                <w:szCs w:val="24"/>
              </w:rPr>
              <w:t xml:space="preserve"> </w:t>
            </w:r>
            <w:r>
              <w:rPr>
                <w:rStyle w:val="FontStyle138"/>
                <w:sz w:val="24"/>
                <w:szCs w:val="24"/>
              </w:rPr>
              <w:t xml:space="preserve"> </w:t>
            </w:r>
            <w:r w:rsidRPr="001B7043">
              <w:rPr>
                <w:rStyle w:val="FontStyle138"/>
                <w:sz w:val="24"/>
                <w:szCs w:val="24"/>
              </w:rPr>
              <w:t>документация  по  вы</w:t>
            </w:r>
            <w:r w:rsidRPr="001B7043">
              <w:rPr>
                <w:rStyle w:val="FontStyle138"/>
                <w:sz w:val="24"/>
                <w:szCs w:val="24"/>
              </w:rPr>
              <w:softHyphen/>
              <w:t xml:space="preserve">полнению спектральных, </w:t>
            </w:r>
            <w:proofErr w:type="spellStart"/>
            <w:r w:rsidRPr="001B7043">
              <w:rPr>
                <w:rStyle w:val="FontStyle138"/>
                <w:sz w:val="24"/>
                <w:szCs w:val="24"/>
              </w:rPr>
              <w:t>полярогра</w:t>
            </w:r>
            <w:r w:rsidRPr="001B7043">
              <w:rPr>
                <w:rStyle w:val="FontStyle138"/>
                <w:sz w:val="24"/>
                <w:szCs w:val="24"/>
              </w:rPr>
              <w:softHyphen/>
              <w:t>фических</w:t>
            </w:r>
            <w:proofErr w:type="spellEnd"/>
            <w:r w:rsidRPr="001B7043">
              <w:rPr>
                <w:rStyle w:val="FontStyle138"/>
                <w:sz w:val="24"/>
                <w:szCs w:val="24"/>
              </w:rPr>
              <w:t xml:space="preserve"> и пробирных анализов;</w:t>
            </w:r>
          </w:p>
        </w:tc>
      </w:tr>
      <w:tr w:rsidR="001D2ECE" w:rsidRPr="00DB32F9" w14:paraId="6C889F68" w14:textId="77777777" w:rsidTr="001D2ECE">
        <w:tc>
          <w:tcPr>
            <w:tcW w:w="1985" w:type="dxa"/>
            <w:vMerge/>
          </w:tcPr>
          <w:p w14:paraId="0EAC1F97" w14:textId="77777777" w:rsidR="001D2ECE" w:rsidRDefault="001D2ECE" w:rsidP="001D2ECE"/>
        </w:tc>
        <w:tc>
          <w:tcPr>
            <w:tcW w:w="7654" w:type="dxa"/>
          </w:tcPr>
          <w:p w14:paraId="7C448AAA" w14:textId="77777777" w:rsidR="001D2ECE" w:rsidRPr="00DB32F9" w:rsidRDefault="001D2ECE" w:rsidP="001D2ECE">
            <w:pPr>
              <w:pStyle w:val="Style33"/>
              <w:widowControl/>
              <w:spacing w:line="240" w:lineRule="auto"/>
              <w:ind w:left="5" w:hanging="5"/>
              <w:rPr>
                <w:rStyle w:val="FontStyle137"/>
                <w:b w:val="0"/>
                <w:bCs w:val="0"/>
                <w:sz w:val="24"/>
                <w:szCs w:val="24"/>
              </w:rPr>
            </w:pPr>
            <w:r w:rsidRPr="001B7043">
              <w:rPr>
                <w:rStyle w:val="FontStyle138"/>
                <w:sz w:val="24"/>
                <w:szCs w:val="24"/>
              </w:rPr>
              <w:t>Государственные</w:t>
            </w:r>
            <w:r>
              <w:rPr>
                <w:rStyle w:val="FontStyle138"/>
                <w:sz w:val="24"/>
                <w:szCs w:val="24"/>
              </w:rPr>
              <w:t xml:space="preserve"> </w:t>
            </w:r>
            <w:r w:rsidRPr="001B7043">
              <w:rPr>
                <w:rStyle w:val="FontStyle138"/>
                <w:sz w:val="24"/>
                <w:szCs w:val="24"/>
              </w:rPr>
              <w:t xml:space="preserve">   стандарты  ГОСТ, ОСТ, ПНДФ на методы выполняемых анализов;</w:t>
            </w:r>
          </w:p>
        </w:tc>
      </w:tr>
      <w:tr w:rsidR="001D2ECE" w:rsidRPr="001B7043" w14:paraId="48722A7E" w14:textId="77777777" w:rsidTr="001D2ECE">
        <w:tc>
          <w:tcPr>
            <w:tcW w:w="1985" w:type="dxa"/>
            <w:vMerge/>
          </w:tcPr>
          <w:p w14:paraId="5058382A" w14:textId="77777777" w:rsidR="001D2ECE" w:rsidRDefault="001D2ECE" w:rsidP="001D2ECE"/>
        </w:tc>
        <w:tc>
          <w:tcPr>
            <w:tcW w:w="7654" w:type="dxa"/>
          </w:tcPr>
          <w:p w14:paraId="636F85F0" w14:textId="77777777" w:rsidR="001D2ECE" w:rsidRPr="001B7043" w:rsidRDefault="001D2ECE" w:rsidP="001D2ECE">
            <w:pPr>
              <w:pStyle w:val="Style33"/>
              <w:widowControl/>
              <w:spacing w:line="240" w:lineRule="auto"/>
              <w:ind w:left="10" w:hanging="10"/>
              <w:rPr>
                <w:rStyle w:val="FontStyle137"/>
                <w:sz w:val="24"/>
                <w:szCs w:val="24"/>
              </w:rPr>
            </w:pPr>
            <w:r w:rsidRPr="001B7043">
              <w:rPr>
                <w:rStyle w:val="FontStyle138"/>
                <w:sz w:val="24"/>
                <w:szCs w:val="24"/>
              </w:rPr>
              <w:t>Свойства</w:t>
            </w:r>
            <w:r>
              <w:rPr>
                <w:rStyle w:val="FontStyle138"/>
                <w:sz w:val="24"/>
                <w:szCs w:val="24"/>
              </w:rPr>
              <w:t xml:space="preserve"> </w:t>
            </w:r>
            <w:r w:rsidRPr="001B7043">
              <w:rPr>
                <w:rStyle w:val="FontStyle138"/>
                <w:sz w:val="24"/>
                <w:szCs w:val="24"/>
              </w:rPr>
              <w:t xml:space="preserve"> применяемых реактивов и предъявляемые к ним основные лабо</w:t>
            </w:r>
            <w:r w:rsidRPr="001B7043">
              <w:rPr>
                <w:rStyle w:val="FontStyle138"/>
                <w:sz w:val="24"/>
                <w:szCs w:val="24"/>
              </w:rPr>
              <w:softHyphen/>
              <w:t>раторные операции;</w:t>
            </w:r>
          </w:p>
        </w:tc>
      </w:tr>
      <w:tr w:rsidR="001D2ECE" w:rsidRPr="001B7043" w14:paraId="3F71C4A6" w14:textId="77777777" w:rsidTr="001D2ECE">
        <w:tc>
          <w:tcPr>
            <w:tcW w:w="1985" w:type="dxa"/>
            <w:vMerge/>
          </w:tcPr>
          <w:p w14:paraId="5ED50999" w14:textId="77777777" w:rsidR="001D2ECE" w:rsidRDefault="001D2ECE" w:rsidP="001D2ECE"/>
        </w:tc>
        <w:tc>
          <w:tcPr>
            <w:tcW w:w="7654" w:type="dxa"/>
          </w:tcPr>
          <w:p w14:paraId="2DDE2D04" w14:textId="77777777" w:rsidR="001D2ECE" w:rsidRPr="001B7043" w:rsidRDefault="001D2ECE" w:rsidP="001D2ECE">
            <w:pPr>
              <w:pStyle w:val="Style33"/>
              <w:widowControl/>
              <w:spacing w:line="240" w:lineRule="auto"/>
              <w:ind w:left="10" w:hanging="10"/>
              <w:rPr>
                <w:rStyle w:val="FontStyle137"/>
                <w:sz w:val="24"/>
                <w:szCs w:val="24"/>
              </w:rPr>
            </w:pPr>
            <w:r w:rsidRPr="001B7043">
              <w:rPr>
                <w:rStyle w:val="FontStyle138"/>
                <w:sz w:val="24"/>
                <w:szCs w:val="24"/>
              </w:rPr>
              <w:t>Основные</w:t>
            </w:r>
            <w:r>
              <w:rPr>
                <w:rStyle w:val="FontStyle138"/>
                <w:sz w:val="24"/>
                <w:szCs w:val="24"/>
              </w:rPr>
              <w:t xml:space="preserve"> </w:t>
            </w:r>
            <w:r w:rsidRPr="001B7043">
              <w:rPr>
                <w:rStyle w:val="FontStyle138"/>
                <w:sz w:val="24"/>
                <w:szCs w:val="24"/>
              </w:rPr>
              <w:t xml:space="preserve"> физико-химические законы и принципы, лежащие в основе рабо</w:t>
            </w:r>
            <w:r w:rsidRPr="001B7043">
              <w:rPr>
                <w:rStyle w:val="FontStyle138"/>
                <w:sz w:val="24"/>
                <w:szCs w:val="24"/>
              </w:rPr>
              <w:softHyphen/>
              <w:t>ты оборудования, разработанного для метод</w:t>
            </w:r>
            <w:r>
              <w:rPr>
                <w:rStyle w:val="FontStyle138"/>
                <w:sz w:val="24"/>
                <w:szCs w:val="24"/>
              </w:rPr>
              <w:t xml:space="preserve">ов   спектрального,   </w:t>
            </w:r>
            <w:proofErr w:type="spellStart"/>
            <w:r>
              <w:rPr>
                <w:rStyle w:val="FontStyle138"/>
                <w:sz w:val="24"/>
                <w:szCs w:val="24"/>
              </w:rPr>
              <w:t>полярогра</w:t>
            </w:r>
            <w:r w:rsidRPr="001B7043">
              <w:rPr>
                <w:rStyle w:val="FontStyle138"/>
                <w:sz w:val="24"/>
                <w:szCs w:val="24"/>
              </w:rPr>
              <w:t>фического</w:t>
            </w:r>
            <w:proofErr w:type="spellEnd"/>
            <w:r w:rsidRPr="001B7043">
              <w:rPr>
                <w:rStyle w:val="FontStyle138"/>
                <w:sz w:val="24"/>
                <w:szCs w:val="24"/>
              </w:rPr>
              <w:t xml:space="preserve"> и пробирного анализов;</w:t>
            </w:r>
          </w:p>
        </w:tc>
      </w:tr>
      <w:tr w:rsidR="001D2ECE" w:rsidRPr="00DB32F9" w14:paraId="1069DC63" w14:textId="77777777" w:rsidTr="001D2ECE">
        <w:tc>
          <w:tcPr>
            <w:tcW w:w="1985" w:type="dxa"/>
            <w:vMerge/>
          </w:tcPr>
          <w:p w14:paraId="0A91F81D" w14:textId="77777777" w:rsidR="001D2ECE" w:rsidRDefault="001D2ECE" w:rsidP="001D2ECE"/>
        </w:tc>
        <w:tc>
          <w:tcPr>
            <w:tcW w:w="7654" w:type="dxa"/>
          </w:tcPr>
          <w:p w14:paraId="1CE821EA" w14:textId="77777777" w:rsidR="001D2ECE" w:rsidRPr="00DB32F9" w:rsidRDefault="001D2ECE" w:rsidP="001D2ECE">
            <w:pPr>
              <w:pStyle w:val="Style33"/>
              <w:widowControl/>
              <w:spacing w:line="240" w:lineRule="auto"/>
              <w:ind w:left="5" w:hanging="5"/>
              <w:rPr>
                <w:rStyle w:val="FontStyle137"/>
                <w:b w:val="0"/>
                <w:bCs w:val="0"/>
                <w:sz w:val="24"/>
                <w:szCs w:val="24"/>
              </w:rPr>
            </w:pPr>
            <w:r w:rsidRPr="001B7043">
              <w:rPr>
                <w:rStyle w:val="FontStyle138"/>
                <w:sz w:val="24"/>
                <w:szCs w:val="24"/>
              </w:rPr>
              <w:t>Правила</w:t>
            </w:r>
            <w:r>
              <w:rPr>
                <w:rStyle w:val="FontStyle138"/>
                <w:sz w:val="24"/>
                <w:szCs w:val="24"/>
              </w:rPr>
              <w:t xml:space="preserve"> </w:t>
            </w:r>
            <w:r w:rsidRPr="001B7043">
              <w:rPr>
                <w:rStyle w:val="FontStyle138"/>
                <w:sz w:val="24"/>
                <w:szCs w:val="24"/>
              </w:rPr>
              <w:t xml:space="preserve"> эксплуатации  приборов  и электроустановок;</w:t>
            </w:r>
          </w:p>
        </w:tc>
      </w:tr>
      <w:tr w:rsidR="001D2ECE" w:rsidRPr="001B7043" w14:paraId="309F5BD1" w14:textId="77777777" w:rsidTr="001D2ECE">
        <w:tc>
          <w:tcPr>
            <w:tcW w:w="1985" w:type="dxa"/>
            <w:vMerge/>
          </w:tcPr>
          <w:p w14:paraId="4838754A" w14:textId="77777777" w:rsidR="001D2ECE" w:rsidRDefault="001D2ECE" w:rsidP="001D2ECE"/>
        </w:tc>
        <w:tc>
          <w:tcPr>
            <w:tcW w:w="7654" w:type="dxa"/>
          </w:tcPr>
          <w:p w14:paraId="38F881FB" w14:textId="77777777" w:rsidR="001D2ECE" w:rsidRPr="001B7043" w:rsidRDefault="001D2ECE" w:rsidP="001D2ECE">
            <w:pPr>
              <w:pStyle w:val="Style33"/>
              <w:widowControl/>
              <w:spacing w:line="240" w:lineRule="auto"/>
              <w:ind w:left="10" w:hanging="10"/>
              <w:rPr>
                <w:rStyle w:val="FontStyle137"/>
                <w:sz w:val="24"/>
                <w:szCs w:val="24"/>
              </w:rPr>
            </w:pPr>
            <w:r w:rsidRPr="001B7043">
              <w:rPr>
                <w:rStyle w:val="FontStyle138"/>
                <w:sz w:val="24"/>
                <w:szCs w:val="24"/>
              </w:rPr>
              <w:t>Техника</w:t>
            </w:r>
            <w:r>
              <w:rPr>
                <w:rStyle w:val="FontStyle138"/>
                <w:sz w:val="24"/>
                <w:szCs w:val="24"/>
              </w:rPr>
              <w:t xml:space="preserve"> </w:t>
            </w:r>
            <w:r w:rsidRPr="001B7043">
              <w:rPr>
                <w:rStyle w:val="FontStyle138"/>
                <w:sz w:val="24"/>
                <w:szCs w:val="24"/>
              </w:rPr>
              <w:t xml:space="preserve"> безопасности и условий тру</w:t>
            </w:r>
            <w:r w:rsidRPr="001B7043">
              <w:rPr>
                <w:rStyle w:val="FontStyle138"/>
                <w:sz w:val="24"/>
                <w:szCs w:val="24"/>
              </w:rPr>
              <w:softHyphen/>
              <w:t>да на рабочем месте.</w:t>
            </w:r>
          </w:p>
        </w:tc>
      </w:tr>
      <w:tr w:rsidR="001D2ECE" w:rsidRPr="001B7043" w14:paraId="22E124E2" w14:textId="77777777" w:rsidTr="001D2ECE">
        <w:tc>
          <w:tcPr>
            <w:tcW w:w="1985" w:type="dxa"/>
            <w:vMerge/>
          </w:tcPr>
          <w:p w14:paraId="6C922E66" w14:textId="77777777" w:rsidR="001D2ECE" w:rsidRDefault="001D2ECE" w:rsidP="001D2ECE"/>
        </w:tc>
        <w:tc>
          <w:tcPr>
            <w:tcW w:w="7654" w:type="dxa"/>
          </w:tcPr>
          <w:p w14:paraId="3F0AF837" w14:textId="77777777" w:rsidR="001D2ECE" w:rsidRPr="001B7043" w:rsidRDefault="001D2ECE" w:rsidP="001D2ECE">
            <w:pPr>
              <w:pStyle w:val="Style33"/>
              <w:widowControl/>
              <w:spacing w:line="240" w:lineRule="auto"/>
              <w:rPr>
                <w:rStyle w:val="FontStyle138"/>
                <w:sz w:val="24"/>
                <w:szCs w:val="24"/>
              </w:rPr>
            </w:pPr>
            <w:r w:rsidRPr="001B7043">
              <w:rPr>
                <w:rStyle w:val="FontStyle138"/>
                <w:sz w:val="24"/>
                <w:szCs w:val="24"/>
              </w:rPr>
              <w:t>Требования, применяемые к качест</w:t>
            </w:r>
            <w:r>
              <w:rPr>
                <w:rStyle w:val="FontStyle138"/>
                <w:sz w:val="24"/>
                <w:szCs w:val="24"/>
              </w:rPr>
              <w:t>ву проб и проводимых анали</w:t>
            </w:r>
            <w:r>
              <w:rPr>
                <w:rStyle w:val="FontStyle138"/>
                <w:sz w:val="24"/>
                <w:szCs w:val="24"/>
              </w:rPr>
              <w:softHyphen/>
              <w:t>зов;</w:t>
            </w:r>
          </w:p>
        </w:tc>
      </w:tr>
      <w:tr w:rsidR="001D2ECE" w:rsidRPr="00DB32F9" w14:paraId="527F7D19" w14:textId="77777777" w:rsidTr="001D2ECE">
        <w:tc>
          <w:tcPr>
            <w:tcW w:w="1985" w:type="dxa"/>
            <w:vMerge/>
          </w:tcPr>
          <w:p w14:paraId="3250AFD8" w14:textId="77777777" w:rsidR="001D2ECE" w:rsidRDefault="001D2ECE" w:rsidP="001D2ECE"/>
        </w:tc>
        <w:tc>
          <w:tcPr>
            <w:tcW w:w="7654" w:type="dxa"/>
          </w:tcPr>
          <w:p w14:paraId="5C76BEB8" w14:textId="77777777" w:rsidR="001D2ECE" w:rsidRPr="00DB32F9" w:rsidRDefault="001D2ECE" w:rsidP="001D2ECE">
            <w:pPr>
              <w:pStyle w:val="Style43"/>
              <w:widowControl/>
              <w:spacing w:line="240" w:lineRule="auto"/>
              <w:ind w:firstLine="5"/>
              <w:jc w:val="left"/>
              <w:rPr>
                <w:rStyle w:val="FontStyle137"/>
                <w:b w:val="0"/>
                <w:bCs w:val="0"/>
                <w:sz w:val="24"/>
                <w:szCs w:val="24"/>
              </w:rPr>
            </w:pPr>
            <w:r w:rsidRPr="001B7043">
              <w:rPr>
                <w:rStyle w:val="FontStyle138"/>
                <w:sz w:val="24"/>
                <w:szCs w:val="24"/>
              </w:rPr>
              <w:t>Эксплуатационные</w:t>
            </w:r>
            <w:r>
              <w:rPr>
                <w:rStyle w:val="FontStyle138"/>
                <w:sz w:val="24"/>
                <w:szCs w:val="24"/>
              </w:rPr>
              <w:t xml:space="preserve"> </w:t>
            </w:r>
            <w:r w:rsidRPr="001B7043">
              <w:rPr>
                <w:rStyle w:val="FontStyle138"/>
                <w:sz w:val="24"/>
                <w:szCs w:val="24"/>
              </w:rPr>
              <w:t xml:space="preserve">  режимы  работы оборудования;</w:t>
            </w:r>
          </w:p>
        </w:tc>
      </w:tr>
      <w:tr w:rsidR="001D2ECE" w:rsidRPr="001B7043" w14:paraId="08EFBD35" w14:textId="77777777" w:rsidTr="001D2ECE">
        <w:tc>
          <w:tcPr>
            <w:tcW w:w="1985" w:type="dxa"/>
            <w:vMerge/>
          </w:tcPr>
          <w:p w14:paraId="7FEF0344" w14:textId="77777777" w:rsidR="001D2ECE" w:rsidRDefault="001D2ECE" w:rsidP="001D2ECE"/>
        </w:tc>
        <w:tc>
          <w:tcPr>
            <w:tcW w:w="7654" w:type="dxa"/>
          </w:tcPr>
          <w:p w14:paraId="0F5D4A15" w14:textId="77777777" w:rsidR="001D2ECE" w:rsidRPr="001B7043" w:rsidRDefault="001D2ECE" w:rsidP="001D2ECE">
            <w:pPr>
              <w:pStyle w:val="Style33"/>
              <w:widowControl/>
              <w:spacing w:line="240" w:lineRule="auto"/>
              <w:rPr>
                <w:rStyle w:val="FontStyle137"/>
                <w:sz w:val="24"/>
                <w:szCs w:val="24"/>
              </w:rPr>
            </w:pPr>
            <w:r w:rsidRPr="001B7043">
              <w:rPr>
                <w:rStyle w:val="FontStyle138"/>
                <w:sz w:val="24"/>
                <w:szCs w:val="24"/>
              </w:rPr>
              <w:t>Нормативные</w:t>
            </w:r>
            <w:r>
              <w:rPr>
                <w:rStyle w:val="FontStyle138"/>
                <w:sz w:val="24"/>
                <w:szCs w:val="24"/>
              </w:rPr>
              <w:t xml:space="preserve"> </w:t>
            </w:r>
            <w:r w:rsidRPr="001B7043">
              <w:rPr>
                <w:rStyle w:val="FontStyle138"/>
                <w:sz w:val="24"/>
                <w:szCs w:val="24"/>
              </w:rPr>
              <w:t xml:space="preserve"> документы, метрологи</w:t>
            </w:r>
            <w:r w:rsidRPr="001B7043">
              <w:rPr>
                <w:rStyle w:val="FontStyle138"/>
                <w:sz w:val="24"/>
                <w:szCs w:val="24"/>
              </w:rPr>
              <w:softHyphen/>
              <w:t>ческие параметры.</w:t>
            </w:r>
          </w:p>
        </w:tc>
      </w:tr>
      <w:tr w:rsidR="001D2ECE" w:rsidRPr="001B7043" w14:paraId="12CE5AF2" w14:textId="77777777" w:rsidTr="001D2ECE">
        <w:tc>
          <w:tcPr>
            <w:tcW w:w="1985" w:type="dxa"/>
            <w:vMerge/>
          </w:tcPr>
          <w:p w14:paraId="703A48DB" w14:textId="77777777" w:rsidR="001D2ECE" w:rsidRDefault="001D2ECE" w:rsidP="001D2ECE"/>
        </w:tc>
        <w:tc>
          <w:tcPr>
            <w:tcW w:w="7654" w:type="dxa"/>
          </w:tcPr>
          <w:p w14:paraId="0709F904" w14:textId="77777777" w:rsidR="001D2ECE" w:rsidRPr="001B7043" w:rsidRDefault="001D2ECE" w:rsidP="001D2ECE">
            <w:pPr>
              <w:pStyle w:val="Style33"/>
              <w:widowControl/>
              <w:spacing w:line="240" w:lineRule="auto"/>
              <w:ind w:left="14" w:hanging="14"/>
              <w:rPr>
                <w:rStyle w:val="FontStyle138"/>
                <w:sz w:val="24"/>
                <w:szCs w:val="24"/>
              </w:rPr>
            </w:pPr>
            <w:r w:rsidRPr="001B7043">
              <w:rPr>
                <w:rStyle w:val="FontStyle138"/>
                <w:sz w:val="24"/>
                <w:szCs w:val="24"/>
              </w:rPr>
              <w:t>Алгоритм</w:t>
            </w:r>
            <w:r>
              <w:rPr>
                <w:rStyle w:val="FontStyle138"/>
                <w:sz w:val="24"/>
                <w:szCs w:val="24"/>
              </w:rPr>
              <w:t xml:space="preserve"> </w:t>
            </w:r>
            <w:r w:rsidRPr="001B7043">
              <w:rPr>
                <w:rStyle w:val="FontStyle138"/>
                <w:sz w:val="24"/>
                <w:szCs w:val="24"/>
              </w:rPr>
              <w:t xml:space="preserve"> работы оборудова</w:t>
            </w:r>
            <w:r w:rsidRPr="001B7043">
              <w:rPr>
                <w:rStyle w:val="FontStyle138"/>
                <w:sz w:val="24"/>
                <w:szCs w:val="24"/>
              </w:rPr>
              <w:softHyphen/>
              <w:t>ния;</w:t>
            </w:r>
          </w:p>
          <w:p w14:paraId="24A2C0E2" w14:textId="77777777" w:rsidR="001D2ECE" w:rsidRPr="001B7043" w:rsidRDefault="001D2ECE" w:rsidP="001D2ECE">
            <w:pPr>
              <w:pStyle w:val="Style33"/>
              <w:widowControl/>
              <w:spacing w:line="240" w:lineRule="auto"/>
              <w:ind w:left="10" w:hanging="10"/>
              <w:rPr>
                <w:rStyle w:val="FontStyle138"/>
                <w:sz w:val="24"/>
                <w:szCs w:val="24"/>
              </w:rPr>
            </w:pPr>
            <w:r w:rsidRPr="001B7043">
              <w:rPr>
                <w:rStyle w:val="FontStyle138"/>
                <w:sz w:val="24"/>
                <w:szCs w:val="24"/>
              </w:rPr>
              <w:t xml:space="preserve">математических моделей обработки статистических данных; </w:t>
            </w:r>
          </w:p>
        </w:tc>
      </w:tr>
      <w:tr w:rsidR="001D2ECE" w:rsidRPr="001B7043" w14:paraId="2D2F9CD7" w14:textId="77777777" w:rsidTr="001D2ECE">
        <w:tc>
          <w:tcPr>
            <w:tcW w:w="1985" w:type="dxa"/>
            <w:vMerge/>
          </w:tcPr>
          <w:p w14:paraId="1183BC46" w14:textId="77777777" w:rsidR="001D2ECE" w:rsidRDefault="001D2ECE" w:rsidP="001D2ECE"/>
        </w:tc>
        <w:tc>
          <w:tcPr>
            <w:tcW w:w="7654" w:type="dxa"/>
          </w:tcPr>
          <w:p w14:paraId="05DA926A" w14:textId="77777777" w:rsidR="001D2ECE" w:rsidRPr="001B7043" w:rsidRDefault="001D2ECE" w:rsidP="001D2ECE">
            <w:pPr>
              <w:pStyle w:val="Style33"/>
              <w:widowControl/>
              <w:spacing w:line="240" w:lineRule="auto"/>
              <w:ind w:left="14" w:hanging="14"/>
              <w:rPr>
                <w:rStyle w:val="FontStyle138"/>
                <w:sz w:val="24"/>
                <w:szCs w:val="24"/>
              </w:rPr>
            </w:pPr>
            <w:r w:rsidRPr="001B7043">
              <w:rPr>
                <w:rStyle w:val="FontStyle138"/>
                <w:sz w:val="24"/>
                <w:szCs w:val="24"/>
              </w:rPr>
              <w:t>Инструкций</w:t>
            </w:r>
            <w:r>
              <w:rPr>
                <w:rStyle w:val="FontStyle138"/>
                <w:sz w:val="24"/>
                <w:szCs w:val="24"/>
              </w:rPr>
              <w:t xml:space="preserve"> </w:t>
            </w:r>
            <w:r w:rsidRPr="001B7043">
              <w:rPr>
                <w:rStyle w:val="FontStyle138"/>
                <w:sz w:val="24"/>
                <w:szCs w:val="24"/>
              </w:rPr>
              <w:t xml:space="preserve"> и нормативных докумен</w:t>
            </w:r>
            <w:r w:rsidRPr="001B7043">
              <w:rPr>
                <w:rStyle w:val="FontStyle138"/>
                <w:sz w:val="24"/>
                <w:szCs w:val="24"/>
              </w:rPr>
              <w:softHyphen/>
              <w:t>тов лабораторий, а так же   ГОСТ, ОСТ, ПНД Ф;</w:t>
            </w:r>
          </w:p>
        </w:tc>
      </w:tr>
      <w:tr w:rsidR="001D2ECE" w:rsidRPr="001B7043" w14:paraId="0F471302" w14:textId="77777777" w:rsidTr="001D2ECE">
        <w:tc>
          <w:tcPr>
            <w:tcW w:w="1985" w:type="dxa"/>
            <w:vMerge/>
          </w:tcPr>
          <w:p w14:paraId="16A09DA7" w14:textId="77777777" w:rsidR="001D2ECE" w:rsidRDefault="001D2ECE" w:rsidP="001D2ECE"/>
        </w:tc>
        <w:tc>
          <w:tcPr>
            <w:tcW w:w="7654" w:type="dxa"/>
          </w:tcPr>
          <w:p w14:paraId="2ACCD654" w14:textId="77777777" w:rsidR="001D2ECE" w:rsidRPr="001B7043" w:rsidRDefault="001D2ECE" w:rsidP="001D2ECE">
            <w:pPr>
              <w:pStyle w:val="Style33"/>
              <w:widowControl/>
              <w:spacing w:line="240" w:lineRule="auto"/>
              <w:ind w:left="14" w:hanging="14"/>
              <w:rPr>
                <w:rStyle w:val="FontStyle138"/>
                <w:sz w:val="24"/>
                <w:szCs w:val="24"/>
              </w:rPr>
            </w:pPr>
            <w:r w:rsidRPr="001B7043">
              <w:rPr>
                <w:rStyle w:val="FontStyle138"/>
                <w:sz w:val="24"/>
                <w:szCs w:val="24"/>
              </w:rPr>
              <w:t>Правила</w:t>
            </w:r>
            <w:r>
              <w:rPr>
                <w:rStyle w:val="FontStyle138"/>
                <w:sz w:val="24"/>
                <w:szCs w:val="24"/>
              </w:rPr>
              <w:t xml:space="preserve"> </w:t>
            </w:r>
            <w:r w:rsidRPr="001B7043">
              <w:rPr>
                <w:rStyle w:val="FontStyle138"/>
                <w:sz w:val="24"/>
                <w:szCs w:val="24"/>
              </w:rPr>
              <w:t xml:space="preserve"> учета проб и оформления со</w:t>
            </w:r>
            <w:r w:rsidRPr="001B7043">
              <w:rPr>
                <w:rStyle w:val="FontStyle138"/>
                <w:sz w:val="24"/>
                <w:szCs w:val="24"/>
              </w:rPr>
              <w:softHyphen/>
              <w:t>ответствующей документации.</w:t>
            </w:r>
          </w:p>
        </w:tc>
      </w:tr>
    </w:tbl>
    <w:p w14:paraId="34B0F9EF" w14:textId="77777777" w:rsidR="001D2ECE" w:rsidRPr="00315F34" w:rsidRDefault="001D2ECE" w:rsidP="001D2ECE">
      <w:pPr>
        <w:rPr>
          <w:b/>
        </w:rPr>
      </w:pPr>
    </w:p>
    <w:p w14:paraId="0471273C" w14:textId="77777777" w:rsidR="001D2ECE" w:rsidRPr="00315F34" w:rsidRDefault="001D2ECE" w:rsidP="001D2ECE">
      <w:pPr>
        <w:ind w:firstLine="709"/>
        <w:rPr>
          <w:b/>
        </w:rPr>
      </w:pPr>
      <w:r w:rsidRPr="00315F34">
        <w:rPr>
          <w:b/>
        </w:rPr>
        <w:t>1.2. Количество часов, отводимое на освоение профессионального модуля</w:t>
      </w:r>
    </w:p>
    <w:p w14:paraId="03FAE15F" w14:textId="77777777" w:rsidR="001D2ECE" w:rsidRPr="00315F34" w:rsidRDefault="001D2ECE" w:rsidP="001D2ECE"/>
    <w:p w14:paraId="4AA4B24F" w14:textId="77777777" w:rsidR="001D2ECE" w:rsidRPr="00315F34" w:rsidRDefault="001D2ECE" w:rsidP="001D2ECE">
      <w:r w:rsidRPr="00315F34">
        <w:t xml:space="preserve">Всего часов </w:t>
      </w:r>
      <w:r>
        <w:t>- 406 часа</w:t>
      </w:r>
    </w:p>
    <w:p w14:paraId="2B594E67" w14:textId="77777777" w:rsidR="001D2ECE" w:rsidRPr="00315F34" w:rsidRDefault="001D2ECE" w:rsidP="001D2ECE">
      <w:pPr>
        <w:ind w:firstLine="708"/>
      </w:pPr>
      <w:r w:rsidRPr="00315F34">
        <w:t>в том числе в форме практической подготовки</w:t>
      </w:r>
      <w:r>
        <w:t xml:space="preserve"> - 358 часов</w:t>
      </w:r>
    </w:p>
    <w:p w14:paraId="1C2186C2" w14:textId="77777777" w:rsidR="001D2ECE" w:rsidRPr="00315F34" w:rsidRDefault="001D2ECE" w:rsidP="001D2ECE"/>
    <w:p w14:paraId="4D3B82F0" w14:textId="77777777" w:rsidR="001D2ECE" w:rsidRPr="00315F34" w:rsidRDefault="001D2ECE" w:rsidP="001D2ECE">
      <w:r w:rsidRPr="00315F34">
        <w:t>Из них на освоение МДК</w:t>
      </w:r>
      <w:r>
        <w:t xml:space="preserve"> – 100 часов</w:t>
      </w:r>
    </w:p>
    <w:p w14:paraId="7F1B0F72" w14:textId="77777777" w:rsidR="001D2ECE" w:rsidRPr="00315F34" w:rsidRDefault="001D2ECE" w:rsidP="001D2ECE">
      <w:pPr>
        <w:ind w:firstLine="708"/>
        <w:rPr>
          <w:i/>
        </w:rPr>
      </w:pPr>
      <w:r w:rsidRPr="00315F34">
        <w:t>в том числе самостоятельная работа</w:t>
      </w:r>
      <w:r>
        <w:t xml:space="preserve"> - 3 часа</w:t>
      </w:r>
    </w:p>
    <w:p w14:paraId="4C2C7596" w14:textId="77777777" w:rsidR="001D2ECE" w:rsidRPr="00315F34" w:rsidRDefault="001D2ECE" w:rsidP="001D2ECE">
      <w:r w:rsidRPr="00315F34">
        <w:t xml:space="preserve">практики, в том числе учебная </w:t>
      </w:r>
      <w:r>
        <w:t>– 108 часов</w:t>
      </w:r>
    </w:p>
    <w:p w14:paraId="60A7C7FE" w14:textId="77777777" w:rsidR="001D2ECE" w:rsidRPr="00315F34" w:rsidRDefault="001D2ECE" w:rsidP="001D2ECE">
      <w:pPr>
        <w:ind w:left="1416" w:firstLine="708"/>
      </w:pPr>
      <w:r w:rsidRPr="00315F34">
        <w:t xml:space="preserve">   производственная </w:t>
      </w:r>
      <w:r>
        <w:t>- 216 часов</w:t>
      </w:r>
    </w:p>
    <w:p w14:paraId="1FB04693" w14:textId="77777777" w:rsidR="001D2ECE" w:rsidRDefault="001D2ECE" w:rsidP="001D2ECE">
      <w:pPr>
        <w:rPr>
          <w:rStyle w:val="FontStyle47"/>
          <w:i/>
        </w:rPr>
      </w:pPr>
      <w:r w:rsidRPr="00315F34">
        <w:rPr>
          <w:iCs/>
        </w:rPr>
        <w:t>Промежуточная аттестация</w:t>
      </w:r>
      <w:r w:rsidRPr="00315F34">
        <w:rPr>
          <w:i/>
        </w:rPr>
        <w:t xml:space="preserve"> </w:t>
      </w:r>
      <w:r>
        <w:rPr>
          <w:i/>
        </w:rPr>
        <w:t xml:space="preserve"> - </w:t>
      </w:r>
      <w:r>
        <w:t>6</w:t>
      </w:r>
      <w:r w:rsidRPr="00AD57DC">
        <w:t xml:space="preserve"> часов</w:t>
      </w:r>
      <w:r w:rsidRPr="00AD57DC">
        <w:rPr>
          <w:bCs/>
        </w:rPr>
        <w:t>.</w:t>
      </w:r>
    </w:p>
    <w:p w14:paraId="48902D13" w14:textId="77777777" w:rsidR="001D2ECE" w:rsidRDefault="001D2ECE" w:rsidP="001D2ECE">
      <w:pPr>
        <w:rPr>
          <w:i/>
          <w:sz w:val="28"/>
          <w:szCs w:val="28"/>
        </w:rPr>
      </w:pPr>
    </w:p>
    <w:p w14:paraId="5E1E0A2B" w14:textId="77777777" w:rsidR="001D2ECE" w:rsidRPr="00BC6F4F" w:rsidRDefault="001D2ECE" w:rsidP="001D2ECE">
      <w:pPr>
        <w:rPr>
          <w:i/>
          <w:sz w:val="28"/>
          <w:szCs w:val="28"/>
        </w:rPr>
        <w:sectPr w:rsidR="001D2ECE" w:rsidRPr="00BC6F4F" w:rsidSect="001D2ECE">
          <w:footerReference w:type="even" r:id="rId27"/>
          <w:footerReference w:type="default" r:id="rId28"/>
          <w:pgSz w:w="11907" w:h="16840"/>
          <w:pgMar w:top="1134" w:right="851" w:bottom="709" w:left="1418" w:header="709" w:footer="165" w:gutter="0"/>
          <w:cols w:space="720"/>
        </w:sectPr>
      </w:pPr>
    </w:p>
    <w:p w14:paraId="4178EC69" w14:textId="77777777" w:rsidR="001D2ECE" w:rsidRPr="00315F34" w:rsidRDefault="001D2ECE" w:rsidP="001D2ECE">
      <w:pPr>
        <w:jc w:val="center"/>
        <w:rPr>
          <w:b/>
          <w:caps/>
        </w:rPr>
      </w:pPr>
      <w:r>
        <w:rPr>
          <w:b/>
          <w:caps/>
        </w:rPr>
        <w:lastRenderedPageBreak/>
        <w:t>2</w:t>
      </w:r>
      <w:r w:rsidRPr="00315F34">
        <w:rPr>
          <w:b/>
          <w:caps/>
        </w:rPr>
        <w:t>. Структура и содержание профессионального модуля</w:t>
      </w:r>
    </w:p>
    <w:p w14:paraId="57125B59" w14:textId="77777777" w:rsidR="001D2ECE" w:rsidRDefault="001D2ECE" w:rsidP="001D2ECE">
      <w:pPr>
        <w:ind w:firstLine="851"/>
        <w:jc w:val="center"/>
        <w:rPr>
          <w:b/>
        </w:rPr>
      </w:pPr>
      <w:r w:rsidRPr="00315F34">
        <w:rPr>
          <w:b/>
        </w:rPr>
        <w:t>2.1. Структура профессионального модуля</w:t>
      </w:r>
    </w:p>
    <w:p w14:paraId="7647520D" w14:textId="77777777" w:rsidR="001D2ECE" w:rsidRPr="00315F34" w:rsidRDefault="001D2ECE" w:rsidP="001D2ECE">
      <w:pPr>
        <w:ind w:firstLine="851"/>
        <w:jc w:val="center"/>
        <w:rPr>
          <w:b/>
        </w:rPr>
      </w:pP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6"/>
        <w:gridCol w:w="3917"/>
        <w:gridCol w:w="846"/>
        <w:gridCol w:w="1246"/>
        <w:gridCol w:w="794"/>
        <w:gridCol w:w="2069"/>
        <w:gridCol w:w="1340"/>
        <w:gridCol w:w="1292"/>
        <w:gridCol w:w="800"/>
        <w:gridCol w:w="963"/>
        <w:gridCol w:w="1334"/>
      </w:tblGrid>
      <w:tr w:rsidR="001D2ECE" w:rsidRPr="006B231F" w14:paraId="33A6C934" w14:textId="77777777" w:rsidTr="001D2ECE">
        <w:trPr>
          <w:trHeight w:val="484"/>
        </w:trPr>
        <w:tc>
          <w:tcPr>
            <w:tcW w:w="512" w:type="pct"/>
            <w:vMerge w:val="restart"/>
            <w:tcBorders>
              <w:bottom w:val="single" w:sz="4" w:space="0" w:color="auto"/>
            </w:tcBorders>
            <w:vAlign w:val="center"/>
          </w:tcPr>
          <w:p w14:paraId="2923AC11" w14:textId="77777777" w:rsidR="001D2ECE" w:rsidRPr="006B231F" w:rsidRDefault="001D2ECE" w:rsidP="001D2ECE">
            <w:pPr>
              <w:suppressAutoHyphens/>
              <w:ind w:left="-57" w:right="-57"/>
              <w:jc w:val="center"/>
            </w:pPr>
            <w:r w:rsidRPr="006B231F">
              <w:t>Коды профессиональных общих компетенций</w:t>
            </w:r>
          </w:p>
        </w:tc>
        <w:tc>
          <w:tcPr>
            <w:tcW w:w="1204" w:type="pct"/>
            <w:vMerge w:val="restart"/>
            <w:tcBorders>
              <w:bottom w:val="single" w:sz="4" w:space="0" w:color="auto"/>
            </w:tcBorders>
            <w:vAlign w:val="center"/>
          </w:tcPr>
          <w:p w14:paraId="588CDF04" w14:textId="77777777" w:rsidR="001D2ECE" w:rsidRPr="006B231F" w:rsidRDefault="001D2ECE" w:rsidP="001D2ECE">
            <w:pPr>
              <w:suppressAutoHyphens/>
              <w:ind w:left="-57" w:right="-57"/>
              <w:jc w:val="center"/>
            </w:pPr>
            <w:r w:rsidRPr="006B231F">
              <w:t>Наименования разделов профессионального модуля</w:t>
            </w:r>
          </w:p>
        </w:tc>
        <w:tc>
          <w:tcPr>
            <w:tcW w:w="260" w:type="pct"/>
            <w:vMerge w:val="restart"/>
            <w:tcBorders>
              <w:bottom w:val="single" w:sz="4" w:space="0" w:color="auto"/>
            </w:tcBorders>
            <w:vAlign w:val="center"/>
          </w:tcPr>
          <w:p w14:paraId="2F548A4D" w14:textId="77777777" w:rsidR="001D2ECE" w:rsidRPr="006B231F" w:rsidRDefault="001D2ECE" w:rsidP="001D2ECE">
            <w:pPr>
              <w:jc w:val="center"/>
            </w:pPr>
            <w:r w:rsidRPr="006B231F">
              <w:rPr>
                <w:iCs/>
              </w:rPr>
              <w:t>Всего, час.</w:t>
            </w:r>
          </w:p>
        </w:tc>
        <w:tc>
          <w:tcPr>
            <w:tcW w:w="383" w:type="pct"/>
            <w:vMerge w:val="restart"/>
            <w:tcBorders>
              <w:bottom w:val="single" w:sz="4" w:space="0" w:color="auto"/>
            </w:tcBorders>
            <w:textDirection w:val="btLr"/>
            <w:vAlign w:val="center"/>
          </w:tcPr>
          <w:p w14:paraId="594A6A63" w14:textId="77777777" w:rsidR="001D2ECE" w:rsidRPr="006B231F" w:rsidRDefault="001D2ECE" w:rsidP="001D2ECE">
            <w:pPr>
              <w:ind w:left="113" w:right="113"/>
              <w:jc w:val="center"/>
            </w:pPr>
            <w:r w:rsidRPr="006B231F">
              <w:rPr>
                <w:iCs/>
              </w:rPr>
              <w:t>В т.ч. в форме практической. подготовки</w:t>
            </w:r>
          </w:p>
        </w:tc>
        <w:tc>
          <w:tcPr>
            <w:tcW w:w="2641" w:type="pct"/>
            <w:gridSpan w:val="7"/>
            <w:tcBorders>
              <w:bottom w:val="single" w:sz="4" w:space="0" w:color="auto"/>
            </w:tcBorders>
          </w:tcPr>
          <w:p w14:paraId="16E03D92" w14:textId="77777777" w:rsidR="001D2ECE" w:rsidRPr="006B231F" w:rsidRDefault="001D2ECE" w:rsidP="001D2ECE">
            <w:pPr>
              <w:suppressAutoHyphens/>
              <w:jc w:val="center"/>
            </w:pPr>
            <w:r w:rsidRPr="006B231F">
              <w:t xml:space="preserve">Объем профессионального модуля, </w:t>
            </w:r>
            <w:proofErr w:type="spellStart"/>
            <w:r w:rsidRPr="006B231F">
              <w:t>ак</w:t>
            </w:r>
            <w:proofErr w:type="spellEnd"/>
            <w:r w:rsidRPr="006B231F">
              <w:t>. час.</w:t>
            </w:r>
          </w:p>
        </w:tc>
      </w:tr>
      <w:tr w:rsidR="001D2ECE" w:rsidRPr="006B231F" w14:paraId="32194D89" w14:textId="77777777" w:rsidTr="001D2ECE">
        <w:trPr>
          <w:trHeight w:val="58"/>
        </w:trPr>
        <w:tc>
          <w:tcPr>
            <w:tcW w:w="512" w:type="pct"/>
            <w:vMerge/>
          </w:tcPr>
          <w:p w14:paraId="2081AE74" w14:textId="77777777" w:rsidR="001D2ECE" w:rsidRPr="006B231F" w:rsidRDefault="001D2ECE" w:rsidP="001D2ECE">
            <w:pPr>
              <w:rPr>
                <w:i/>
              </w:rPr>
            </w:pPr>
          </w:p>
        </w:tc>
        <w:tc>
          <w:tcPr>
            <w:tcW w:w="1204" w:type="pct"/>
            <w:vMerge/>
            <w:vAlign w:val="center"/>
          </w:tcPr>
          <w:p w14:paraId="2A0E5476" w14:textId="77777777" w:rsidR="001D2ECE" w:rsidRPr="006B231F" w:rsidRDefault="001D2ECE" w:rsidP="001D2ECE">
            <w:pPr>
              <w:rPr>
                <w:i/>
              </w:rPr>
            </w:pPr>
          </w:p>
        </w:tc>
        <w:tc>
          <w:tcPr>
            <w:tcW w:w="260" w:type="pct"/>
            <w:vMerge/>
            <w:vAlign w:val="center"/>
          </w:tcPr>
          <w:p w14:paraId="02CAEED0" w14:textId="77777777" w:rsidR="001D2ECE" w:rsidRPr="006B231F" w:rsidRDefault="001D2ECE" w:rsidP="001D2ECE">
            <w:pPr>
              <w:rPr>
                <w:i/>
                <w:iCs/>
              </w:rPr>
            </w:pPr>
          </w:p>
        </w:tc>
        <w:tc>
          <w:tcPr>
            <w:tcW w:w="383" w:type="pct"/>
            <w:vMerge/>
            <w:shd w:val="clear" w:color="auto" w:fill="FFFF00"/>
          </w:tcPr>
          <w:p w14:paraId="3E386107" w14:textId="77777777" w:rsidR="001D2ECE" w:rsidRPr="006B231F" w:rsidRDefault="001D2ECE" w:rsidP="001D2ECE">
            <w:pPr>
              <w:suppressAutoHyphens/>
              <w:jc w:val="center"/>
            </w:pPr>
          </w:p>
        </w:tc>
        <w:tc>
          <w:tcPr>
            <w:tcW w:w="1935" w:type="pct"/>
            <w:gridSpan w:val="5"/>
          </w:tcPr>
          <w:p w14:paraId="13EF1D9E" w14:textId="77777777" w:rsidR="001D2ECE" w:rsidRPr="006B231F" w:rsidRDefault="001D2ECE" w:rsidP="001D2ECE">
            <w:pPr>
              <w:suppressAutoHyphens/>
              <w:jc w:val="center"/>
            </w:pPr>
            <w:r w:rsidRPr="006B231F">
              <w:t>Обучение по МДК</w:t>
            </w:r>
          </w:p>
        </w:tc>
        <w:tc>
          <w:tcPr>
            <w:tcW w:w="706" w:type="pct"/>
            <w:gridSpan w:val="2"/>
            <w:vMerge w:val="restart"/>
            <w:vAlign w:val="center"/>
          </w:tcPr>
          <w:p w14:paraId="574FF93C" w14:textId="77777777" w:rsidR="001D2ECE" w:rsidRPr="006B231F" w:rsidRDefault="001D2ECE" w:rsidP="001D2ECE">
            <w:pPr>
              <w:suppressAutoHyphens/>
              <w:jc w:val="center"/>
            </w:pPr>
            <w:r w:rsidRPr="006B231F">
              <w:t>Практики</w:t>
            </w:r>
          </w:p>
        </w:tc>
      </w:tr>
      <w:tr w:rsidR="001D2ECE" w:rsidRPr="006B231F" w14:paraId="68881DF8" w14:textId="77777777" w:rsidTr="001D2ECE">
        <w:tc>
          <w:tcPr>
            <w:tcW w:w="512" w:type="pct"/>
            <w:vMerge/>
          </w:tcPr>
          <w:p w14:paraId="0FC05957" w14:textId="77777777" w:rsidR="001D2ECE" w:rsidRPr="006B231F" w:rsidRDefault="001D2ECE" w:rsidP="001D2ECE">
            <w:pPr>
              <w:rPr>
                <w:i/>
              </w:rPr>
            </w:pPr>
          </w:p>
        </w:tc>
        <w:tc>
          <w:tcPr>
            <w:tcW w:w="1204" w:type="pct"/>
            <w:vMerge/>
            <w:vAlign w:val="center"/>
          </w:tcPr>
          <w:p w14:paraId="6130068A" w14:textId="77777777" w:rsidR="001D2ECE" w:rsidRPr="006B231F" w:rsidRDefault="001D2ECE" w:rsidP="001D2ECE">
            <w:pPr>
              <w:rPr>
                <w:i/>
              </w:rPr>
            </w:pPr>
          </w:p>
        </w:tc>
        <w:tc>
          <w:tcPr>
            <w:tcW w:w="260" w:type="pct"/>
            <w:vMerge/>
            <w:vAlign w:val="center"/>
          </w:tcPr>
          <w:p w14:paraId="0A77D538" w14:textId="77777777" w:rsidR="001D2ECE" w:rsidRPr="006B231F" w:rsidRDefault="001D2ECE" w:rsidP="001D2ECE">
            <w:pPr>
              <w:rPr>
                <w:i/>
                <w:iCs/>
              </w:rPr>
            </w:pPr>
          </w:p>
        </w:tc>
        <w:tc>
          <w:tcPr>
            <w:tcW w:w="383" w:type="pct"/>
            <w:vMerge/>
            <w:shd w:val="clear" w:color="auto" w:fill="FFFF00"/>
          </w:tcPr>
          <w:p w14:paraId="323B8D33" w14:textId="77777777" w:rsidR="001D2ECE" w:rsidRPr="006B231F" w:rsidRDefault="001D2ECE" w:rsidP="001D2ECE">
            <w:pPr>
              <w:suppressAutoHyphens/>
              <w:jc w:val="center"/>
            </w:pPr>
          </w:p>
        </w:tc>
        <w:tc>
          <w:tcPr>
            <w:tcW w:w="244" w:type="pct"/>
            <w:vMerge w:val="restart"/>
          </w:tcPr>
          <w:p w14:paraId="31A4BEC9" w14:textId="77777777" w:rsidR="001D2ECE" w:rsidRPr="006B231F" w:rsidRDefault="001D2ECE" w:rsidP="001D2ECE">
            <w:pPr>
              <w:suppressAutoHyphens/>
              <w:jc w:val="center"/>
            </w:pPr>
            <w:r w:rsidRPr="006B231F">
              <w:t>Всего</w:t>
            </w:r>
          </w:p>
          <w:p w14:paraId="1837F605" w14:textId="77777777" w:rsidR="001D2ECE" w:rsidRPr="006B231F" w:rsidRDefault="001D2ECE" w:rsidP="001D2ECE">
            <w:pPr>
              <w:suppressAutoHyphens/>
              <w:jc w:val="center"/>
            </w:pPr>
          </w:p>
        </w:tc>
        <w:tc>
          <w:tcPr>
            <w:tcW w:w="1690" w:type="pct"/>
            <w:gridSpan w:val="4"/>
          </w:tcPr>
          <w:p w14:paraId="35E5DEDB" w14:textId="77777777" w:rsidR="001D2ECE" w:rsidRPr="006B231F" w:rsidRDefault="001D2ECE" w:rsidP="001D2ECE">
            <w:pPr>
              <w:suppressAutoHyphens/>
              <w:jc w:val="center"/>
            </w:pPr>
            <w:r w:rsidRPr="006B231F">
              <w:t>В том числе</w:t>
            </w:r>
          </w:p>
        </w:tc>
        <w:tc>
          <w:tcPr>
            <w:tcW w:w="706" w:type="pct"/>
            <w:gridSpan w:val="2"/>
            <w:vMerge/>
            <w:vAlign w:val="center"/>
          </w:tcPr>
          <w:p w14:paraId="4EA34482" w14:textId="77777777" w:rsidR="001D2ECE" w:rsidRPr="006B231F" w:rsidRDefault="001D2ECE" w:rsidP="001D2ECE">
            <w:pPr>
              <w:suppressAutoHyphens/>
              <w:jc w:val="center"/>
              <w:rPr>
                <w:i/>
              </w:rPr>
            </w:pPr>
          </w:p>
        </w:tc>
      </w:tr>
      <w:tr w:rsidR="001D2ECE" w:rsidRPr="006B231F" w14:paraId="7628F818" w14:textId="77777777" w:rsidTr="001D2ECE">
        <w:trPr>
          <w:cantSplit/>
          <w:trHeight w:val="1415"/>
        </w:trPr>
        <w:tc>
          <w:tcPr>
            <w:tcW w:w="512" w:type="pct"/>
            <w:vMerge/>
          </w:tcPr>
          <w:p w14:paraId="48F29EC4" w14:textId="77777777" w:rsidR="001D2ECE" w:rsidRPr="006B231F" w:rsidRDefault="001D2ECE" w:rsidP="001D2ECE">
            <w:pPr>
              <w:rPr>
                <w:i/>
              </w:rPr>
            </w:pPr>
          </w:p>
        </w:tc>
        <w:tc>
          <w:tcPr>
            <w:tcW w:w="1204" w:type="pct"/>
            <w:vMerge/>
            <w:vAlign w:val="center"/>
          </w:tcPr>
          <w:p w14:paraId="1EC19FB8" w14:textId="77777777" w:rsidR="001D2ECE" w:rsidRPr="006B231F" w:rsidRDefault="001D2ECE" w:rsidP="001D2ECE">
            <w:pPr>
              <w:rPr>
                <w:i/>
              </w:rPr>
            </w:pPr>
          </w:p>
        </w:tc>
        <w:tc>
          <w:tcPr>
            <w:tcW w:w="260" w:type="pct"/>
            <w:vMerge/>
            <w:vAlign w:val="center"/>
          </w:tcPr>
          <w:p w14:paraId="05191982" w14:textId="77777777" w:rsidR="001D2ECE" w:rsidRPr="006B231F" w:rsidRDefault="001D2ECE" w:rsidP="001D2ECE">
            <w:pPr>
              <w:rPr>
                <w:i/>
              </w:rPr>
            </w:pPr>
          </w:p>
        </w:tc>
        <w:tc>
          <w:tcPr>
            <w:tcW w:w="383" w:type="pct"/>
            <w:vMerge/>
            <w:shd w:val="clear" w:color="auto" w:fill="FFFF00"/>
          </w:tcPr>
          <w:p w14:paraId="2EF44487" w14:textId="77777777" w:rsidR="001D2ECE" w:rsidRPr="006B231F" w:rsidRDefault="001D2ECE" w:rsidP="001D2ECE">
            <w:pPr>
              <w:suppressAutoHyphens/>
              <w:jc w:val="center"/>
              <w:rPr>
                <w:i/>
              </w:rPr>
            </w:pPr>
          </w:p>
        </w:tc>
        <w:tc>
          <w:tcPr>
            <w:tcW w:w="244" w:type="pct"/>
            <w:vMerge/>
          </w:tcPr>
          <w:p w14:paraId="6BF5C0A3" w14:textId="77777777" w:rsidR="001D2ECE" w:rsidRPr="006B231F" w:rsidRDefault="001D2ECE" w:rsidP="001D2ECE">
            <w:pPr>
              <w:suppressAutoHyphens/>
              <w:jc w:val="center"/>
              <w:rPr>
                <w:i/>
              </w:rPr>
            </w:pPr>
          </w:p>
        </w:tc>
        <w:tc>
          <w:tcPr>
            <w:tcW w:w="636" w:type="pct"/>
            <w:vAlign w:val="center"/>
          </w:tcPr>
          <w:p w14:paraId="4DEC2600" w14:textId="77777777" w:rsidR="001D2ECE" w:rsidRPr="006B231F" w:rsidRDefault="001D2ECE" w:rsidP="001D2ECE">
            <w:pPr>
              <w:suppressAutoHyphens/>
              <w:ind w:left="-57" w:right="-57"/>
              <w:jc w:val="center"/>
              <w:rPr>
                <w:color w:val="000000"/>
              </w:rPr>
            </w:pPr>
            <w:r w:rsidRPr="006B231F">
              <w:rPr>
                <w:color w:val="000000"/>
              </w:rPr>
              <w:t>Лабораторных</w:t>
            </w:r>
            <w:proofErr w:type="gramStart"/>
            <w:r w:rsidRPr="006B231F">
              <w:rPr>
                <w:color w:val="000000"/>
              </w:rPr>
              <w:t>.</w:t>
            </w:r>
            <w:proofErr w:type="gramEnd"/>
            <w:r w:rsidRPr="006B231F">
              <w:rPr>
                <w:color w:val="000000"/>
              </w:rPr>
              <w:t xml:space="preserve"> и практических. занятий</w:t>
            </w:r>
          </w:p>
          <w:p w14:paraId="777AA058" w14:textId="77777777" w:rsidR="001D2ECE" w:rsidRPr="006B231F" w:rsidRDefault="001D2ECE" w:rsidP="001D2ECE">
            <w:pPr>
              <w:suppressAutoHyphens/>
              <w:ind w:left="-57" w:right="-57"/>
              <w:jc w:val="center"/>
              <w:rPr>
                <w:color w:val="000000"/>
              </w:rPr>
            </w:pPr>
          </w:p>
          <w:p w14:paraId="366641B6" w14:textId="77777777" w:rsidR="001D2ECE" w:rsidRPr="006B231F" w:rsidRDefault="001D2ECE" w:rsidP="001D2ECE">
            <w:pPr>
              <w:suppressAutoHyphens/>
              <w:ind w:left="-57" w:right="-57"/>
              <w:jc w:val="center"/>
              <w:rPr>
                <w:i/>
              </w:rPr>
            </w:pPr>
          </w:p>
        </w:tc>
        <w:tc>
          <w:tcPr>
            <w:tcW w:w="412" w:type="pct"/>
            <w:vAlign w:val="center"/>
          </w:tcPr>
          <w:p w14:paraId="0BF3B2C5" w14:textId="77777777" w:rsidR="001D2ECE" w:rsidRPr="006B231F" w:rsidRDefault="001D2ECE" w:rsidP="001D2ECE">
            <w:pPr>
              <w:suppressAutoHyphens/>
              <w:ind w:left="-57" w:right="-57"/>
              <w:jc w:val="center"/>
              <w:rPr>
                <w:color w:val="000000"/>
              </w:rPr>
            </w:pPr>
            <w:r w:rsidRPr="006B231F">
              <w:t>Курсовых работ (проектов)</w:t>
            </w:r>
          </w:p>
          <w:p w14:paraId="1F1DE644" w14:textId="77777777" w:rsidR="001D2ECE" w:rsidRPr="006B231F" w:rsidRDefault="001D2ECE" w:rsidP="001D2ECE">
            <w:pPr>
              <w:suppressAutoHyphens/>
              <w:jc w:val="center"/>
              <w:rPr>
                <w:iCs/>
              </w:rPr>
            </w:pPr>
          </w:p>
        </w:tc>
        <w:tc>
          <w:tcPr>
            <w:tcW w:w="397" w:type="pct"/>
            <w:vAlign w:val="center"/>
          </w:tcPr>
          <w:p w14:paraId="5917891B" w14:textId="77777777" w:rsidR="001D2ECE" w:rsidRPr="006B231F" w:rsidRDefault="001D2ECE" w:rsidP="001D2ECE">
            <w:pPr>
              <w:suppressAutoHyphens/>
              <w:ind w:left="-57" w:right="-57"/>
              <w:jc w:val="center"/>
              <w:rPr>
                <w:color w:val="000000"/>
              </w:rPr>
            </w:pPr>
            <w:r w:rsidRPr="006B231F">
              <w:t>Самостоятельная работа</w:t>
            </w:r>
          </w:p>
        </w:tc>
        <w:tc>
          <w:tcPr>
            <w:tcW w:w="246" w:type="pct"/>
            <w:textDirection w:val="btLr"/>
            <w:vAlign w:val="center"/>
          </w:tcPr>
          <w:p w14:paraId="76F3B8CE" w14:textId="77777777" w:rsidR="001D2ECE" w:rsidRPr="006B231F" w:rsidRDefault="001D2ECE" w:rsidP="001D2ECE">
            <w:pPr>
              <w:suppressAutoHyphens/>
              <w:ind w:left="-57" w:right="-57"/>
              <w:jc w:val="center"/>
            </w:pPr>
            <w:r w:rsidRPr="006B231F">
              <w:t>Промежуточная аттестация</w:t>
            </w:r>
          </w:p>
        </w:tc>
        <w:tc>
          <w:tcPr>
            <w:tcW w:w="296" w:type="pct"/>
            <w:vAlign w:val="center"/>
          </w:tcPr>
          <w:p w14:paraId="7F05BB88" w14:textId="77777777" w:rsidR="001D2ECE" w:rsidRPr="006B231F" w:rsidRDefault="001D2ECE" w:rsidP="001D2ECE">
            <w:pPr>
              <w:suppressAutoHyphens/>
              <w:ind w:left="-57" w:right="-57"/>
              <w:jc w:val="center"/>
            </w:pPr>
            <w:r w:rsidRPr="006B231F">
              <w:t>Учебная</w:t>
            </w:r>
          </w:p>
          <w:p w14:paraId="19F8449F" w14:textId="77777777" w:rsidR="001D2ECE" w:rsidRPr="006B231F" w:rsidRDefault="001D2ECE" w:rsidP="001D2ECE">
            <w:pPr>
              <w:suppressAutoHyphens/>
              <w:ind w:left="-57" w:right="-57"/>
              <w:jc w:val="center"/>
              <w:rPr>
                <w:i/>
              </w:rPr>
            </w:pPr>
          </w:p>
        </w:tc>
        <w:tc>
          <w:tcPr>
            <w:tcW w:w="410" w:type="pct"/>
            <w:vAlign w:val="center"/>
          </w:tcPr>
          <w:p w14:paraId="646D571C" w14:textId="77777777" w:rsidR="001D2ECE" w:rsidRPr="006B231F" w:rsidRDefault="001D2ECE" w:rsidP="001D2ECE">
            <w:pPr>
              <w:suppressAutoHyphens/>
              <w:ind w:left="-57" w:right="-57"/>
              <w:jc w:val="center"/>
            </w:pPr>
            <w:r w:rsidRPr="006B231F">
              <w:t>Производственная</w:t>
            </w:r>
          </w:p>
          <w:p w14:paraId="51B3B4B9" w14:textId="77777777" w:rsidR="001D2ECE" w:rsidRPr="006B231F" w:rsidRDefault="001D2ECE" w:rsidP="001D2ECE">
            <w:pPr>
              <w:suppressAutoHyphens/>
              <w:ind w:left="-57" w:right="-57"/>
              <w:jc w:val="center"/>
              <w:rPr>
                <w:i/>
              </w:rPr>
            </w:pPr>
          </w:p>
        </w:tc>
      </w:tr>
      <w:tr w:rsidR="001D2ECE" w:rsidRPr="006B231F" w14:paraId="549C70CE" w14:textId="77777777" w:rsidTr="001D2ECE">
        <w:trPr>
          <w:trHeight w:val="415"/>
        </w:trPr>
        <w:tc>
          <w:tcPr>
            <w:tcW w:w="512" w:type="pct"/>
            <w:vAlign w:val="center"/>
          </w:tcPr>
          <w:p w14:paraId="1CC29739" w14:textId="77777777" w:rsidR="001D2ECE" w:rsidRPr="006B231F" w:rsidRDefault="001D2ECE" w:rsidP="001D2ECE">
            <w:pPr>
              <w:jc w:val="center"/>
            </w:pPr>
            <w:r w:rsidRPr="006B231F">
              <w:t>1</w:t>
            </w:r>
          </w:p>
        </w:tc>
        <w:tc>
          <w:tcPr>
            <w:tcW w:w="1204" w:type="pct"/>
            <w:vAlign w:val="center"/>
          </w:tcPr>
          <w:p w14:paraId="70302BC3" w14:textId="77777777" w:rsidR="001D2ECE" w:rsidRPr="006B231F" w:rsidRDefault="001D2ECE" w:rsidP="001D2ECE">
            <w:pPr>
              <w:jc w:val="center"/>
            </w:pPr>
            <w:r w:rsidRPr="006B231F">
              <w:t>2</w:t>
            </w:r>
          </w:p>
        </w:tc>
        <w:tc>
          <w:tcPr>
            <w:tcW w:w="260" w:type="pct"/>
            <w:vAlign w:val="center"/>
          </w:tcPr>
          <w:p w14:paraId="030BD1AD" w14:textId="77777777" w:rsidR="001D2ECE" w:rsidRPr="006B231F" w:rsidRDefault="001D2ECE" w:rsidP="001D2ECE">
            <w:pPr>
              <w:jc w:val="center"/>
            </w:pPr>
            <w:r w:rsidRPr="006B231F">
              <w:t>3</w:t>
            </w:r>
          </w:p>
        </w:tc>
        <w:tc>
          <w:tcPr>
            <w:tcW w:w="383" w:type="pct"/>
            <w:vAlign w:val="center"/>
          </w:tcPr>
          <w:p w14:paraId="77779ACF" w14:textId="77777777" w:rsidR="001D2ECE" w:rsidRPr="006B231F" w:rsidRDefault="001D2ECE" w:rsidP="001D2ECE">
            <w:pPr>
              <w:jc w:val="center"/>
            </w:pPr>
            <w:r w:rsidRPr="006B231F">
              <w:t>4</w:t>
            </w:r>
          </w:p>
        </w:tc>
        <w:tc>
          <w:tcPr>
            <w:tcW w:w="244" w:type="pct"/>
            <w:vAlign w:val="center"/>
          </w:tcPr>
          <w:p w14:paraId="427AE38C" w14:textId="77777777" w:rsidR="001D2ECE" w:rsidRPr="006B231F" w:rsidRDefault="001D2ECE" w:rsidP="001D2ECE">
            <w:pPr>
              <w:jc w:val="center"/>
            </w:pPr>
            <w:r w:rsidRPr="006B231F">
              <w:t>5</w:t>
            </w:r>
          </w:p>
        </w:tc>
        <w:tc>
          <w:tcPr>
            <w:tcW w:w="636" w:type="pct"/>
            <w:vAlign w:val="center"/>
          </w:tcPr>
          <w:p w14:paraId="7F78556F" w14:textId="77777777" w:rsidR="001D2ECE" w:rsidRPr="006B231F" w:rsidRDefault="001D2ECE" w:rsidP="001D2ECE">
            <w:pPr>
              <w:jc w:val="center"/>
            </w:pPr>
            <w:r w:rsidRPr="006B231F">
              <w:t>6</w:t>
            </w:r>
          </w:p>
        </w:tc>
        <w:tc>
          <w:tcPr>
            <w:tcW w:w="412" w:type="pct"/>
            <w:vAlign w:val="center"/>
          </w:tcPr>
          <w:p w14:paraId="467292E3" w14:textId="77777777" w:rsidR="001D2ECE" w:rsidRPr="006B231F" w:rsidRDefault="001D2ECE" w:rsidP="001D2ECE">
            <w:pPr>
              <w:jc w:val="center"/>
            </w:pPr>
            <w:r w:rsidRPr="006B231F">
              <w:t>7</w:t>
            </w:r>
          </w:p>
        </w:tc>
        <w:tc>
          <w:tcPr>
            <w:tcW w:w="397" w:type="pct"/>
            <w:vAlign w:val="center"/>
          </w:tcPr>
          <w:p w14:paraId="3479E934" w14:textId="77777777" w:rsidR="001D2ECE" w:rsidRPr="006B231F" w:rsidRDefault="001D2ECE" w:rsidP="001D2ECE">
            <w:pPr>
              <w:jc w:val="center"/>
            </w:pPr>
            <w:r w:rsidRPr="006B231F">
              <w:t>8</w:t>
            </w:r>
          </w:p>
        </w:tc>
        <w:tc>
          <w:tcPr>
            <w:tcW w:w="246" w:type="pct"/>
            <w:vAlign w:val="center"/>
          </w:tcPr>
          <w:p w14:paraId="43F44875" w14:textId="77777777" w:rsidR="001D2ECE" w:rsidRPr="006B231F" w:rsidRDefault="001D2ECE" w:rsidP="001D2ECE">
            <w:pPr>
              <w:jc w:val="center"/>
            </w:pPr>
            <w:r w:rsidRPr="006B231F">
              <w:t>9</w:t>
            </w:r>
          </w:p>
        </w:tc>
        <w:tc>
          <w:tcPr>
            <w:tcW w:w="296" w:type="pct"/>
            <w:vAlign w:val="center"/>
          </w:tcPr>
          <w:p w14:paraId="0D8C7ECF" w14:textId="77777777" w:rsidR="001D2ECE" w:rsidRPr="006B231F" w:rsidRDefault="001D2ECE" w:rsidP="001D2ECE">
            <w:pPr>
              <w:jc w:val="center"/>
            </w:pPr>
            <w:r w:rsidRPr="006B231F">
              <w:t>10</w:t>
            </w:r>
          </w:p>
        </w:tc>
        <w:tc>
          <w:tcPr>
            <w:tcW w:w="410" w:type="pct"/>
            <w:vAlign w:val="center"/>
          </w:tcPr>
          <w:p w14:paraId="61E9778E" w14:textId="77777777" w:rsidR="001D2ECE" w:rsidRPr="006B231F" w:rsidRDefault="001D2ECE" w:rsidP="001D2ECE">
            <w:pPr>
              <w:jc w:val="center"/>
            </w:pPr>
            <w:r w:rsidRPr="006B231F">
              <w:t>11</w:t>
            </w:r>
          </w:p>
        </w:tc>
      </w:tr>
      <w:tr w:rsidR="001D2ECE" w:rsidRPr="006B231F" w14:paraId="5F92A0B0" w14:textId="77777777" w:rsidTr="001D2ECE">
        <w:tc>
          <w:tcPr>
            <w:tcW w:w="512" w:type="pct"/>
            <w:vMerge w:val="restart"/>
          </w:tcPr>
          <w:p w14:paraId="10A07019" w14:textId="77777777" w:rsidR="001D2ECE" w:rsidRPr="006B231F" w:rsidRDefault="001D2ECE" w:rsidP="001D2ECE">
            <w:r w:rsidRPr="00D83C7E">
              <w:rPr>
                <w:rStyle w:val="FontStyle138"/>
                <w:sz w:val="24"/>
                <w:szCs w:val="24"/>
              </w:rPr>
              <w:t>ПК 2.1 ОК 01- 07, 09-10</w:t>
            </w:r>
          </w:p>
        </w:tc>
        <w:tc>
          <w:tcPr>
            <w:tcW w:w="1204" w:type="pct"/>
          </w:tcPr>
          <w:p w14:paraId="75F919B7" w14:textId="77777777" w:rsidR="001D2ECE" w:rsidRPr="006B231F" w:rsidRDefault="001D2ECE" w:rsidP="001D2ECE">
            <w:pPr>
              <w:rPr>
                <w:i/>
              </w:rPr>
            </w:pPr>
            <w:r w:rsidRPr="006B231F">
              <w:rPr>
                <w:b/>
                <w:bCs/>
              </w:rPr>
              <w:t xml:space="preserve">Раздел 1. </w:t>
            </w:r>
            <w:r w:rsidRPr="005161F0">
              <w:rPr>
                <w:rStyle w:val="FontStyle138"/>
                <w:sz w:val="24"/>
                <w:szCs w:val="24"/>
              </w:rPr>
              <w:t xml:space="preserve">Проведение спектрального, </w:t>
            </w:r>
            <w:proofErr w:type="spellStart"/>
            <w:r w:rsidRPr="005161F0">
              <w:rPr>
                <w:rStyle w:val="FontStyle138"/>
                <w:sz w:val="24"/>
                <w:szCs w:val="24"/>
              </w:rPr>
              <w:t>полярографического</w:t>
            </w:r>
            <w:proofErr w:type="spellEnd"/>
            <w:r w:rsidRPr="005161F0">
              <w:rPr>
                <w:rStyle w:val="FontStyle138"/>
                <w:sz w:val="24"/>
                <w:szCs w:val="24"/>
              </w:rPr>
              <w:t xml:space="preserve"> и пробирного анализов</w:t>
            </w:r>
          </w:p>
        </w:tc>
        <w:tc>
          <w:tcPr>
            <w:tcW w:w="260" w:type="pct"/>
          </w:tcPr>
          <w:p w14:paraId="705C68E1" w14:textId="77777777" w:rsidR="001D2ECE" w:rsidRPr="006B231F" w:rsidRDefault="001D2ECE" w:rsidP="001D2ECE">
            <w:pPr>
              <w:jc w:val="center"/>
              <w:rPr>
                <w:b/>
                <w:bCs/>
              </w:rPr>
            </w:pPr>
            <w:r>
              <w:rPr>
                <w:b/>
                <w:bCs/>
              </w:rPr>
              <w:t>100</w:t>
            </w:r>
          </w:p>
        </w:tc>
        <w:tc>
          <w:tcPr>
            <w:tcW w:w="383" w:type="pct"/>
          </w:tcPr>
          <w:p w14:paraId="2430730E" w14:textId="77777777" w:rsidR="001D2ECE" w:rsidRPr="006B231F" w:rsidRDefault="001D2ECE" w:rsidP="001D2ECE">
            <w:pPr>
              <w:jc w:val="center"/>
            </w:pPr>
            <w:r>
              <w:t>5</w:t>
            </w:r>
            <w:r w:rsidRPr="006B231F">
              <w:t>2</w:t>
            </w:r>
          </w:p>
        </w:tc>
        <w:tc>
          <w:tcPr>
            <w:tcW w:w="244" w:type="pct"/>
          </w:tcPr>
          <w:p w14:paraId="71BAA88A" w14:textId="77777777" w:rsidR="001D2ECE" w:rsidRPr="006B231F" w:rsidRDefault="001D2ECE" w:rsidP="001D2ECE">
            <w:pPr>
              <w:jc w:val="center"/>
              <w:rPr>
                <w:b/>
                <w:bCs/>
              </w:rPr>
            </w:pPr>
            <w:r w:rsidRPr="006B231F">
              <w:rPr>
                <w:b/>
                <w:bCs/>
              </w:rPr>
              <w:t>80</w:t>
            </w:r>
          </w:p>
        </w:tc>
        <w:tc>
          <w:tcPr>
            <w:tcW w:w="636" w:type="pct"/>
          </w:tcPr>
          <w:p w14:paraId="20E0A8C6" w14:textId="77777777" w:rsidR="001D2ECE" w:rsidRPr="006B231F" w:rsidRDefault="001D2ECE" w:rsidP="001D2ECE">
            <w:pPr>
              <w:jc w:val="center"/>
              <w:rPr>
                <w:b/>
                <w:bCs/>
              </w:rPr>
            </w:pPr>
            <w:r>
              <w:t>47</w:t>
            </w:r>
          </w:p>
        </w:tc>
        <w:tc>
          <w:tcPr>
            <w:tcW w:w="412" w:type="pct"/>
          </w:tcPr>
          <w:p w14:paraId="65B78A78" w14:textId="77777777" w:rsidR="001D2ECE" w:rsidRPr="006B231F" w:rsidRDefault="001D2ECE" w:rsidP="001D2ECE">
            <w:pPr>
              <w:jc w:val="center"/>
            </w:pPr>
          </w:p>
        </w:tc>
        <w:tc>
          <w:tcPr>
            <w:tcW w:w="397" w:type="pct"/>
          </w:tcPr>
          <w:p w14:paraId="4D4815EE" w14:textId="77777777" w:rsidR="001D2ECE" w:rsidRPr="006B231F" w:rsidRDefault="001D2ECE" w:rsidP="001D2ECE">
            <w:pPr>
              <w:jc w:val="center"/>
            </w:pPr>
            <w:r w:rsidRPr="006B231F">
              <w:t>3</w:t>
            </w:r>
          </w:p>
        </w:tc>
        <w:tc>
          <w:tcPr>
            <w:tcW w:w="246" w:type="pct"/>
          </w:tcPr>
          <w:p w14:paraId="617E1A5C" w14:textId="77777777" w:rsidR="001D2ECE" w:rsidRPr="006B231F" w:rsidRDefault="001D2ECE" w:rsidP="001D2ECE">
            <w:pPr>
              <w:jc w:val="center"/>
            </w:pPr>
          </w:p>
          <w:p w14:paraId="3DC61F87" w14:textId="77777777" w:rsidR="001D2ECE" w:rsidRPr="006B231F" w:rsidRDefault="001D2ECE" w:rsidP="001D2ECE">
            <w:pPr>
              <w:jc w:val="center"/>
            </w:pPr>
            <w:r w:rsidRPr="006B231F">
              <w:t>6</w:t>
            </w:r>
          </w:p>
        </w:tc>
        <w:tc>
          <w:tcPr>
            <w:tcW w:w="296" w:type="pct"/>
          </w:tcPr>
          <w:p w14:paraId="74B44B4B" w14:textId="77777777" w:rsidR="001D2ECE" w:rsidRPr="006B231F" w:rsidRDefault="001D2ECE" w:rsidP="001D2ECE">
            <w:pPr>
              <w:jc w:val="center"/>
            </w:pPr>
            <w:r w:rsidRPr="006B231F">
              <w:t>108</w:t>
            </w:r>
          </w:p>
        </w:tc>
        <w:tc>
          <w:tcPr>
            <w:tcW w:w="410" w:type="pct"/>
          </w:tcPr>
          <w:p w14:paraId="43B96080" w14:textId="77777777" w:rsidR="001D2ECE" w:rsidRPr="006B231F" w:rsidRDefault="001D2ECE" w:rsidP="001D2ECE">
            <w:pPr>
              <w:suppressAutoHyphens/>
              <w:jc w:val="center"/>
              <w:rPr>
                <w:bCs/>
              </w:rPr>
            </w:pPr>
            <w:r w:rsidRPr="006B231F">
              <w:rPr>
                <w:bCs/>
              </w:rPr>
              <w:t>216</w:t>
            </w:r>
          </w:p>
          <w:p w14:paraId="39B7E9D7" w14:textId="77777777" w:rsidR="001D2ECE" w:rsidRPr="006B231F" w:rsidRDefault="001D2ECE" w:rsidP="001D2ECE">
            <w:pPr>
              <w:suppressAutoHyphens/>
              <w:jc w:val="center"/>
              <w:rPr>
                <w:color w:val="C00000"/>
              </w:rPr>
            </w:pPr>
          </w:p>
        </w:tc>
      </w:tr>
      <w:tr w:rsidR="001D2ECE" w:rsidRPr="006B231F" w14:paraId="023DF245" w14:textId="77777777" w:rsidTr="001D2ECE">
        <w:tc>
          <w:tcPr>
            <w:tcW w:w="512" w:type="pct"/>
            <w:vMerge/>
          </w:tcPr>
          <w:p w14:paraId="172B7A00" w14:textId="77777777" w:rsidR="001D2ECE" w:rsidRPr="006B231F" w:rsidRDefault="001D2ECE" w:rsidP="001D2ECE">
            <w:pPr>
              <w:rPr>
                <w:i/>
              </w:rPr>
            </w:pPr>
          </w:p>
        </w:tc>
        <w:tc>
          <w:tcPr>
            <w:tcW w:w="1204" w:type="pct"/>
          </w:tcPr>
          <w:p w14:paraId="79F4015A" w14:textId="77777777" w:rsidR="001D2ECE" w:rsidRPr="006B231F" w:rsidRDefault="001D2ECE" w:rsidP="001D2ECE">
            <w:pPr>
              <w:suppressAutoHyphens/>
            </w:pPr>
            <w:r w:rsidRPr="006B231F">
              <w:t xml:space="preserve">Производственная </w:t>
            </w:r>
            <w:r>
              <w:t xml:space="preserve">и учебная </w:t>
            </w:r>
            <w:r w:rsidRPr="006B231F">
              <w:t xml:space="preserve">практика, часов </w:t>
            </w:r>
          </w:p>
        </w:tc>
        <w:tc>
          <w:tcPr>
            <w:tcW w:w="260" w:type="pct"/>
          </w:tcPr>
          <w:p w14:paraId="20E4D21B" w14:textId="77777777" w:rsidR="001D2ECE" w:rsidRPr="006B231F" w:rsidRDefault="001D2ECE" w:rsidP="001D2ECE">
            <w:pPr>
              <w:suppressAutoHyphens/>
              <w:jc w:val="center"/>
              <w:rPr>
                <w:b/>
                <w:bCs/>
              </w:rPr>
            </w:pPr>
            <w:r>
              <w:rPr>
                <w:b/>
                <w:bCs/>
              </w:rPr>
              <w:t>324</w:t>
            </w:r>
          </w:p>
        </w:tc>
        <w:tc>
          <w:tcPr>
            <w:tcW w:w="383" w:type="pct"/>
            <w:shd w:val="clear" w:color="auto" w:fill="C0C0C0"/>
          </w:tcPr>
          <w:p w14:paraId="055D2BC1" w14:textId="77777777" w:rsidR="001D2ECE" w:rsidRPr="006B231F" w:rsidRDefault="001D2ECE" w:rsidP="001D2ECE">
            <w:pPr>
              <w:jc w:val="center"/>
            </w:pPr>
          </w:p>
        </w:tc>
        <w:tc>
          <w:tcPr>
            <w:tcW w:w="244" w:type="pct"/>
            <w:shd w:val="clear" w:color="auto" w:fill="C0C0C0"/>
          </w:tcPr>
          <w:p w14:paraId="62644BB3" w14:textId="77777777" w:rsidR="001D2ECE" w:rsidRPr="006B231F" w:rsidRDefault="001D2ECE" w:rsidP="001D2ECE">
            <w:pPr>
              <w:jc w:val="center"/>
              <w:rPr>
                <w:b/>
                <w:bCs/>
              </w:rPr>
            </w:pPr>
          </w:p>
        </w:tc>
        <w:tc>
          <w:tcPr>
            <w:tcW w:w="636" w:type="pct"/>
            <w:shd w:val="clear" w:color="auto" w:fill="C0C0C0"/>
          </w:tcPr>
          <w:p w14:paraId="3CB901E5" w14:textId="77777777" w:rsidR="001D2ECE" w:rsidRPr="006B231F" w:rsidRDefault="001D2ECE" w:rsidP="001D2ECE">
            <w:pPr>
              <w:jc w:val="center"/>
              <w:rPr>
                <w:b/>
                <w:bCs/>
              </w:rPr>
            </w:pPr>
          </w:p>
        </w:tc>
        <w:tc>
          <w:tcPr>
            <w:tcW w:w="412" w:type="pct"/>
            <w:shd w:val="clear" w:color="auto" w:fill="C0C0C0"/>
          </w:tcPr>
          <w:p w14:paraId="208A8F4D" w14:textId="77777777" w:rsidR="001D2ECE" w:rsidRPr="006B231F" w:rsidRDefault="001D2ECE" w:rsidP="001D2ECE">
            <w:pPr>
              <w:jc w:val="center"/>
            </w:pPr>
          </w:p>
        </w:tc>
        <w:tc>
          <w:tcPr>
            <w:tcW w:w="397" w:type="pct"/>
            <w:shd w:val="clear" w:color="auto" w:fill="C0C0C0"/>
          </w:tcPr>
          <w:p w14:paraId="7EA84008" w14:textId="77777777" w:rsidR="001D2ECE" w:rsidRPr="006B231F" w:rsidRDefault="001D2ECE" w:rsidP="001D2ECE">
            <w:pPr>
              <w:jc w:val="center"/>
            </w:pPr>
          </w:p>
        </w:tc>
        <w:tc>
          <w:tcPr>
            <w:tcW w:w="246" w:type="pct"/>
            <w:shd w:val="clear" w:color="auto" w:fill="C0C0C0"/>
          </w:tcPr>
          <w:p w14:paraId="17AD628D" w14:textId="77777777" w:rsidR="001D2ECE" w:rsidRPr="006B231F" w:rsidRDefault="001D2ECE" w:rsidP="001D2ECE">
            <w:pPr>
              <w:jc w:val="center"/>
            </w:pPr>
          </w:p>
        </w:tc>
        <w:tc>
          <w:tcPr>
            <w:tcW w:w="296" w:type="pct"/>
            <w:shd w:val="clear" w:color="auto" w:fill="C0C0C0"/>
          </w:tcPr>
          <w:p w14:paraId="71AA8792" w14:textId="77777777" w:rsidR="001D2ECE" w:rsidRPr="006B231F" w:rsidRDefault="001D2ECE" w:rsidP="001D2ECE">
            <w:pPr>
              <w:jc w:val="center"/>
            </w:pPr>
          </w:p>
        </w:tc>
        <w:tc>
          <w:tcPr>
            <w:tcW w:w="410" w:type="pct"/>
          </w:tcPr>
          <w:p w14:paraId="361FEFC4" w14:textId="77777777" w:rsidR="001D2ECE" w:rsidRPr="006B231F" w:rsidRDefault="001D2ECE" w:rsidP="001D2ECE">
            <w:pPr>
              <w:suppressAutoHyphens/>
              <w:jc w:val="center"/>
              <w:rPr>
                <w:color w:val="C00000"/>
              </w:rPr>
            </w:pPr>
          </w:p>
        </w:tc>
      </w:tr>
      <w:tr w:rsidR="001D2ECE" w:rsidRPr="006B231F" w14:paraId="55912745" w14:textId="77777777" w:rsidTr="001D2ECE">
        <w:tc>
          <w:tcPr>
            <w:tcW w:w="512" w:type="pct"/>
            <w:vMerge/>
          </w:tcPr>
          <w:p w14:paraId="1D840029" w14:textId="77777777" w:rsidR="001D2ECE" w:rsidRPr="006B231F" w:rsidRDefault="001D2ECE" w:rsidP="001D2ECE">
            <w:pPr>
              <w:rPr>
                <w:i/>
              </w:rPr>
            </w:pPr>
          </w:p>
        </w:tc>
        <w:tc>
          <w:tcPr>
            <w:tcW w:w="1204" w:type="pct"/>
          </w:tcPr>
          <w:p w14:paraId="6C06D61F" w14:textId="77777777" w:rsidR="001D2ECE" w:rsidRPr="006B231F" w:rsidRDefault="001D2ECE" w:rsidP="001D2ECE">
            <w:pPr>
              <w:suppressAutoHyphens/>
            </w:pPr>
            <w:r w:rsidRPr="006B231F">
              <w:t>Промежуточная аттестация</w:t>
            </w:r>
          </w:p>
        </w:tc>
        <w:tc>
          <w:tcPr>
            <w:tcW w:w="260" w:type="pct"/>
          </w:tcPr>
          <w:p w14:paraId="5D516111" w14:textId="77777777" w:rsidR="001D2ECE" w:rsidRPr="006B231F" w:rsidRDefault="001D2ECE" w:rsidP="001D2ECE">
            <w:pPr>
              <w:suppressAutoHyphens/>
              <w:rPr>
                <w:b/>
                <w:bCs/>
              </w:rPr>
            </w:pPr>
          </w:p>
        </w:tc>
        <w:tc>
          <w:tcPr>
            <w:tcW w:w="383" w:type="pct"/>
            <w:shd w:val="clear" w:color="auto" w:fill="C0C0C0"/>
          </w:tcPr>
          <w:p w14:paraId="1605A21E" w14:textId="77777777" w:rsidR="001D2ECE" w:rsidRPr="006B231F" w:rsidRDefault="001D2ECE" w:rsidP="001D2ECE">
            <w:pPr>
              <w:jc w:val="center"/>
            </w:pPr>
          </w:p>
        </w:tc>
        <w:tc>
          <w:tcPr>
            <w:tcW w:w="244" w:type="pct"/>
            <w:shd w:val="clear" w:color="auto" w:fill="C0C0C0"/>
          </w:tcPr>
          <w:p w14:paraId="712923AD" w14:textId="77777777" w:rsidR="001D2ECE" w:rsidRPr="006B231F" w:rsidRDefault="001D2ECE" w:rsidP="001D2ECE">
            <w:pPr>
              <w:jc w:val="center"/>
              <w:rPr>
                <w:b/>
                <w:bCs/>
              </w:rPr>
            </w:pPr>
          </w:p>
        </w:tc>
        <w:tc>
          <w:tcPr>
            <w:tcW w:w="636" w:type="pct"/>
            <w:shd w:val="clear" w:color="auto" w:fill="C0C0C0"/>
          </w:tcPr>
          <w:p w14:paraId="524A8853" w14:textId="77777777" w:rsidR="001D2ECE" w:rsidRPr="006B231F" w:rsidRDefault="001D2ECE" w:rsidP="001D2ECE">
            <w:pPr>
              <w:jc w:val="center"/>
              <w:rPr>
                <w:b/>
                <w:bCs/>
              </w:rPr>
            </w:pPr>
          </w:p>
        </w:tc>
        <w:tc>
          <w:tcPr>
            <w:tcW w:w="412" w:type="pct"/>
            <w:shd w:val="clear" w:color="auto" w:fill="C0C0C0"/>
          </w:tcPr>
          <w:p w14:paraId="105CC853" w14:textId="77777777" w:rsidR="001D2ECE" w:rsidRPr="006B231F" w:rsidRDefault="001D2ECE" w:rsidP="001D2ECE">
            <w:pPr>
              <w:jc w:val="center"/>
            </w:pPr>
          </w:p>
        </w:tc>
        <w:tc>
          <w:tcPr>
            <w:tcW w:w="397" w:type="pct"/>
            <w:shd w:val="clear" w:color="auto" w:fill="C0C0C0"/>
          </w:tcPr>
          <w:p w14:paraId="527DC868" w14:textId="77777777" w:rsidR="001D2ECE" w:rsidRPr="006B231F" w:rsidRDefault="001D2ECE" w:rsidP="001D2ECE">
            <w:pPr>
              <w:jc w:val="center"/>
            </w:pPr>
          </w:p>
        </w:tc>
        <w:tc>
          <w:tcPr>
            <w:tcW w:w="246" w:type="pct"/>
            <w:shd w:val="clear" w:color="auto" w:fill="C0C0C0"/>
          </w:tcPr>
          <w:p w14:paraId="3E7E16B9" w14:textId="77777777" w:rsidR="001D2ECE" w:rsidRPr="006B231F" w:rsidRDefault="001D2ECE" w:rsidP="001D2ECE">
            <w:pPr>
              <w:jc w:val="center"/>
            </w:pPr>
            <w:r w:rsidRPr="006B231F">
              <w:t>6</w:t>
            </w:r>
          </w:p>
        </w:tc>
        <w:tc>
          <w:tcPr>
            <w:tcW w:w="296" w:type="pct"/>
            <w:shd w:val="clear" w:color="auto" w:fill="C0C0C0"/>
          </w:tcPr>
          <w:p w14:paraId="063A81FD" w14:textId="77777777" w:rsidR="001D2ECE" w:rsidRPr="006B231F" w:rsidRDefault="001D2ECE" w:rsidP="001D2ECE">
            <w:pPr>
              <w:jc w:val="center"/>
            </w:pPr>
          </w:p>
        </w:tc>
        <w:tc>
          <w:tcPr>
            <w:tcW w:w="410" w:type="pct"/>
          </w:tcPr>
          <w:p w14:paraId="0D998507" w14:textId="77777777" w:rsidR="001D2ECE" w:rsidRPr="006B231F" w:rsidRDefault="001D2ECE" w:rsidP="001D2ECE">
            <w:pPr>
              <w:suppressAutoHyphens/>
              <w:jc w:val="center"/>
              <w:rPr>
                <w:b/>
                <w:bCs/>
              </w:rPr>
            </w:pPr>
          </w:p>
        </w:tc>
      </w:tr>
      <w:tr w:rsidR="001D2ECE" w:rsidRPr="006B231F" w14:paraId="52F832E1" w14:textId="77777777" w:rsidTr="001D2ECE">
        <w:tc>
          <w:tcPr>
            <w:tcW w:w="512" w:type="pct"/>
            <w:vMerge/>
          </w:tcPr>
          <w:p w14:paraId="3C9C7814" w14:textId="77777777" w:rsidR="001D2ECE" w:rsidRPr="006B231F" w:rsidRDefault="001D2ECE" w:rsidP="001D2ECE">
            <w:pPr>
              <w:rPr>
                <w:i/>
              </w:rPr>
            </w:pPr>
          </w:p>
        </w:tc>
        <w:tc>
          <w:tcPr>
            <w:tcW w:w="1204" w:type="pct"/>
          </w:tcPr>
          <w:p w14:paraId="59B77453" w14:textId="77777777" w:rsidR="001D2ECE" w:rsidRPr="006B231F" w:rsidRDefault="001D2ECE" w:rsidP="001D2ECE">
            <w:pPr>
              <w:suppressAutoHyphens/>
            </w:pPr>
            <w:r w:rsidRPr="006B231F">
              <w:rPr>
                <w:b/>
              </w:rPr>
              <w:t>Всего:</w:t>
            </w:r>
          </w:p>
        </w:tc>
        <w:tc>
          <w:tcPr>
            <w:tcW w:w="260" w:type="pct"/>
          </w:tcPr>
          <w:p w14:paraId="6DF684EB" w14:textId="77777777" w:rsidR="001D2ECE" w:rsidRPr="006B231F" w:rsidRDefault="001D2ECE" w:rsidP="001D2ECE">
            <w:pPr>
              <w:suppressAutoHyphens/>
              <w:jc w:val="center"/>
              <w:rPr>
                <w:b/>
                <w:bCs/>
              </w:rPr>
            </w:pPr>
            <w:r>
              <w:rPr>
                <w:b/>
                <w:bCs/>
              </w:rPr>
              <w:t>406</w:t>
            </w:r>
          </w:p>
        </w:tc>
        <w:tc>
          <w:tcPr>
            <w:tcW w:w="383" w:type="pct"/>
            <w:shd w:val="clear" w:color="auto" w:fill="C0C0C0"/>
          </w:tcPr>
          <w:p w14:paraId="25561360" w14:textId="77777777" w:rsidR="001D2ECE" w:rsidRPr="006B231F" w:rsidRDefault="001D2ECE" w:rsidP="001D2ECE">
            <w:pPr>
              <w:jc w:val="center"/>
            </w:pPr>
            <w:r w:rsidRPr="006B231F">
              <w:t>3</w:t>
            </w:r>
            <w:r>
              <w:t>58</w:t>
            </w:r>
          </w:p>
        </w:tc>
        <w:tc>
          <w:tcPr>
            <w:tcW w:w="244" w:type="pct"/>
            <w:shd w:val="clear" w:color="auto" w:fill="C0C0C0"/>
          </w:tcPr>
          <w:p w14:paraId="723201D8" w14:textId="77777777" w:rsidR="001D2ECE" w:rsidRPr="006B231F" w:rsidRDefault="001D2ECE" w:rsidP="001D2ECE">
            <w:pPr>
              <w:jc w:val="center"/>
              <w:rPr>
                <w:b/>
                <w:bCs/>
              </w:rPr>
            </w:pPr>
            <w:r w:rsidRPr="006B231F">
              <w:rPr>
                <w:b/>
                <w:bCs/>
              </w:rPr>
              <w:t>80</w:t>
            </w:r>
          </w:p>
        </w:tc>
        <w:tc>
          <w:tcPr>
            <w:tcW w:w="636" w:type="pct"/>
            <w:shd w:val="clear" w:color="auto" w:fill="C0C0C0"/>
          </w:tcPr>
          <w:p w14:paraId="037DAF9D" w14:textId="77777777" w:rsidR="001D2ECE" w:rsidRPr="006B231F" w:rsidRDefault="001D2ECE" w:rsidP="001D2ECE">
            <w:pPr>
              <w:jc w:val="center"/>
              <w:rPr>
                <w:b/>
                <w:bCs/>
              </w:rPr>
            </w:pPr>
            <w:r w:rsidRPr="006B231F">
              <w:rPr>
                <w:b/>
                <w:bCs/>
              </w:rPr>
              <w:t>37</w:t>
            </w:r>
          </w:p>
        </w:tc>
        <w:tc>
          <w:tcPr>
            <w:tcW w:w="412" w:type="pct"/>
            <w:shd w:val="clear" w:color="auto" w:fill="C0C0C0"/>
          </w:tcPr>
          <w:p w14:paraId="07C6BC22" w14:textId="77777777" w:rsidR="001D2ECE" w:rsidRPr="006B231F" w:rsidRDefault="001D2ECE" w:rsidP="001D2ECE">
            <w:pPr>
              <w:jc w:val="center"/>
            </w:pPr>
          </w:p>
        </w:tc>
        <w:tc>
          <w:tcPr>
            <w:tcW w:w="397" w:type="pct"/>
            <w:shd w:val="clear" w:color="auto" w:fill="C0C0C0"/>
          </w:tcPr>
          <w:p w14:paraId="6E2C0A43" w14:textId="77777777" w:rsidR="001D2ECE" w:rsidRPr="006B231F" w:rsidRDefault="001D2ECE" w:rsidP="001D2ECE">
            <w:pPr>
              <w:jc w:val="center"/>
            </w:pPr>
            <w:r w:rsidRPr="006B231F">
              <w:t>3</w:t>
            </w:r>
          </w:p>
        </w:tc>
        <w:tc>
          <w:tcPr>
            <w:tcW w:w="246" w:type="pct"/>
            <w:shd w:val="clear" w:color="auto" w:fill="C0C0C0"/>
          </w:tcPr>
          <w:p w14:paraId="2A92A919" w14:textId="77777777" w:rsidR="001D2ECE" w:rsidRPr="006B231F" w:rsidRDefault="001D2ECE" w:rsidP="001D2ECE">
            <w:pPr>
              <w:jc w:val="center"/>
            </w:pPr>
            <w:r>
              <w:t>6</w:t>
            </w:r>
          </w:p>
        </w:tc>
        <w:tc>
          <w:tcPr>
            <w:tcW w:w="296" w:type="pct"/>
            <w:shd w:val="clear" w:color="auto" w:fill="C0C0C0"/>
          </w:tcPr>
          <w:p w14:paraId="576DE831" w14:textId="77777777" w:rsidR="001D2ECE" w:rsidRPr="006B231F" w:rsidRDefault="001D2ECE" w:rsidP="001D2ECE">
            <w:pPr>
              <w:jc w:val="center"/>
            </w:pPr>
            <w:r w:rsidRPr="006B231F">
              <w:t>108</w:t>
            </w:r>
          </w:p>
        </w:tc>
        <w:tc>
          <w:tcPr>
            <w:tcW w:w="410" w:type="pct"/>
          </w:tcPr>
          <w:p w14:paraId="2E717DEA" w14:textId="77777777" w:rsidR="001D2ECE" w:rsidRPr="006B231F" w:rsidRDefault="001D2ECE" w:rsidP="001D2ECE">
            <w:pPr>
              <w:suppressAutoHyphens/>
              <w:jc w:val="center"/>
              <w:rPr>
                <w:b/>
                <w:bCs/>
              </w:rPr>
            </w:pPr>
            <w:r>
              <w:rPr>
                <w:b/>
                <w:bCs/>
              </w:rPr>
              <w:t>2</w:t>
            </w:r>
            <w:r w:rsidRPr="006B231F">
              <w:rPr>
                <w:b/>
                <w:bCs/>
              </w:rPr>
              <w:t>16</w:t>
            </w:r>
          </w:p>
        </w:tc>
      </w:tr>
    </w:tbl>
    <w:p w14:paraId="16C4B669" w14:textId="77777777" w:rsidR="001D2ECE" w:rsidRDefault="001D2ECE" w:rsidP="001D2ECE">
      <w:pPr>
        <w:pStyle w:val="Style13"/>
        <w:widowControl/>
        <w:jc w:val="both"/>
        <w:rPr>
          <w:rStyle w:val="FontStyle130"/>
        </w:rPr>
      </w:pPr>
    </w:p>
    <w:p w14:paraId="1396975D" w14:textId="77777777" w:rsidR="001D2ECE" w:rsidRDefault="001D2ECE" w:rsidP="001D2ECE">
      <w:pPr>
        <w:pStyle w:val="Style13"/>
        <w:widowControl/>
        <w:jc w:val="both"/>
        <w:rPr>
          <w:rStyle w:val="FontStyle130"/>
        </w:rPr>
      </w:pPr>
    </w:p>
    <w:p w14:paraId="13398DA0" w14:textId="77777777" w:rsidR="001D2ECE" w:rsidRDefault="001D2ECE" w:rsidP="001D2ECE">
      <w:pPr>
        <w:pStyle w:val="Style13"/>
        <w:widowControl/>
        <w:jc w:val="both"/>
        <w:rPr>
          <w:rStyle w:val="FontStyle130"/>
        </w:rPr>
      </w:pPr>
    </w:p>
    <w:p w14:paraId="21FAE781" w14:textId="77777777" w:rsidR="001D2ECE" w:rsidRDefault="001D2ECE" w:rsidP="001D2ECE">
      <w:pPr>
        <w:pStyle w:val="Style13"/>
        <w:widowControl/>
        <w:jc w:val="both"/>
        <w:rPr>
          <w:rStyle w:val="FontStyle130"/>
        </w:rPr>
      </w:pPr>
    </w:p>
    <w:p w14:paraId="318FF211" w14:textId="77777777" w:rsidR="001D2ECE" w:rsidRDefault="001D2ECE" w:rsidP="001D2ECE">
      <w:pPr>
        <w:pStyle w:val="Style13"/>
        <w:widowControl/>
        <w:jc w:val="both"/>
        <w:rPr>
          <w:rStyle w:val="FontStyle130"/>
        </w:rPr>
      </w:pPr>
    </w:p>
    <w:p w14:paraId="7A464479" w14:textId="77777777" w:rsidR="001D2ECE" w:rsidRDefault="001D2ECE" w:rsidP="001D2ECE">
      <w:pPr>
        <w:pStyle w:val="Style13"/>
        <w:widowControl/>
        <w:jc w:val="both"/>
        <w:rPr>
          <w:rStyle w:val="FontStyle130"/>
        </w:rPr>
      </w:pPr>
    </w:p>
    <w:p w14:paraId="74BDCF0A" w14:textId="77777777" w:rsidR="001D2ECE" w:rsidRDefault="001D2ECE" w:rsidP="001D2ECE">
      <w:pPr>
        <w:pStyle w:val="Style13"/>
        <w:widowControl/>
        <w:jc w:val="both"/>
        <w:rPr>
          <w:rStyle w:val="FontStyle130"/>
        </w:rPr>
      </w:pPr>
    </w:p>
    <w:p w14:paraId="30BCA0DB" w14:textId="77777777" w:rsidR="001D2ECE" w:rsidRDefault="001D2ECE" w:rsidP="001D2ECE">
      <w:pPr>
        <w:pStyle w:val="Style13"/>
        <w:widowControl/>
        <w:jc w:val="both"/>
        <w:rPr>
          <w:rStyle w:val="FontStyle130"/>
        </w:rPr>
      </w:pPr>
    </w:p>
    <w:p w14:paraId="4F73AC87" w14:textId="77777777" w:rsidR="001D2ECE" w:rsidRDefault="001D2ECE" w:rsidP="001D2ECE">
      <w:pPr>
        <w:pStyle w:val="Style13"/>
        <w:widowControl/>
        <w:jc w:val="both"/>
        <w:rPr>
          <w:rStyle w:val="FontStyle130"/>
        </w:rPr>
      </w:pPr>
    </w:p>
    <w:p w14:paraId="23AE8F03" w14:textId="77777777" w:rsidR="001D2ECE" w:rsidRDefault="001D2ECE" w:rsidP="001D2ECE">
      <w:pPr>
        <w:pStyle w:val="Style13"/>
        <w:widowControl/>
        <w:jc w:val="both"/>
        <w:rPr>
          <w:rStyle w:val="FontStyle130"/>
        </w:rPr>
      </w:pPr>
    </w:p>
    <w:p w14:paraId="7AB12301" w14:textId="77777777" w:rsidR="001D2ECE" w:rsidRDefault="001D2ECE" w:rsidP="001D2ECE">
      <w:pPr>
        <w:pStyle w:val="Style13"/>
        <w:widowControl/>
        <w:jc w:val="both"/>
        <w:rPr>
          <w:rStyle w:val="FontStyle130"/>
        </w:rPr>
      </w:pPr>
    </w:p>
    <w:p w14:paraId="7898D10D" w14:textId="77777777" w:rsidR="001D2ECE" w:rsidRDefault="001D2ECE" w:rsidP="001D2ECE">
      <w:pPr>
        <w:pStyle w:val="Style13"/>
        <w:widowControl/>
        <w:jc w:val="both"/>
        <w:rPr>
          <w:rStyle w:val="FontStyle130"/>
        </w:rPr>
      </w:pPr>
    </w:p>
    <w:p w14:paraId="1998CAF3" w14:textId="77777777" w:rsidR="001D2ECE" w:rsidRDefault="001D2ECE" w:rsidP="001D2ECE">
      <w:pPr>
        <w:pStyle w:val="Style13"/>
        <w:widowControl/>
        <w:jc w:val="both"/>
        <w:rPr>
          <w:rStyle w:val="FontStyle130"/>
        </w:rPr>
      </w:pPr>
    </w:p>
    <w:p w14:paraId="15AE7D0F" w14:textId="77777777" w:rsidR="001D2ECE" w:rsidRDefault="001D2ECE" w:rsidP="001D2ECE">
      <w:pPr>
        <w:pStyle w:val="Style13"/>
        <w:widowControl/>
        <w:jc w:val="both"/>
        <w:rPr>
          <w:rStyle w:val="FontStyle130"/>
        </w:rPr>
      </w:pPr>
    </w:p>
    <w:p w14:paraId="62006570" w14:textId="77777777" w:rsidR="001D2ECE" w:rsidRDefault="001D2ECE" w:rsidP="001D2ECE">
      <w:pPr>
        <w:pStyle w:val="Style13"/>
        <w:widowControl/>
        <w:jc w:val="center"/>
        <w:rPr>
          <w:rStyle w:val="FontStyle130"/>
        </w:rPr>
      </w:pPr>
      <w:r>
        <w:rPr>
          <w:rStyle w:val="FontStyle130"/>
        </w:rPr>
        <w:t>2.2. Тематический план и содержание профессионального модуля (ПМ)</w:t>
      </w:r>
    </w:p>
    <w:p w14:paraId="44407458" w14:textId="77777777" w:rsidR="001D2ECE" w:rsidRDefault="001D2ECE" w:rsidP="001D2ECE">
      <w:pPr>
        <w:widowControl/>
        <w:rPr>
          <w:sz w:val="2"/>
          <w:szCs w:val="2"/>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880"/>
        <w:gridCol w:w="9454"/>
        <w:gridCol w:w="1142"/>
        <w:gridCol w:w="1142"/>
        <w:gridCol w:w="1142"/>
      </w:tblGrid>
      <w:tr w:rsidR="001D2ECE" w:rsidRPr="009943BD" w14:paraId="22F3440B" w14:textId="77777777" w:rsidTr="001D2ECE">
        <w:trPr>
          <w:trHeight w:val="1328"/>
        </w:trPr>
        <w:tc>
          <w:tcPr>
            <w:tcW w:w="2880" w:type="dxa"/>
          </w:tcPr>
          <w:p w14:paraId="77BC3B11" w14:textId="77777777" w:rsidR="001D2ECE" w:rsidRPr="009943BD" w:rsidRDefault="001D2ECE" w:rsidP="001D2ECE">
            <w:pPr>
              <w:jc w:val="center"/>
              <w:rPr>
                <w:b/>
              </w:rPr>
            </w:pPr>
            <w:r w:rsidRPr="009943BD">
              <w:rPr>
                <w:b/>
                <w:bCs/>
              </w:rPr>
              <w:t>Наименование разделов и тем профессионального модуля (ПМ), междисциплинарных курсов (МДК)</w:t>
            </w:r>
          </w:p>
        </w:tc>
        <w:tc>
          <w:tcPr>
            <w:tcW w:w="9454" w:type="dxa"/>
            <w:vAlign w:val="center"/>
          </w:tcPr>
          <w:p w14:paraId="0B32F8FC" w14:textId="77777777" w:rsidR="001D2ECE" w:rsidRPr="009943BD" w:rsidRDefault="001D2ECE" w:rsidP="001D2ECE">
            <w:pPr>
              <w:suppressAutoHyphens/>
              <w:ind w:right="-39"/>
              <w:jc w:val="center"/>
              <w:rPr>
                <w:b/>
                <w:bCs/>
              </w:rPr>
            </w:pPr>
            <w:r w:rsidRPr="009943BD">
              <w:rPr>
                <w:b/>
                <w:bCs/>
              </w:rPr>
              <w:t>Содержание учебного материала,</w:t>
            </w:r>
          </w:p>
          <w:p w14:paraId="3D868E20" w14:textId="77777777" w:rsidR="001D2ECE" w:rsidRPr="009943BD" w:rsidRDefault="001D2ECE" w:rsidP="001D2ECE">
            <w:pPr>
              <w:suppressAutoHyphens/>
              <w:ind w:right="-39"/>
              <w:jc w:val="center"/>
              <w:rPr>
                <w:b/>
              </w:rPr>
            </w:pPr>
            <w:r w:rsidRPr="009943BD">
              <w:rPr>
                <w:b/>
                <w:bCs/>
              </w:rPr>
              <w:t xml:space="preserve">лабораторные работы и практические занятия, самостоятельная учебная работа обучающихся, курсовая работа (проект) </w:t>
            </w:r>
            <w:r w:rsidRPr="009943BD">
              <w:rPr>
                <w:bCs/>
              </w:rPr>
              <w:t>(если предусмотрены)</w:t>
            </w:r>
          </w:p>
        </w:tc>
        <w:tc>
          <w:tcPr>
            <w:tcW w:w="1142" w:type="dxa"/>
            <w:vAlign w:val="center"/>
          </w:tcPr>
          <w:p w14:paraId="6E072C67" w14:textId="77777777" w:rsidR="001D2ECE" w:rsidRPr="009943BD" w:rsidRDefault="001D2ECE" w:rsidP="001D2ECE">
            <w:pPr>
              <w:ind w:right="-39"/>
              <w:jc w:val="center"/>
              <w:rPr>
                <w:b/>
                <w:bCs/>
              </w:rPr>
            </w:pPr>
            <w:r w:rsidRPr="009943BD">
              <w:rPr>
                <w:b/>
                <w:bCs/>
              </w:rPr>
              <w:t xml:space="preserve">Объем, акад. ч / в том числе в форме практической подготовки, </w:t>
            </w:r>
            <w:proofErr w:type="spellStart"/>
            <w:r w:rsidRPr="009943BD">
              <w:rPr>
                <w:b/>
                <w:bCs/>
              </w:rPr>
              <w:t>акад</w:t>
            </w:r>
            <w:proofErr w:type="spellEnd"/>
            <w:r w:rsidRPr="009943BD">
              <w:rPr>
                <w:b/>
                <w:bCs/>
              </w:rPr>
              <w:t xml:space="preserve"> ч</w:t>
            </w:r>
          </w:p>
        </w:tc>
        <w:tc>
          <w:tcPr>
            <w:tcW w:w="1142" w:type="dxa"/>
          </w:tcPr>
          <w:p w14:paraId="243F4FE6" w14:textId="77777777" w:rsidR="001D2ECE" w:rsidRPr="009943BD" w:rsidRDefault="001D2ECE" w:rsidP="001D2ECE">
            <w:pPr>
              <w:jc w:val="center"/>
              <w:rPr>
                <w:b/>
                <w:bCs/>
              </w:rPr>
            </w:pPr>
            <w:r w:rsidRPr="009943BD">
              <w:rPr>
                <w:rFonts w:eastAsia="Calibri"/>
                <w:b/>
                <w:bCs/>
                <w:lang w:eastAsia="en-US"/>
              </w:rPr>
              <w:t>Код ПК, ОК</w:t>
            </w:r>
          </w:p>
        </w:tc>
        <w:tc>
          <w:tcPr>
            <w:tcW w:w="1142" w:type="dxa"/>
          </w:tcPr>
          <w:p w14:paraId="2BE8F45C" w14:textId="77777777" w:rsidR="001D2ECE" w:rsidRPr="009943BD" w:rsidRDefault="001D2ECE" w:rsidP="001D2ECE">
            <w:pPr>
              <w:jc w:val="center"/>
              <w:rPr>
                <w:b/>
                <w:bCs/>
              </w:rPr>
            </w:pPr>
            <w:r w:rsidRPr="009943BD">
              <w:rPr>
                <w:rFonts w:eastAsia="Calibri"/>
                <w:b/>
                <w:bCs/>
                <w:lang w:eastAsia="en-US"/>
              </w:rPr>
              <w:t>Код Н/У/З</w:t>
            </w:r>
          </w:p>
        </w:tc>
      </w:tr>
      <w:tr w:rsidR="001D2ECE" w:rsidRPr="009943BD" w14:paraId="7CCE2725" w14:textId="77777777" w:rsidTr="001D2ECE">
        <w:tc>
          <w:tcPr>
            <w:tcW w:w="2880" w:type="dxa"/>
          </w:tcPr>
          <w:p w14:paraId="69860C92" w14:textId="77777777" w:rsidR="001D2ECE" w:rsidRPr="009943BD" w:rsidRDefault="001D2ECE" w:rsidP="001D2ECE">
            <w:pPr>
              <w:pStyle w:val="Style51"/>
              <w:widowControl/>
              <w:spacing w:line="240" w:lineRule="auto"/>
              <w:ind w:left="1286"/>
              <w:jc w:val="left"/>
              <w:rPr>
                <w:rStyle w:val="FontStyle137"/>
                <w:sz w:val="24"/>
                <w:szCs w:val="24"/>
              </w:rPr>
            </w:pPr>
            <w:r w:rsidRPr="009943BD">
              <w:rPr>
                <w:rStyle w:val="FontStyle137"/>
                <w:sz w:val="24"/>
                <w:szCs w:val="24"/>
              </w:rPr>
              <w:t>1</w:t>
            </w:r>
          </w:p>
        </w:tc>
        <w:tc>
          <w:tcPr>
            <w:tcW w:w="9454" w:type="dxa"/>
          </w:tcPr>
          <w:p w14:paraId="569D2E2E" w14:textId="77777777" w:rsidR="001D2ECE" w:rsidRPr="009943BD" w:rsidRDefault="001D2ECE" w:rsidP="001D2ECE">
            <w:pPr>
              <w:pStyle w:val="Style51"/>
              <w:widowControl/>
              <w:spacing w:line="240" w:lineRule="auto"/>
              <w:ind w:right="-39"/>
              <w:jc w:val="left"/>
              <w:rPr>
                <w:rStyle w:val="FontStyle137"/>
                <w:sz w:val="24"/>
                <w:szCs w:val="24"/>
              </w:rPr>
            </w:pPr>
            <w:r w:rsidRPr="009943BD">
              <w:rPr>
                <w:rStyle w:val="FontStyle137"/>
                <w:sz w:val="24"/>
                <w:szCs w:val="24"/>
              </w:rPr>
              <w:t>2</w:t>
            </w:r>
          </w:p>
        </w:tc>
        <w:tc>
          <w:tcPr>
            <w:tcW w:w="1142" w:type="dxa"/>
          </w:tcPr>
          <w:p w14:paraId="67017F30" w14:textId="77777777" w:rsidR="001D2ECE" w:rsidRPr="009943BD" w:rsidRDefault="001D2ECE" w:rsidP="001D2ECE">
            <w:pPr>
              <w:pStyle w:val="Style51"/>
              <w:widowControl/>
              <w:spacing w:line="240" w:lineRule="auto"/>
              <w:ind w:right="-39"/>
              <w:jc w:val="left"/>
              <w:rPr>
                <w:rStyle w:val="FontStyle137"/>
                <w:sz w:val="24"/>
                <w:szCs w:val="24"/>
              </w:rPr>
            </w:pPr>
            <w:r w:rsidRPr="009943BD">
              <w:rPr>
                <w:rStyle w:val="FontStyle137"/>
                <w:sz w:val="24"/>
                <w:szCs w:val="24"/>
              </w:rPr>
              <w:t>3</w:t>
            </w:r>
          </w:p>
        </w:tc>
        <w:tc>
          <w:tcPr>
            <w:tcW w:w="1142" w:type="dxa"/>
          </w:tcPr>
          <w:p w14:paraId="3F794488" w14:textId="77777777" w:rsidR="001D2ECE" w:rsidRPr="009943BD" w:rsidRDefault="001D2ECE" w:rsidP="001D2ECE">
            <w:pPr>
              <w:pStyle w:val="Style51"/>
              <w:widowControl/>
              <w:spacing w:line="240" w:lineRule="auto"/>
              <w:ind w:left="398"/>
              <w:jc w:val="left"/>
              <w:rPr>
                <w:rStyle w:val="FontStyle137"/>
                <w:sz w:val="24"/>
                <w:szCs w:val="24"/>
              </w:rPr>
            </w:pPr>
          </w:p>
        </w:tc>
        <w:tc>
          <w:tcPr>
            <w:tcW w:w="1142" w:type="dxa"/>
          </w:tcPr>
          <w:p w14:paraId="2A46E50F" w14:textId="77777777" w:rsidR="001D2ECE" w:rsidRPr="009943BD" w:rsidRDefault="001D2ECE" w:rsidP="001D2ECE">
            <w:pPr>
              <w:pStyle w:val="Style51"/>
              <w:widowControl/>
              <w:spacing w:line="240" w:lineRule="auto"/>
              <w:ind w:left="398"/>
              <w:jc w:val="left"/>
              <w:rPr>
                <w:rStyle w:val="FontStyle137"/>
                <w:sz w:val="24"/>
                <w:szCs w:val="24"/>
              </w:rPr>
            </w:pPr>
          </w:p>
        </w:tc>
      </w:tr>
      <w:tr w:rsidR="001D2ECE" w:rsidRPr="009943BD" w14:paraId="0F24D099" w14:textId="77777777" w:rsidTr="001D2ECE">
        <w:trPr>
          <w:trHeight w:val="516"/>
        </w:trPr>
        <w:tc>
          <w:tcPr>
            <w:tcW w:w="12334" w:type="dxa"/>
            <w:gridSpan w:val="2"/>
          </w:tcPr>
          <w:p w14:paraId="0BC0A736" w14:textId="77777777" w:rsidR="001D2ECE" w:rsidRPr="009943BD" w:rsidRDefault="001D2ECE" w:rsidP="001D2ECE">
            <w:pPr>
              <w:pStyle w:val="Style51"/>
              <w:spacing w:line="240" w:lineRule="auto"/>
              <w:ind w:right="-39"/>
              <w:jc w:val="left"/>
              <w:rPr>
                <w:rStyle w:val="FontStyle137"/>
                <w:sz w:val="24"/>
                <w:szCs w:val="24"/>
              </w:rPr>
            </w:pPr>
            <w:r w:rsidRPr="009943BD">
              <w:rPr>
                <w:rStyle w:val="FontStyle137"/>
                <w:sz w:val="24"/>
                <w:szCs w:val="24"/>
              </w:rPr>
              <w:t xml:space="preserve">МДК 03.01 Проведение спектрального, </w:t>
            </w:r>
            <w:proofErr w:type="spellStart"/>
            <w:r w:rsidRPr="009943BD">
              <w:rPr>
                <w:rStyle w:val="FontStyle137"/>
                <w:sz w:val="24"/>
                <w:szCs w:val="24"/>
              </w:rPr>
              <w:t>полярографического</w:t>
            </w:r>
            <w:proofErr w:type="spellEnd"/>
            <w:r w:rsidRPr="009943BD">
              <w:rPr>
                <w:rStyle w:val="FontStyle137"/>
                <w:sz w:val="24"/>
                <w:szCs w:val="24"/>
              </w:rPr>
              <w:t xml:space="preserve"> и пробирного анализов.</w:t>
            </w:r>
          </w:p>
        </w:tc>
        <w:tc>
          <w:tcPr>
            <w:tcW w:w="1142" w:type="dxa"/>
          </w:tcPr>
          <w:p w14:paraId="78DB8453" w14:textId="77777777" w:rsidR="001D2ECE" w:rsidRPr="009943BD" w:rsidRDefault="001D2ECE" w:rsidP="001D2ECE">
            <w:pPr>
              <w:pStyle w:val="Style51"/>
              <w:widowControl/>
              <w:spacing w:line="240" w:lineRule="auto"/>
              <w:ind w:right="-39"/>
              <w:rPr>
                <w:rStyle w:val="FontStyle137"/>
                <w:sz w:val="24"/>
                <w:szCs w:val="24"/>
              </w:rPr>
            </w:pPr>
            <w:r w:rsidRPr="009943BD">
              <w:rPr>
                <w:rStyle w:val="FontStyle137"/>
                <w:sz w:val="24"/>
                <w:szCs w:val="24"/>
              </w:rPr>
              <w:t>80/37</w:t>
            </w:r>
          </w:p>
        </w:tc>
        <w:tc>
          <w:tcPr>
            <w:tcW w:w="1142" w:type="dxa"/>
          </w:tcPr>
          <w:p w14:paraId="18706FD2" w14:textId="77777777" w:rsidR="001D2ECE" w:rsidRPr="009943BD" w:rsidRDefault="001D2ECE" w:rsidP="001D2ECE">
            <w:pPr>
              <w:pStyle w:val="Style51"/>
              <w:widowControl/>
              <w:spacing w:line="240" w:lineRule="auto"/>
              <w:jc w:val="left"/>
              <w:rPr>
                <w:rStyle w:val="FontStyle137"/>
                <w:sz w:val="24"/>
                <w:szCs w:val="24"/>
              </w:rPr>
            </w:pPr>
          </w:p>
        </w:tc>
        <w:tc>
          <w:tcPr>
            <w:tcW w:w="1142" w:type="dxa"/>
          </w:tcPr>
          <w:p w14:paraId="2C7E94F2" w14:textId="77777777" w:rsidR="001D2ECE" w:rsidRPr="009943BD" w:rsidRDefault="001D2ECE" w:rsidP="001D2ECE">
            <w:pPr>
              <w:pStyle w:val="Style51"/>
              <w:widowControl/>
              <w:spacing w:line="240" w:lineRule="auto"/>
              <w:jc w:val="left"/>
              <w:rPr>
                <w:rStyle w:val="FontStyle137"/>
                <w:sz w:val="24"/>
                <w:szCs w:val="24"/>
              </w:rPr>
            </w:pPr>
          </w:p>
        </w:tc>
      </w:tr>
      <w:tr w:rsidR="001D2ECE" w:rsidRPr="009943BD" w14:paraId="22B7071A" w14:textId="77777777" w:rsidTr="001D2ECE">
        <w:tc>
          <w:tcPr>
            <w:tcW w:w="2880" w:type="dxa"/>
            <w:vMerge w:val="restart"/>
          </w:tcPr>
          <w:p w14:paraId="12633867" w14:textId="77777777" w:rsidR="001D2ECE" w:rsidRDefault="001D2ECE" w:rsidP="001D2ECE">
            <w:pPr>
              <w:pStyle w:val="Style94"/>
              <w:widowControl/>
              <w:spacing w:line="240" w:lineRule="auto"/>
              <w:ind w:firstLine="0"/>
              <w:jc w:val="center"/>
              <w:rPr>
                <w:rStyle w:val="FontStyle135"/>
                <w:i w:val="0"/>
                <w:sz w:val="24"/>
                <w:szCs w:val="24"/>
              </w:rPr>
            </w:pPr>
            <w:r w:rsidRPr="009943BD">
              <w:rPr>
                <w:rStyle w:val="FontStyle135"/>
                <w:i w:val="0"/>
                <w:sz w:val="24"/>
                <w:szCs w:val="24"/>
              </w:rPr>
              <w:t>Тема 1.1.</w:t>
            </w:r>
          </w:p>
          <w:p w14:paraId="03779173" w14:textId="77777777" w:rsidR="001D2ECE" w:rsidRPr="009943BD" w:rsidRDefault="001D2ECE" w:rsidP="001D2ECE">
            <w:pPr>
              <w:pStyle w:val="Style94"/>
              <w:widowControl/>
              <w:spacing w:line="240" w:lineRule="auto"/>
              <w:ind w:firstLine="0"/>
              <w:jc w:val="center"/>
              <w:rPr>
                <w:rStyle w:val="FontStyle137"/>
                <w:sz w:val="24"/>
                <w:szCs w:val="24"/>
              </w:rPr>
            </w:pPr>
            <w:r w:rsidRPr="009943BD">
              <w:rPr>
                <w:rStyle w:val="FontStyle137"/>
                <w:sz w:val="24"/>
                <w:szCs w:val="24"/>
              </w:rPr>
              <w:t>Техника без-</w:t>
            </w:r>
          </w:p>
          <w:p w14:paraId="1D13ADF0" w14:textId="77777777" w:rsidR="001D2ECE" w:rsidRPr="009943BD" w:rsidRDefault="001D2ECE" w:rsidP="001D2ECE">
            <w:pPr>
              <w:pStyle w:val="Style51"/>
              <w:widowControl/>
              <w:spacing w:line="240" w:lineRule="auto"/>
              <w:rPr>
                <w:rStyle w:val="FontStyle137"/>
                <w:sz w:val="24"/>
                <w:szCs w:val="24"/>
              </w:rPr>
            </w:pPr>
            <w:r w:rsidRPr="009943BD">
              <w:rPr>
                <w:rStyle w:val="FontStyle137"/>
                <w:sz w:val="24"/>
                <w:szCs w:val="24"/>
              </w:rPr>
              <w:t>опасности и условий тру</w:t>
            </w:r>
            <w:r w:rsidRPr="009943BD">
              <w:rPr>
                <w:rStyle w:val="FontStyle137"/>
                <w:sz w:val="24"/>
                <w:szCs w:val="24"/>
              </w:rPr>
              <w:softHyphen/>
              <w:t>да на рабочем месте.</w:t>
            </w:r>
          </w:p>
        </w:tc>
        <w:tc>
          <w:tcPr>
            <w:tcW w:w="9454" w:type="dxa"/>
            <w:tcBorders>
              <w:bottom w:val="single" w:sz="4" w:space="0" w:color="auto"/>
            </w:tcBorders>
          </w:tcPr>
          <w:p w14:paraId="17049CC4" w14:textId="77777777" w:rsidR="001D2ECE" w:rsidRPr="009943BD" w:rsidRDefault="001D2ECE" w:rsidP="001D2ECE">
            <w:pPr>
              <w:pStyle w:val="Style101"/>
              <w:widowControl/>
              <w:spacing w:line="240" w:lineRule="auto"/>
              <w:ind w:right="-39"/>
              <w:rPr>
                <w:rStyle w:val="FontStyle138"/>
                <w:sz w:val="24"/>
                <w:szCs w:val="24"/>
              </w:rPr>
            </w:pPr>
            <w:r w:rsidRPr="009943BD">
              <w:rPr>
                <w:rStyle w:val="FontStyle137"/>
                <w:sz w:val="24"/>
                <w:szCs w:val="24"/>
              </w:rPr>
              <w:t>Содержание учебного материала</w:t>
            </w:r>
          </w:p>
        </w:tc>
        <w:tc>
          <w:tcPr>
            <w:tcW w:w="1142" w:type="dxa"/>
          </w:tcPr>
          <w:p w14:paraId="26FED71B" w14:textId="77777777" w:rsidR="001D2ECE" w:rsidRPr="009943BD" w:rsidRDefault="001D2ECE" w:rsidP="001D2ECE">
            <w:pPr>
              <w:pStyle w:val="Style36"/>
              <w:widowControl/>
              <w:ind w:right="-39"/>
              <w:jc w:val="center"/>
              <w:rPr>
                <w:b/>
              </w:rPr>
            </w:pPr>
            <w:r>
              <w:rPr>
                <w:b/>
              </w:rPr>
              <w:t>2</w:t>
            </w:r>
          </w:p>
        </w:tc>
        <w:tc>
          <w:tcPr>
            <w:tcW w:w="1142" w:type="dxa"/>
            <w:vMerge w:val="restart"/>
          </w:tcPr>
          <w:p w14:paraId="198F00BA" w14:textId="77777777" w:rsidR="001D2ECE" w:rsidRPr="009943BD" w:rsidRDefault="001D2ECE" w:rsidP="001D2ECE">
            <w:pPr>
              <w:pStyle w:val="Style36"/>
              <w:widowControl/>
            </w:pPr>
          </w:p>
        </w:tc>
        <w:tc>
          <w:tcPr>
            <w:tcW w:w="1142" w:type="dxa"/>
            <w:vMerge w:val="restart"/>
          </w:tcPr>
          <w:p w14:paraId="1E1B91D9" w14:textId="77777777" w:rsidR="001D2ECE" w:rsidRPr="009943BD" w:rsidRDefault="001D2ECE" w:rsidP="001D2ECE">
            <w:pPr>
              <w:pStyle w:val="Style36"/>
              <w:widowControl/>
            </w:pPr>
          </w:p>
        </w:tc>
      </w:tr>
      <w:tr w:rsidR="001D2ECE" w:rsidRPr="009943BD" w14:paraId="159922B3" w14:textId="77777777" w:rsidTr="001D2ECE">
        <w:tc>
          <w:tcPr>
            <w:tcW w:w="2880" w:type="dxa"/>
            <w:vMerge/>
          </w:tcPr>
          <w:p w14:paraId="62983F0B" w14:textId="77777777" w:rsidR="001D2ECE" w:rsidRPr="009943BD" w:rsidRDefault="001D2ECE" w:rsidP="001D2ECE">
            <w:pPr>
              <w:pStyle w:val="Style51"/>
              <w:widowControl/>
              <w:spacing w:line="240" w:lineRule="auto"/>
              <w:rPr>
                <w:rStyle w:val="FontStyle135"/>
                <w:i w:val="0"/>
                <w:sz w:val="24"/>
                <w:szCs w:val="24"/>
              </w:rPr>
            </w:pPr>
          </w:p>
        </w:tc>
        <w:tc>
          <w:tcPr>
            <w:tcW w:w="9454" w:type="dxa"/>
            <w:tcBorders>
              <w:bottom w:val="single" w:sz="4" w:space="0" w:color="auto"/>
            </w:tcBorders>
          </w:tcPr>
          <w:p w14:paraId="05B77798" w14:textId="77777777" w:rsidR="001D2ECE" w:rsidRPr="009943BD" w:rsidRDefault="001D2ECE" w:rsidP="001D2ECE">
            <w:pPr>
              <w:pStyle w:val="Style33"/>
              <w:widowControl/>
              <w:spacing w:line="240" w:lineRule="auto"/>
              <w:ind w:firstLine="24"/>
              <w:rPr>
                <w:rStyle w:val="FontStyle137"/>
                <w:b w:val="0"/>
                <w:bCs w:val="0"/>
                <w:sz w:val="24"/>
                <w:szCs w:val="24"/>
              </w:rPr>
            </w:pPr>
            <w:r w:rsidRPr="009943BD">
              <w:rPr>
                <w:rStyle w:val="FontStyle138"/>
                <w:sz w:val="24"/>
                <w:szCs w:val="24"/>
              </w:rPr>
              <w:t>1.</w:t>
            </w:r>
            <w:r w:rsidRPr="009943BD">
              <w:rPr>
                <w:rStyle w:val="a5"/>
              </w:rPr>
              <w:t xml:space="preserve"> </w:t>
            </w:r>
            <w:r w:rsidRPr="009943BD">
              <w:rPr>
                <w:rStyle w:val="FontStyle138"/>
                <w:sz w:val="24"/>
                <w:szCs w:val="24"/>
              </w:rPr>
              <w:t xml:space="preserve">Инструктаж по ТБ. Правила работы на оборудовании для спектрального, </w:t>
            </w:r>
            <w:proofErr w:type="spellStart"/>
            <w:r w:rsidRPr="009943BD">
              <w:rPr>
                <w:rStyle w:val="FontStyle138"/>
                <w:sz w:val="24"/>
                <w:szCs w:val="24"/>
              </w:rPr>
              <w:t>полярографическо</w:t>
            </w:r>
            <w:r w:rsidRPr="009943BD">
              <w:rPr>
                <w:rStyle w:val="FontStyle138"/>
                <w:sz w:val="24"/>
                <w:szCs w:val="24"/>
              </w:rPr>
              <w:softHyphen/>
              <w:t>го</w:t>
            </w:r>
            <w:proofErr w:type="spellEnd"/>
            <w:r w:rsidRPr="009943BD">
              <w:rPr>
                <w:rStyle w:val="FontStyle138"/>
                <w:sz w:val="24"/>
                <w:szCs w:val="24"/>
              </w:rPr>
              <w:t xml:space="preserve"> и пробирного анализов.</w:t>
            </w:r>
          </w:p>
        </w:tc>
        <w:tc>
          <w:tcPr>
            <w:tcW w:w="1142" w:type="dxa"/>
          </w:tcPr>
          <w:p w14:paraId="6A73B997" w14:textId="77777777" w:rsidR="001D2ECE" w:rsidRPr="00EF7F3E" w:rsidRDefault="001D2ECE" w:rsidP="001D2ECE">
            <w:pPr>
              <w:pStyle w:val="Style36"/>
              <w:widowControl/>
              <w:ind w:right="-39"/>
              <w:jc w:val="center"/>
            </w:pPr>
            <w:r w:rsidRPr="00EF7F3E">
              <w:t>2</w:t>
            </w:r>
          </w:p>
        </w:tc>
        <w:tc>
          <w:tcPr>
            <w:tcW w:w="1142" w:type="dxa"/>
            <w:vMerge/>
          </w:tcPr>
          <w:p w14:paraId="74A3B89C" w14:textId="77777777" w:rsidR="001D2ECE" w:rsidRPr="009943BD" w:rsidRDefault="001D2ECE" w:rsidP="001D2ECE">
            <w:pPr>
              <w:pStyle w:val="Style36"/>
              <w:widowControl/>
            </w:pPr>
          </w:p>
        </w:tc>
        <w:tc>
          <w:tcPr>
            <w:tcW w:w="1142" w:type="dxa"/>
            <w:vMerge/>
          </w:tcPr>
          <w:p w14:paraId="47EE21F2" w14:textId="77777777" w:rsidR="001D2ECE" w:rsidRPr="009943BD" w:rsidRDefault="001D2ECE" w:rsidP="001D2ECE">
            <w:pPr>
              <w:pStyle w:val="Style36"/>
              <w:widowControl/>
            </w:pPr>
          </w:p>
        </w:tc>
      </w:tr>
      <w:tr w:rsidR="001D2ECE" w:rsidRPr="009943BD" w14:paraId="747A763E" w14:textId="77777777" w:rsidTr="001D2ECE">
        <w:tc>
          <w:tcPr>
            <w:tcW w:w="2880" w:type="dxa"/>
            <w:vMerge w:val="restart"/>
          </w:tcPr>
          <w:p w14:paraId="2ED4E214" w14:textId="77777777" w:rsidR="001D2ECE" w:rsidRPr="009943BD" w:rsidRDefault="001D2ECE" w:rsidP="001D2ECE">
            <w:pPr>
              <w:pStyle w:val="Style6"/>
              <w:widowControl/>
              <w:spacing w:line="240" w:lineRule="auto"/>
              <w:jc w:val="center"/>
              <w:rPr>
                <w:rStyle w:val="FontStyle135"/>
                <w:i w:val="0"/>
                <w:sz w:val="24"/>
                <w:szCs w:val="24"/>
              </w:rPr>
            </w:pPr>
            <w:r w:rsidRPr="009943BD">
              <w:rPr>
                <w:rStyle w:val="FontStyle135"/>
                <w:i w:val="0"/>
                <w:sz w:val="24"/>
                <w:szCs w:val="24"/>
              </w:rPr>
              <w:t>Тема 1.2.</w:t>
            </w:r>
          </w:p>
          <w:p w14:paraId="37F1E3D2" w14:textId="77777777" w:rsidR="001D2ECE" w:rsidRPr="009943BD" w:rsidRDefault="001D2ECE" w:rsidP="001D2ECE">
            <w:pPr>
              <w:pStyle w:val="Style94"/>
              <w:widowControl/>
              <w:spacing w:line="240" w:lineRule="auto"/>
              <w:ind w:firstLine="0"/>
              <w:jc w:val="center"/>
              <w:rPr>
                <w:rStyle w:val="FontStyle137"/>
                <w:sz w:val="24"/>
                <w:szCs w:val="24"/>
              </w:rPr>
            </w:pPr>
            <w:r w:rsidRPr="009943BD">
              <w:rPr>
                <w:rStyle w:val="FontStyle137"/>
                <w:sz w:val="24"/>
                <w:szCs w:val="24"/>
              </w:rPr>
              <w:t>Требования,</w:t>
            </w:r>
          </w:p>
          <w:p w14:paraId="55BDBEDD" w14:textId="77777777" w:rsidR="001D2ECE" w:rsidRPr="009943BD" w:rsidRDefault="001D2ECE" w:rsidP="001D2ECE">
            <w:pPr>
              <w:pStyle w:val="Style51"/>
              <w:widowControl/>
              <w:spacing w:line="240" w:lineRule="auto"/>
              <w:rPr>
                <w:rStyle w:val="FontStyle137"/>
                <w:sz w:val="24"/>
                <w:szCs w:val="24"/>
              </w:rPr>
            </w:pPr>
            <w:r w:rsidRPr="009943BD">
              <w:rPr>
                <w:rStyle w:val="FontStyle137"/>
                <w:sz w:val="24"/>
                <w:szCs w:val="24"/>
              </w:rPr>
              <w:t>предъявляемые к лабо</w:t>
            </w:r>
            <w:r w:rsidRPr="009943BD">
              <w:rPr>
                <w:rStyle w:val="FontStyle137"/>
                <w:sz w:val="24"/>
                <w:szCs w:val="24"/>
              </w:rPr>
              <w:softHyphen/>
              <w:t xml:space="preserve">раториям спектрального, </w:t>
            </w:r>
            <w:proofErr w:type="spellStart"/>
            <w:r w:rsidRPr="009943BD">
              <w:rPr>
                <w:rStyle w:val="FontStyle137"/>
                <w:sz w:val="24"/>
                <w:szCs w:val="24"/>
              </w:rPr>
              <w:t>полярографического</w:t>
            </w:r>
            <w:proofErr w:type="spellEnd"/>
            <w:r w:rsidRPr="009943BD">
              <w:rPr>
                <w:rStyle w:val="FontStyle137"/>
                <w:sz w:val="24"/>
                <w:szCs w:val="24"/>
              </w:rPr>
              <w:t xml:space="preserve"> и пробирного анализов.</w:t>
            </w:r>
          </w:p>
        </w:tc>
        <w:tc>
          <w:tcPr>
            <w:tcW w:w="9454" w:type="dxa"/>
          </w:tcPr>
          <w:p w14:paraId="6B4FFA60" w14:textId="77777777" w:rsidR="001D2ECE" w:rsidRPr="009943BD" w:rsidRDefault="001D2ECE" w:rsidP="001D2ECE">
            <w:pPr>
              <w:pStyle w:val="Style51"/>
              <w:widowControl/>
              <w:spacing w:line="240" w:lineRule="auto"/>
              <w:ind w:right="-39"/>
              <w:jc w:val="left"/>
              <w:rPr>
                <w:rStyle w:val="FontStyle137"/>
                <w:sz w:val="24"/>
                <w:szCs w:val="24"/>
              </w:rPr>
            </w:pPr>
            <w:r w:rsidRPr="009943BD">
              <w:rPr>
                <w:rStyle w:val="FontStyle137"/>
                <w:sz w:val="24"/>
                <w:szCs w:val="24"/>
              </w:rPr>
              <w:t>Содержание учебного материала</w:t>
            </w:r>
          </w:p>
        </w:tc>
        <w:tc>
          <w:tcPr>
            <w:tcW w:w="1142" w:type="dxa"/>
          </w:tcPr>
          <w:p w14:paraId="764529C3" w14:textId="77777777" w:rsidR="001D2ECE" w:rsidRPr="009943BD" w:rsidRDefault="001D2ECE" w:rsidP="001D2ECE">
            <w:pPr>
              <w:pStyle w:val="Style36"/>
              <w:widowControl/>
              <w:ind w:right="-39"/>
              <w:jc w:val="center"/>
              <w:rPr>
                <w:b/>
              </w:rPr>
            </w:pPr>
            <w:r>
              <w:rPr>
                <w:b/>
              </w:rPr>
              <w:t>2</w:t>
            </w:r>
          </w:p>
        </w:tc>
        <w:tc>
          <w:tcPr>
            <w:tcW w:w="1142" w:type="dxa"/>
            <w:vMerge w:val="restart"/>
          </w:tcPr>
          <w:p w14:paraId="56600577" w14:textId="77777777" w:rsidR="001D2ECE" w:rsidRPr="009943BD" w:rsidRDefault="001D2ECE" w:rsidP="001D2ECE">
            <w:pPr>
              <w:pStyle w:val="Style36"/>
              <w:widowControl/>
            </w:pPr>
          </w:p>
        </w:tc>
        <w:tc>
          <w:tcPr>
            <w:tcW w:w="1142" w:type="dxa"/>
            <w:vMerge w:val="restart"/>
          </w:tcPr>
          <w:p w14:paraId="3CBE882A" w14:textId="77777777" w:rsidR="001D2ECE" w:rsidRPr="009943BD" w:rsidRDefault="001D2ECE" w:rsidP="001D2ECE">
            <w:pPr>
              <w:pStyle w:val="Style36"/>
              <w:widowControl/>
            </w:pPr>
          </w:p>
        </w:tc>
      </w:tr>
      <w:tr w:rsidR="001D2ECE" w:rsidRPr="009943BD" w14:paraId="21C1B4D2" w14:textId="77777777" w:rsidTr="001D2ECE">
        <w:trPr>
          <w:trHeight w:val="1367"/>
        </w:trPr>
        <w:tc>
          <w:tcPr>
            <w:tcW w:w="2880" w:type="dxa"/>
            <w:vMerge/>
          </w:tcPr>
          <w:p w14:paraId="19171133" w14:textId="77777777" w:rsidR="001D2ECE" w:rsidRPr="009943BD" w:rsidRDefault="001D2ECE" w:rsidP="001D2ECE">
            <w:pPr>
              <w:pStyle w:val="Style51"/>
              <w:spacing w:line="240" w:lineRule="auto"/>
              <w:rPr>
                <w:rStyle w:val="FontStyle137"/>
                <w:sz w:val="24"/>
                <w:szCs w:val="24"/>
              </w:rPr>
            </w:pPr>
          </w:p>
        </w:tc>
        <w:tc>
          <w:tcPr>
            <w:tcW w:w="9454" w:type="dxa"/>
          </w:tcPr>
          <w:p w14:paraId="24FBA1ED" w14:textId="77777777" w:rsidR="001D2ECE" w:rsidRPr="009943BD" w:rsidRDefault="001D2ECE" w:rsidP="001D2ECE">
            <w:pPr>
              <w:pStyle w:val="Style33"/>
              <w:spacing w:line="240" w:lineRule="auto"/>
              <w:ind w:firstLine="19"/>
              <w:jc w:val="both"/>
              <w:rPr>
                <w:rStyle w:val="FontStyle138"/>
                <w:sz w:val="24"/>
                <w:szCs w:val="24"/>
              </w:rPr>
            </w:pPr>
            <w:r>
              <w:rPr>
                <w:rStyle w:val="FontStyle138"/>
                <w:sz w:val="24"/>
                <w:szCs w:val="24"/>
              </w:rPr>
              <w:t>1.</w:t>
            </w:r>
            <w:r w:rsidRPr="009943BD">
              <w:rPr>
                <w:rStyle w:val="FontStyle138"/>
                <w:sz w:val="24"/>
                <w:szCs w:val="24"/>
              </w:rPr>
              <w:t xml:space="preserve">Требования, предъявляемые к лабораториям спектрального, </w:t>
            </w:r>
            <w:proofErr w:type="spellStart"/>
            <w:r w:rsidRPr="009943BD">
              <w:rPr>
                <w:rStyle w:val="FontStyle138"/>
                <w:sz w:val="24"/>
                <w:szCs w:val="24"/>
              </w:rPr>
              <w:t>полярографического</w:t>
            </w:r>
            <w:proofErr w:type="spellEnd"/>
            <w:r w:rsidRPr="009943BD">
              <w:rPr>
                <w:rStyle w:val="FontStyle138"/>
                <w:sz w:val="24"/>
                <w:szCs w:val="24"/>
              </w:rPr>
              <w:t>, пробирно</w:t>
            </w:r>
            <w:r w:rsidRPr="009943BD">
              <w:rPr>
                <w:rStyle w:val="FontStyle138"/>
                <w:sz w:val="24"/>
                <w:szCs w:val="24"/>
              </w:rPr>
              <w:softHyphen/>
              <w:t>го анализов</w:t>
            </w:r>
          </w:p>
        </w:tc>
        <w:tc>
          <w:tcPr>
            <w:tcW w:w="1142" w:type="dxa"/>
          </w:tcPr>
          <w:p w14:paraId="647FD71D" w14:textId="77777777" w:rsidR="001D2ECE" w:rsidRPr="009943BD" w:rsidRDefault="001D2ECE" w:rsidP="001D2ECE">
            <w:pPr>
              <w:pStyle w:val="Style101"/>
              <w:widowControl/>
              <w:spacing w:line="240" w:lineRule="auto"/>
              <w:ind w:right="-39"/>
              <w:jc w:val="center"/>
              <w:rPr>
                <w:rStyle w:val="FontStyle138"/>
                <w:sz w:val="24"/>
                <w:szCs w:val="24"/>
              </w:rPr>
            </w:pPr>
            <w:r w:rsidRPr="009943BD">
              <w:rPr>
                <w:rStyle w:val="FontStyle138"/>
                <w:sz w:val="24"/>
                <w:szCs w:val="24"/>
              </w:rPr>
              <w:t>2</w:t>
            </w:r>
          </w:p>
          <w:p w14:paraId="176C6175" w14:textId="77777777" w:rsidR="001D2ECE" w:rsidRPr="009943BD" w:rsidRDefault="001D2ECE" w:rsidP="001D2ECE">
            <w:pPr>
              <w:pStyle w:val="Style101"/>
              <w:spacing w:line="240" w:lineRule="auto"/>
              <w:ind w:right="-39"/>
              <w:jc w:val="center"/>
            </w:pPr>
          </w:p>
        </w:tc>
        <w:tc>
          <w:tcPr>
            <w:tcW w:w="1142" w:type="dxa"/>
            <w:vMerge/>
          </w:tcPr>
          <w:p w14:paraId="33E38AE3" w14:textId="77777777" w:rsidR="001D2ECE" w:rsidRPr="009943BD" w:rsidRDefault="001D2ECE" w:rsidP="001D2ECE">
            <w:pPr>
              <w:pStyle w:val="Style36"/>
              <w:widowControl/>
            </w:pPr>
          </w:p>
        </w:tc>
        <w:tc>
          <w:tcPr>
            <w:tcW w:w="1142" w:type="dxa"/>
            <w:vMerge/>
          </w:tcPr>
          <w:p w14:paraId="3B5407F2" w14:textId="77777777" w:rsidR="001D2ECE" w:rsidRPr="009943BD" w:rsidRDefault="001D2ECE" w:rsidP="001D2ECE">
            <w:pPr>
              <w:pStyle w:val="Style36"/>
              <w:widowControl/>
            </w:pPr>
          </w:p>
        </w:tc>
      </w:tr>
      <w:tr w:rsidR="001D2ECE" w:rsidRPr="009943BD" w14:paraId="53D38C86" w14:textId="77777777" w:rsidTr="001D2ECE">
        <w:tc>
          <w:tcPr>
            <w:tcW w:w="2880" w:type="dxa"/>
            <w:vMerge w:val="restart"/>
          </w:tcPr>
          <w:p w14:paraId="1F4290F7" w14:textId="77777777" w:rsidR="001D2ECE" w:rsidRPr="009943BD" w:rsidRDefault="001D2ECE" w:rsidP="001D2ECE">
            <w:pPr>
              <w:pStyle w:val="Style6"/>
              <w:widowControl/>
              <w:spacing w:line="240" w:lineRule="auto"/>
              <w:jc w:val="center"/>
              <w:rPr>
                <w:rStyle w:val="FontStyle135"/>
                <w:i w:val="0"/>
                <w:sz w:val="24"/>
                <w:szCs w:val="24"/>
              </w:rPr>
            </w:pPr>
            <w:r w:rsidRPr="009943BD">
              <w:rPr>
                <w:rStyle w:val="FontStyle135"/>
                <w:i w:val="0"/>
                <w:sz w:val="24"/>
                <w:szCs w:val="24"/>
              </w:rPr>
              <w:t>Тема 1.3.</w:t>
            </w:r>
          </w:p>
          <w:p w14:paraId="57C021CE" w14:textId="77777777" w:rsidR="001D2ECE" w:rsidRPr="009943BD" w:rsidRDefault="001D2ECE" w:rsidP="001D2ECE">
            <w:pPr>
              <w:pStyle w:val="Style94"/>
              <w:widowControl/>
              <w:spacing w:line="240" w:lineRule="auto"/>
              <w:ind w:firstLine="0"/>
              <w:jc w:val="center"/>
              <w:rPr>
                <w:rStyle w:val="FontStyle137"/>
                <w:sz w:val="24"/>
                <w:szCs w:val="24"/>
              </w:rPr>
            </w:pPr>
            <w:r w:rsidRPr="009943BD">
              <w:rPr>
                <w:rStyle w:val="FontStyle137"/>
                <w:sz w:val="24"/>
                <w:szCs w:val="24"/>
              </w:rPr>
              <w:t>Классификация</w:t>
            </w:r>
          </w:p>
          <w:p w14:paraId="00DDC005" w14:textId="77777777" w:rsidR="001D2ECE" w:rsidRPr="009943BD" w:rsidRDefault="001D2ECE" w:rsidP="001D2ECE">
            <w:pPr>
              <w:pStyle w:val="Style6"/>
              <w:spacing w:line="240" w:lineRule="auto"/>
              <w:jc w:val="center"/>
              <w:rPr>
                <w:rStyle w:val="FontStyle135"/>
                <w:i w:val="0"/>
                <w:sz w:val="24"/>
                <w:szCs w:val="24"/>
              </w:rPr>
            </w:pPr>
            <w:r w:rsidRPr="009943BD">
              <w:rPr>
                <w:rStyle w:val="FontStyle137"/>
                <w:sz w:val="24"/>
                <w:szCs w:val="24"/>
              </w:rPr>
              <w:t>и характеристика спек</w:t>
            </w:r>
            <w:r w:rsidRPr="009943BD">
              <w:rPr>
                <w:rStyle w:val="FontStyle137"/>
                <w:sz w:val="24"/>
                <w:szCs w:val="24"/>
              </w:rPr>
              <w:softHyphen/>
              <w:t>тральных методов анализа</w:t>
            </w:r>
          </w:p>
        </w:tc>
        <w:tc>
          <w:tcPr>
            <w:tcW w:w="9454" w:type="dxa"/>
          </w:tcPr>
          <w:p w14:paraId="561C2DAC" w14:textId="77777777" w:rsidR="001D2ECE" w:rsidRPr="009943BD" w:rsidRDefault="001D2ECE" w:rsidP="001D2ECE">
            <w:pPr>
              <w:pStyle w:val="Style40"/>
              <w:widowControl/>
              <w:spacing w:line="240" w:lineRule="auto"/>
              <w:ind w:right="-39"/>
              <w:rPr>
                <w:rStyle w:val="FontStyle137"/>
                <w:sz w:val="24"/>
                <w:szCs w:val="24"/>
              </w:rPr>
            </w:pPr>
            <w:r w:rsidRPr="009943BD">
              <w:rPr>
                <w:rStyle w:val="FontStyle137"/>
                <w:sz w:val="24"/>
                <w:szCs w:val="24"/>
              </w:rPr>
              <w:t>Содержание учебного материала</w:t>
            </w:r>
          </w:p>
        </w:tc>
        <w:tc>
          <w:tcPr>
            <w:tcW w:w="1142" w:type="dxa"/>
          </w:tcPr>
          <w:p w14:paraId="1210FF9F" w14:textId="77777777" w:rsidR="001D2ECE" w:rsidRPr="009943BD" w:rsidRDefault="001D2ECE" w:rsidP="001D2ECE">
            <w:pPr>
              <w:pStyle w:val="Style36"/>
              <w:widowControl/>
              <w:ind w:right="-39"/>
              <w:jc w:val="center"/>
              <w:rPr>
                <w:b/>
              </w:rPr>
            </w:pPr>
            <w:r>
              <w:rPr>
                <w:b/>
              </w:rPr>
              <w:t>10</w:t>
            </w:r>
          </w:p>
        </w:tc>
        <w:tc>
          <w:tcPr>
            <w:tcW w:w="1142" w:type="dxa"/>
            <w:vMerge w:val="restart"/>
          </w:tcPr>
          <w:p w14:paraId="312B376D" w14:textId="77777777" w:rsidR="001D2ECE" w:rsidRPr="009943BD" w:rsidRDefault="001D2ECE" w:rsidP="001D2ECE">
            <w:pPr>
              <w:pStyle w:val="Style36"/>
              <w:widowControl/>
            </w:pPr>
          </w:p>
        </w:tc>
        <w:tc>
          <w:tcPr>
            <w:tcW w:w="1142" w:type="dxa"/>
            <w:vMerge w:val="restart"/>
          </w:tcPr>
          <w:p w14:paraId="61FA2112" w14:textId="77777777" w:rsidR="001D2ECE" w:rsidRPr="009943BD" w:rsidRDefault="001D2ECE" w:rsidP="001D2ECE">
            <w:pPr>
              <w:pStyle w:val="Style36"/>
              <w:widowControl/>
            </w:pPr>
          </w:p>
        </w:tc>
      </w:tr>
      <w:tr w:rsidR="001D2ECE" w:rsidRPr="009943BD" w14:paraId="1B331969" w14:textId="77777777" w:rsidTr="001D2ECE">
        <w:trPr>
          <w:trHeight w:val="204"/>
        </w:trPr>
        <w:tc>
          <w:tcPr>
            <w:tcW w:w="2880" w:type="dxa"/>
            <w:vMerge/>
          </w:tcPr>
          <w:p w14:paraId="75C2DA7A" w14:textId="77777777" w:rsidR="001D2ECE" w:rsidRPr="009943BD" w:rsidRDefault="001D2ECE" w:rsidP="001D2ECE">
            <w:pPr>
              <w:pStyle w:val="Style40"/>
              <w:widowControl/>
              <w:spacing w:line="240" w:lineRule="auto"/>
              <w:jc w:val="center"/>
              <w:rPr>
                <w:rStyle w:val="FontStyle138"/>
                <w:sz w:val="24"/>
                <w:szCs w:val="24"/>
              </w:rPr>
            </w:pPr>
          </w:p>
        </w:tc>
        <w:tc>
          <w:tcPr>
            <w:tcW w:w="9454" w:type="dxa"/>
          </w:tcPr>
          <w:p w14:paraId="4F446671" w14:textId="77777777" w:rsidR="001D2ECE" w:rsidRPr="009943BD" w:rsidRDefault="001D2ECE" w:rsidP="001D2ECE">
            <w:pPr>
              <w:pStyle w:val="Style57"/>
              <w:widowControl/>
              <w:spacing w:line="240" w:lineRule="auto"/>
              <w:rPr>
                <w:rStyle w:val="FontStyle138"/>
                <w:sz w:val="24"/>
                <w:szCs w:val="24"/>
              </w:rPr>
            </w:pPr>
            <w:r w:rsidRPr="009943BD">
              <w:rPr>
                <w:rStyle w:val="FontStyle138"/>
                <w:sz w:val="24"/>
                <w:szCs w:val="24"/>
              </w:rPr>
              <w:t>1.  Атомный спектр</w:t>
            </w:r>
            <w:r>
              <w:rPr>
                <w:rStyle w:val="FontStyle138"/>
                <w:sz w:val="24"/>
                <w:szCs w:val="24"/>
              </w:rPr>
              <w:t xml:space="preserve">альный анализ: атомные спектры, источники </w:t>
            </w:r>
            <w:proofErr w:type="gramStart"/>
            <w:r>
              <w:rPr>
                <w:rStyle w:val="FontStyle138"/>
                <w:sz w:val="24"/>
                <w:szCs w:val="24"/>
              </w:rPr>
              <w:t xml:space="preserve">света, </w:t>
            </w:r>
            <w:r w:rsidRPr="009943BD">
              <w:rPr>
                <w:rStyle w:val="FontStyle138"/>
                <w:sz w:val="24"/>
                <w:szCs w:val="24"/>
              </w:rPr>
              <w:t xml:space="preserve"> спектральные</w:t>
            </w:r>
            <w:proofErr w:type="gramEnd"/>
            <w:r w:rsidRPr="009943BD">
              <w:rPr>
                <w:rStyle w:val="FontStyle138"/>
                <w:sz w:val="24"/>
                <w:szCs w:val="24"/>
              </w:rPr>
              <w:t xml:space="preserve"> приборы</w:t>
            </w:r>
            <w:r>
              <w:rPr>
                <w:rStyle w:val="FontStyle138"/>
                <w:sz w:val="24"/>
                <w:szCs w:val="24"/>
              </w:rPr>
              <w:t>.</w:t>
            </w:r>
            <w:r w:rsidRPr="009943BD">
              <w:rPr>
                <w:rStyle w:val="FontStyle138"/>
                <w:sz w:val="24"/>
                <w:szCs w:val="24"/>
              </w:rPr>
              <w:t xml:space="preserve"> качественный эмиссионный анализ; количественный анализ.</w:t>
            </w:r>
          </w:p>
        </w:tc>
        <w:tc>
          <w:tcPr>
            <w:tcW w:w="1142" w:type="dxa"/>
          </w:tcPr>
          <w:p w14:paraId="0E1ADB17" w14:textId="77777777" w:rsidR="001D2ECE" w:rsidRPr="009943BD" w:rsidRDefault="001D2ECE" w:rsidP="001D2ECE">
            <w:pPr>
              <w:pStyle w:val="Style33"/>
              <w:widowControl/>
              <w:spacing w:line="240" w:lineRule="auto"/>
              <w:ind w:right="-39"/>
              <w:jc w:val="center"/>
              <w:rPr>
                <w:rStyle w:val="FontStyle138"/>
                <w:sz w:val="24"/>
                <w:szCs w:val="24"/>
              </w:rPr>
            </w:pPr>
            <w:r w:rsidRPr="009943BD">
              <w:rPr>
                <w:rStyle w:val="FontStyle138"/>
                <w:sz w:val="24"/>
                <w:szCs w:val="24"/>
              </w:rPr>
              <w:t>2</w:t>
            </w:r>
          </w:p>
        </w:tc>
        <w:tc>
          <w:tcPr>
            <w:tcW w:w="1142" w:type="dxa"/>
            <w:vMerge/>
          </w:tcPr>
          <w:p w14:paraId="3753B342" w14:textId="77777777" w:rsidR="001D2ECE" w:rsidRPr="009943BD" w:rsidRDefault="001D2ECE" w:rsidP="001D2ECE">
            <w:pPr>
              <w:pStyle w:val="Style33"/>
              <w:widowControl/>
              <w:spacing w:line="240" w:lineRule="auto"/>
              <w:ind w:left="408"/>
              <w:rPr>
                <w:rStyle w:val="FontStyle138"/>
                <w:sz w:val="24"/>
                <w:szCs w:val="24"/>
              </w:rPr>
            </w:pPr>
          </w:p>
        </w:tc>
        <w:tc>
          <w:tcPr>
            <w:tcW w:w="1142" w:type="dxa"/>
            <w:vMerge/>
          </w:tcPr>
          <w:p w14:paraId="2110C3C5" w14:textId="77777777" w:rsidR="001D2ECE" w:rsidRPr="009943BD" w:rsidRDefault="001D2ECE" w:rsidP="001D2ECE">
            <w:pPr>
              <w:pStyle w:val="Style33"/>
              <w:widowControl/>
              <w:spacing w:line="240" w:lineRule="auto"/>
              <w:ind w:left="408"/>
              <w:rPr>
                <w:rStyle w:val="FontStyle138"/>
                <w:sz w:val="24"/>
                <w:szCs w:val="24"/>
              </w:rPr>
            </w:pPr>
          </w:p>
        </w:tc>
      </w:tr>
      <w:tr w:rsidR="001D2ECE" w:rsidRPr="009943BD" w14:paraId="71F7C684" w14:textId="77777777" w:rsidTr="001D2ECE">
        <w:tc>
          <w:tcPr>
            <w:tcW w:w="2880" w:type="dxa"/>
            <w:vMerge/>
          </w:tcPr>
          <w:p w14:paraId="12629781" w14:textId="77777777" w:rsidR="001D2ECE" w:rsidRPr="009943BD" w:rsidRDefault="001D2ECE" w:rsidP="001D2ECE">
            <w:pPr>
              <w:pStyle w:val="Style36"/>
              <w:widowControl/>
              <w:jc w:val="center"/>
            </w:pPr>
          </w:p>
        </w:tc>
        <w:tc>
          <w:tcPr>
            <w:tcW w:w="9454" w:type="dxa"/>
          </w:tcPr>
          <w:p w14:paraId="6B5AF8D7" w14:textId="77777777" w:rsidR="001D2ECE" w:rsidRPr="009943BD" w:rsidRDefault="001D2ECE" w:rsidP="001D2ECE">
            <w:pPr>
              <w:pStyle w:val="Style57"/>
              <w:widowControl/>
              <w:spacing w:line="240" w:lineRule="auto"/>
              <w:ind w:right="1142"/>
              <w:rPr>
                <w:rStyle w:val="FontStyle138"/>
                <w:sz w:val="24"/>
                <w:szCs w:val="24"/>
              </w:rPr>
            </w:pPr>
            <w:r w:rsidRPr="009943BD">
              <w:rPr>
                <w:rStyle w:val="FontStyle138"/>
                <w:sz w:val="24"/>
                <w:szCs w:val="24"/>
              </w:rPr>
              <w:t>2.  Атомный спектральный анализ: основы</w:t>
            </w:r>
            <w:r>
              <w:rPr>
                <w:rStyle w:val="FontStyle138"/>
                <w:sz w:val="24"/>
                <w:szCs w:val="24"/>
              </w:rPr>
              <w:t xml:space="preserve"> атомно-абсорбционного анализа, </w:t>
            </w:r>
            <w:r w:rsidRPr="009943BD">
              <w:rPr>
                <w:rStyle w:val="FontStyle138"/>
                <w:sz w:val="24"/>
                <w:szCs w:val="24"/>
              </w:rPr>
              <w:t>атомно-абсорбционные спектрометры; количественный атомно-абсорбционный анализ.</w:t>
            </w:r>
          </w:p>
        </w:tc>
        <w:tc>
          <w:tcPr>
            <w:tcW w:w="1142" w:type="dxa"/>
          </w:tcPr>
          <w:p w14:paraId="1C094D2A" w14:textId="77777777" w:rsidR="001D2ECE" w:rsidRPr="00EF7F3E" w:rsidRDefault="001D2ECE" w:rsidP="001D2ECE">
            <w:pPr>
              <w:pStyle w:val="Style40"/>
              <w:widowControl/>
              <w:spacing w:line="240" w:lineRule="auto"/>
              <w:ind w:right="-39"/>
              <w:jc w:val="center"/>
              <w:rPr>
                <w:rStyle w:val="FontStyle137"/>
                <w:b w:val="0"/>
                <w:sz w:val="24"/>
                <w:szCs w:val="24"/>
              </w:rPr>
            </w:pPr>
            <w:r w:rsidRPr="00EF7F3E">
              <w:rPr>
                <w:rStyle w:val="FontStyle137"/>
                <w:b w:val="0"/>
                <w:sz w:val="24"/>
                <w:szCs w:val="24"/>
              </w:rPr>
              <w:t>2</w:t>
            </w:r>
          </w:p>
        </w:tc>
        <w:tc>
          <w:tcPr>
            <w:tcW w:w="1142" w:type="dxa"/>
            <w:vMerge/>
          </w:tcPr>
          <w:p w14:paraId="2BE1FDE1" w14:textId="77777777" w:rsidR="001D2ECE" w:rsidRPr="009943BD" w:rsidRDefault="001D2ECE" w:rsidP="001D2ECE">
            <w:pPr>
              <w:pStyle w:val="Style40"/>
              <w:widowControl/>
              <w:spacing w:line="240" w:lineRule="auto"/>
              <w:ind w:left="403"/>
              <w:rPr>
                <w:rStyle w:val="FontStyle137"/>
                <w:sz w:val="24"/>
                <w:szCs w:val="24"/>
              </w:rPr>
            </w:pPr>
          </w:p>
        </w:tc>
        <w:tc>
          <w:tcPr>
            <w:tcW w:w="1142" w:type="dxa"/>
            <w:vMerge/>
          </w:tcPr>
          <w:p w14:paraId="17D56E5E" w14:textId="77777777" w:rsidR="001D2ECE" w:rsidRPr="009943BD" w:rsidRDefault="001D2ECE" w:rsidP="001D2ECE">
            <w:pPr>
              <w:pStyle w:val="Style40"/>
              <w:widowControl/>
              <w:spacing w:line="240" w:lineRule="auto"/>
              <w:ind w:left="403"/>
              <w:rPr>
                <w:rStyle w:val="FontStyle137"/>
                <w:sz w:val="24"/>
                <w:szCs w:val="24"/>
              </w:rPr>
            </w:pPr>
          </w:p>
        </w:tc>
      </w:tr>
      <w:tr w:rsidR="001D2ECE" w:rsidRPr="009943BD" w14:paraId="4C1A4F99" w14:textId="77777777" w:rsidTr="001D2ECE">
        <w:trPr>
          <w:trHeight w:val="509"/>
        </w:trPr>
        <w:tc>
          <w:tcPr>
            <w:tcW w:w="2880" w:type="dxa"/>
            <w:vMerge/>
          </w:tcPr>
          <w:p w14:paraId="4987A2E6" w14:textId="77777777" w:rsidR="001D2ECE" w:rsidRPr="009943BD" w:rsidRDefault="001D2ECE" w:rsidP="001D2ECE">
            <w:pPr>
              <w:pStyle w:val="Style36"/>
              <w:widowControl/>
              <w:jc w:val="center"/>
            </w:pPr>
          </w:p>
        </w:tc>
        <w:tc>
          <w:tcPr>
            <w:tcW w:w="9454" w:type="dxa"/>
          </w:tcPr>
          <w:p w14:paraId="73812F96" w14:textId="77777777" w:rsidR="001D2ECE" w:rsidRPr="009943BD" w:rsidRDefault="001D2ECE" w:rsidP="001D2ECE">
            <w:pPr>
              <w:pStyle w:val="Style57"/>
              <w:widowControl/>
              <w:spacing w:line="240" w:lineRule="auto"/>
              <w:rPr>
                <w:rStyle w:val="FontStyle138"/>
                <w:sz w:val="24"/>
                <w:szCs w:val="24"/>
              </w:rPr>
            </w:pPr>
            <w:r w:rsidRPr="009943BD">
              <w:rPr>
                <w:rStyle w:val="FontStyle138"/>
                <w:sz w:val="24"/>
                <w:szCs w:val="24"/>
              </w:rPr>
              <w:t>3.  Молекулярный спектральны</w:t>
            </w:r>
            <w:r>
              <w:rPr>
                <w:rStyle w:val="FontStyle138"/>
                <w:sz w:val="24"/>
                <w:szCs w:val="24"/>
              </w:rPr>
              <w:t xml:space="preserve">й анализ: молекулярные спектры, </w:t>
            </w:r>
            <w:r w:rsidRPr="009943BD">
              <w:rPr>
                <w:rStyle w:val="FontStyle138"/>
                <w:sz w:val="24"/>
                <w:szCs w:val="24"/>
              </w:rPr>
              <w:t>анализ по молекулярным спек</w:t>
            </w:r>
            <w:r w:rsidRPr="009943BD">
              <w:rPr>
                <w:rStyle w:val="FontStyle138"/>
                <w:sz w:val="24"/>
                <w:szCs w:val="24"/>
              </w:rPr>
              <w:softHyphen/>
              <w:t xml:space="preserve">трам поглощения (молекулярный абсорбционный анализ); </w:t>
            </w:r>
          </w:p>
        </w:tc>
        <w:tc>
          <w:tcPr>
            <w:tcW w:w="1142" w:type="dxa"/>
          </w:tcPr>
          <w:p w14:paraId="3E0B8C1F" w14:textId="77777777" w:rsidR="001D2ECE" w:rsidRPr="009943BD" w:rsidRDefault="001D2ECE" w:rsidP="001D2ECE">
            <w:pPr>
              <w:pStyle w:val="Style33"/>
              <w:widowControl/>
              <w:spacing w:line="240" w:lineRule="auto"/>
              <w:ind w:right="-39"/>
              <w:jc w:val="center"/>
              <w:rPr>
                <w:rStyle w:val="FontStyle138"/>
                <w:sz w:val="24"/>
                <w:szCs w:val="24"/>
              </w:rPr>
            </w:pPr>
            <w:r w:rsidRPr="009943BD">
              <w:rPr>
                <w:rStyle w:val="FontStyle138"/>
                <w:sz w:val="24"/>
                <w:szCs w:val="24"/>
              </w:rPr>
              <w:t>2</w:t>
            </w:r>
          </w:p>
        </w:tc>
        <w:tc>
          <w:tcPr>
            <w:tcW w:w="1142" w:type="dxa"/>
            <w:vMerge/>
          </w:tcPr>
          <w:p w14:paraId="5C0B5A33" w14:textId="77777777" w:rsidR="001D2ECE" w:rsidRPr="009943BD" w:rsidRDefault="001D2ECE" w:rsidP="001D2ECE">
            <w:pPr>
              <w:pStyle w:val="Style33"/>
              <w:widowControl/>
              <w:spacing w:line="240" w:lineRule="auto"/>
              <w:ind w:left="398"/>
              <w:rPr>
                <w:rStyle w:val="FontStyle138"/>
                <w:sz w:val="24"/>
                <w:szCs w:val="24"/>
              </w:rPr>
            </w:pPr>
          </w:p>
        </w:tc>
        <w:tc>
          <w:tcPr>
            <w:tcW w:w="1142" w:type="dxa"/>
            <w:vMerge/>
          </w:tcPr>
          <w:p w14:paraId="3A9047AB" w14:textId="77777777" w:rsidR="001D2ECE" w:rsidRPr="009943BD" w:rsidRDefault="001D2ECE" w:rsidP="001D2ECE">
            <w:pPr>
              <w:pStyle w:val="Style33"/>
              <w:widowControl/>
              <w:spacing w:line="240" w:lineRule="auto"/>
              <w:ind w:left="398"/>
              <w:rPr>
                <w:rStyle w:val="FontStyle138"/>
                <w:sz w:val="24"/>
                <w:szCs w:val="24"/>
              </w:rPr>
            </w:pPr>
          </w:p>
        </w:tc>
      </w:tr>
      <w:tr w:rsidR="001D2ECE" w:rsidRPr="009943BD" w14:paraId="13BC3A34" w14:textId="77777777" w:rsidTr="001D2ECE">
        <w:tc>
          <w:tcPr>
            <w:tcW w:w="2880" w:type="dxa"/>
            <w:vMerge/>
          </w:tcPr>
          <w:p w14:paraId="286C90AD" w14:textId="77777777" w:rsidR="001D2ECE" w:rsidRPr="009943BD" w:rsidRDefault="001D2ECE" w:rsidP="001D2ECE">
            <w:pPr>
              <w:pStyle w:val="Style36"/>
              <w:widowControl/>
              <w:jc w:val="center"/>
            </w:pPr>
          </w:p>
        </w:tc>
        <w:tc>
          <w:tcPr>
            <w:tcW w:w="9454" w:type="dxa"/>
          </w:tcPr>
          <w:p w14:paraId="67F70C7F" w14:textId="77777777" w:rsidR="001D2ECE" w:rsidRPr="009943BD" w:rsidRDefault="001D2ECE" w:rsidP="001D2ECE">
            <w:pPr>
              <w:pStyle w:val="Style57"/>
              <w:widowControl/>
              <w:spacing w:line="240" w:lineRule="auto"/>
              <w:rPr>
                <w:rStyle w:val="FontStyle138"/>
                <w:sz w:val="24"/>
                <w:szCs w:val="24"/>
              </w:rPr>
            </w:pPr>
            <w:r>
              <w:rPr>
                <w:rStyle w:val="FontStyle138"/>
                <w:sz w:val="24"/>
                <w:szCs w:val="24"/>
              </w:rPr>
              <w:t>4. П</w:t>
            </w:r>
            <w:r w:rsidRPr="009943BD">
              <w:rPr>
                <w:rStyle w:val="FontStyle138"/>
                <w:sz w:val="24"/>
                <w:szCs w:val="24"/>
              </w:rPr>
              <w:t>риборы для молекулярного аб</w:t>
            </w:r>
            <w:r w:rsidRPr="009943BD">
              <w:rPr>
                <w:rStyle w:val="FontStyle138"/>
                <w:sz w:val="24"/>
                <w:szCs w:val="24"/>
              </w:rPr>
              <w:softHyphen/>
              <w:t>сорбционного анализа; анализ ИК спектрам поглощения; анализ по электронным спектрам поглощения.</w:t>
            </w:r>
          </w:p>
        </w:tc>
        <w:tc>
          <w:tcPr>
            <w:tcW w:w="1142" w:type="dxa"/>
          </w:tcPr>
          <w:p w14:paraId="0BA74134" w14:textId="77777777" w:rsidR="001D2ECE" w:rsidRPr="009943BD" w:rsidRDefault="001D2ECE" w:rsidP="001D2ECE">
            <w:pPr>
              <w:pStyle w:val="Style33"/>
              <w:widowControl/>
              <w:spacing w:line="240" w:lineRule="auto"/>
              <w:ind w:right="-39"/>
              <w:jc w:val="center"/>
              <w:rPr>
                <w:rStyle w:val="FontStyle138"/>
                <w:sz w:val="24"/>
                <w:szCs w:val="24"/>
              </w:rPr>
            </w:pPr>
            <w:r>
              <w:rPr>
                <w:rStyle w:val="FontStyle138"/>
                <w:sz w:val="24"/>
                <w:szCs w:val="24"/>
              </w:rPr>
              <w:t>2</w:t>
            </w:r>
          </w:p>
        </w:tc>
        <w:tc>
          <w:tcPr>
            <w:tcW w:w="1142" w:type="dxa"/>
            <w:vMerge/>
          </w:tcPr>
          <w:p w14:paraId="2A7D0BEF" w14:textId="77777777" w:rsidR="001D2ECE" w:rsidRPr="009943BD" w:rsidRDefault="001D2ECE" w:rsidP="001D2ECE">
            <w:pPr>
              <w:pStyle w:val="Style33"/>
              <w:widowControl/>
              <w:spacing w:line="240" w:lineRule="auto"/>
              <w:ind w:left="398"/>
              <w:rPr>
                <w:rStyle w:val="FontStyle138"/>
                <w:sz w:val="24"/>
                <w:szCs w:val="24"/>
              </w:rPr>
            </w:pPr>
          </w:p>
        </w:tc>
        <w:tc>
          <w:tcPr>
            <w:tcW w:w="1142" w:type="dxa"/>
            <w:vMerge/>
          </w:tcPr>
          <w:p w14:paraId="1A3F9177" w14:textId="77777777" w:rsidR="001D2ECE" w:rsidRPr="009943BD" w:rsidRDefault="001D2ECE" w:rsidP="001D2ECE">
            <w:pPr>
              <w:pStyle w:val="Style33"/>
              <w:widowControl/>
              <w:spacing w:line="240" w:lineRule="auto"/>
              <w:ind w:left="398"/>
              <w:rPr>
                <w:rStyle w:val="FontStyle138"/>
                <w:sz w:val="24"/>
                <w:szCs w:val="24"/>
              </w:rPr>
            </w:pPr>
          </w:p>
        </w:tc>
      </w:tr>
      <w:tr w:rsidR="001D2ECE" w:rsidRPr="009943BD" w14:paraId="00BD6031" w14:textId="77777777" w:rsidTr="001D2ECE">
        <w:tc>
          <w:tcPr>
            <w:tcW w:w="2880" w:type="dxa"/>
            <w:vMerge/>
          </w:tcPr>
          <w:p w14:paraId="3711AAAB" w14:textId="77777777" w:rsidR="001D2ECE" w:rsidRPr="009943BD" w:rsidRDefault="001D2ECE" w:rsidP="001D2ECE">
            <w:pPr>
              <w:pStyle w:val="Style36"/>
              <w:widowControl/>
              <w:jc w:val="center"/>
            </w:pPr>
          </w:p>
        </w:tc>
        <w:tc>
          <w:tcPr>
            <w:tcW w:w="9454" w:type="dxa"/>
          </w:tcPr>
          <w:p w14:paraId="3BCD2A6D" w14:textId="77777777" w:rsidR="001D2ECE" w:rsidRPr="009943BD" w:rsidRDefault="001D2ECE" w:rsidP="001D2ECE">
            <w:pPr>
              <w:pStyle w:val="Style57"/>
              <w:widowControl/>
              <w:spacing w:line="240" w:lineRule="auto"/>
              <w:rPr>
                <w:rStyle w:val="FontStyle138"/>
                <w:sz w:val="24"/>
                <w:szCs w:val="24"/>
              </w:rPr>
            </w:pPr>
            <w:r>
              <w:rPr>
                <w:rStyle w:val="FontStyle138"/>
                <w:sz w:val="24"/>
                <w:szCs w:val="24"/>
              </w:rPr>
              <w:t>5</w:t>
            </w:r>
            <w:r w:rsidRPr="009943BD">
              <w:rPr>
                <w:rStyle w:val="FontStyle138"/>
                <w:sz w:val="24"/>
                <w:szCs w:val="24"/>
              </w:rPr>
              <w:t>.  Молекулярный спектральный анализ: сп</w:t>
            </w:r>
            <w:r>
              <w:rPr>
                <w:rStyle w:val="FontStyle138"/>
                <w:sz w:val="24"/>
                <w:szCs w:val="24"/>
              </w:rPr>
              <w:t>ектры комбинационного рассеяния,</w:t>
            </w:r>
            <w:r w:rsidRPr="009943BD">
              <w:rPr>
                <w:rStyle w:val="FontStyle138"/>
                <w:sz w:val="24"/>
                <w:szCs w:val="24"/>
              </w:rPr>
              <w:t xml:space="preserve"> аппаратура для получения спектров комбинационного рассеяния; качественный и количественный </w:t>
            </w:r>
            <w:r w:rsidRPr="009943BD">
              <w:rPr>
                <w:rStyle w:val="FontStyle138"/>
                <w:sz w:val="24"/>
                <w:szCs w:val="24"/>
              </w:rPr>
              <w:lastRenderedPageBreak/>
              <w:t>анализ по спектрам КР; анализ по спектрам флуоресценции.</w:t>
            </w:r>
          </w:p>
        </w:tc>
        <w:tc>
          <w:tcPr>
            <w:tcW w:w="1142" w:type="dxa"/>
          </w:tcPr>
          <w:p w14:paraId="48E17C4D" w14:textId="77777777" w:rsidR="001D2ECE" w:rsidRPr="009943BD" w:rsidRDefault="001D2ECE" w:rsidP="001D2ECE">
            <w:pPr>
              <w:pStyle w:val="Style33"/>
              <w:widowControl/>
              <w:spacing w:line="240" w:lineRule="auto"/>
              <w:ind w:right="-39"/>
              <w:jc w:val="center"/>
              <w:rPr>
                <w:rStyle w:val="FontStyle138"/>
                <w:sz w:val="24"/>
                <w:szCs w:val="24"/>
              </w:rPr>
            </w:pPr>
            <w:r w:rsidRPr="009943BD">
              <w:rPr>
                <w:rStyle w:val="FontStyle138"/>
                <w:sz w:val="24"/>
                <w:szCs w:val="24"/>
              </w:rPr>
              <w:lastRenderedPageBreak/>
              <w:t>2</w:t>
            </w:r>
          </w:p>
        </w:tc>
        <w:tc>
          <w:tcPr>
            <w:tcW w:w="1142" w:type="dxa"/>
            <w:vMerge/>
          </w:tcPr>
          <w:p w14:paraId="0D6A749C" w14:textId="77777777" w:rsidR="001D2ECE" w:rsidRPr="009943BD" w:rsidRDefault="001D2ECE" w:rsidP="001D2ECE">
            <w:pPr>
              <w:pStyle w:val="Style33"/>
              <w:widowControl/>
              <w:spacing w:line="240" w:lineRule="auto"/>
              <w:ind w:left="398"/>
              <w:rPr>
                <w:rStyle w:val="FontStyle138"/>
                <w:sz w:val="24"/>
                <w:szCs w:val="24"/>
              </w:rPr>
            </w:pPr>
          </w:p>
        </w:tc>
        <w:tc>
          <w:tcPr>
            <w:tcW w:w="1142" w:type="dxa"/>
            <w:vMerge/>
          </w:tcPr>
          <w:p w14:paraId="480847F5" w14:textId="77777777" w:rsidR="001D2ECE" w:rsidRPr="009943BD" w:rsidRDefault="001D2ECE" w:rsidP="001D2ECE">
            <w:pPr>
              <w:pStyle w:val="Style33"/>
              <w:widowControl/>
              <w:spacing w:line="240" w:lineRule="auto"/>
              <w:ind w:left="398"/>
              <w:rPr>
                <w:rStyle w:val="FontStyle138"/>
                <w:sz w:val="24"/>
                <w:szCs w:val="24"/>
              </w:rPr>
            </w:pPr>
          </w:p>
        </w:tc>
      </w:tr>
      <w:tr w:rsidR="001D2ECE" w:rsidRPr="009943BD" w14:paraId="4057029E" w14:textId="77777777" w:rsidTr="001D2ECE">
        <w:tc>
          <w:tcPr>
            <w:tcW w:w="2880" w:type="dxa"/>
            <w:vMerge/>
          </w:tcPr>
          <w:p w14:paraId="7C1FF7A3" w14:textId="77777777" w:rsidR="001D2ECE" w:rsidRPr="009943BD" w:rsidRDefault="001D2ECE" w:rsidP="001D2ECE">
            <w:pPr>
              <w:pStyle w:val="Style36"/>
              <w:widowControl/>
              <w:jc w:val="center"/>
            </w:pPr>
          </w:p>
        </w:tc>
        <w:tc>
          <w:tcPr>
            <w:tcW w:w="9454" w:type="dxa"/>
          </w:tcPr>
          <w:p w14:paraId="716C1F20" w14:textId="77777777" w:rsidR="001D2ECE" w:rsidRPr="009943BD" w:rsidRDefault="001D2ECE" w:rsidP="001D2ECE">
            <w:pPr>
              <w:pStyle w:val="Style57"/>
              <w:widowControl/>
              <w:spacing w:line="240" w:lineRule="auto"/>
              <w:rPr>
                <w:rStyle w:val="FontStyle138"/>
                <w:sz w:val="24"/>
                <w:szCs w:val="24"/>
              </w:rPr>
            </w:pPr>
            <w:r>
              <w:rPr>
                <w:rStyle w:val="FontStyle138"/>
                <w:sz w:val="24"/>
                <w:szCs w:val="24"/>
              </w:rPr>
              <w:t>6</w:t>
            </w:r>
            <w:r w:rsidRPr="009943BD">
              <w:rPr>
                <w:rStyle w:val="FontStyle138"/>
                <w:sz w:val="24"/>
                <w:szCs w:val="24"/>
              </w:rPr>
              <w:t xml:space="preserve">.  Неоптические методы спектроскопии, применяемых для анализа: </w:t>
            </w:r>
            <w:proofErr w:type="spellStart"/>
            <w:r w:rsidRPr="009943BD">
              <w:rPr>
                <w:rStyle w:val="FontStyle138"/>
                <w:sz w:val="24"/>
                <w:szCs w:val="24"/>
              </w:rPr>
              <w:t>ренгеноспектральный</w:t>
            </w:r>
            <w:proofErr w:type="spellEnd"/>
            <w:r w:rsidRPr="009943BD">
              <w:rPr>
                <w:rStyle w:val="FontStyle138"/>
                <w:sz w:val="24"/>
                <w:szCs w:val="24"/>
              </w:rPr>
              <w:t xml:space="preserve"> ана</w:t>
            </w:r>
            <w:r w:rsidRPr="009943BD">
              <w:rPr>
                <w:rStyle w:val="FontStyle138"/>
                <w:sz w:val="24"/>
                <w:szCs w:val="24"/>
              </w:rPr>
              <w:softHyphen/>
              <w:t>лиз; ядерный магнитный резонанс.</w:t>
            </w:r>
          </w:p>
        </w:tc>
        <w:tc>
          <w:tcPr>
            <w:tcW w:w="1142" w:type="dxa"/>
          </w:tcPr>
          <w:p w14:paraId="5BF2FE31" w14:textId="77777777" w:rsidR="001D2ECE" w:rsidRPr="009943BD" w:rsidRDefault="001D2ECE" w:rsidP="001D2ECE">
            <w:pPr>
              <w:pStyle w:val="Style33"/>
              <w:widowControl/>
              <w:spacing w:line="240" w:lineRule="auto"/>
              <w:ind w:right="-39"/>
              <w:jc w:val="center"/>
              <w:rPr>
                <w:rStyle w:val="FontStyle138"/>
                <w:sz w:val="24"/>
                <w:szCs w:val="24"/>
              </w:rPr>
            </w:pPr>
            <w:r>
              <w:rPr>
                <w:rStyle w:val="FontStyle138"/>
                <w:sz w:val="24"/>
                <w:szCs w:val="24"/>
              </w:rPr>
              <w:t>2</w:t>
            </w:r>
          </w:p>
        </w:tc>
        <w:tc>
          <w:tcPr>
            <w:tcW w:w="1142" w:type="dxa"/>
          </w:tcPr>
          <w:p w14:paraId="140E897A" w14:textId="77777777" w:rsidR="001D2ECE" w:rsidRPr="009943BD" w:rsidRDefault="001D2ECE" w:rsidP="001D2ECE">
            <w:pPr>
              <w:pStyle w:val="Style33"/>
              <w:widowControl/>
              <w:spacing w:line="240" w:lineRule="auto"/>
              <w:ind w:left="398"/>
              <w:rPr>
                <w:rStyle w:val="FontStyle138"/>
                <w:sz w:val="24"/>
                <w:szCs w:val="24"/>
              </w:rPr>
            </w:pPr>
          </w:p>
        </w:tc>
        <w:tc>
          <w:tcPr>
            <w:tcW w:w="1142" w:type="dxa"/>
          </w:tcPr>
          <w:p w14:paraId="0CBCC179" w14:textId="77777777" w:rsidR="001D2ECE" w:rsidRPr="009943BD" w:rsidRDefault="001D2ECE" w:rsidP="001D2ECE">
            <w:pPr>
              <w:pStyle w:val="Style33"/>
              <w:widowControl/>
              <w:spacing w:line="240" w:lineRule="auto"/>
              <w:ind w:left="398"/>
              <w:rPr>
                <w:rStyle w:val="FontStyle138"/>
                <w:sz w:val="24"/>
                <w:szCs w:val="24"/>
              </w:rPr>
            </w:pPr>
          </w:p>
        </w:tc>
      </w:tr>
      <w:tr w:rsidR="001D2ECE" w:rsidRPr="009943BD" w14:paraId="499C38E7" w14:textId="77777777" w:rsidTr="001D2ECE">
        <w:trPr>
          <w:trHeight w:val="204"/>
        </w:trPr>
        <w:tc>
          <w:tcPr>
            <w:tcW w:w="2880" w:type="dxa"/>
            <w:vMerge w:val="restart"/>
          </w:tcPr>
          <w:p w14:paraId="650C420F" w14:textId="77777777" w:rsidR="001D2ECE" w:rsidRDefault="001D2ECE" w:rsidP="001D2ECE">
            <w:pPr>
              <w:pStyle w:val="Style6"/>
              <w:widowControl/>
              <w:spacing w:line="240" w:lineRule="auto"/>
              <w:jc w:val="center"/>
              <w:rPr>
                <w:rStyle w:val="FontStyle137"/>
                <w:sz w:val="24"/>
                <w:szCs w:val="24"/>
              </w:rPr>
            </w:pPr>
            <w:r w:rsidRPr="009943BD">
              <w:rPr>
                <w:rStyle w:val="FontStyle137"/>
                <w:sz w:val="24"/>
                <w:szCs w:val="24"/>
              </w:rPr>
              <w:t xml:space="preserve">Тема 1.4 </w:t>
            </w:r>
          </w:p>
          <w:p w14:paraId="224F3169" w14:textId="77777777" w:rsidR="001D2ECE" w:rsidRPr="009943BD" w:rsidRDefault="001D2ECE" w:rsidP="001D2ECE">
            <w:pPr>
              <w:pStyle w:val="Style6"/>
              <w:widowControl/>
              <w:spacing w:line="240" w:lineRule="auto"/>
              <w:jc w:val="center"/>
              <w:rPr>
                <w:rStyle w:val="FontStyle137"/>
                <w:sz w:val="24"/>
                <w:szCs w:val="24"/>
              </w:rPr>
            </w:pPr>
            <w:r w:rsidRPr="009943BD">
              <w:rPr>
                <w:rStyle w:val="FontStyle137"/>
                <w:sz w:val="24"/>
                <w:szCs w:val="24"/>
              </w:rPr>
              <w:t>Классификация</w:t>
            </w:r>
            <w:r w:rsidRPr="009943BD">
              <w:rPr>
                <w:rStyle w:val="a4"/>
                <w:rFonts w:eastAsiaTheme="minorEastAsia"/>
              </w:rPr>
              <w:t xml:space="preserve"> </w:t>
            </w:r>
            <w:r>
              <w:rPr>
                <w:rStyle w:val="FontStyle137"/>
                <w:sz w:val="24"/>
                <w:szCs w:val="24"/>
              </w:rPr>
              <w:t xml:space="preserve">и характеристика </w:t>
            </w:r>
            <w:proofErr w:type="spellStart"/>
            <w:r>
              <w:rPr>
                <w:rStyle w:val="FontStyle137"/>
                <w:sz w:val="24"/>
                <w:szCs w:val="24"/>
              </w:rPr>
              <w:t>поля</w:t>
            </w:r>
            <w:r w:rsidRPr="009943BD">
              <w:rPr>
                <w:rStyle w:val="FontStyle137"/>
                <w:sz w:val="24"/>
                <w:szCs w:val="24"/>
              </w:rPr>
              <w:t>рографических</w:t>
            </w:r>
            <w:proofErr w:type="spellEnd"/>
            <w:r w:rsidRPr="009943BD">
              <w:rPr>
                <w:rStyle w:val="FontStyle137"/>
                <w:sz w:val="24"/>
                <w:szCs w:val="24"/>
              </w:rPr>
              <w:t xml:space="preserve"> методов анализа.</w:t>
            </w:r>
          </w:p>
        </w:tc>
        <w:tc>
          <w:tcPr>
            <w:tcW w:w="9454" w:type="dxa"/>
          </w:tcPr>
          <w:p w14:paraId="53275B91" w14:textId="77777777" w:rsidR="001D2ECE" w:rsidRPr="009943BD" w:rsidRDefault="001D2ECE" w:rsidP="001D2ECE">
            <w:pPr>
              <w:pStyle w:val="Style40"/>
              <w:widowControl/>
              <w:spacing w:line="240" w:lineRule="auto"/>
              <w:jc w:val="both"/>
              <w:rPr>
                <w:rStyle w:val="FontStyle137"/>
                <w:sz w:val="24"/>
                <w:szCs w:val="24"/>
              </w:rPr>
            </w:pPr>
            <w:r w:rsidRPr="009943BD">
              <w:rPr>
                <w:rStyle w:val="FontStyle137"/>
                <w:sz w:val="24"/>
                <w:szCs w:val="24"/>
              </w:rPr>
              <w:t>Содержание учебного материала</w:t>
            </w:r>
          </w:p>
        </w:tc>
        <w:tc>
          <w:tcPr>
            <w:tcW w:w="1142" w:type="dxa"/>
          </w:tcPr>
          <w:p w14:paraId="27F09C06" w14:textId="77777777" w:rsidR="001D2ECE" w:rsidRPr="009943BD" w:rsidRDefault="001D2ECE" w:rsidP="001D2ECE">
            <w:pPr>
              <w:pStyle w:val="Style36"/>
              <w:widowControl/>
              <w:ind w:right="-39"/>
              <w:jc w:val="center"/>
              <w:rPr>
                <w:b/>
              </w:rPr>
            </w:pPr>
            <w:r>
              <w:rPr>
                <w:b/>
              </w:rPr>
              <w:t>6</w:t>
            </w:r>
          </w:p>
        </w:tc>
        <w:tc>
          <w:tcPr>
            <w:tcW w:w="1142" w:type="dxa"/>
            <w:vMerge w:val="restart"/>
          </w:tcPr>
          <w:p w14:paraId="549E5D8E" w14:textId="77777777" w:rsidR="001D2ECE" w:rsidRPr="009943BD" w:rsidRDefault="001D2ECE" w:rsidP="001D2ECE">
            <w:pPr>
              <w:pStyle w:val="Style36"/>
              <w:widowControl/>
            </w:pPr>
          </w:p>
        </w:tc>
        <w:tc>
          <w:tcPr>
            <w:tcW w:w="1142" w:type="dxa"/>
            <w:vMerge w:val="restart"/>
          </w:tcPr>
          <w:p w14:paraId="5A780672" w14:textId="77777777" w:rsidR="001D2ECE" w:rsidRPr="009943BD" w:rsidRDefault="001D2ECE" w:rsidP="001D2ECE">
            <w:pPr>
              <w:pStyle w:val="Style36"/>
              <w:widowControl/>
            </w:pPr>
          </w:p>
        </w:tc>
      </w:tr>
      <w:tr w:rsidR="001D2ECE" w:rsidRPr="009943BD" w14:paraId="09CB167B" w14:textId="77777777" w:rsidTr="001D2ECE">
        <w:trPr>
          <w:trHeight w:val="340"/>
        </w:trPr>
        <w:tc>
          <w:tcPr>
            <w:tcW w:w="2880" w:type="dxa"/>
            <w:vMerge/>
          </w:tcPr>
          <w:p w14:paraId="093FC891" w14:textId="77777777" w:rsidR="001D2ECE" w:rsidRPr="009943BD" w:rsidRDefault="001D2ECE" w:rsidP="001D2ECE">
            <w:pPr>
              <w:pStyle w:val="Style36"/>
              <w:widowControl/>
              <w:jc w:val="center"/>
            </w:pPr>
          </w:p>
        </w:tc>
        <w:tc>
          <w:tcPr>
            <w:tcW w:w="9454" w:type="dxa"/>
          </w:tcPr>
          <w:p w14:paraId="6EFE2390" w14:textId="77777777" w:rsidR="001D2ECE" w:rsidRPr="009943BD" w:rsidRDefault="001D2ECE" w:rsidP="001D2ECE">
            <w:pPr>
              <w:pStyle w:val="Style100"/>
              <w:widowControl/>
              <w:tabs>
                <w:tab w:val="left" w:pos="826"/>
              </w:tabs>
              <w:rPr>
                <w:rStyle w:val="FontStyle138"/>
                <w:sz w:val="24"/>
                <w:szCs w:val="24"/>
              </w:rPr>
            </w:pPr>
            <w:r>
              <w:rPr>
                <w:rStyle w:val="FontStyle138"/>
                <w:sz w:val="24"/>
                <w:szCs w:val="24"/>
              </w:rPr>
              <w:t>1.</w:t>
            </w:r>
            <w:r w:rsidRPr="009943BD">
              <w:rPr>
                <w:rStyle w:val="FontStyle138"/>
                <w:sz w:val="24"/>
                <w:szCs w:val="24"/>
              </w:rPr>
              <w:t xml:space="preserve">Классификация и характеристика </w:t>
            </w:r>
            <w:proofErr w:type="spellStart"/>
            <w:r w:rsidRPr="009943BD">
              <w:rPr>
                <w:rStyle w:val="FontStyle138"/>
                <w:sz w:val="24"/>
                <w:szCs w:val="24"/>
              </w:rPr>
              <w:t>полярографических</w:t>
            </w:r>
            <w:proofErr w:type="spellEnd"/>
            <w:r w:rsidRPr="009943BD">
              <w:rPr>
                <w:rStyle w:val="FontStyle138"/>
                <w:sz w:val="24"/>
                <w:szCs w:val="24"/>
              </w:rPr>
              <w:t xml:space="preserve"> методов анализа.</w:t>
            </w:r>
          </w:p>
        </w:tc>
        <w:tc>
          <w:tcPr>
            <w:tcW w:w="1142" w:type="dxa"/>
          </w:tcPr>
          <w:p w14:paraId="26A730B1" w14:textId="77777777" w:rsidR="001D2ECE" w:rsidRPr="009943BD" w:rsidRDefault="001D2ECE" w:rsidP="001D2ECE">
            <w:pPr>
              <w:pStyle w:val="Style43"/>
              <w:spacing w:line="240" w:lineRule="auto"/>
              <w:ind w:right="-39"/>
              <w:jc w:val="center"/>
            </w:pPr>
            <w:r w:rsidRPr="009943BD">
              <w:rPr>
                <w:rStyle w:val="FontStyle138"/>
                <w:sz w:val="24"/>
                <w:szCs w:val="24"/>
              </w:rPr>
              <w:t>2</w:t>
            </w:r>
          </w:p>
        </w:tc>
        <w:tc>
          <w:tcPr>
            <w:tcW w:w="1142" w:type="dxa"/>
            <w:vMerge/>
          </w:tcPr>
          <w:p w14:paraId="7703C6FF" w14:textId="77777777" w:rsidR="001D2ECE" w:rsidRPr="009943BD" w:rsidRDefault="001D2ECE" w:rsidP="001D2ECE">
            <w:pPr>
              <w:pStyle w:val="Style36"/>
              <w:widowControl/>
            </w:pPr>
          </w:p>
        </w:tc>
        <w:tc>
          <w:tcPr>
            <w:tcW w:w="1142" w:type="dxa"/>
            <w:vMerge/>
          </w:tcPr>
          <w:p w14:paraId="66F61687" w14:textId="77777777" w:rsidR="001D2ECE" w:rsidRPr="009943BD" w:rsidRDefault="001D2ECE" w:rsidP="001D2ECE">
            <w:pPr>
              <w:pStyle w:val="Style36"/>
              <w:widowControl/>
            </w:pPr>
          </w:p>
        </w:tc>
      </w:tr>
      <w:tr w:rsidR="001D2ECE" w:rsidRPr="009943BD" w14:paraId="1B50679A" w14:textId="77777777" w:rsidTr="001D2ECE">
        <w:trPr>
          <w:trHeight w:val="398"/>
        </w:trPr>
        <w:tc>
          <w:tcPr>
            <w:tcW w:w="2880" w:type="dxa"/>
            <w:vMerge/>
          </w:tcPr>
          <w:p w14:paraId="4F2A3391" w14:textId="77777777" w:rsidR="001D2ECE" w:rsidRPr="009943BD" w:rsidRDefault="001D2ECE" w:rsidP="001D2ECE">
            <w:pPr>
              <w:pStyle w:val="Style36"/>
              <w:widowControl/>
              <w:jc w:val="center"/>
            </w:pPr>
          </w:p>
        </w:tc>
        <w:tc>
          <w:tcPr>
            <w:tcW w:w="9454" w:type="dxa"/>
          </w:tcPr>
          <w:p w14:paraId="21091513" w14:textId="77777777" w:rsidR="001D2ECE" w:rsidRPr="009943BD" w:rsidRDefault="001D2ECE" w:rsidP="001D2ECE">
            <w:pPr>
              <w:pStyle w:val="Style100"/>
              <w:widowControl/>
              <w:tabs>
                <w:tab w:val="left" w:pos="826"/>
              </w:tabs>
              <w:rPr>
                <w:rStyle w:val="FontStyle138"/>
                <w:sz w:val="24"/>
                <w:szCs w:val="24"/>
              </w:rPr>
            </w:pPr>
            <w:r>
              <w:rPr>
                <w:rStyle w:val="FontStyle138"/>
                <w:sz w:val="24"/>
                <w:szCs w:val="24"/>
              </w:rPr>
              <w:t>2.</w:t>
            </w:r>
            <w:r w:rsidRPr="009943BD">
              <w:rPr>
                <w:rStyle w:val="FontStyle138"/>
                <w:sz w:val="24"/>
                <w:szCs w:val="24"/>
              </w:rPr>
              <w:t>Электроды и электролизеры.</w:t>
            </w:r>
          </w:p>
        </w:tc>
        <w:tc>
          <w:tcPr>
            <w:tcW w:w="1142" w:type="dxa"/>
          </w:tcPr>
          <w:p w14:paraId="747A33BE" w14:textId="77777777" w:rsidR="001D2ECE" w:rsidRPr="009943BD" w:rsidRDefault="001D2ECE" w:rsidP="001D2ECE">
            <w:pPr>
              <w:pStyle w:val="Style43"/>
              <w:spacing w:line="240" w:lineRule="auto"/>
              <w:ind w:right="-39"/>
              <w:jc w:val="center"/>
              <w:rPr>
                <w:rStyle w:val="FontStyle138"/>
                <w:sz w:val="24"/>
                <w:szCs w:val="24"/>
              </w:rPr>
            </w:pPr>
            <w:r>
              <w:rPr>
                <w:rStyle w:val="FontStyle138"/>
                <w:sz w:val="24"/>
                <w:szCs w:val="24"/>
              </w:rPr>
              <w:t>2</w:t>
            </w:r>
          </w:p>
        </w:tc>
        <w:tc>
          <w:tcPr>
            <w:tcW w:w="1142" w:type="dxa"/>
            <w:vMerge/>
          </w:tcPr>
          <w:p w14:paraId="0F2008EC" w14:textId="77777777" w:rsidR="001D2ECE" w:rsidRPr="009943BD" w:rsidRDefault="001D2ECE" w:rsidP="001D2ECE">
            <w:pPr>
              <w:pStyle w:val="Style36"/>
              <w:widowControl/>
            </w:pPr>
          </w:p>
        </w:tc>
        <w:tc>
          <w:tcPr>
            <w:tcW w:w="1142" w:type="dxa"/>
            <w:vMerge/>
          </w:tcPr>
          <w:p w14:paraId="5B02F3D0" w14:textId="77777777" w:rsidR="001D2ECE" w:rsidRPr="009943BD" w:rsidRDefault="001D2ECE" w:rsidP="001D2ECE">
            <w:pPr>
              <w:pStyle w:val="Style36"/>
              <w:widowControl/>
            </w:pPr>
          </w:p>
        </w:tc>
      </w:tr>
      <w:tr w:rsidR="001D2ECE" w:rsidRPr="009943BD" w14:paraId="4EF41043" w14:textId="77777777" w:rsidTr="001D2ECE">
        <w:trPr>
          <w:trHeight w:val="264"/>
        </w:trPr>
        <w:tc>
          <w:tcPr>
            <w:tcW w:w="2880" w:type="dxa"/>
            <w:vMerge/>
          </w:tcPr>
          <w:p w14:paraId="76A34E24" w14:textId="77777777" w:rsidR="001D2ECE" w:rsidRPr="009943BD" w:rsidRDefault="001D2ECE" w:rsidP="001D2ECE">
            <w:pPr>
              <w:pStyle w:val="Style36"/>
              <w:widowControl/>
              <w:jc w:val="center"/>
            </w:pPr>
          </w:p>
        </w:tc>
        <w:tc>
          <w:tcPr>
            <w:tcW w:w="9454" w:type="dxa"/>
          </w:tcPr>
          <w:p w14:paraId="71F9BB0E" w14:textId="77777777" w:rsidR="001D2ECE" w:rsidRPr="009943BD" w:rsidRDefault="001D2ECE" w:rsidP="001D2ECE">
            <w:pPr>
              <w:pStyle w:val="Style57"/>
              <w:widowControl/>
              <w:tabs>
                <w:tab w:val="left" w:pos="346"/>
              </w:tabs>
              <w:spacing w:line="240" w:lineRule="auto"/>
              <w:ind w:firstLine="14"/>
              <w:rPr>
                <w:rStyle w:val="FontStyle138"/>
                <w:sz w:val="24"/>
                <w:szCs w:val="24"/>
              </w:rPr>
            </w:pPr>
            <w:r>
              <w:rPr>
                <w:rStyle w:val="FontStyle138"/>
                <w:sz w:val="24"/>
                <w:szCs w:val="24"/>
              </w:rPr>
              <w:t>3.</w:t>
            </w:r>
            <w:r w:rsidRPr="009943BD">
              <w:rPr>
                <w:rStyle w:val="FontStyle138"/>
                <w:sz w:val="24"/>
                <w:szCs w:val="24"/>
              </w:rPr>
              <w:t>Полярография постоянного и переменного</w:t>
            </w:r>
          </w:p>
        </w:tc>
        <w:tc>
          <w:tcPr>
            <w:tcW w:w="1142" w:type="dxa"/>
          </w:tcPr>
          <w:p w14:paraId="1489EB38" w14:textId="77777777" w:rsidR="001D2ECE" w:rsidRPr="009943BD" w:rsidRDefault="001D2ECE" w:rsidP="001D2ECE">
            <w:pPr>
              <w:pStyle w:val="Style43"/>
              <w:spacing w:line="240" w:lineRule="auto"/>
              <w:ind w:right="-39"/>
              <w:jc w:val="center"/>
              <w:rPr>
                <w:rStyle w:val="FontStyle138"/>
                <w:sz w:val="24"/>
                <w:szCs w:val="24"/>
              </w:rPr>
            </w:pPr>
            <w:r>
              <w:rPr>
                <w:rStyle w:val="FontStyle138"/>
                <w:sz w:val="24"/>
                <w:szCs w:val="24"/>
              </w:rPr>
              <w:t>2</w:t>
            </w:r>
          </w:p>
        </w:tc>
        <w:tc>
          <w:tcPr>
            <w:tcW w:w="1142" w:type="dxa"/>
            <w:vMerge/>
          </w:tcPr>
          <w:p w14:paraId="0A1182D0" w14:textId="77777777" w:rsidR="001D2ECE" w:rsidRPr="009943BD" w:rsidRDefault="001D2ECE" w:rsidP="001D2ECE">
            <w:pPr>
              <w:pStyle w:val="Style36"/>
              <w:widowControl/>
            </w:pPr>
          </w:p>
        </w:tc>
        <w:tc>
          <w:tcPr>
            <w:tcW w:w="1142" w:type="dxa"/>
            <w:vMerge/>
          </w:tcPr>
          <w:p w14:paraId="5CD41344" w14:textId="77777777" w:rsidR="001D2ECE" w:rsidRPr="009943BD" w:rsidRDefault="001D2ECE" w:rsidP="001D2ECE">
            <w:pPr>
              <w:pStyle w:val="Style36"/>
              <w:widowControl/>
            </w:pPr>
          </w:p>
        </w:tc>
      </w:tr>
      <w:tr w:rsidR="001D2ECE" w:rsidRPr="009943BD" w14:paraId="61B075AF" w14:textId="77777777" w:rsidTr="001D2ECE">
        <w:tc>
          <w:tcPr>
            <w:tcW w:w="2880" w:type="dxa"/>
            <w:vMerge w:val="restart"/>
          </w:tcPr>
          <w:p w14:paraId="0420BE26" w14:textId="77777777" w:rsidR="001D2ECE" w:rsidRPr="009943BD" w:rsidRDefault="001D2ECE" w:rsidP="001D2ECE">
            <w:pPr>
              <w:pStyle w:val="Style40"/>
              <w:widowControl/>
              <w:spacing w:line="240" w:lineRule="auto"/>
              <w:jc w:val="center"/>
              <w:rPr>
                <w:rStyle w:val="FontStyle137"/>
                <w:sz w:val="24"/>
                <w:szCs w:val="24"/>
              </w:rPr>
            </w:pPr>
            <w:r w:rsidRPr="009943BD">
              <w:rPr>
                <w:rStyle w:val="FontStyle137"/>
                <w:sz w:val="24"/>
                <w:szCs w:val="24"/>
              </w:rPr>
              <w:t>Тема 1.5</w:t>
            </w:r>
          </w:p>
          <w:p w14:paraId="772B692E" w14:textId="77777777" w:rsidR="001D2ECE" w:rsidRPr="009943BD" w:rsidRDefault="001D2ECE" w:rsidP="001D2ECE">
            <w:pPr>
              <w:pStyle w:val="Style6"/>
              <w:widowControl/>
              <w:spacing w:line="240" w:lineRule="auto"/>
              <w:jc w:val="center"/>
              <w:rPr>
                <w:rStyle w:val="FontStyle137"/>
                <w:iCs/>
                <w:sz w:val="24"/>
                <w:szCs w:val="24"/>
              </w:rPr>
            </w:pPr>
            <w:r w:rsidRPr="009943BD">
              <w:rPr>
                <w:rStyle w:val="FontStyle137"/>
                <w:sz w:val="24"/>
                <w:szCs w:val="24"/>
              </w:rPr>
              <w:t>Классификация и характеристика про</w:t>
            </w:r>
            <w:r w:rsidRPr="009943BD">
              <w:rPr>
                <w:rStyle w:val="FontStyle137"/>
                <w:sz w:val="24"/>
                <w:szCs w:val="24"/>
              </w:rPr>
              <w:softHyphen/>
              <w:t>бирных методов анализа.</w:t>
            </w:r>
          </w:p>
        </w:tc>
        <w:tc>
          <w:tcPr>
            <w:tcW w:w="9454" w:type="dxa"/>
          </w:tcPr>
          <w:p w14:paraId="576EFE73" w14:textId="77777777" w:rsidR="001D2ECE" w:rsidRPr="009943BD" w:rsidRDefault="001D2ECE" w:rsidP="001D2ECE">
            <w:pPr>
              <w:pStyle w:val="Style40"/>
              <w:widowControl/>
              <w:spacing w:line="240" w:lineRule="auto"/>
              <w:jc w:val="both"/>
              <w:rPr>
                <w:rStyle w:val="FontStyle137"/>
                <w:sz w:val="24"/>
                <w:szCs w:val="24"/>
              </w:rPr>
            </w:pPr>
            <w:r w:rsidRPr="009943BD">
              <w:rPr>
                <w:rStyle w:val="FontStyle137"/>
                <w:sz w:val="24"/>
                <w:szCs w:val="24"/>
              </w:rPr>
              <w:t>Содержание учебного материала</w:t>
            </w:r>
          </w:p>
        </w:tc>
        <w:tc>
          <w:tcPr>
            <w:tcW w:w="1142" w:type="dxa"/>
          </w:tcPr>
          <w:p w14:paraId="58245B9D" w14:textId="77777777" w:rsidR="001D2ECE" w:rsidRPr="009943BD" w:rsidRDefault="001D2ECE" w:rsidP="001D2ECE">
            <w:pPr>
              <w:pStyle w:val="Style36"/>
              <w:widowControl/>
              <w:ind w:right="-39"/>
              <w:jc w:val="center"/>
              <w:rPr>
                <w:b/>
              </w:rPr>
            </w:pPr>
            <w:r w:rsidRPr="009943BD">
              <w:rPr>
                <w:b/>
              </w:rPr>
              <w:t>4</w:t>
            </w:r>
          </w:p>
        </w:tc>
        <w:tc>
          <w:tcPr>
            <w:tcW w:w="1142" w:type="dxa"/>
            <w:vMerge w:val="restart"/>
          </w:tcPr>
          <w:p w14:paraId="05DB8E13" w14:textId="77777777" w:rsidR="001D2ECE" w:rsidRPr="009943BD" w:rsidRDefault="001D2ECE" w:rsidP="001D2ECE">
            <w:pPr>
              <w:pStyle w:val="Style36"/>
              <w:widowControl/>
            </w:pPr>
          </w:p>
        </w:tc>
        <w:tc>
          <w:tcPr>
            <w:tcW w:w="1142" w:type="dxa"/>
            <w:vMerge w:val="restart"/>
          </w:tcPr>
          <w:p w14:paraId="52E621ED" w14:textId="77777777" w:rsidR="001D2ECE" w:rsidRPr="009943BD" w:rsidRDefault="001D2ECE" w:rsidP="001D2ECE">
            <w:pPr>
              <w:pStyle w:val="Style36"/>
              <w:widowControl/>
            </w:pPr>
          </w:p>
        </w:tc>
      </w:tr>
      <w:tr w:rsidR="001D2ECE" w:rsidRPr="009943BD" w14:paraId="228EE0D4" w14:textId="77777777" w:rsidTr="001D2ECE">
        <w:trPr>
          <w:trHeight w:val="345"/>
        </w:trPr>
        <w:tc>
          <w:tcPr>
            <w:tcW w:w="2880" w:type="dxa"/>
            <w:vMerge/>
          </w:tcPr>
          <w:p w14:paraId="499FACB1" w14:textId="77777777" w:rsidR="001D2ECE" w:rsidRPr="009943BD" w:rsidRDefault="001D2ECE" w:rsidP="001D2ECE">
            <w:pPr>
              <w:pStyle w:val="Style40"/>
              <w:widowControl/>
              <w:spacing w:line="240" w:lineRule="auto"/>
              <w:jc w:val="center"/>
              <w:rPr>
                <w:rStyle w:val="FontStyle137"/>
                <w:sz w:val="24"/>
                <w:szCs w:val="24"/>
              </w:rPr>
            </w:pPr>
          </w:p>
        </w:tc>
        <w:tc>
          <w:tcPr>
            <w:tcW w:w="9454" w:type="dxa"/>
          </w:tcPr>
          <w:p w14:paraId="0DB0CE48" w14:textId="77777777" w:rsidR="001D2ECE" w:rsidRPr="009943BD" w:rsidRDefault="001D2ECE" w:rsidP="001D2ECE">
            <w:pPr>
              <w:pStyle w:val="Style100"/>
              <w:widowControl/>
              <w:tabs>
                <w:tab w:val="left" w:pos="830"/>
              </w:tabs>
              <w:rPr>
                <w:rStyle w:val="FontStyle138"/>
                <w:sz w:val="24"/>
                <w:szCs w:val="24"/>
              </w:rPr>
            </w:pPr>
            <w:r>
              <w:rPr>
                <w:rStyle w:val="FontStyle138"/>
                <w:sz w:val="24"/>
                <w:szCs w:val="24"/>
              </w:rPr>
              <w:t>1.</w:t>
            </w:r>
            <w:r w:rsidRPr="009943BD">
              <w:rPr>
                <w:rStyle w:val="FontStyle138"/>
                <w:sz w:val="24"/>
                <w:szCs w:val="24"/>
              </w:rPr>
              <w:t>Классификация и характеристика пробирных методов анализа.</w:t>
            </w:r>
          </w:p>
        </w:tc>
        <w:tc>
          <w:tcPr>
            <w:tcW w:w="1142" w:type="dxa"/>
          </w:tcPr>
          <w:p w14:paraId="52E65AAD" w14:textId="77777777" w:rsidR="001D2ECE" w:rsidRPr="009943BD" w:rsidRDefault="001D2ECE" w:rsidP="001D2ECE">
            <w:pPr>
              <w:pStyle w:val="Style43"/>
              <w:widowControl/>
              <w:spacing w:line="240" w:lineRule="auto"/>
              <w:ind w:right="-39"/>
              <w:jc w:val="center"/>
              <w:rPr>
                <w:rStyle w:val="FontStyle138"/>
                <w:sz w:val="24"/>
                <w:szCs w:val="24"/>
              </w:rPr>
            </w:pPr>
            <w:r w:rsidRPr="009943BD">
              <w:rPr>
                <w:rStyle w:val="FontStyle138"/>
                <w:sz w:val="24"/>
                <w:szCs w:val="24"/>
              </w:rPr>
              <w:t>2</w:t>
            </w:r>
          </w:p>
        </w:tc>
        <w:tc>
          <w:tcPr>
            <w:tcW w:w="1142" w:type="dxa"/>
            <w:vMerge/>
          </w:tcPr>
          <w:p w14:paraId="6A31735D" w14:textId="77777777" w:rsidR="001D2ECE" w:rsidRPr="009943BD" w:rsidRDefault="001D2ECE" w:rsidP="001D2ECE">
            <w:pPr>
              <w:pStyle w:val="Style43"/>
              <w:widowControl/>
              <w:spacing w:line="240" w:lineRule="auto"/>
              <w:ind w:left="403"/>
              <w:jc w:val="left"/>
              <w:rPr>
                <w:rStyle w:val="FontStyle138"/>
                <w:sz w:val="24"/>
                <w:szCs w:val="24"/>
              </w:rPr>
            </w:pPr>
          </w:p>
        </w:tc>
        <w:tc>
          <w:tcPr>
            <w:tcW w:w="1142" w:type="dxa"/>
            <w:vMerge/>
          </w:tcPr>
          <w:p w14:paraId="0623B2CC" w14:textId="77777777" w:rsidR="001D2ECE" w:rsidRPr="009943BD" w:rsidRDefault="001D2ECE" w:rsidP="001D2ECE">
            <w:pPr>
              <w:pStyle w:val="Style43"/>
              <w:widowControl/>
              <w:spacing w:line="240" w:lineRule="auto"/>
              <w:ind w:left="403"/>
              <w:jc w:val="left"/>
              <w:rPr>
                <w:rStyle w:val="FontStyle138"/>
                <w:sz w:val="24"/>
                <w:szCs w:val="24"/>
              </w:rPr>
            </w:pPr>
          </w:p>
        </w:tc>
      </w:tr>
      <w:tr w:rsidR="001D2ECE" w:rsidRPr="009943BD" w14:paraId="78686F76" w14:textId="77777777" w:rsidTr="001D2ECE">
        <w:trPr>
          <w:trHeight w:val="519"/>
        </w:trPr>
        <w:tc>
          <w:tcPr>
            <w:tcW w:w="2880" w:type="dxa"/>
            <w:vMerge/>
          </w:tcPr>
          <w:p w14:paraId="5E53D8A4" w14:textId="77777777" w:rsidR="001D2ECE" w:rsidRPr="009943BD" w:rsidRDefault="001D2ECE" w:rsidP="001D2ECE">
            <w:pPr>
              <w:pStyle w:val="Style40"/>
              <w:widowControl/>
              <w:spacing w:line="240" w:lineRule="auto"/>
              <w:jc w:val="center"/>
              <w:rPr>
                <w:rStyle w:val="FontStyle137"/>
                <w:sz w:val="24"/>
                <w:szCs w:val="24"/>
              </w:rPr>
            </w:pPr>
          </w:p>
        </w:tc>
        <w:tc>
          <w:tcPr>
            <w:tcW w:w="9454" w:type="dxa"/>
          </w:tcPr>
          <w:p w14:paraId="51AAEB30" w14:textId="77777777" w:rsidR="001D2ECE" w:rsidRPr="009943BD" w:rsidRDefault="001D2ECE" w:rsidP="001D2ECE">
            <w:pPr>
              <w:pStyle w:val="Style100"/>
              <w:widowControl/>
              <w:tabs>
                <w:tab w:val="left" w:pos="830"/>
              </w:tabs>
              <w:rPr>
                <w:rStyle w:val="FontStyle138"/>
                <w:sz w:val="24"/>
                <w:szCs w:val="24"/>
              </w:rPr>
            </w:pPr>
            <w:r>
              <w:rPr>
                <w:rStyle w:val="FontStyle138"/>
                <w:sz w:val="24"/>
                <w:szCs w:val="24"/>
              </w:rPr>
              <w:t>2.</w:t>
            </w:r>
            <w:r w:rsidRPr="009943BD">
              <w:rPr>
                <w:rStyle w:val="FontStyle138"/>
                <w:sz w:val="24"/>
                <w:szCs w:val="24"/>
              </w:rPr>
              <w:t>Метрологические аспекты и область применения пробирных методов анализа.</w:t>
            </w:r>
          </w:p>
        </w:tc>
        <w:tc>
          <w:tcPr>
            <w:tcW w:w="1142" w:type="dxa"/>
          </w:tcPr>
          <w:p w14:paraId="250D6196"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0D658678" w14:textId="77777777" w:rsidR="001D2ECE" w:rsidRPr="009943BD" w:rsidRDefault="001D2ECE" w:rsidP="001D2ECE">
            <w:pPr>
              <w:pStyle w:val="Style43"/>
              <w:widowControl/>
              <w:spacing w:line="240" w:lineRule="auto"/>
              <w:ind w:left="403"/>
              <w:jc w:val="left"/>
              <w:rPr>
                <w:rStyle w:val="FontStyle138"/>
                <w:sz w:val="24"/>
                <w:szCs w:val="24"/>
              </w:rPr>
            </w:pPr>
          </w:p>
        </w:tc>
        <w:tc>
          <w:tcPr>
            <w:tcW w:w="1142" w:type="dxa"/>
            <w:vMerge/>
          </w:tcPr>
          <w:p w14:paraId="0AE46E4E" w14:textId="77777777" w:rsidR="001D2ECE" w:rsidRPr="009943BD" w:rsidRDefault="001D2ECE" w:rsidP="001D2ECE">
            <w:pPr>
              <w:pStyle w:val="Style43"/>
              <w:widowControl/>
              <w:spacing w:line="240" w:lineRule="auto"/>
              <w:ind w:left="403"/>
              <w:jc w:val="left"/>
              <w:rPr>
                <w:rStyle w:val="FontStyle138"/>
                <w:sz w:val="24"/>
                <w:szCs w:val="24"/>
              </w:rPr>
            </w:pPr>
          </w:p>
        </w:tc>
      </w:tr>
      <w:tr w:rsidR="001D2ECE" w:rsidRPr="009943BD" w14:paraId="31ED954D" w14:textId="77777777" w:rsidTr="001D2ECE">
        <w:tc>
          <w:tcPr>
            <w:tcW w:w="2880" w:type="dxa"/>
            <w:vMerge w:val="restart"/>
          </w:tcPr>
          <w:p w14:paraId="59890CDC" w14:textId="77777777" w:rsidR="001D2ECE" w:rsidRPr="009943BD" w:rsidRDefault="001D2ECE" w:rsidP="001D2ECE">
            <w:pPr>
              <w:pStyle w:val="Style40"/>
              <w:widowControl/>
              <w:spacing w:line="240" w:lineRule="auto"/>
              <w:jc w:val="center"/>
              <w:rPr>
                <w:rStyle w:val="FontStyle137"/>
                <w:sz w:val="24"/>
                <w:szCs w:val="24"/>
              </w:rPr>
            </w:pPr>
            <w:r w:rsidRPr="009943BD">
              <w:rPr>
                <w:rStyle w:val="FontStyle137"/>
                <w:sz w:val="24"/>
                <w:szCs w:val="24"/>
              </w:rPr>
              <w:t>Тема 1.6</w:t>
            </w:r>
          </w:p>
          <w:p w14:paraId="79BF2BA9" w14:textId="77777777" w:rsidR="001D2ECE" w:rsidRPr="009943BD" w:rsidRDefault="001D2ECE" w:rsidP="001D2ECE">
            <w:pPr>
              <w:pStyle w:val="Style40"/>
              <w:spacing w:line="240" w:lineRule="auto"/>
              <w:ind w:left="5" w:hanging="5"/>
              <w:jc w:val="center"/>
              <w:rPr>
                <w:rStyle w:val="FontStyle137"/>
                <w:sz w:val="24"/>
                <w:szCs w:val="24"/>
              </w:rPr>
            </w:pPr>
            <w:r w:rsidRPr="009943BD">
              <w:rPr>
                <w:rStyle w:val="FontStyle137"/>
                <w:sz w:val="24"/>
                <w:szCs w:val="24"/>
              </w:rPr>
              <w:t>Основные принципы работы обору</w:t>
            </w:r>
            <w:r w:rsidRPr="009943BD">
              <w:rPr>
                <w:rStyle w:val="FontStyle137"/>
                <w:sz w:val="24"/>
                <w:szCs w:val="24"/>
              </w:rPr>
              <w:softHyphen/>
              <w:t>дования для метода спектрального анализа.</w:t>
            </w:r>
          </w:p>
        </w:tc>
        <w:tc>
          <w:tcPr>
            <w:tcW w:w="9454" w:type="dxa"/>
          </w:tcPr>
          <w:p w14:paraId="35FAE722" w14:textId="77777777" w:rsidR="001D2ECE" w:rsidRPr="009943BD" w:rsidRDefault="001D2ECE" w:rsidP="001D2ECE">
            <w:pPr>
              <w:pStyle w:val="Style40"/>
              <w:widowControl/>
              <w:spacing w:line="240" w:lineRule="auto"/>
              <w:jc w:val="both"/>
              <w:rPr>
                <w:rStyle w:val="FontStyle137"/>
                <w:sz w:val="24"/>
                <w:szCs w:val="24"/>
              </w:rPr>
            </w:pPr>
            <w:r w:rsidRPr="009943BD">
              <w:rPr>
                <w:rStyle w:val="FontStyle137"/>
                <w:sz w:val="24"/>
                <w:szCs w:val="24"/>
              </w:rPr>
              <w:t>Содержание учебного материала</w:t>
            </w:r>
          </w:p>
        </w:tc>
        <w:tc>
          <w:tcPr>
            <w:tcW w:w="1142" w:type="dxa"/>
          </w:tcPr>
          <w:p w14:paraId="7581DD30" w14:textId="77777777" w:rsidR="001D2ECE" w:rsidRPr="009943BD" w:rsidRDefault="001D2ECE" w:rsidP="001D2ECE">
            <w:pPr>
              <w:pStyle w:val="Style36"/>
              <w:widowControl/>
              <w:ind w:right="-39"/>
              <w:jc w:val="center"/>
              <w:rPr>
                <w:b/>
              </w:rPr>
            </w:pPr>
            <w:r>
              <w:rPr>
                <w:b/>
              </w:rPr>
              <w:t>6</w:t>
            </w:r>
            <w:r w:rsidRPr="009943BD">
              <w:rPr>
                <w:b/>
              </w:rPr>
              <w:t>/</w:t>
            </w:r>
            <w:r>
              <w:rPr>
                <w:b/>
              </w:rPr>
              <w:t>4</w:t>
            </w:r>
          </w:p>
        </w:tc>
        <w:tc>
          <w:tcPr>
            <w:tcW w:w="1142" w:type="dxa"/>
            <w:vMerge w:val="restart"/>
          </w:tcPr>
          <w:p w14:paraId="120F727A" w14:textId="77777777" w:rsidR="001D2ECE" w:rsidRPr="009943BD" w:rsidRDefault="001D2ECE" w:rsidP="001D2ECE">
            <w:pPr>
              <w:pStyle w:val="Style36"/>
              <w:widowControl/>
            </w:pPr>
          </w:p>
        </w:tc>
        <w:tc>
          <w:tcPr>
            <w:tcW w:w="1142" w:type="dxa"/>
            <w:vMerge w:val="restart"/>
          </w:tcPr>
          <w:p w14:paraId="75A7657E" w14:textId="77777777" w:rsidR="001D2ECE" w:rsidRPr="009943BD" w:rsidRDefault="001D2ECE" w:rsidP="001D2ECE">
            <w:pPr>
              <w:pStyle w:val="Style36"/>
              <w:widowControl/>
            </w:pPr>
          </w:p>
        </w:tc>
      </w:tr>
      <w:tr w:rsidR="001D2ECE" w:rsidRPr="009943BD" w14:paraId="5E1449B1" w14:textId="77777777" w:rsidTr="001D2ECE">
        <w:trPr>
          <w:trHeight w:val="549"/>
        </w:trPr>
        <w:tc>
          <w:tcPr>
            <w:tcW w:w="2880" w:type="dxa"/>
            <w:vMerge/>
          </w:tcPr>
          <w:p w14:paraId="02856EA3" w14:textId="77777777" w:rsidR="001D2ECE" w:rsidRPr="009943BD" w:rsidRDefault="001D2ECE" w:rsidP="001D2ECE">
            <w:pPr>
              <w:pStyle w:val="Style40"/>
              <w:widowControl/>
              <w:spacing w:line="240" w:lineRule="auto"/>
              <w:ind w:left="5" w:hanging="5"/>
              <w:jc w:val="center"/>
              <w:rPr>
                <w:rStyle w:val="FontStyle137"/>
                <w:sz w:val="24"/>
                <w:szCs w:val="24"/>
              </w:rPr>
            </w:pPr>
          </w:p>
        </w:tc>
        <w:tc>
          <w:tcPr>
            <w:tcW w:w="9454" w:type="dxa"/>
          </w:tcPr>
          <w:p w14:paraId="53F21784" w14:textId="77777777" w:rsidR="001D2ECE" w:rsidRPr="009943BD" w:rsidRDefault="001D2ECE" w:rsidP="001D2ECE">
            <w:pPr>
              <w:pStyle w:val="Style43"/>
              <w:widowControl/>
              <w:spacing w:line="240" w:lineRule="auto"/>
              <w:rPr>
                <w:rStyle w:val="FontStyle138"/>
                <w:sz w:val="24"/>
                <w:szCs w:val="24"/>
              </w:rPr>
            </w:pPr>
            <w:r>
              <w:rPr>
                <w:rStyle w:val="FontStyle138"/>
                <w:sz w:val="24"/>
                <w:szCs w:val="24"/>
              </w:rPr>
              <w:t>1.</w:t>
            </w:r>
            <w:r w:rsidRPr="009943BD">
              <w:rPr>
                <w:rStyle w:val="FontStyle138"/>
                <w:sz w:val="24"/>
                <w:szCs w:val="24"/>
              </w:rPr>
              <w:t>Приборы и оборудование для проведения спектрального метода анализа. Принципы работы.</w:t>
            </w:r>
          </w:p>
        </w:tc>
        <w:tc>
          <w:tcPr>
            <w:tcW w:w="1142" w:type="dxa"/>
          </w:tcPr>
          <w:p w14:paraId="097CF48E" w14:textId="77777777" w:rsidR="001D2ECE" w:rsidRPr="009943BD" w:rsidRDefault="001D2ECE" w:rsidP="001D2ECE">
            <w:pPr>
              <w:pStyle w:val="Style43"/>
              <w:widowControl/>
              <w:spacing w:line="240" w:lineRule="auto"/>
              <w:ind w:right="-39"/>
              <w:jc w:val="center"/>
              <w:rPr>
                <w:rStyle w:val="FontStyle138"/>
                <w:sz w:val="24"/>
                <w:szCs w:val="24"/>
              </w:rPr>
            </w:pPr>
            <w:r w:rsidRPr="009943BD">
              <w:rPr>
                <w:rStyle w:val="FontStyle138"/>
                <w:sz w:val="24"/>
                <w:szCs w:val="24"/>
              </w:rPr>
              <w:t>2</w:t>
            </w:r>
          </w:p>
        </w:tc>
        <w:tc>
          <w:tcPr>
            <w:tcW w:w="1142" w:type="dxa"/>
            <w:vMerge/>
          </w:tcPr>
          <w:p w14:paraId="19BEAEA6" w14:textId="77777777" w:rsidR="001D2ECE" w:rsidRPr="009943BD" w:rsidRDefault="001D2ECE" w:rsidP="001D2ECE">
            <w:pPr>
              <w:pStyle w:val="Style43"/>
              <w:widowControl/>
              <w:spacing w:line="240" w:lineRule="auto"/>
              <w:ind w:left="360"/>
              <w:jc w:val="left"/>
              <w:rPr>
                <w:rStyle w:val="FontStyle138"/>
                <w:sz w:val="24"/>
                <w:szCs w:val="24"/>
              </w:rPr>
            </w:pPr>
          </w:p>
        </w:tc>
        <w:tc>
          <w:tcPr>
            <w:tcW w:w="1142" w:type="dxa"/>
            <w:vMerge/>
          </w:tcPr>
          <w:p w14:paraId="433EDF96" w14:textId="77777777" w:rsidR="001D2ECE" w:rsidRPr="009943BD" w:rsidRDefault="001D2ECE" w:rsidP="001D2ECE">
            <w:pPr>
              <w:pStyle w:val="Style43"/>
              <w:widowControl/>
              <w:spacing w:line="240" w:lineRule="auto"/>
              <w:ind w:left="360"/>
              <w:jc w:val="left"/>
              <w:rPr>
                <w:rStyle w:val="FontStyle138"/>
                <w:sz w:val="24"/>
                <w:szCs w:val="24"/>
              </w:rPr>
            </w:pPr>
          </w:p>
        </w:tc>
      </w:tr>
      <w:tr w:rsidR="001D2ECE" w:rsidRPr="009943BD" w14:paraId="7D2D036F" w14:textId="77777777" w:rsidTr="001D2ECE">
        <w:tc>
          <w:tcPr>
            <w:tcW w:w="2880" w:type="dxa"/>
            <w:vMerge/>
          </w:tcPr>
          <w:p w14:paraId="4B5C0116" w14:textId="77777777" w:rsidR="001D2ECE" w:rsidRPr="009943BD" w:rsidRDefault="001D2ECE" w:rsidP="001D2ECE">
            <w:pPr>
              <w:pStyle w:val="Style36"/>
              <w:widowControl/>
              <w:jc w:val="center"/>
            </w:pPr>
          </w:p>
        </w:tc>
        <w:tc>
          <w:tcPr>
            <w:tcW w:w="9454" w:type="dxa"/>
          </w:tcPr>
          <w:p w14:paraId="23A29783" w14:textId="77777777" w:rsidR="001D2ECE" w:rsidRPr="009943BD" w:rsidRDefault="001D2ECE" w:rsidP="001D2ECE">
            <w:pPr>
              <w:pStyle w:val="Style40"/>
              <w:widowControl/>
              <w:spacing w:line="240" w:lineRule="auto"/>
              <w:jc w:val="both"/>
              <w:rPr>
                <w:rStyle w:val="FontStyle137"/>
                <w:sz w:val="24"/>
                <w:szCs w:val="24"/>
              </w:rPr>
            </w:pPr>
            <w:r w:rsidRPr="009943BD">
              <w:rPr>
                <w:rStyle w:val="FontStyle137"/>
                <w:sz w:val="24"/>
                <w:szCs w:val="24"/>
              </w:rPr>
              <w:t>В том числе практических занятий</w:t>
            </w:r>
          </w:p>
        </w:tc>
        <w:tc>
          <w:tcPr>
            <w:tcW w:w="1142" w:type="dxa"/>
          </w:tcPr>
          <w:p w14:paraId="2F9B535C" w14:textId="77777777" w:rsidR="001D2ECE" w:rsidRPr="009943BD" w:rsidRDefault="001D2ECE" w:rsidP="001D2ECE">
            <w:pPr>
              <w:pStyle w:val="Style40"/>
              <w:widowControl/>
              <w:spacing w:line="240" w:lineRule="auto"/>
              <w:ind w:right="-39"/>
              <w:jc w:val="center"/>
              <w:rPr>
                <w:rStyle w:val="FontStyle137"/>
                <w:sz w:val="24"/>
                <w:szCs w:val="24"/>
              </w:rPr>
            </w:pPr>
            <w:r>
              <w:rPr>
                <w:rStyle w:val="FontStyle137"/>
                <w:sz w:val="24"/>
                <w:szCs w:val="24"/>
              </w:rPr>
              <w:t>4</w:t>
            </w:r>
          </w:p>
        </w:tc>
        <w:tc>
          <w:tcPr>
            <w:tcW w:w="1142" w:type="dxa"/>
            <w:vMerge/>
          </w:tcPr>
          <w:p w14:paraId="74D9B0EF" w14:textId="77777777" w:rsidR="001D2ECE" w:rsidRPr="009943BD" w:rsidRDefault="001D2ECE" w:rsidP="001D2ECE">
            <w:pPr>
              <w:pStyle w:val="Style40"/>
              <w:widowControl/>
              <w:spacing w:line="240" w:lineRule="auto"/>
              <w:ind w:left="403"/>
              <w:rPr>
                <w:rStyle w:val="FontStyle137"/>
                <w:sz w:val="24"/>
                <w:szCs w:val="24"/>
              </w:rPr>
            </w:pPr>
          </w:p>
        </w:tc>
        <w:tc>
          <w:tcPr>
            <w:tcW w:w="1142" w:type="dxa"/>
            <w:vMerge/>
          </w:tcPr>
          <w:p w14:paraId="5E65A9B9" w14:textId="77777777" w:rsidR="001D2ECE" w:rsidRPr="009943BD" w:rsidRDefault="001D2ECE" w:rsidP="001D2ECE">
            <w:pPr>
              <w:pStyle w:val="Style40"/>
              <w:widowControl/>
              <w:spacing w:line="240" w:lineRule="auto"/>
              <w:ind w:left="403"/>
              <w:rPr>
                <w:rStyle w:val="FontStyle137"/>
                <w:sz w:val="24"/>
                <w:szCs w:val="24"/>
              </w:rPr>
            </w:pPr>
          </w:p>
        </w:tc>
      </w:tr>
      <w:tr w:rsidR="001D2ECE" w:rsidRPr="009943BD" w14:paraId="7E90C7A1" w14:textId="77777777" w:rsidTr="001D2ECE">
        <w:tc>
          <w:tcPr>
            <w:tcW w:w="2880" w:type="dxa"/>
            <w:vMerge/>
          </w:tcPr>
          <w:p w14:paraId="42E9A260" w14:textId="77777777" w:rsidR="001D2ECE" w:rsidRPr="009943BD" w:rsidRDefault="001D2ECE" w:rsidP="001D2ECE">
            <w:pPr>
              <w:pStyle w:val="Style36"/>
              <w:widowControl/>
              <w:jc w:val="center"/>
            </w:pPr>
          </w:p>
        </w:tc>
        <w:tc>
          <w:tcPr>
            <w:tcW w:w="9454" w:type="dxa"/>
          </w:tcPr>
          <w:p w14:paraId="180709D4" w14:textId="77777777" w:rsidR="001D2ECE" w:rsidRPr="009943BD" w:rsidRDefault="001D2ECE" w:rsidP="001D2ECE">
            <w:pPr>
              <w:pStyle w:val="Style57"/>
              <w:widowControl/>
              <w:spacing w:line="240" w:lineRule="auto"/>
              <w:rPr>
                <w:rStyle w:val="FontStyle138"/>
                <w:sz w:val="24"/>
                <w:szCs w:val="24"/>
              </w:rPr>
            </w:pPr>
            <w:r w:rsidRPr="009943BD">
              <w:rPr>
                <w:rStyle w:val="FontStyle138"/>
                <w:sz w:val="24"/>
                <w:szCs w:val="24"/>
              </w:rPr>
              <w:t>Практическая работа 1. Изучение приборов для спектрального метода анализа.</w:t>
            </w:r>
          </w:p>
        </w:tc>
        <w:tc>
          <w:tcPr>
            <w:tcW w:w="1142" w:type="dxa"/>
          </w:tcPr>
          <w:p w14:paraId="6110D265" w14:textId="77777777" w:rsidR="001D2ECE" w:rsidRPr="009943BD" w:rsidRDefault="001D2ECE" w:rsidP="001D2ECE">
            <w:pPr>
              <w:pStyle w:val="Style43"/>
              <w:widowControl/>
              <w:spacing w:line="240" w:lineRule="auto"/>
              <w:ind w:right="-39"/>
              <w:jc w:val="center"/>
              <w:rPr>
                <w:rStyle w:val="FontStyle138"/>
                <w:sz w:val="24"/>
                <w:szCs w:val="24"/>
              </w:rPr>
            </w:pPr>
            <w:r w:rsidRPr="009943BD">
              <w:rPr>
                <w:rStyle w:val="FontStyle138"/>
                <w:sz w:val="24"/>
                <w:szCs w:val="24"/>
              </w:rPr>
              <w:t>2</w:t>
            </w:r>
          </w:p>
        </w:tc>
        <w:tc>
          <w:tcPr>
            <w:tcW w:w="1142" w:type="dxa"/>
            <w:vMerge/>
          </w:tcPr>
          <w:p w14:paraId="5D64585D"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6D9EC24C"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384A9E1D" w14:textId="77777777" w:rsidTr="001D2ECE">
        <w:tc>
          <w:tcPr>
            <w:tcW w:w="2880" w:type="dxa"/>
            <w:vMerge/>
          </w:tcPr>
          <w:p w14:paraId="13476C98" w14:textId="77777777" w:rsidR="001D2ECE" w:rsidRPr="009943BD" w:rsidRDefault="001D2ECE" w:rsidP="001D2ECE">
            <w:pPr>
              <w:pStyle w:val="Style36"/>
              <w:widowControl/>
              <w:jc w:val="center"/>
            </w:pPr>
          </w:p>
        </w:tc>
        <w:tc>
          <w:tcPr>
            <w:tcW w:w="9454" w:type="dxa"/>
          </w:tcPr>
          <w:p w14:paraId="361DB57F" w14:textId="77777777" w:rsidR="001D2ECE" w:rsidRPr="009943BD" w:rsidRDefault="001D2ECE" w:rsidP="001D2ECE">
            <w:pPr>
              <w:pStyle w:val="Style57"/>
              <w:widowControl/>
              <w:spacing w:line="240" w:lineRule="auto"/>
              <w:rPr>
                <w:rStyle w:val="FontStyle138"/>
                <w:sz w:val="24"/>
                <w:szCs w:val="24"/>
              </w:rPr>
            </w:pPr>
            <w:r w:rsidRPr="009943BD">
              <w:rPr>
                <w:rStyle w:val="FontStyle138"/>
                <w:sz w:val="24"/>
                <w:szCs w:val="24"/>
              </w:rPr>
              <w:t xml:space="preserve"> Практическая работа </w:t>
            </w:r>
            <w:r>
              <w:rPr>
                <w:rStyle w:val="FontStyle138"/>
                <w:sz w:val="24"/>
                <w:szCs w:val="24"/>
              </w:rPr>
              <w:t>2</w:t>
            </w:r>
            <w:r w:rsidRPr="009943BD">
              <w:rPr>
                <w:rStyle w:val="FontStyle138"/>
                <w:sz w:val="24"/>
                <w:szCs w:val="24"/>
              </w:rPr>
              <w:t>. Изучение принципа работы установки эмиссионного спектрального анализа.</w:t>
            </w:r>
          </w:p>
        </w:tc>
        <w:tc>
          <w:tcPr>
            <w:tcW w:w="1142" w:type="dxa"/>
          </w:tcPr>
          <w:p w14:paraId="2CC89E68"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2771CA62"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536DD9D5"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50D53C01" w14:textId="77777777" w:rsidTr="001D2ECE">
        <w:tc>
          <w:tcPr>
            <w:tcW w:w="2880" w:type="dxa"/>
            <w:vMerge w:val="restart"/>
          </w:tcPr>
          <w:p w14:paraId="21A0A14B" w14:textId="77777777" w:rsidR="001D2ECE" w:rsidRPr="009943BD" w:rsidRDefault="001D2ECE" w:rsidP="001D2ECE">
            <w:pPr>
              <w:pStyle w:val="Style40"/>
              <w:widowControl/>
              <w:spacing w:line="240" w:lineRule="auto"/>
              <w:jc w:val="center"/>
              <w:rPr>
                <w:rStyle w:val="FontStyle137"/>
                <w:sz w:val="24"/>
                <w:szCs w:val="24"/>
              </w:rPr>
            </w:pPr>
            <w:r w:rsidRPr="009943BD">
              <w:rPr>
                <w:rStyle w:val="FontStyle137"/>
                <w:sz w:val="24"/>
                <w:szCs w:val="24"/>
              </w:rPr>
              <w:t>Тема 1.7</w:t>
            </w:r>
          </w:p>
          <w:p w14:paraId="2A587D29" w14:textId="77777777" w:rsidR="001D2ECE" w:rsidRPr="009943BD" w:rsidRDefault="001D2ECE" w:rsidP="001D2ECE">
            <w:pPr>
              <w:pStyle w:val="Style40"/>
              <w:widowControl/>
              <w:spacing w:line="240" w:lineRule="auto"/>
              <w:jc w:val="center"/>
              <w:rPr>
                <w:rStyle w:val="FontStyle137"/>
                <w:sz w:val="24"/>
                <w:szCs w:val="24"/>
              </w:rPr>
            </w:pPr>
            <w:r w:rsidRPr="009943BD">
              <w:rPr>
                <w:rStyle w:val="FontStyle137"/>
                <w:sz w:val="24"/>
                <w:szCs w:val="24"/>
              </w:rPr>
              <w:t>Основные принципы раб</w:t>
            </w:r>
            <w:r>
              <w:rPr>
                <w:rStyle w:val="FontStyle137"/>
                <w:sz w:val="24"/>
                <w:szCs w:val="24"/>
              </w:rPr>
              <w:t>оты обору</w:t>
            </w:r>
            <w:r>
              <w:rPr>
                <w:rStyle w:val="FontStyle137"/>
                <w:sz w:val="24"/>
                <w:szCs w:val="24"/>
              </w:rPr>
              <w:softHyphen/>
              <w:t xml:space="preserve">дования для метода </w:t>
            </w:r>
            <w:proofErr w:type="spellStart"/>
            <w:r>
              <w:rPr>
                <w:rStyle w:val="FontStyle137"/>
                <w:sz w:val="24"/>
                <w:szCs w:val="24"/>
              </w:rPr>
              <w:t>по</w:t>
            </w:r>
            <w:r w:rsidRPr="009943BD">
              <w:rPr>
                <w:rStyle w:val="FontStyle137"/>
                <w:sz w:val="24"/>
                <w:szCs w:val="24"/>
              </w:rPr>
              <w:t>лярографического</w:t>
            </w:r>
            <w:proofErr w:type="spellEnd"/>
            <w:r w:rsidRPr="009943BD">
              <w:rPr>
                <w:rStyle w:val="FontStyle137"/>
                <w:sz w:val="24"/>
                <w:szCs w:val="24"/>
              </w:rPr>
              <w:t xml:space="preserve"> анали</w:t>
            </w:r>
            <w:r w:rsidRPr="009943BD">
              <w:rPr>
                <w:rStyle w:val="FontStyle137"/>
                <w:sz w:val="24"/>
                <w:szCs w:val="24"/>
              </w:rPr>
              <w:softHyphen/>
              <w:t>за.</w:t>
            </w:r>
          </w:p>
        </w:tc>
        <w:tc>
          <w:tcPr>
            <w:tcW w:w="9454" w:type="dxa"/>
          </w:tcPr>
          <w:p w14:paraId="1FC6493D" w14:textId="77777777" w:rsidR="001D2ECE" w:rsidRPr="009943BD" w:rsidRDefault="001D2ECE" w:rsidP="001D2ECE">
            <w:pPr>
              <w:pStyle w:val="Style40"/>
              <w:widowControl/>
              <w:spacing w:line="240" w:lineRule="auto"/>
              <w:jc w:val="both"/>
              <w:rPr>
                <w:rStyle w:val="FontStyle137"/>
                <w:sz w:val="24"/>
                <w:szCs w:val="24"/>
              </w:rPr>
            </w:pPr>
            <w:r w:rsidRPr="009943BD">
              <w:rPr>
                <w:rStyle w:val="FontStyle137"/>
                <w:sz w:val="24"/>
                <w:szCs w:val="24"/>
              </w:rPr>
              <w:t>Содержание учебного материала</w:t>
            </w:r>
          </w:p>
        </w:tc>
        <w:tc>
          <w:tcPr>
            <w:tcW w:w="1142" w:type="dxa"/>
          </w:tcPr>
          <w:p w14:paraId="14F47D9B" w14:textId="77777777" w:rsidR="001D2ECE" w:rsidRPr="009943BD" w:rsidRDefault="001D2ECE" w:rsidP="001D2ECE">
            <w:pPr>
              <w:pStyle w:val="Style36"/>
              <w:widowControl/>
              <w:ind w:right="-39"/>
              <w:jc w:val="center"/>
              <w:rPr>
                <w:b/>
              </w:rPr>
            </w:pPr>
            <w:r>
              <w:rPr>
                <w:b/>
              </w:rPr>
              <w:t>6</w:t>
            </w:r>
            <w:r w:rsidRPr="009943BD">
              <w:rPr>
                <w:b/>
              </w:rPr>
              <w:t>/2</w:t>
            </w:r>
          </w:p>
        </w:tc>
        <w:tc>
          <w:tcPr>
            <w:tcW w:w="1142" w:type="dxa"/>
            <w:vMerge w:val="restart"/>
          </w:tcPr>
          <w:p w14:paraId="028371FD" w14:textId="77777777" w:rsidR="001D2ECE" w:rsidRPr="009943BD" w:rsidRDefault="001D2ECE" w:rsidP="001D2ECE">
            <w:pPr>
              <w:pStyle w:val="Style36"/>
              <w:widowControl/>
            </w:pPr>
          </w:p>
        </w:tc>
        <w:tc>
          <w:tcPr>
            <w:tcW w:w="1142" w:type="dxa"/>
            <w:vMerge w:val="restart"/>
          </w:tcPr>
          <w:p w14:paraId="07B89FC0" w14:textId="77777777" w:rsidR="001D2ECE" w:rsidRPr="009943BD" w:rsidRDefault="001D2ECE" w:rsidP="001D2ECE">
            <w:pPr>
              <w:pStyle w:val="Style36"/>
              <w:widowControl/>
            </w:pPr>
          </w:p>
        </w:tc>
      </w:tr>
      <w:tr w:rsidR="001D2ECE" w:rsidRPr="009943BD" w14:paraId="6991EC98" w14:textId="77777777" w:rsidTr="001D2ECE">
        <w:trPr>
          <w:trHeight w:val="302"/>
        </w:trPr>
        <w:tc>
          <w:tcPr>
            <w:tcW w:w="2880" w:type="dxa"/>
            <w:vMerge/>
          </w:tcPr>
          <w:p w14:paraId="1F6BC620" w14:textId="77777777" w:rsidR="001D2ECE" w:rsidRPr="009943BD" w:rsidRDefault="001D2ECE" w:rsidP="001D2ECE">
            <w:pPr>
              <w:pStyle w:val="Style36"/>
              <w:widowControl/>
              <w:jc w:val="center"/>
            </w:pPr>
          </w:p>
        </w:tc>
        <w:tc>
          <w:tcPr>
            <w:tcW w:w="9454" w:type="dxa"/>
          </w:tcPr>
          <w:p w14:paraId="049C8708" w14:textId="77777777" w:rsidR="001D2ECE" w:rsidRPr="009943BD" w:rsidRDefault="001D2ECE" w:rsidP="001D2ECE">
            <w:pPr>
              <w:pStyle w:val="Style43"/>
              <w:widowControl/>
              <w:spacing w:line="240" w:lineRule="auto"/>
              <w:jc w:val="left"/>
              <w:rPr>
                <w:rStyle w:val="FontStyle138"/>
                <w:sz w:val="24"/>
                <w:szCs w:val="24"/>
              </w:rPr>
            </w:pPr>
            <w:r w:rsidRPr="009943BD">
              <w:rPr>
                <w:rStyle w:val="FontStyle138"/>
                <w:sz w:val="24"/>
                <w:szCs w:val="24"/>
              </w:rPr>
              <w:t xml:space="preserve">1.  Приборы и оборудование для проведения </w:t>
            </w:r>
            <w:proofErr w:type="spellStart"/>
            <w:r w:rsidRPr="009943BD">
              <w:rPr>
                <w:rStyle w:val="FontStyle138"/>
                <w:sz w:val="24"/>
                <w:szCs w:val="24"/>
              </w:rPr>
              <w:t>полярографического</w:t>
            </w:r>
            <w:proofErr w:type="spellEnd"/>
            <w:r w:rsidRPr="009943BD">
              <w:rPr>
                <w:rStyle w:val="FontStyle138"/>
                <w:sz w:val="24"/>
                <w:szCs w:val="24"/>
              </w:rPr>
              <w:t xml:space="preserve"> метода анализа. </w:t>
            </w:r>
          </w:p>
        </w:tc>
        <w:tc>
          <w:tcPr>
            <w:tcW w:w="1142" w:type="dxa"/>
          </w:tcPr>
          <w:p w14:paraId="03F4E360" w14:textId="77777777" w:rsidR="001D2ECE" w:rsidRPr="009943BD" w:rsidRDefault="001D2ECE" w:rsidP="001D2ECE">
            <w:pPr>
              <w:pStyle w:val="Style43"/>
              <w:widowControl/>
              <w:spacing w:line="240" w:lineRule="auto"/>
              <w:ind w:right="-39"/>
              <w:jc w:val="center"/>
              <w:rPr>
                <w:rStyle w:val="FontStyle138"/>
                <w:sz w:val="24"/>
                <w:szCs w:val="24"/>
              </w:rPr>
            </w:pPr>
            <w:r w:rsidRPr="009943BD">
              <w:rPr>
                <w:rStyle w:val="FontStyle138"/>
                <w:sz w:val="24"/>
                <w:szCs w:val="24"/>
              </w:rPr>
              <w:t>2</w:t>
            </w:r>
          </w:p>
        </w:tc>
        <w:tc>
          <w:tcPr>
            <w:tcW w:w="1142" w:type="dxa"/>
            <w:vMerge/>
          </w:tcPr>
          <w:p w14:paraId="64C38675" w14:textId="77777777" w:rsidR="001D2ECE" w:rsidRPr="009943BD" w:rsidRDefault="001D2ECE" w:rsidP="001D2ECE">
            <w:pPr>
              <w:pStyle w:val="Style43"/>
              <w:widowControl/>
              <w:spacing w:line="240" w:lineRule="auto"/>
              <w:ind w:left="403"/>
              <w:jc w:val="left"/>
              <w:rPr>
                <w:rStyle w:val="FontStyle138"/>
                <w:sz w:val="24"/>
                <w:szCs w:val="24"/>
              </w:rPr>
            </w:pPr>
          </w:p>
        </w:tc>
        <w:tc>
          <w:tcPr>
            <w:tcW w:w="1142" w:type="dxa"/>
            <w:vMerge/>
          </w:tcPr>
          <w:p w14:paraId="3C0A1344" w14:textId="77777777" w:rsidR="001D2ECE" w:rsidRPr="009943BD" w:rsidRDefault="001D2ECE" w:rsidP="001D2ECE">
            <w:pPr>
              <w:pStyle w:val="Style43"/>
              <w:widowControl/>
              <w:spacing w:line="240" w:lineRule="auto"/>
              <w:ind w:left="403"/>
              <w:jc w:val="left"/>
              <w:rPr>
                <w:rStyle w:val="FontStyle138"/>
                <w:sz w:val="24"/>
                <w:szCs w:val="24"/>
              </w:rPr>
            </w:pPr>
          </w:p>
        </w:tc>
      </w:tr>
      <w:tr w:rsidR="001D2ECE" w:rsidRPr="009943BD" w14:paraId="71BED867" w14:textId="77777777" w:rsidTr="001D2ECE">
        <w:trPr>
          <w:trHeight w:val="278"/>
        </w:trPr>
        <w:tc>
          <w:tcPr>
            <w:tcW w:w="2880" w:type="dxa"/>
            <w:vMerge/>
          </w:tcPr>
          <w:p w14:paraId="1E2E7BB5" w14:textId="77777777" w:rsidR="001D2ECE" w:rsidRPr="009943BD" w:rsidRDefault="001D2ECE" w:rsidP="001D2ECE">
            <w:pPr>
              <w:pStyle w:val="Style36"/>
              <w:widowControl/>
              <w:jc w:val="center"/>
            </w:pPr>
          </w:p>
        </w:tc>
        <w:tc>
          <w:tcPr>
            <w:tcW w:w="9454" w:type="dxa"/>
          </w:tcPr>
          <w:p w14:paraId="784C8539" w14:textId="77777777" w:rsidR="001D2ECE" w:rsidRPr="009943BD" w:rsidRDefault="001D2ECE" w:rsidP="001D2ECE">
            <w:pPr>
              <w:pStyle w:val="Style43"/>
              <w:widowControl/>
              <w:spacing w:line="240" w:lineRule="auto"/>
              <w:jc w:val="left"/>
              <w:rPr>
                <w:rStyle w:val="FontStyle138"/>
                <w:sz w:val="24"/>
                <w:szCs w:val="24"/>
              </w:rPr>
            </w:pPr>
            <w:r>
              <w:rPr>
                <w:rStyle w:val="FontStyle138"/>
                <w:sz w:val="24"/>
                <w:szCs w:val="24"/>
              </w:rPr>
              <w:t xml:space="preserve">2. </w:t>
            </w:r>
            <w:r w:rsidRPr="009943BD">
              <w:rPr>
                <w:rStyle w:val="FontStyle138"/>
                <w:sz w:val="24"/>
                <w:szCs w:val="24"/>
              </w:rPr>
              <w:t>Принципы работы приборов и оборудования.</w:t>
            </w:r>
          </w:p>
        </w:tc>
        <w:tc>
          <w:tcPr>
            <w:tcW w:w="1142" w:type="dxa"/>
          </w:tcPr>
          <w:p w14:paraId="2A9FDDEF"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5211E7F9" w14:textId="77777777" w:rsidR="001D2ECE" w:rsidRPr="009943BD" w:rsidRDefault="001D2ECE" w:rsidP="001D2ECE">
            <w:pPr>
              <w:pStyle w:val="Style43"/>
              <w:widowControl/>
              <w:spacing w:line="240" w:lineRule="auto"/>
              <w:ind w:left="403"/>
              <w:jc w:val="left"/>
              <w:rPr>
                <w:rStyle w:val="FontStyle138"/>
                <w:sz w:val="24"/>
                <w:szCs w:val="24"/>
              </w:rPr>
            </w:pPr>
          </w:p>
        </w:tc>
        <w:tc>
          <w:tcPr>
            <w:tcW w:w="1142" w:type="dxa"/>
            <w:vMerge/>
          </w:tcPr>
          <w:p w14:paraId="13FD269C" w14:textId="77777777" w:rsidR="001D2ECE" w:rsidRPr="009943BD" w:rsidRDefault="001D2ECE" w:rsidP="001D2ECE">
            <w:pPr>
              <w:pStyle w:val="Style43"/>
              <w:widowControl/>
              <w:spacing w:line="240" w:lineRule="auto"/>
              <w:ind w:left="403"/>
              <w:jc w:val="left"/>
              <w:rPr>
                <w:rStyle w:val="FontStyle138"/>
                <w:sz w:val="24"/>
                <w:szCs w:val="24"/>
              </w:rPr>
            </w:pPr>
          </w:p>
        </w:tc>
      </w:tr>
      <w:tr w:rsidR="001D2ECE" w:rsidRPr="009943BD" w14:paraId="246A69E1" w14:textId="77777777" w:rsidTr="001D2ECE">
        <w:tc>
          <w:tcPr>
            <w:tcW w:w="2880" w:type="dxa"/>
            <w:vMerge/>
          </w:tcPr>
          <w:p w14:paraId="4180EE4A" w14:textId="77777777" w:rsidR="001D2ECE" w:rsidRPr="009943BD" w:rsidRDefault="001D2ECE" w:rsidP="001D2ECE">
            <w:pPr>
              <w:pStyle w:val="Style36"/>
              <w:widowControl/>
              <w:jc w:val="center"/>
            </w:pPr>
          </w:p>
        </w:tc>
        <w:tc>
          <w:tcPr>
            <w:tcW w:w="9454" w:type="dxa"/>
          </w:tcPr>
          <w:p w14:paraId="0A4264ED" w14:textId="77777777" w:rsidR="001D2ECE" w:rsidRPr="009943BD" w:rsidRDefault="001D2ECE" w:rsidP="001D2ECE">
            <w:pPr>
              <w:pStyle w:val="Style40"/>
              <w:widowControl/>
              <w:spacing w:line="240" w:lineRule="auto"/>
              <w:jc w:val="both"/>
              <w:rPr>
                <w:rStyle w:val="FontStyle137"/>
                <w:sz w:val="24"/>
                <w:szCs w:val="24"/>
              </w:rPr>
            </w:pPr>
            <w:r w:rsidRPr="009943BD">
              <w:rPr>
                <w:rStyle w:val="FontStyle137"/>
                <w:sz w:val="24"/>
                <w:szCs w:val="24"/>
              </w:rPr>
              <w:t>В том числе практических занятий</w:t>
            </w:r>
          </w:p>
        </w:tc>
        <w:tc>
          <w:tcPr>
            <w:tcW w:w="1142" w:type="dxa"/>
          </w:tcPr>
          <w:p w14:paraId="30269BFC" w14:textId="77777777" w:rsidR="001D2ECE" w:rsidRPr="009943BD" w:rsidRDefault="001D2ECE" w:rsidP="001D2ECE">
            <w:pPr>
              <w:pStyle w:val="Style40"/>
              <w:widowControl/>
              <w:spacing w:line="240" w:lineRule="auto"/>
              <w:ind w:right="-39"/>
              <w:jc w:val="center"/>
              <w:rPr>
                <w:rStyle w:val="FontStyle137"/>
                <w:sz w:val="24"/>
                <w:szCs w:val="24"/>
              </w:rPr>
            </w:pPr>
            <w:r w:rsidRPr="009943BD">
              <w:rPr>
                <w:rStyle w:val="FontStyle137"/>
                <w:sz w:val="24"/>
                <w:szCs w:val="24"/>
              </w:rPr>
              <w:t>2</w:t>
            </w:r>
          </w:p>
        </w:tc>
        <w:tc>
          <w:tcPr>
            <w:tcW w:w="1142" w:type="dxa"/>
            <w:vMerge/>
          </w:tcPr>
          <w:p w14:paraId="543ADBC0" w14:textId="77777777" w:rsidR="001D2ECE" w:rsidRPr="009943BD" w:rsidRDefault="001D2ECE" w:rsidP="001D2ECE">
            <w:pPr>
              <w:pStyle w:val="Style40"/>
              <w:widowControl/>
              <w:spacing w:line="240" w:lineRule="auto"/>
              <w:ind w:left="403"/>
              <w:rPr>
                <w:rStyle w:val="FontStyle137"/>
                <w:sz w:val="24"/>
                <w:szCs w:val="24"/>
              </w:rPr>
            </w:pPr>
          </w:p>
        </w:tc>
        <w:tc>
          <w:tcPr>
            <w:tcW w:w="1142" w:type="dxa"/>
            <w:vMerge/>
          </w:tcPr>
          <w:p w14:paraId="710D4058" w14:textId="77777777" w:rsidR="001D2ECE" w:rsidRPr="009943BD" w:rsidRDefault="001D2ECE" w:rsidP="001D2ECE">
            <w:pPr>
              <w:pStyle w:val="Style40"/>
              <w:widowControl/>
              <w:spacing w:line="240" w:lineRule="auto"/>
              <w:ind w:left="403"/>
              <w:rPr>
                <w:rStyle w:val="FontStyle137"/>
                <w:sz w:val="24"/>
                <w:szCs w:val="24"/>
              </w:rPr>
            </w:pPr>
          </w:p>
        </w:tc>
      </w:tr>
      <w:tr w:rsidR="001D2ECE" w:rsidRPr="009943BD" w14:paraId="71CEF279" w14:textId="77777777" w:rsidTr="001D2ECE">
        <w:tc>
          <w:tcPr>
            <w:tcW w:w="2880" w:type="dxa"/>
            <w:vMerge/>
          </w:tcPr>
          <w:p w14:paraId="216CA499" w14:textId="77777777" w:rsidR="001D2ECE" w:rsidRPr="009943BD" w:rsidRDefault="001D2ECE" w:rsidP="001D2ECE">
            <w:pPr>
              <w:pStyle w:val="Style36"/>
              <w:widowControl/>
              <w:jc w:val="center"/>
            </w:pPr>
          </w:p>
        </w:tc>
        <w:tc>
          <w:tcPr>
            <w:tcW w:w="9454" w:type="dxa"/>
          </w:tcPr>
          <w:p w14:paraId="5FF33C79" w14:textId="77777777" w:rsidR="001D2ECE" w:rsidRPr="009943BD" w:rsidRDefault="001D2ECE" w:rsidP="001D2ECE">
            <w:pPr>
              <w:pStyle w:val="Style33"/>
              <w:widowControl/>
              <w:spacing w:line="240" w:lineRule="auto"/>
              <w:rPr>
                <w:rStyle w:val="FontStyle138"/>
                <w:sz w:val="24"/>
                <w:szCs w:val="24"/>
              </w:rPr>
            </w:pPr>
            <w:r w:rsidRPr="009943BD">
              <w:rPr>
                <w:rStyle w:val="FontStyle138"/>
                <w:sz w:val="24"/>
                <w:szCs w:val="24"/>
              </w:rPr>
              <w:t xml:space="preserve">Практическая работа </w:t>
            </w:r>
            <w:r>
              <w:rPr>
                <w:rStyle w:val="FontStyle138"/>
                <w:sz w:val="24"/>
                <w:szCs w:val="24"/>
              </w:rPr>
              <w:t>3</w:t>
            </w:r>
            <w:r w:rsidRPr="009943BD">
              <w:rPr>
                <w:rStyle w:val="FontStyle138"/>
                <w:sz w:val="24"/>
                <w:szCs w:val="24"/>
              </w:rPr>
              <w:t xml:space="preserve">. Изучение приборов для </w:t>
            </w:r>
            <w:proofErr w:type="spellStart"/>
            <w:r w:rsidRPr="009943BD">
              <w:rPr>
                <w:rStyle w:val="FontStyle138"/>
                <w:sz w:val="24"/>
                <w:szCs w:val="24"/>
              </w:rPr>
              <w:t>полярографического</w:t>
            </w:r>
            <w:proofErr w:type="spellEnd"/>
            <w:r w:rsidRPr="009943BD">
              <w:rPr>
                <w:rStyle w:val="FontStyle138"/>
                <w:sz w:val="24"/>
                <w:szCs w:val="24"/>
              </w:rPr>
              <w:t xml:space="preserve"> метода анализа. </w:t>
            </w:r>
          </w:p>
        </w:tc>
        <w:tc>
          <w:tcPr>
            <w:tcW w:w="1142" w:type="dxa"/>
          </w:tcPr>
          <w:p w14:paraId="1163E552" w14:textId="77777777" w:rsidR="001D2ECE" w:rsidRPr="009943BD" w:rsidRDefault="001D2ECE" w:rsidP="001D2ECE">
            <w:pPr>
              <w:pStyle w:val="Style43"/>
              <w:widowControl/>
              <w:spacing w:line="240" w:lineRule="auto"/>
              <w:ind w:right="-39"/>
              <w:jc w:val="center"/>
              <w:rPr>
                <w:rStyle w:val="FontStyle138"/>
                <w:sz w:val="24"/>
                <w:szCs w:val="24"/>
              </w:rPr>
            </w:pPr>
            <w:r w:rsidRPr="009943BD">
              <w:rPr>
                <w:rStyle w:val="FontStyle138"/>
                <w:sz w:val="24"/>
                <w:szCs w:val="24"/>
              </w:rPr>
              <w:t>2</w:t>
            </w:r>
          </w:p>
        </w:tc>
        <w:tc>
          <w:tcPr>
            <w:tcW w:w="1142" w:type="dxa"/>
            <w:vMerge/>
          </w:tcPr>
          <w:p w14:paraId="40613BD4"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6D4100F7"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3DEDA125" w14:textId="77777777" w:rsidTr="001D2ECE">
        <w:tc>
          <w:tcPr>
            <w:tcW w:w="2880" w:type="dxa"/>
            <w:vMerge w:val="restart"/>
          </w:tcPr>
          <w:p w14:paraId="2B38F7C8" w14:textId="77777777" w:rsidR="001D2ECE" w:rsidRDefault="001D2ECE" w:rsidP="001D2ECE">
            <w:pPr>
              <w:pStyle w:val="Style36"/>
              <w:widowControl/>
              <w:jc w:val="center"/>
              <w:rPr>
                <w:rStyle w:val="FontStyle137"/>
                <w:sz w:val="24"/>
                <w:szCs w:val="24"/>
              </w:rPr>
            </w:pPr>
            <w:r>
              <w:rPr>
                <w:rStyle w:val="FontStyle137"/>
                <w:sz w:val="24"/>
                <w:szCs w:val="24"/>
              </w:rPr>
              <w:t>Тема 1.8</w:t>
            </w:r>
          </w:p>
          <w:p w14:paraId="438675D1" w14:textId="77777777" w:rsidR="001D2ECE" w:rsidRPr="009943BD" w:rsidRDefault="001D2ECE" w:rsidP="001D2ECE">
            <w:pPr>
              <w:pStyle w:val="Style36"/>
              <w:widowControl/>
              <w:jc w:val="center"/>
            </w:pPr>
            <w:r w:rsidRPr="009943BD">
              <w:rPr>
                <w:rStyle w:val="FontStyle137"/>
                <w:sz w:val="24"/>
                <w:szCs w:val="24"/>
              </w:rPr>
              <w:t>Оборудование для пробирного анализа.</w:t>
            </w:r>
          </w:p>
        </w:tc>
        <w:tc>
          <w:tcPr>
            <w:tcW w:w="9454" w:type="dxa"/>
          </w:tcPr>
          <w:p w14:paraId="1862BBAE" w14:textId="77777777" w:rsidR="001D2ECE" w:rsidRPr="009943BD" w:rsidRDefault="001D2ECE" w:rsidP="001D2ECE">
            <w:pPr>
              <w:pStyle w:val="Style40"/>
              <w:widowControl/>
              <w:spacing w:line="240" w:lineRule="auto"/>
              <w:rPr>
                <w:rStyle w:val="FontStyle137"/>
                <w:sz w:val="24"/>
                <w:szCs w:val="24"/>
              </w:rPr>
            </w:pPr>
            <w:r w:rsidRPr="009943BD">
              <w:rPr>
                <w:rStyle w:val="FontStyle137"/>
                <w:sz w:val="24"/>
                <w:szCs w:val="24"/>
              </w:rPr>
              <w:t>Содержание</w:t>
            </w:r>
          </w:p>
        </w:tc>
        <w:tc>
          <w:tcPr>
            <w:tcW w:w="1142" w:type="dxa"/>
          </w:tcPr>
          <w:p w14:paraId="1EC6B324" w14:textId="77777777" w:rsidR="001D2ECE" w:rsidRPr="00EF7F3E" w:rsidRDefault="001D2ECE" w:rsidP="001D2ECE">
            <w:pPr>
              <w:pStyle w:val="Style43"/>
              <w:widowControl/>
              <w:spacing w:line="240" w:lineRule="auto"/>
              <w:ind w:right="-39"/>
              <w:jc w:val="center"/>
              <w:rPr>
                <w:rStyle w:val="FontStyle138"/>
                <w:b/>
                <w:sz w:val="24"/>
                <w:szCs w:val="24"/>
              </w:rPr>
            </w:pPr>
            <w:r w:rsidRPr="00EF7F3E">
              <w:rPr>
                <w:rStyle w:val="FontStyle138"/>
                <w:b/>
                <w:sz w:val="24"/>
                <w:szCs w:val="24"/>
              </w:rPr>
              <w:t>4/2</w:t>
            </w:r>
          </w:p>
        </w:tc>
        <w:tc>
          <w:tcPr>
            <w:tcW w:w="1142" w:type="dxa"/>
            <w:vMerge w:val="restart"/>
          </w:tcPr>
          <w:p w14:paraId="47D33702"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val="restart"/>
          </w:tcPr>
          <w:p w14:paraId="0CF213C8"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306A2331" w14:textId="77777777" w:rsidTr="001D2ECE">
        <w:tc>
          <w:tcPr>
            <w:tcW w:w="2880" w:type="dxa"/>
            <w:vMerge/>
          </w:tcPr>
          <w:p w14:paraId="604BD8D6" w14:textId="77777777" w:rsidR="001D2ECE" w:rsidRPr="009943BD" w:rsidRDefault="001D2ECE" w:rsidP="001D2ECE">
            <w:pPr>
              <w:pStyle w:val="Style36"/>
              <w:widowControl/>
              <w:jc w:val="center"/>
            </w:pPr>
          </w:p>
        </w:tc>
        <w:tc>
          <w:tcPr>
            <w:tcW w:w="9454" w:type="dxa"/>
          </w:tcPr>
          <w:p w14:paraId="58CA861F" w14:textId="77777777" w:rsidR="001D2ECE" w:rsidRPr="009943BD" w:rsidRDefault="001D2ECE" w:rsidP="001D2ECE">
            <w:pPr>
              <w:pStyle w:val="Style57"/>
              <w:widowControl/>
              <w:spacing w:line="240" w:lineRule="auto"/>
              <w:rPr>
                <w:rStyle w:val="FontStyle138"/>
                <w:sz w:val="24"/>
                <w:szCs w:val="24"/>
              </w:rPr>
            </w:pPr>
            <w:r w:rsidRPr="009943BD">
              <w:rPr>
                <w:rStyle w:val="FontStyle138"/>
                <w:sz w:val="24"/>
                <w:szCs w:val="24"/>
              </w:rPr>
              <w:t>1. Основное оборудование для проведения пробирного анализа.</w:t>
            </w:r>
          </w:p>
        </w:tc>
        <w:tc>
          <w:tcPr>
            <w:tcW w:w="1142" w:type="dxa"/>
          </w:tcPr>
          <w:p w14:paraId="6C88412E"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42396D75"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30290323"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23847D64" w14:textId="77777777" w:rsidTr="001D2ECE">
        <w:tc>
          <w:tcPr>
            <w:tcW w:w="2880" w:type="dxa"/>
            <w:vMerge/>
          </w:tcPr>
          <w:p w14:paraId="72D4E198" w14:textId="77777777" w:rsidR="001D2ECE" w:rsidRPr="009943BD" w:rsidRDefault="001D2ECE" w:rsidP="001D2ECE">
            <w:pPr>
              <w:pStyle w:val="Style36"/>
              <w:widowControl/>
              <w:jc w:val="center"/>
            </w:pPr>
          </w:p>
        </w:tc>
        <w:tc>
          <w:tcPr>
            <w:tcW w:w="9454" w:type="dxa"/>
          </w:tcPr>
          <w:p w14:paraId="6BDF7967" w14:textId="77777777" w:rsidR="001D2ECE" w:rsidRPr="009943BD" w:rsidRDefault="001D2ECE" w:rsidP="001D2ECE">
            <w:pPr>
              <w:pStyle w:val="Style40"/>
              <w:widowControl/>
              <w:spacing w:line="240" w:lineRule="auto"/>
              <w:rPr>
                <w:rStyle w:val="FontStyle137"/>
                <w:sz w:val="24"/>
                <w:szCs w:val="24"/>
              </w:rPr>
            </w:pPr>
            <w:r w:rsidRPr="009943BD">
              <w:rPr>
                <w:rStyle w:val="FontStyle137"/>
                <w:sz w:val="24"/>
                <w:szCs w:val="24"/>
              </w:rPr>
              <w:t>Тематика практических занятий и лабораторных работ</w:t>
            </w:r>
          </w:p>
        </w:tc>
        <w:tc>
          <w:tcPr>
            <w:tcW w:w="1142" w:type="dxa"/>
          </w:tcPr>
          <w:p w14:paraId="774167EA" w14:textId="77777777" w:rsidR="001D2ECE" w:rsidRPr="00EF7F3E" w:rsidRDefault="001D2ECE" w:rsidP="001D2ECE">
            <w:pPr>
              <w:pStyle w:val="Style43"/>
              <w:widowControl/>
              <w:spacing w:line="240" w:lineRule="auto"/>
              <w:ind w:right="-39"/>
              <w:jc w:val="center"/>
              <w:rPr>
                <w:rStyle w:val="FontStyle138"/>
                <w:b/>
                <w:sz w:val="24"/>
                <w:szCs w:val="24"/>
              </w:rPr>
            </w:pPr>
            <w:r w:rsidRPr="00EF7F3E">
              <w:rPr>
                <w:rStyle w:val="FontStyle138"/>
                <w:b/>
                <w:sz w:val="24"/>
                <w:szCs w:val="24"/>
              </w:rPr>
              <w:t>2</w:t>
            </w:r>
          </w:p>
        </w:tc>
        <w:tc>
          <w:tcPr>
            <w:tcW w:w="1142" w:type="dxa"/>
            <w:vMerge/>
          </w:tcPr>
          <w:p w14:paraId="233C73D2"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613403D9"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7B1395F3" w14:textId="77777777" w:rsidTr="001D2ECE">
        <w:tc>
          <w:tcPr>
            <w:tcW w:w="2880" w:type="dxa"/>
            <w:vMerge/>
          </w:tcPr>
          <w:p w14:paraId="2CCB2BD6" w14:textId="77777777" w:rsidR="001D2ECE" w:rsidRPr="009943BD" w:rsidRDefault="001D2ECE" w:rsidP="001D2ECE">
            <w:pPr>
              <w:pStyle w:val="Style36"/>
              <w:widowControl/>
              <w:jc w:val="center"/>
            </w:pPr>
          </w:p>
        </w:tc>
        <w:tc>
          <w:tcPr>
            <w:tcW w:w="9454" w:type="dxa"/>
          </w:tcPr>
          <w:p w14:paraId="095D87AA" w14:textId="77777777" w:rsidR="001D2ECE" w:rsidRPr="009943BD" w:rsidRDefault="001D2ECE" w:rsidP="001D2ECE">
            <w:pPr>
              <w:pStyle w:val="Style33"/>
              <w:widowControl/>
              <w:spacing w:line="240" w:lineRule="auto"/>
              <w:rPr>
                <w:rStyle w:val="FontStyle138"/>
                <w:sz w:val="24"/>
                <w:szCs w:val="24"/>
              </w:rPr>
            </w:pPr>
            <w:r w:rsidRPr="009943BD">
              <w:rPr>
                <w:rStyle w:val="FontStyle138"/>
                <w:sz w:val="24"/>
                <w:szCs w:val="24"/>
              </w:rPr>
              <w:t xml:space="preserve">Практическая работа </w:t>
            </w:r>
            <w:r>
              <w:rPr>
                <w:rStyle w:val="FontStyle138"/>
                <w:sz w:val="24"/>
                <w:szCs w:val="24"/>
              </w:rPr>
              <w:t>4</w:t>
            </w:r>
            <w:r w:rsidRPr="009943BD">
              <w:rPr>
                <w:rStyle w:val="FontStyle138"/>
                <w:sz w:val="24"/>
                <w:szCs w:val="24"/>
              </w:rPr>
              <w:t>. Оборудование и установки для проведения пробирного анализа</w:t>
            </w:r>
          </w:p>
        </w:tc>
        <w:tc>
          <w:tcPr>
            <w:tcW w:w="1142" w:type="dxa"/>
          </w:tcPr>
          <w:p w14:paraId="642A2CD8"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41073B20"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4D74209A"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4EDEB96B" w14:textId="77777777" w:rsidTr="001D2ECE">
        <w:tc>
          <w:tcPr>
            <w:tcW w:w="2880" w:type="dxa"/>
            <w:vMerge w:val="restart"/>
          </w:tcPr>
          <w:p w14:paraId="396C7B98" w14:textId="77777777" w:rsidR="001D2ECE" w:rsidRPr="009943BD" w:rsidRDefault="001D2ECE" w:rsidP="001D2ECE">
            <w:pPr>
              <w:pStyle w:val="Style36"/>
              <w:widowControl/>
              <w:jc w:val="center"/>
              <w:rPr>
                <w:rStyle w:val="FontStyle137"/>
                <w:sz w:val="24"/>
                <w:szCs w:val="24"/>
              </w:rPr>
            </w:pPr>
            <w:r w:rsidRPr="009943BD">
              <w:rPr>
                <w:rStyle w:val="FontStyle137"/>
                <w:sz w:val="24"/>
                <w:szCs w:val="24"/>
              </w:rPr>
              <w:t xml:space="preserve">Тема 1.9. </w:t>
            </w:r>
          </w:p>
          <w:p w14:paraId="11CE5ADA" w14:textId="77777777" w:rsidR="001D2ECE" w:rsidRPr="009943BD" w:rsidRDefault="001D2ECE" w:rsidP="001D2ECE">
            <w:pPr>
              <w:pStyle w:val="Style36"/>
              <w:widowControl/>
              <w:jc w:val="center"/>
            </w:pPr>
            <w:r w:rsidRPr="009943BD">
              <w:rPr>
                <w:rStyle w:val="FontStyle137"/>
                <w:sz w:val="24"/>
                <w:szCs w:val="24"/>
              </w:rPr>
              <w:t>Проведение спектрального анализа.</w:t>
            </w:r>
          </w:p>
        </w:tc>
        <w:tc>
          <w:tcPr>
            <w:tcW w:w="9454" w:type="dxa"/>
          </w:tcPr>
          <w:p w14:paraId="34800E80" w14:textId="77777777" w:rsidR="001D2ECE" w:rsidRPr="009943BD" w:rsidRDefault="001D2ECE" w:rsidP="001D2ECE">
            <w:pPr>
              <w:pStyle w:val="Style40"/>
              <w:widowControl/>
              <w:spacing w:line="240" w:lineRule="auto"/>
              <w:rPr>
                <w:rStyle w:val="FontStyle137"/>
                <w:sz w:val="24"/>
                <w:szCs w:val="24"/>
              </w:rPr>
            </w:pPr>
            <w:r w:rsidRPr="009943BD">
              <w:rPr>
                <w:rStyle w:val="FontStyle137"/>
                <w:sz w:val="24"/>
                <w:szCs w:val="24"/>
              </w:rPr>
              <w:t>Тематика практических занятий и лабораторных работ</w:t>
            </w:r>
          </w:p>
        </w:tc>
        <w:tc>
          <w:tcPr>
            <w:tcW w:w="1142" w:type="dxa"/>
          </w:tcPr>
          <w:p w14:paraId="2FB90BE8" w14:textId="77777777" w:rsidR="001D2ECE" w:rsidRPr="00EF7F3E" w:rsidRDefault="001D2ECE" w:rsidP="001D2ECE">
            <w:pPr>
              <w:pStyle w:val="Style43"/>
              <w:widowControl/>
              <w:spacing w:line="240" w:lineRule="auto"/>
              <w:ind w:right="-39"/>
              <w:jc w:val="center"/>
              <w:rPr>
                <w:rStyle w:val="FontStyle138"/>
                <w:b/>
                <w:sz w:val="24"/>
                <w:szCs w:val="24"/>
              </w:rPr>
            </w:pPr>
            <w:r w:rsidRPr="00EF7F3E">
              <w:rPr>
                <w:rStyle w:val="FontStyle138"/>
                <w:b/>
                <w:sz w:val="24"/>
                <w:szCs w:val="24"/>
              </w:rPr>
              <w:t>14</w:t>
            </w:r>
          </w:p>
        </w:tc>
        <w:tc>
          <w:tcPr>
            <w:tcW w:w="1142" w:type="dxa"/>
            <w:vMerge w:val="restart"/>
          </w:tcPr>
          <w:p w14:paraId="690AA117"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val="restart"/>
          </w:tcPr>
          <w:p w14:paraId="57D2D914"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5E4C5034" w14:textId="77777777" w:rsidTr="001D2ECE">
        <w:tc>
          <w:tcPr>
            <w:tcW w:w="2880" w:type="dxa"/>
            <w:vMerge/>
          </w:tcPr>
          <w:p w14:paraId="517C1FF4" w14:textId="77777777" w:rsidR="001D2ECE" w:rsidRPr="009943BD" w:rsidRDefault="001D2ECE" w:rsidP="001D2ECE">
            <w:pPr>
              <w:pStyle w:val="Style36"/>
              <w:widowControl/>
              <w:jc w:val="center"/>
            </w:pPr>
          </w:p>
        </w:tc>
        <w:tc>
          <w:tcPr>
            <w:tcW w:w="9454" w:type="dxa"/>
          </w:tcPr>
          <w:p w14:paraId="21E2A491" w14:textId="77777777" w:rsidR="001D2ECE" w:rsidRPr="009943BD" w:rsidRDefault="001D2ECE" w:rsidP="001D2ECE">
            <w:pPr>
              <w:pStyle w:val="Style33"/>
              <w:widowControl/>
              <w:spacing w:line="240" w:lineRule="auto"/>
              <w:rPr>
                <w:rStyle w:val="FontStyle138"/>
                <w:sz w:val="24"/>
                <w:szCs w:val="24"/>
              </w:rPr>
            </w:pPr>
            <w:r w:rsidRPr="009943BD">
              <w:rPr>
                <w:rStyle w:val="FontStyle138"/>
                <w:sz w:val="24"/>
                <w:szCs w:val="24"/>
              </w:rPr>
              <w:t xml:space="preserve">Практическая работа </w:t>
            </w:r>
            <w:r>
              <w:rPr>
                <w:rStyle w:val="FontStyle138"/>
                <w:sz w:val="24"/>
                <w:szCs w:val="24"/>
              </w:rPr>
              <w:t>5</w:t>
            </w:r>
            <w:r w:rsidRPr="009943BD">
              <w:rPr>
                <w:rStyle w:val="FontStyle138"/>
                <w:sz w:val="24"/>
                <w:szCs w:val="24"/>
              </w:rPr>
              <w:t>. Исследование спектра стали в ультрафиолетовой области спектра</w:t>
            </w:r>
          </w:p>
        </w:tc>
        <w:tc>
          <w:tcPr>
            <w:tcW w:w="1142" w:type="dxa"/>
          </w:tcPr>
          <w:p w14:paraId="0ED008C0"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5DEC5875"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4F0A6EDF"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2271D38F" w14:textId="77777777" w:rsidTr="001D2ECE">
        <w:tc>
          <w:tcPr>
            <w:tcW w:w="2880" w:type="dxa"/>
            <w:vMerge/>
          </w:tcPr>
          <w:p w14:paraId="30ADCA03" w14:textId="77777777" w:rsidR="001D2ECE" w:rsidRPr="009943BD" w:rsidRDefault="001D2ECE" w:rsidP="001D2ECE">
            <w:pPr>
              <w:pStyle w:val="Style36"/>
              <w:widowControl/>
              <w:jc w:val="center"/>
            </w:pPr>
          </w:p>
        </w:tc>
        <w:tc>
          <w:tcPr>
            <w:tcW w:w="9454" w:type="dxa"/>
          </w:tcPr>
          <w:p w14:paraId="162B96E1" w14:textId="77777777" w:rsidR="001D2ECE" w:rsidRPr="009943BD" w:rsidRDefault="001D2ECE" w:rsidP="001D2ECE">
            <w:pPr>
              <w:pStyle w:val="Style84"/>
              <w:widowControl/>
              <w:spacing w:line="240" w:lineRule="auto"/>
              <w:ind w:firstLine="0"/>
              <w:rPr>
                <w:rStyle w:val="FontStyle138"/>
                <w:sz w:val="24"/>
                <w:szCs w:val="24"/>
              </w:rPr>
            </w:pPr>
            <w:r w:rsidRPr="009943BD">
              <w:rPr>
                <w:rStyle w:val="FontStyle138"/>
                <w:sz w:val="24"/>
                <w:szCs w:val="24"/>
              </w:rPr>
              <w:t xml:space="preserve">Практическая работа </w:t>
            </w:r>
            <w:r>
              <w:rPr>
                <w:rStyle w:val="FontStyle138"/>
                <w:sz w:val="24"/>
                <w:szCs w:val="24"/>
              </w:rPr>
              <w:t>6</w:t>
            </w:r>
            <w:r w:rsidRPr="009943BD">
              <w:rPr>
                <w:rStyle w:val="FontStyle138"/>
                <w:sz w:val="24"/>
                <w:szCs w:val="24"/>
              </w:rPr>
              <w:t>. Качественный атомно-эмисс</w:t>
            </w:r>
            <w:r>
              <w:rPr>
                <w:rStyle w:val="FontStyle138"/>
                <w:sz w:val="24"/>
                <w:szCs w:val="24"/>
              </w:rPr>
              <w:t>ионный анализ металлов</w:t>
            </w:r>
            <w:r w:rsidRPr="009943BD">
              <w:rPr>
                <w:rStyle w:val="FontStyle138"/>
                <w:sz w:val="24"/>
                <w:szCs w:val="24"/>
              </w:rPr>
              <w:t xml:space="preserve">. </w:t>
            </w:r>
          </w:p>
        </w:tc>
        <w:tc>
          <w:tcPr>
            <w:tcW w:w="1142" w:type="dxa"/>
          </w:tcPr>
          <w:p w14:paraId="2147FBA6"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618DD4D6"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192B052A"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4387597B" w14:textId="77777777" w:rsidTr="001D2ECE">
        <w:tc>
          <w:tcPr>
            <w:tcW w:w="2880" w:type="dxa"/>
            <w:vMerge/>
          </w:tcPr>
          <w:p w14:paraId="03CDCA61" w14:textId="77777777" w:rsidR="001D2ECE" w:rsidRPr="009943BD" w:rsidRDefault="001D2ECE" w:rsidP="001D2ECE">
            <w:pPr>
              <w:pStyle w:val="Style36"/>
              <w:widowControl/>
              <w:jc w:val="center"/>
            </w:pPr>
          </w:p>
        </w:tc>
        <w:tc>
          <w:tcPr>
            <w:tcW w:w="9454" w:type="dxa"/>
          </w:tcPr>
          <w:p w14:paraId="08D98BE9" w14:textId="77777777" w:rsidR="001D2ECE" w:rsidRPr="009943BD" w:rsidRDefault="001D2ECE" w:rsidP="001D2ECE">
            <w:pPr>
              <w:pStyle w:val="Style84"/>
              <w:widowControl/>
              <w:spacing w:line="240" w:lineRule="auto"/>
              <w:ind w:firstLine="0"/>
              <w:rPr>
                <w:rStyle w:val="FontStyle138"/>
                <w:sz w:val="24"/>
                <w:szCs w:val="24"/>
              </w:rPr>
            </w:pPr>
            <w:r w:rsidRPr="009943BD">
              <w:rPr>
                <w:rStyle w:val="FontStyle138"/>
                <w:sz w:val="24"/>
                <w:szCs w:val="24"/>
              </w:rPr>
              <w:t xml:space="preserve">Практическая работа </w:t>
            </w:r>
            <w:r>
              <w:rPr>
                <w:rStyle w:val="FontStyle138"/>
                <w:sz w:val="24"/>
                <w:szCs w:val="24"/>
              </w:rPr>
              <w:t>7</w:t>
            </w:r>
            <w:r w:rsidRPr="009943BD">
              <w:rPr>
                <w:rStyle w:val="FontStyle138"/>
                <w:sz w:val="24"/>
                <w:szCs w:val="24"/>
              </w:rPr>
              <w:t>. Качественный атомн</w:t>
            </w:r>
            <w:r>
              <w:rPr>
                <w:rStyle w:val="FontStyle138"/>
                <w:sz w:val="24"/>
                <w:szCs w:val="24"/>
              </w:rPr>
              <w:t xml:space="preserve">о-эмиссионный анализ </w:t>
            </w:r>
            <w:r w:rsidRPr="009943BD">
              <w:rPr>
                <w:rStyle w:val="FontStyle138"/>
                <w:sz w:val="24"/>
                <w:szCs w:val="24"/>
              </w:rPr>
              <w:t>сплавов.</w:t>
            </w:r>
          </w:p>
        </w:tc>
        <w:tc>
          <w:tcPr>
            <w:tcW w:w="1142" w:type="dxa"/>
          </w:tcPr>
          <w:p w14:paraId="1CD9249E"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515E7300"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2F6EAA48"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1C233E3F" w14:textId="77777777" w:rsidTr="001D2ECE">
        <w:tc>
          <w:tcPr>
            <w:tcW w:w="2880" w:type="dxa"/>
            <w:vMerge/>
          </w:tcPr>
          <w:p w14:paraId="3A80AEE8" w14:textId="77777777" w:rsidR="001D2ECE" w:rsidRPr="009943BD" w:rsidRDefault="001D2ECE" w:rsidP="001D2ECE">
            <w:pPr>
              <w:pStyle w:val="Style36"/>
              <w:widowControl/>
              <w:jc w:val="center"/>
            </w:pPr>
          </w:p>
        </w:tc>
        <w:tc>
          <w:tcPr>
            <w:tcW w:w="9454" w:type="dxa"/>
          </w:tcPr>
          <w:p w14:paraId="75C2D158" w14:textId="77777777" w:rsidR="001D2ECE" w:rsidRPr="009943BD" w:rsidRDefault="001D2ECE" w:rsidP="001D2ECE">
            <w:pPr>
              <w:pStyle w:val="Style84"/>
              <w:widowControl/>
              <w:spacing w:line="240" w:lineRule="auto"/>
              <w:ind w:firstLine="0"/>
              <w:rPr>
                <w:rStyle w:val="FontStyle138"/>
                <w:sz w:val="24"/>
                <w:szCs w:val="24"/>
              </w:rPr>
            </w:pPr>
            <w:r w:rsidRPr="009943BD">
              <w:rPr>
                <w:rStyle w:val="FontStyle138"/>
                <w:sz w:val="24"/>
                <w:szCs w:val="24"/>
              </w:rPr>
              <w:t xml:space="preserve">Практическая работа </w:t>
            </w:r>
            <w:r>
              <w:rPr>
                <w:rStyle w:val="FontStyle138"/>
                <w:sz w:val="24"/>
                <w:szCs w:val="24"/>
              </w:rPr>
              <w:t>8</w:t>
            </w:r>
            <w:r w:rsidRPr="009943BD">
              <w:rPr>
                <w:rStyle w:val="FontStyle138"/>
                <w:sz w:val="24"/>
                <w:szCs w:val="24"/>
              </w:rPr>
              <w:t>. Количественный атомно-эмиссионный спектр</w:t>
            </w:r>
            <w:r>
              <w:rPr>
                <w:rStyle w:val="FontStyle138"/>
                <w:sz w:val="24"/>
                <w:szCs w:val="24"/>
              </w:rPr>
              <w:t>альный анализ металлов</w:t>
            </w:r>
            <w:r w:rsidRPr="009943BD">
              <w:rPr>
                <w:rStyle w:val="FontStyle138"/>
                <w:sz w:val="24"/>
                <w:szCs w:val="24"/>
              </w:rPr>
              <w:t xml:space="preserve">. </w:t>
            </w:r>
          </w:p>
        </w:tc>
        <w:tc>
          <w:tcPr>
            <w:tcW w:w="1142" w:type="dxa"/>
          </w:tcPr>
          <w:p w14:paraId="4DE61FB8"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105BAE56"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283BE093"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223EC120" w14:textId="77777777" w:rsidTr="001D2ECE">
        <w:tc>
          <w:tcPr>
            <w:tcW w:w="2880" w:type="dxa"/>
            <w:vMerge/>
          </w:tcPr>
          <w:p w14:paraId="0F17BE5F" w14:textId="77777777" w:rsidR="001D2ECE" w:rsidRPr="009943BD" w:rsidRDefault="001D2ECE" w:rsidP="001D2ECE">
            <w:pPr>
              <w:pStyle w:val="Style36"/>
              <w:widowControl/>
              <w:jc w:val="center"/>
            </w:pPr>
          </w:p>
        </w:tc>
        <w:tc>
          <w:tcPr>
            <w:tcW w:w="9454" w:type="dxa"/>
          </w:tcPr>
          <w:p w14:paraId="1CEF00EE" w14:textId="77777777" w:rsidR="001D2ECE" w:rsidRPr="009943BD" w:rsidRDefault="001D2ECE" w:rsidP="001D2ECE">
            <w:pPr>
              <w:pStyle w:val="Style84"/>
              <w:widowControl/>
              <w:spacing w:line="240" w:lineRule="auto"/>
              <w:ind w:firstLine="0"/>
              <w:rPr>
                <w:rStyle w:val="FontStyle138"/>
                <w:sz w:val="24"/>
                <w:szCs w:val="24"/>
              </w:rPr>
            </w:pPr>
            <w:r w:rsidRPr="009943BD">
              <w:rPr>
                <w:rStyle w:val="FontStyle138"/>
                <w:sz w:val="24"/>
                <w:szCs w:val="24"/>
              </w:rPr>
              <w:t xml:space="preserve">Практическая работа </w:t>
            </w:r>
            <w:r>
              <w:rPr>
                <w:rStyle w:val="FontStyle138"/>
                <w:sz w:val="24"/>
                <w:szCs w:val="24"/>
              </w:rPr>
              <w:t>9</w:t>
            </w:r>
            <w:r w:rsidRPr="009943BD">
              <w:rPr>
                <w:rStyle w:val="FontStyle138"/>
                <w:sz w:val="24"/>
                <w:szCs w:val="24"/>
              </w:rPr>
              <w:t>. Количественный атомно-эмиссионны</w:t>
            </w:r>
            <w:r>
              <w:rPr>
                <w:rStyle w:val="FontStyle138"/>
                <w:sz w:val="24"/>
                <w:szCs w:val="24"/>
              </w:rPr>
              <w:t xml:space="preserve">й спектральный анализ </w:t>
            </w:r>
            <w:r w:rsidRPr="009943BD">
              <w:rPr>
                <w:rStyle w:val="FontStyle138"/>
                <w:sz w:val="24"/>
                <w:szCs w:val="24"/>
              </w:rPr>
              <w:t xml:space="preserve"> сплавов.</w:t>
            </w:r>
          </w:p>
        </w:tc>
        <w:tc>
          <w:tcPr>
            <w:tcW w:w="1142" w:type="dxa"/>
          </w:tcPr>
          <w:p w14:paraId="180369B4"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tcPr>
          <w:p w14:paraId="55FADD8E"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tcPr>
          <w:p w14:paraId="14126F26"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52A61980" w14:textId="77777777" w:rsidTr="001D2ECE">
        <w:tc>
          <w:tcPr>
            <w:tcW w:w="2880" w:type="dxa"/>
            <w:vMerge/>
          </w:tcPr>
          <w:p w14:paraId="5C83A491" w14:textId="77777777" w:rsidR="001D2ECE" w:rsidRPr="009943BD" w:rsidRDefault="001D2ECE" w:rsidP="001D2ECE">
            <w:pPr>
              <w:pStyle w:val="Style36"/>
              <w:widowControl/>
              <w:jc w:val="center"/>
            </w:pPr>
          </w:p>
        </w:tc>
        <w:tc>
          <w:tcPr>
            <w:tcW w:w="9454" w:type="dxa"/>
          </w:tcPr>
          <w:p w14:paraId="414D3481" w14:textId="77777777" w:rsidR="001D2ECE" w:rsidRPr="009943BD" w:rsidRDefault="001D2ECE" w:rsidP="001D2ECE">
            <w:pPr>
              <w:pStyle w:val="Style84"/>
              <w:widowControl/>
              <w:spacing w:line="240" w:lineRule="auto"/>
              <w:ind w:firstLine="0"/>
              <w:rPr>
                <w:rStyle w:val="FontStyle138"/>
                <w:sz w:val="24"/>
                <w:szCs w:val="24"/>
              </w:rPr>
            </w:pPr>
            <w:r w:rsidRPr="009943BD">
              <w:rPr>
                <w:rStyle w:val="FontStyle138"/>
                <w:sz w:val="24"/>
                <w:szCs w:val="24"/>
              </w:rPr>
              <w:t xml:space="preserve">Практическая работа </w:t>
            </w:r>
            <w:r>
              <w:rPr>
                <w:rStyle w:val="FontStyle138"/>
                <w:sz w:val="24"/>
                <w:szCs w:val="24"/>
              </w:rPr>
              <w:t>10</w:t>
            </w:r>
            <w:r w:rsidRPr="009943BD">
              <w:rPr>
                <w:rStyle w:val="FontStyle138"/>
                <w:sz w:val="24"/>
                <w:szCs w:val="24"/>
              </w:rPr>
              <w:t>. Анализ проб воды с неизвестным составом на содержание загрязняющих веществ по спек</w:t>
            </w:r>
            <w:r w:rsidRPr="009943BD">
              <w:rPr>
                <w:rStyle w:val="FontStyle138"/>
                <w:sz w:val="24"/>
                <w:szCs w:val="24"/>
              </w:rPr>
              <w:softHyphen/>
              <w:t>тру абсорбции в ультрафиолетовой области.</w:t>
            </w:r>
          </w:p>
        </w:tc>
        <w:tc>
          <w:tcPr>
            <w:tcW w:w="1142" w:type="dxa"/>
          </w:tcPr>
          <w:p w14:paraId="49E40CEF"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tcPr>
          <w:p w14:paraId="4CD0FF05"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tcPr>
          <w:p w14:paraId="08D446A0"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4D35D5F6" w14:textId="77777777" w:rsidTr="001D2ECE">
        <w:tc>
          <w:tcPr>
            <w:tcW w:w="2880" w:type="dxa"/>
            <w:vMerge/>
          </w:tcPr>
          <w:p w14:paraId="492D383D" w14:textId="77777777" w:rsidR="001D2ECE" w:rsidRPr="009943BD" w:rsidRDefault="001D2ECE" w:rsidP="001D2ECE">
            <w:pPr>
              <w:pStyle w:val="Style36"/>
              <w:widowControl/>
              <w:jc w:val="center"/>
            </w:pPr>
          </w:p>
        </w:tc>
        <w:tc>
          <w:tcPr>
            <w:tcW w:w="9454" w:type="dxa"/>
          </w:tcPr>
          <w:p w14:paraId="66D355D9" w14:textId="77777777" w:rsidR="001D2ECE" w:rsidRPr="009943BD" w:rsidRDefault="001D2ECE" w:rsidP="001D2ECE">
            <w:pPr>
              <w:pStyle w:val="Style84"/>
              <w:widowControl/>
              <w:spacing w:line="240" w:lineRule="auto"/>
              <w:ind w:firstLine="0"/>
              <w:rPr>
                <w:rStyle w:val="FontStyle138"/>
                <w:sz w:val="24"/>
                <w:szCs w:val="24"/>
              </w:rPr>
            </w:pPr>
            <w:r w:rsidRPr="009943BD">
              <w:rPr>
                <w:rStyle w:val="FontStyle138"/>
                <w:sz w:val="24"/>
                <w:szCs w:val="24"/>
              </w:rPr>
              <w:t xml:space="preserve">Практическая работа </w:t>
            </w:r>
            <w:r>
              <w:rPr>
                <w:rStyle w:val="FontStyle138"/>
                <w:sz w:val="24"/>
                <w:szCs w:val="24"/>
              </w:rPr>
              <w:t>11</w:t>
            </w:r>
            <w:r w:rsidRPr="009943BD">
              <w:rPr>
                <w:rStyle w:val="FontStyle138"/>
                <w:sz w:val="24"/>
                <w:szCs w:val="24"/>
              </w:rPr>
              <w:t xml:space="preserve">. Визуальный качественный и полуколичественный анализ сталей и порошков. Построение дисперсионной кривой </w:t>
            </w:r>
            <w:proofErr w:type="spellStart"/>
            <w:r w:rsidRPr="009943BD">
              <w:rPr>
                <w:rStyle w:val="FontStyle138"/>
                <w:sz w:val="24"/>
                <w:szCs w:val="24"/>
              </w:rPr>
              <w:t>стилоскопа</w:t>
            </w:r>
            <w:proofErr w:type="spellEnd"/>
            <w:r w:rsidRPr="009943BD">
              <w:rPr>
                <w:rStyle w:val="FontStyle138"/>
                <w:sz w:val="24"/>
                <w:szCs w:val="24"/>
              </w:rPr>
              <w:t xml:space="preserve">. </w:t>
            </w:r>
          </w:p>
        </w:tc>
        <w:tc>
          <w:tcPr>
            <w:tcW w:w="1142" w:type="dxa"/>
          </w:tcPr>
          <w:p w14:paraId="54914FEE"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tcPr>
          <w:p w14:paraId="65B43F17"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tcPr>
          <w:p w14:paraId="4EE54932"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2AB9C17A" w14:textId="77777777" w:rsidTr="001D2ECE">
        <w:tc>
          <w:tcPr>
            <w:tcW w:w="2880" w:type="dxa"/>
            <w:vMerge w:val="restart"/>
          </w:tcPr>
          <w:p w14:paraId="255E0D32" w14:textId="77777777" w:rsidR="001D2ECE" w:rsidRPr="009943BD" w:rsidRDefault="001D2ECE" w:rsidP="001D2ECE">
            <w:pPr>
              <w:pStyle w:val="Style40"/>
              <w:widowControl/>
              <w:spacing w:line="240" w:lineRule="auto"/>
              <w:jc w:val="center"/>
              <w:rPr>
                <w:rStyle w:val="FontStyle137"/>
                <w:sz w:val="24"/>
                <w:szCs w:val="24"/>
              </w:rPr>
            </w:pPr>
            <w:r w:rsidRPr="009943BD">
              <w:rPr>
                <w:rStyle w:val="FontStyle137"/>
                <w:sz w:val="24"/>
                <w:szCs w:val="24"/>
              </w:rPr>
              <w:t xml:space="preserve">Тема 1.10. </w:t>
            </w:r>
          </w:p>
          <w:p w14:paraId="242CEDF0" w14:textId="77777777" w:rsidR="001D2ECE" w:rsidRPr="009943BD" w:rsidRDefault="001D2ECE" w:rsidP="001D2ECE">
            <w:pPr>
              <w:pStyle w:val="Style40"/>
              <w:widowControl/>
              <w:spacing w:line="240" w:lineRule="auto"/>
              <w:jc w:val="center"/>
              <w:rPr>
                <w:rStyle w:val="FontStyle137"/>
                <w:sz w:val="24"/>
                <w:szCs w:val="24"/>
              </w:rPr>
            </w:pPr>
            <w:r w:rsidRPr="009943BD">
              <w:rPr>
                <w:rStyle w:val="FontStyle137"/>
                <w:sz w:val="24"/>
                <w:szCs w:val="24"/>
              </w:rPr>
              <w:t>Проведение</w:t>
            </w:r>
          </w:p>
          <w:p w14:paraId="6AB0E18F" w14:textId="77777777" w:rsidR="001D2ECE" w:rsidRPr="009943BD" w:rsidRDefault="001D2ECE" w:rsidP="001D2ECE">
            <w:pPr>
              <w:pStyle w:val="Style40"/>
              <w:widowControl/>
              <w:spacing w:line="240" w:lineRule="auto"/>
              <w:jc w:val="center"/>
              <w:rPr>
                <w:rStyle w:val="FontStyle137"/>
                <w:sz w:val="24"/>
                <w:szCs w:val="24"/>
              </w:rPr>
            </w:pPr>
            <w:proofErr w:type="spellStart"/>
            <w:r w:rsidRPr="009943BD">
              <w:rPr>
                <w:rStyle w:val="FontStyle137"/>
                <w:sz w:val="24"/>
                <w:szCs w:val="24"/>
              </w:rPr>
              <w:t>полярографического</w:t>
            </w:r>
            <w:proofErr w:type="spellEnd"/>
          </w:p>
          <w:p w14:paraId="1ECA0ED5" w14:textId="77777777" w:rsidR="001D2ECE" w:rsidRPr="009943BD" w:rsidRDefault="001D2ECE" w:rsidP="001D2ECE">
            <w:pPr>
              <w:pStyle w:val="Style36"/>
              <w:widowControl/>
              <w:jc w:val="center"/>
            </w:pPr>
            <w:r w:rsidRPr="009943BD">
              <w:rPr>
                <w:rStyle w:val="FontStyle137"/>
                <w:sz w:val="24"/>
                <w:szCs w:val="24"/>
              </w:rPr>
              <w:t>анализа.</w:t>
            </w:r>
          </w:p>
        </w:tc>
        <w:tc>
          <w:tcPr>
            <w:tcW w:w="9454" w:type="dxa"/>
          </w:tcPr>
          <w:p w14:paraId="48A7B9BA" w14:textId="77777777" w:rsidR="001D2ECE" w:rsidRPr="009943BD" w:rsidRDefault="001D2ECE" w:rsidP="001D2ECE">
            <w:pPr>
              <w:pStyle w:val="Style40"/>
              <w:widowControl/>
              <w:spacing w:line="240" w:lineRule="auto"/>
              <w:rPr>
                <w:rStyle w:val="FontStyle137"/>
                <w:sz w:val="24"/>
                <w:szCs w:val="24"/>
              </w:rPr>
            </w:pPr>
            <w:r w:rsidRPr="009943BD">
              <w:rPr>
                <w:rStyle w:val="FontStyle137"/>
                <w:sz w:val="24"/>
                <w:szCs w:val="24"/>
              </w:rPr>
              <w:t>Тематика практических занятий и лабораторных работ</w:t>
            </w:r>
          </w:p>
        </w:tc>
        <w:tc>
          <w:tcPr>
            <w:tcW w:w="1142" w:type="dxa"/>
          </w:tcPr>
          <w:p w14:paraId="658CDED3" w14:textId="77777777" w:rsidR="001D2ECE" w:rsidRPr="00EF7F3E" w:rsidRDefault="001D2ECE" w:rsidP="001D2ECE">
            <w:pPr>
              <w:pStyle w:val="Style43"/>
              <w:widowControl/>
              <w:spacing w:line="240" w:lineRule="auto"/>
              <w:ind w:right="-39"/>
              <w:jc w:val="center"/>
              <w:rPr>
                <w:rStyle w:val="FontStyle138"/>
                <w:b/>
                <w:sz w:val="24"/>
                <w:szCs w:val="24"/>
              </w:rPr>
            </w:pPr>
            <w:r w:rsidRPr="00EF7F3E">
              <w:rPr>
                <w:rStyle w:val="FontStyle138"/>
                <w:b/>
                <w:sz w:val="24"/>
                <w:szCs w:val="24"/>
              </w:rPr>
              <w:t>8</w:t>
            </w:r>
          </w:p>
        </w:tc>
        <w:tc>
          <w:tcPr>
            <w:tcW w:w="1142" w:type="dxa"/>
            <w:vMerge w:val="restart"/>
          </w:tcPr>
          <w:p w14:paraId="684D1EB7"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val="restart"/>
          </w:tcPr>
          <w:p w14:paraId="71A0390E"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3D29F30F" w14:textId="77777777" w:rsidTr="001D2ECE">
        <w:tc>
          <w:tcPr>
            <w:tcW w:w="2880" w:type="dxa"/>
            <w:vMerge/>
          </w:tcPr>
          <w:p w14:paraId="334034AC" w14:textId="77777777" w:rsidR="001D2ECE" w:rsidRPr="009943BD" w:rsidRDefault="001D2ECE" w:rsidP="001D2ECE">
            <w:pPr>
              <w:pStyle w:val="Style36"/>
              <w:widowControl/>
              <w:jc w:val="center"/>
            </w:pPr>
          </w:p>
        </w:tc>
        <w:tc>
          <w:tcPr>
            <w:tcW w:w="9454" w:type="dxa"/>
          </w:tcPr>
          <w:p w14:paraId="41316BAC" w14:textId="77777777" w:rsidR="001D2ECE" w:rsidRPr="009943BD" w:rsidRDefault="001D2ECE" w:rsidP="001D2ECE">
            <w:pPr>
              <w:pStyle w:val="Style84"/>
              <w:widowControl/>
              <w:spacing w:line="240" w:lineRule="auto"/>
              <w:ind w:firstLine="0"/>
              <w:jc w:val="left"/>
              <w:rPr>
                <w:rStyle w:val="FontStyle138"/>
                <w:sz w:val="24"/>
                <w:szCs w:val="24"/>
              </w:rPr>
            </w:pPr>
            <w:r w:rsidRPr="009943BD">
              <w:rPr>
                <w:rStyle w:val="FontStyle138"/>
                <w:sz w:val="24"/>
                <w:szCs w:val="24"/>
              </w:rPr>
              <w:t>Практическая работа 1</w:t>
            </w:r>
            <w:r>
              <w:rPr>
                <w:rStyle w:val="FontStyle138"/>
                <w:sz w:val="24"/>
                <w:szCs w:val="24"/>
              </w:rPr>
              <w:t>2</w:t>
            </w:r>
            <w:r w:rsidRPr="009943BD">
              <w:rPr>
                <w:rStyle w:val="FontStyle138"/>
                <w:sz w:val="24"/>
                <w:szCs w:val="24"/>
              </w:rPr>
              <w:t>. Определение содержания железа в растворе.</w:t>
            </w:r>
          </w:p>
        </w:tc>
        <w:tc>
          <w:tcPr>
            <w:tcW w:w="1142" w:type="dxa"/>
          </w:tcPr>
          <w:p w14:paraId="1FFC8060"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34D5A304"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02DB9684"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6F49F0CA" w14:textId="77777777" w:rsidTr="001D2ECE">
        <w:tc>
          <w:tcPr>
            <w:tcW w:w="2880" w:type="dxa"/>
            <w:vMerge/>
          </w:tcPr>
          <w:p w14:paraId="0D5E6DA2" w14:textId="77777777" w:rsidR="001D2ECE" w:rsidRPr="009943BD" w:rsidRDefault="001D2ECE" w:rsidP="001D2ECE">
            <w:pPr>
              <w:pStyle w:val="Style36"/>
              <w:widowControl/>
              <w:jc w:val="center"/>
            </w:pPr>
          </w:p>
        </w:tc>
        <w:tc>
          <w:tcPr>
            <w:tcW w:w="9454" w:type="dxa"/>
          </w:tcPr>
          <w:p w14:paraId="7AA08889" w14:textId="77777777" w:rsidR="001D2ECE" w:rsidRPr="009943BD" w:rsidRDefault="001D2ECE" w:rsidP="001D2ECE">
            <w:pPr>
              <w:pStyle w:val="Style84"/>
              <w:widowControl/>
              <w:spacing w:line="240" w:lineRule="auto"/>
              <w:ind w:firstLine="0"/>
              <w:rPr>
                <w:rStyle w:val="FontStyle138"/>
                <w:sz w:val="24"/>
                <w:szCs w:val="24"/>
              </w:rPr>
            </w:pPr>
            <w:r w:rsidRPr="009943BD">
              <w:rPr>
                <w:rStyle w:val="FontStyle138"/>
                <w:sz w:val="24"/>
                <w:szCs w:val="24"/>
              </w:rPr>
              <w:t>Практическая работа 1</w:t>
            </w:r>
            <w:r>
              <w:rPr>
                <w:rStyle w:val="FontStyle138"/>
                <w:sz w:val="24"/>
                <w:szCs w:val="24"/>
              </w:rPr>
              <w:t>3</w:t>
            </w:r>
            <w:r w:rsidRPr="009943BD">
              <w:rPr>
                <w:rStyle w:val="FontStyle138"/>
                <w:sz w:val="24"/>
                <w:szCs w:val="24"/>
              </w:rPr>
              <w:t xml:space="preserve">. Определение свинца и кадмия в металлическом цинке. </w:t>
            </w:r>
          </w:p>
        </w:tc>
        <w:tc>
          <w:tcPr>
            <w:tcW w:w="1142" w:type="dxa"/>
          </w:tcPr>
          <w:p w14:paraId="7BA2E1CF"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32BDADB9"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31BE5EDC"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3C7AF97D" w14:textId="77777777" w:rsidTr="001D2ECE">
        <w:tc>
          <w:tcPr>
            <w:tcW w:w="2880" w:type="dxa"/>
            <w:vMerge/>
          </w:tcPr>
          <w:p w14:paraId="02A7718B" w14:textId="77777777" w:rsidR="001D2ECE" w:rsidRPr="009943BD" w:rsidRDefault="001D2ECE" w:rsidP="001D2ECE">
            <w:pPr>
              <w:pStyle w:val="Style36"/>
              <w:widowControl/>
              <w:jc w:val="center"/>
            </w:pPr>
          </w:p>
        </w:tc>
        <w:tc>
          <w:tcPr>
            <w:tcW w:w="9454" w:type="dxa"/>
          </w:tcPr>
          <w:p w14:paraId="6CBB9438" w14:textId="77777777" w:rsidR="001D2ECE" w:rsidRPr="009943BD" w:rsidRDefault="001D2ECE" w:rsidP="001D2ECE">
            <w:pPr>
              <w:pStyle w:val="Style84"/>
              <w:widowControl/>
              <w:spacing w:line="240" w:lineRule="auto"/>
              <w:ind w:firstLine="0"/>
              <w:rPr>
                <w:rStyle w:val="FontStyle138"/>
                <w:sz w:val="24"/>
                <w:szCs w:val="24"/>
              </w:rPr>
            </w:pPr>
            <w:r w:rsidRPr="009943BD">
              <w:rPr>
                <w:rStyle w:val="FontStyle138"/>
                <w:sz w:val="24"/>
                <w:szCs w:val="24"/>
              </w:rPr>
              <w:t>Практическая работа 1</w:t>
            </w:r>
            <w:r>
              <w:rPr>
                <w:rStyle w:val="FontStyle138"/>
                <w:sz w:val="24"/>
                <w:szCs w:val="24"/>
              </w:rPr>
              <w:t>4</w:t>
            </w:r>
            <w:r w:rsidRPr="009943BD">
              <w:rPr>
                <w:rStyle w:val="FontStyle138"/>
                <w:sz w:val="24"/>
                <w:szCs w:val="24"/>
              </w:rPr>
              <w:t xml:space="preserve">. </w:t>
            </w:r>
            <w:proofErr w:type="spellStart"/>
            <w:r w:rsidRPr="009943BD">
              <w:rPr>
                <w:rStyle w:val="FontStyle138"/>
                <w:sz w:val="24"/>
                <w:szCs w:val="24"/>
              </w:rPr>
              <w:t>Полярографические</w:t>
            </w:r>
            <w:proofErr w:type="spellEnd"/>
            <w:r w:rsidRPr="009943BD">
              <w:rPr>
                <w:rStyle w:val="FontStyle138"/>
                <w:sz w:val="24"/>
                <w:szCs w:val="24"/>
              </w:rPr>
              <w:t xml:space="preserve"> определение никеля и кобальта при совместном присутствии. </w:t>
            </w:r>
          </w:p>
        </w:tc>
        <w:tc>
          <w:tcPr>
            <w:tcW w:w="1142" w:type="dxa"/>
          </w:tcPr>
          <w:p w14:paraId="7332276C"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661F4D8C"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59EEE2AD"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09A66CA3" w14:textId="77777777" w:rsidTr="001D2ECE">
        <w:tc>
          <w:tcPr>
            <w:tcW w:w="2880" w:type="dxa"/>
            <w:vMerge/>
          </w:tcPr>
          <w:p w14:paraId="54C206CD" w14:textId="77777777" w:rsidR="001D2ECE" w:rsidRPr="009943BD" w:rsidRDefault="001D2ECE" w:rsidP="001D2ECE">
            <w:pPr>
              <w:pStyle w:val="Style36"/>
              <w:widowControl/>
              <w:jc w:val="center"/>
            </w:pPr>
          </w:p>
        </w:tc>
        <w:tc>
          <w:tcPr>
            <w:tcW w:w="9454" w:type="dxa"/>
          </w:tcPr>
          <w:p w14:paraId="328BD0DF" w14:textId="77777777" w:rsidR="001D2ECE" w:rsidRPr="009943BD" w:rsidRDefault="001D2ECE" w:rsidP="001D2ECE">
            <w:pPr>
              <w:pStyle w:val="Style84"/>
              <w:widowControl/>
              <w:spacing w:line="240" w:lineRule="auto"/>
              <w:ind w:firstLine="0"/>
              <w:jc w:val="left"/>
              <w:rPr>
                <w:rStyle w:val="FontStyle138"/>
                <w:sz w:val="24"/>
                <w:szCs w:val="24"/>
              </w:rPr>
            </w:pPr>
            <w:r w:rsidRPr="009943BD">
              <w:rPr>
                <w:rStyle w:val="FontStyle138"/>
                <w:sz w:val="24"/>
                <w:szCs w:val="24"/>
              </w:rPr>
              <w:t>Практическая работа 1</w:t>
            </w:r>
            <w:r>
              <w:rPr>
                <w:rStyle w:val="FontStyle138"/>
                <w:sz w:val="24"/>
                <w:szCs w:val="24"/>
              </w:rPr>
              <w:t>5</w:t>
            </w:r>
            <w:r w:rsidRPr="009943BD">
              <w:rPr>
                <w:rStyle w:val="FontStyle138"/>
                <w:sz w:val="24"/>
                <w:szCs w:val="24"/>
              </w:rPr>
              <w:t xml:space="preserve">. </w:t>
            </w:r>
            <w:proofErr w:type="spellStart"/>
            <w:r w:rsidRPr="009943BD">
              <w:rPr>
                <w:rStyle w:val="FontStyle138"/>
                <w:sz w:val="24"/>
                <w:szCs w:val="24"/>
              </w:rPr>
              <w:t>Полярографические</w:t>
            </w:r>
            <w:proofErr w:type="spellEnd"/>
            <w:r w:rsidRPr="009943BD">
              <w:rPr>
                <w:rStyle w:val="FontStyle138"/>
                <w:sz w:val="24"/>
                <w:szCs w:val="24"/>
              </w:rPr>
              <w:t xml:space="preserve"> определение четыреххлористого углерода в хлороформе.</w:t>
            </w:r>
          </w:p>
        </w:tc>
        <w:tc>
          <w:tcPr>
            <w:tcW w:w="1142" w:type="dxa"/>
          </w:tcPr>
          <w:p w14:paraId="38D8D227"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71030585"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1BF7B9FA"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66F9F839" w14:textId="77777777" w:rsidTr="001D2ECE">
        <w:tc>
          <w:tcPr>
            <w:tcW w:w="2880" w:type="dxa"/>
            <w:vMerge w:val="restart"/>
          </w:tcPr>
          <w:p w14:paraId="50A26143" w14:textId="77777777" w:rsidR="001D2ECE" w:rsidRPr="009943BD" w:rsidRDefault="001D2ECE" w:rsidP="001D2ECE">
            <w:pPr>
              <w:pStyle w:val="Style36"/>
              <w:widowControl/>
              <w:jc w:val="center"/>
              <w:rPr>
                <w:rStyle w:val="FontStyle137"/>
                <w:sz w:val="24"/>
                <w:szCs w:val="24"/>
              </w:rPr>
            </w:pPr>
            <w:r w:rsidRPr="009943BD">
              <w:rPr>
                <w:rStyle w:val="FontStyle137"/>
                <w:sz w:val="24"/>
                <w:szCs w:val="24"/>
              </w:rPr>
              <w:t xml:space="preserve">Тема 1.11. </w:t>
            </w:r>
          </w:p>
          <w:p w14:paraId="007A1C17" w14:textId="77777777" w:rsidR="001D2ECE" w:rsidRPr="009943BD" w:rsidRDefault="001D2ECE" w:rsidP="001D2ECE">
            <w:pPr>
              <w:pStyle w:val="Style36"/>
              <w:widowControl/>
              <w:jc w:val="center"/>
            </w:pPr>
            <w:r w:rsidRPr="009943BD">
              <w:rPr>
                <w:rStyle w:val="FontStyle137"/>
                <w:sz w:val="24"/>
                <w:szCs w:val="24"/>
              </w:rPr>
              <w:t>Проведение пробирного анализа.</w:t>
            </w:r>
          </w:p>
        </w:tc>
        <w:tc>
          <w:tcPr>
            <w:tcW w:w="9454" w:type="dxa"/>
          </w:tcPr>
          <w:p w14:paraId="67943C2D" w14:textId="77777777" w:rsidR="001D2ECE" w:rsidRPr="009943BD" w:rsidRDefault="001D2ECE" w:rsidP="001D2ECE">
            <w:pPr>
              <w:pStyle w:val="Style40"/>
              <w:widowControl/>
              <w:spacing w:line="240" w:lineRule="auto"/>
              <w:rPr>
                <w:rStyle w:val="FontStyle137"/>
                <w:sz w:val="24"/>
                <w:szCs w:val="24"/>
              </w:rPr>
            </w:pPr>
            <w:r w:rsidRPr="009943BD">
              <w:rPr>
                <w:rStyle w:val="FontStyle137"/>
                <w:sz w:val="24"/>
                <w:szCs w:val="24"/>
              </w:rPr>
              <w:t>Тематика практических занятий и лабораторных работ</w:t>
            </w:r>
          </w:p>
        </w:tc>
        <w:tc>
          <w:tcPr>
            <w:tcW w:w="1142" w:type="dxa"/>
          </w:tcPr>
          <w:p w14:paraId="3CD56F6D"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4</w:t>
            </w:r>
          </w:p>
        </w:tc>
        <w:tc>
          <w:tcPr>
            <w:tcW w:w="1142" w:type="dxa"/>
            <w:vMerge w:val="restart"/>
          </w:tcPr>
          <w:p w14:paraId="63208F2C"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val="restart"/>
          </w:tcPr>
          <w:p w14:paraId="73217E5F"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12922967" w14:textId="77777777" w:rsidTr="001D2ECE">
        <w:tc>
          <w:tcPr>
            <w:tcW w:w="2880" w:type="dxa"/>
            <w:vMerge/>
          </w:tcPr>
          <w:p w14:paraId="1EB48A56" w14:textId="77777777" w:rsidR="001D2ECE" w:rsidRPr="009943BD" w:rsidRDefault="001D2ECE" w:rsidP="001D2ECE">
            <w:pPr>
              <w:pStyle w:val="Style36"/>
              <w:widowControl/>
              <w:jc w:val="center"/>
            </w:pPr>
          </w:p>
        </w:tc>
        <w:tc>
          <w:tcPr>
            <w:tcW w:w="9454" w:type="dxa"/>
          </w:tcPr>
          <w:p w14:paraId="0F2BC0BD" w14:textId="77777777" w:rsidR="001D2ECE" w:rsidRPr="009943BD" w:rsidRDefault="001D2ECE" w:rsidP="001D2ECE">
            <w:pPr>
              <w:pStyle w:val="Style84"/>
              <w:widowControl/>
              <w:spacing w:line="240" w:lineRule="auto"/>
              <w:ind w:firstLine="0"/>
              <w:rPr>
                <w:rStyle w:val="FontStyle138"/>
                <w:sz w:val="24"/>
                <w:szCs w:val="24"/>
              </w:rPr>
            </w:pPr>
            <w:r w:rsidRPr="009943BD">
              <w:rPr>
                <w:rStyle w:val="FontStyle138"/>
                <w:sz w:val="24"/>
                <w:szCs w:val="24"/>
              </w:rPr>
              <w:t>Практическая работа 1</w:t>
            </w:r>
            <w:r>
              <w:rPr>
                <w:rStyle w:val="FontStyle138"/>
                <w:sz w:val="24"/>
                <w:szCs w:val="24"/>
              </w:rPr>
              <w:t>4</w:t>
            </w:r>
            <w:r w:rsidRPr="009943BD">
              <w:rPr>
                <w:rStyle w:val="FontStyle138"/>
                <w:sz w:val="24"/>
                <w:szCs w:val="24"/>
              </w:rPr>
              <w:t xml:space="preserve">. Методы определения благородных металлов </w:t>
            </w:r>
          </w:p>
        </w:tc>
        <w:tc>
          <w:tcPr>
            <w:tcW w:w="1142" w:type="dxa"/>
          </w:tcPr>
          <w:p w14:paraId="1C8DCEAE"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073EAFA6"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0AE51CE5"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2D9EE9F7" w14:textId="77777777" w:rsidTr="001D2ECE">
        <w:tc>
          <w:tcPr>
            <w:tcW w:w="2880" w:type="dxa"/>
            <w:vMerge/>
          </w:tcPr>
          <w:p w14:paraId="0C4B0E57" w14:textId="77777777" w:rsidR="001D2ECE" w:rsidRPr="009943BD" w:rsidRDefault="001D2ECE" w:rsidP="001D2ECE">
            <w:pPr>
              <w:pStyle w:val="Style36"/>
              <w:widowControl/>
              <w:jc w:val="center"/>
            </w:pPr>
          </w:p>
        </w:tc>
        <w:tc>
          <w:tcPr>
            <w:tcW w:w="9454" w:type="dxa"/>
          </w:tcPr>
          <w:p w14:paraId="3671E2BE" w14:textId="77777777" w:rsidR="001D2ECE" w:rsidRPr="009943BD" w:rsidRDefault="001D2ECE" w:rsidP="001D2ECE">
            <w:pPr>
              <w:pStyle w:val="Style33"/>
              <w:widowControl/>
              <w:spacing w:line="240" w:lineRule="auto"/>
              <w:rPr>
                <w:rStyle w:val="FontStyle138"/>
                <w:sz w:val="24"/>
                <w:szCs w:val="24"/>
              </w:rPr>
            </w:pPr>
            <w:r w:rsidRPr="009943BD">
              <w:rPr>
                <w:rStyle w:val="FontStyle138"/>
                <w:sz w:val="24"/>
                <w:szCs w:val="24"/>
              </w:rPr>
              <w:t>Практическая работа 1</w:t>
            </w:r>
            <w:r>
              <w:rPr>
                <w:rStyle w:val="FontStyle138"/>
                <w:sz w:val="24"/>
                <w:szCs w:val="24"/>
              </w:rPr>
              <w:t>5</w:t>
            </w:r>
            <w:r w:rsidRPr="009943BD">
              <w:rPr>
                <w:rStyle w:val="FontStyle138"/>
                <w:sz w:val="24"/>
                <w:szCs w:val="24"/>
              </w:rPr>
              <w:t xml:space="preserve">. Пробирный анализ золотосодержащих материалов. </w:t>
            </w:r>
          </w:p>
        </w:tc>
        <w:tc>
          <w:tcPr>
            <w:tcW w:w="1142" w:type="dxa"/>
          </w:tcPr>
          <w:p w14:paraId="4A146345"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0B313C84"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7AEB3D63"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26E537B2" w14:textId="77777777" w:rsidTr="001D2ECE">
        <w:tc>
          <w:tcPr>
            <w:tcW w:w="2880" w:type="dxa"/>
            <w:vMerge w:val="restart"/>
          </w:tcPr>
          <w:p w14:paraId="44826AE4" w14:textId="77777777" w:rsidR="001D2ECE" w:rsidRDefault="001D2ECE" w:rsidP="001D2ECE">
            <w:pPr>
              <w:pStyle w:val="Style36"/>
              <w:widowControl/>
              <w:jc w:val="center"/>
              <w:rPr>
                <w:rStyle w:val="FontStyle137"/>
                <w:sz w:val="24"/>
                <w:szCs w:val="24"/>
              </w:rPr>
            </w:pPr>
            <w:r>
              <w:rPr>
                <w:rStyle w:val="FontStyle137"/>
                <w:sz w:val="24"/>
                <w:szCs w:val="24"/>
              </w:rPr>
              <w:t>Тема 1.12</w:t>
            </w:r>
            <w:r w:rsidRPr="009943BD">
              <w:rPr>
                <w:rStyle w:val="FontStyle137"/>
                <w:sz w:val="24"/>
                <w:szCs w:val="24"/>
              </w:rPr>
              <w:t xml:space="preserve">. </w:t>
            </w:r>
          </w:p>
          <w:p w14:paraId="5A4B9594" w14:textId="77777777" w:rsidR="001D2ECE" w:rsidRPr="009943BD" w:rsidRDefault="001D2ECE" w:rsidP="001D2ECE">
            <w:pPr>
              <w:pStyle w:val="Style36"/>
              <w:widowControl/>
              <w:jc w:val="center"/>
            </w:pPr>
            <w:r w:rsidRPr="009943BD">
              <w:rPr>
                <w:rStyle w:val="FontStyle137"/>
                <w:sz w:val="24"/>
                <w:szCs w:val="24"/>
              </w:rPr>
              <w:t>Требования, применяемые к качеству проб и проводимых ана</w:t>
            </w:r>
            <w:r w:rsidRPr="009943BD">
              <w:rPr>
                <w:rStyle w:val="FontStyle137"/>
                <w:sz w:val="24"/>
                <w:szCs w:val="24"/>
              </w:rPr>
              <w:softHyphen/>
              <w:t>лизов</w:t>
            </w:r>
          </w:p>
        </w:tc>
        <w:tc>
          <w:tcPr>
            <w:tcW w:w="9454" w:type="dxa"/>
          </w:tcPr>
          <w:p w14:paraId="20B6260F" w14:textId="77777777" w:rsidR="001D2ECE" w:rsidRPr="009943BD" w:rsidRDefault="001D2ECE" w:rsidP="001D2ECE">
            <w:pPr>
              <w:pStyle w:val="Style40"/>
              <w:widowControl/>
              <w:spacing w:line="240" w:lineRule="auto"/>
              <w:rPr>
                <w:rStyle w:val="FontStyle137"/>
                <w:sz w:val="24"/>
                <w:szCs w:val="24"/>
              </w:rPr>
            </w:pPr>
            <w:r w:rsidRPr="009943BD">
              <w:rPr>
                <w:rStyle w:val="FontStyle137"/>
                <w:sz w:val="24"/>
                <w:szCs w:val="24"/>
              </w:rPr>
              <w:t>Содержание</w:t>
            </w:r>
          </w:p>
        </w:tc>
        <w:tc>
          <w:tcPr>
            <w:tcW w:w="1142" w:type="dxa"/>
          </w:tcPr>
          <w:p w14:paraId="06DED862" w14:textId="77777777" w:rsidR="001D2ECE" w:rsidRPr="00EF7F3E" w:rsidRDefault="001D2ECE" w:rsidP="001D2ECE">
            <w:pPr>
              <w:pStyle w:val="Style43"/>
              <w:widowControl/>
              <w:spacing w:line="240" w:lineRule="auto"/>
              <w:ind w:right="-39"/>
              <w:jc w:val="center"/>
              <w:rPr>
                <w:rStyle w:val="FontStyle138"/>
                <w:b/>
                <w:sz w:val="24"/>
                <w:szCs w:val="24"/>
              </w:rPr>
            </w:pPr>
            <w:r w:rsidRPr="00EF7F3E">
              <w:rPr>
                <w:rStyle w:val="FontStyle138"/>
                <w:b/>
                <w:sz w:val="24"/>
                <w:szCs w:val="24"/>
              </w:rPr>
              <w:t>4</w:t>
            </w:r>
          </w:p>
        </w:tc>
        <w:tc>
          <w:tcPr>
            <w:tcW w:w="1142" w:type="dxa"/>
            <w:vMerge w:val="restart"/>
          </w:tcPr>
          <w:p w14:paraId="2E1FCD4B"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val="restart"/>
          </w:tcPr>
          <w:p w14:paraId="151377BD"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641B4133" w14:textId="77777777" w:rsidTr="001D2ECE">
        <w:tc>
          <w:tcPr>
            <w:tcW w:w="2880" w:type="dxa"/>
            <w:vMerge/>
          </w:tcPr>
          <w:p w14:paraId="42967DAF" w14:textId="77777777" w:rsidR="001D2ECE" w:rsidRPr="009943BD" w:rsidRDefault="001D2ECE" w:rsidP="001D2ECE">
            <w:pPr>
              <w:pStyle w:val="Style36"/>
              <w:widowControl/>
              <w:jc w:val="center"/>
            </w:pPr>
          </w:p>
        </w:tc>
        <w:tc>
          <w:tcPr>
            <w:tcW w:w="9454" w:type="dxa"/>
          </w:tcPr>
          <w:p w14:paraId="22606A22" w14:textId="77777777" w:rsidR="001D2ECE" w:rsidRPr="009943BD" w:rsidRDefault="001D2ECE" w:rsidP="001D2ECE">
            <w:pPr>
              <w:pStyle w:val="Style43"/>
              <w:widowControl/>
              <w:spacing w:line="240" w:lineRule="auto"/>
              <w:jc w:val="left"/>
              <w:rPr>
                <w:rStyle w:val="FontStyle138"/>
                <w:sz w:val="24"/>
                <w:szCs w:val="24"/>
              </w:rPr>
            </w:pPr>
            <w:r>
              <w:rPr>
                <w:rStyle w:val="FontStyle138"/>
                <w:sz w:val="24"/>
                <w:szCs w:val="24"/>
              </w:rPr>
              <w:t>1.</w:t>
            </w:r>
            <w:r w:rsidRPr="009943BD">
              <w:rPr>
                <w:rStyle w:val="FontStyle138"/>
                <w:sz w:val="24"/>
                <w:szCs w:val="24"/>
              </w:rPr>
              <w:t>Требования, применяемые к качеству проб.</w:t>
            </w:r>
          </w:p>
        </w:tc>
        <w:tc>
          <w:tcPr>
            <w:tcW w:w="1142" w:type="dxa"/>
          </w:tcPr>
          <w:p w14:paraId="67D45FBC"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596990C7"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41E40832"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544E1AD0" w14:textId="77777777" w:rsidTr="001D2ECE">
        <w:tc>
          <w:tcPr>
            <w:tcW w:w="2880" w:type="dxa"/>
            <w:vMerge/>
          </w:tcPr>
          <w:p w14:paraId="04A135F8" w14:textId="77777777" w:rsidR="001D2ECE" w:rsidRPr="009943BD" w:rsidRDefault="001D2ECE" w:rsidP="001D2ECE">
            <w:pPr>
              <w:pStyle w:val="Style36"/>
              <w:widowControl/>
              <w:jc w:val="center"/>
            </w:pPr>
          </w:p>
        </w:tc>
        <w:tc>
          <w:tcPr>
            <w:tcW w:w="9454" w:type="dxa"/>
          </w:tcPr>
          <w:p w14:paraId="37A028E9" w14:textId="77777777" w:rsidR="001D2ECE" w:rsidRPr="009943BD" w:rsidRDefault="001D2ECE" w:rsidP="001D2ECE">
            <w:pPr>
              <w:pStyle w:val="Style84"/>
              <w:widowControl/>
              <w:spacing w:line="240" w:lineRule="auto"/>
              <w:ind w:firstLine="0"/>
              <w:rPr>
                <w:rStyle w:val="FontStyle138"/>
                <w:sz w:val="24"/>
                <w:szCs w:val="24"/>
              </w:rPr>
            </w:pPr>
            <w:r>
              <w:rPr>
                <w:rStyle w:val="FontStyle138"/>
                <w:sz w:val="24"/>
                <w:szCs w:val="24"/>
              </w:rPr>
              <w:t>2.</w:t>
            </w:r>
            <w:r w:rsidRPr="009943BD">
              <w:rPr>
                <w:rStyle w:val="FontStyle138"/>
                <w:sz w:val="24"/>
                <w:szCs w:val="24"/>
              </w:rPr>
              <w:t>Перечень определяемых или контролируемых компонентов, характеристик структуры и/или свойств объекта, а также установленных для них норм, представленный в документе, регла</w:t>
            </w:r>
            <w:r w:rsidRPr="009943BD">
              <w:rPr>
                <w:rStyle w:val="FontStyle138"/>
                <w:sz w:val="24"/>
                <w:szCs w:val="24"/>
              </w:rPr>
              <w:softHyphen/>
              <w:t>ментирующем требования к объекту.</w:t>
            </w:r>
          </w:p>
        </w:tc>
        <w:tc>
          <w:tcPr>
            <w:tcW w:w="1142" w:type="dxa"/>
          </w:tcPr>
          <w:p w14:paraId="164E46DE"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54016C6B"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55A9206F"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55389412" w14:textId="77777777" w:rsidTr="001D2ECE">
        <w:tc>
          <w:tcPr>
            <w:tcW w:w="2880" w:type="dxa"/>
            <w:vMerge w:val="restart"/>
          </w:tcPr>
          <w:p w14:paraId="53678B42" w14:textId="77777777" w:rsidR="001D2ECE" w:rsidRDefault="001D2ECE" w:rsidP="001D2ECE">
            <w:pPr>
              <w:pStyle w:val="Style36"/>
              <w:widowControl/>
              <w:jc w:val="center"/>
              <w:rPr>
                <w:rStyle w:val="FontStyle137"/>
                <w:sz w:val="24"/>
                <w:szCs w:val="24"/>
              </w:rPr>
            </w:pPr>
            <w:r>
              <w:rPr>
                <w:rStyle w:val="FontStyle137"/>
                <w:sz w:val="24"/>
                <w:szCs w:val="24"/>
              </w:rPr>
              <w:t>Тема 1.13</w:t>
            </w:r>
          </w:p>
          <w:p w14:paraId="465639D2" w14:textId="77777777" w:rsidR="001D2ECE" w:rsidRPr="009943BD" w:rsidRDefault="001D2ECE" w:rsidP="001D2ECE">
            <w:pPr>
              <w:pStyle w:val="Style36"/>
              <w:widowControl/>
              <w:jc w:val="center"/>
            </w:pPr>
            <w:r w:rsidRPr="009943BD">
              <w:rPr>
                <w:rStyle w:val="FontStyle137"/>
                <w:sz w:val="24"/>
                <w:szCs w:val="24"/>
              </w:rPr>
              <w:t xml:space="preserve"> Оценка и кон</w:t>
            </w:r>
            <w:r w:rsidRPr="009943BD">
              <w:rPr>
                <w:rStyle w:val="FontStyle137"/>
                <w:sz w:val="24"/>
                <w:szCs w:val="24"/>
              </w:rPr>
              <w:softHyphen/>
              <w:t>троль выполн</w:t>
            </w:r>
            <w:r>
              <w:rPr>
                <w:rStyle w:val="FontStyle137"/>
                <w:sz w:val="24"/>
                <w:szCs w:val="24"/>
              </w:rPr>
              <w:t>ения спек</w:t>
            </w:r>
            <w:r>
              <w:rPr>
                <w:rStyle w:val="FontStyle137"/>
                <w:sz w:val="24"/>
                <w:szCs w:val="24"/>
              </w:rPr>
              <w:softHyphen/>
              <w:t xml:space="preserve">тральных, </w:t>
            </w:r>
            <w:proofErr w:type="spellStart"/>
            <w:r>
              <w:rPr>
                <w:rStyle w:val="FontStyle137"/>
                <w:sz w:val="24"/>
                <w:szCs w:val="24"/>
              </w:rPr>
              <w:t>полярографи</w:t>
            </w:r>
            <w:r w:rsidRPr="009943BD">
              <w:rPr>
                <w:rStyle w:val="FontStyle137"/>
                <w:sz w:val="24"/>
                <w:szCs w:val="24"/>
              </w:rPr>
              <w:t>ческих</w:t>
            </w:r>
            <w:proofErr w:type="spellEnd"/>
            <w:r w:rsidRPr="009943BD">
              <w:rPr>
                <w:rStyle w:val="FontStyle137"/>
                <w:sz w:val="24"/>
                <w:szCs w:val="24"/>
              </w:rPr>
              <w:t xml:space="preserve"> и пробирных ана</w:t>
            </w:r>
            <w:r w:rsidRPr="009943BD">
              <w:rPr>
                <w:rStyle w:val="FontStyle137"/>
                <w:sz w:val="24"/>
                <w:szCs w:val="24"/>
              </w:rPr>
              <w:softHyphen/>
              <w:t>лизов.</w:t>
            </w:r>
          </w:p>
        </w:tc>
        <w:tc>
          <w:tcPr>
            <w:tcW w:w="9454" w:type="dxa"/>
          </w:tcPr>
          <w:p w14:paraId="74F4F4C5" w14:textId="77777777" w:rsidR="001D2ECE" w:rsidRPr="009943BD" w:rsidRDefault="001D2ECE" w:rsidP="001D2ECE">
            <w:pPr>
              <w:pStyle w:val="Style40"/>
              <w:widowControl/>
              <w:spacing w:line="240" w:lineRule="auto"/>
              <w:rPr>
                <w:rStyle w:val="FontStyle137"/>
                <w:sz w:val="24"/>
                <w:szCs w:val="24"/>
              </w:rPr>
            </w:pPr>
            <w:r w:rsidRPr="009943BD">
              <w:rPr>
                <w:rStyle w:val="FontStyle137"/>
                <w:sz w:val="24"/>
                <w:szCs w:val="24"/>
              </w:rPr>
              <w:t>Содержание</w:t>
            </w:r>
          </w:p>
        </w:tc>
        <w:tc>
          <w:tcPr>
            <w:tcW w:w="1142" w:type="dxa"/>
          </w:tcPr>
          <w:p w14:paraId="745F0E58" w14:textId="77777777" w:rsidR="001D2ECE" w:rsidRPr="00EF7F3E" w:rsidRDefault="001D2ECE" w:rsidP="001D2ECE">
            <w:pPr>
              <w:pStyle w:val="Style43"/>
              <w:widowControl/>
              <w:spacing w:line="240" w:lineRule="auto"/>
              <w:ind w:right="-39"/>
              <w:jc w:val="center"/>
              <w:rPr>
                <w:rStyle w:val="FontStyle138"/>
                <w:b/>
                <w:sz w:val="24"/>
                <w:szCs w:val="24"/>
              </w:rPr>
            </w:pPr>
            <w:r w:rsidRPr="00EF7F3E">
              <w:rPr>
                <w:rStyle w:val="FontStyle138"/>
                <w:b/>
                <w:sz w:val="24"/>
                <w:szCs w:val="24"/>
              </w:rPr>
              <w:t>2</w:t>
            </w:r>
          </w:p>
        </w:tc>
        <w:tc>
          <w:tcPr>
            <w:tcW w:w="1142" w:type="dxa"/>
            <w:vMerge w:val="restart"/>
          </w:tcPr>
          <w:p w14:paraId="7DB62BA5"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val="restart"/>
          </w:tcPr>
          <w:p w14:paraId="50B54583"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1B28FEF3" w14:textId="77777777" w:rsidTr="001D2ECE">
        <w:tc>
          <w:tcPr>
            <w:tcW w:w="2880" w:type="dxa"/>
            <w:vMerge/>
          </w:tcPr>
          <w:p w14:paraId="76955C70" w14:textId="77777777" w:rsidR="001D2ECE" w:rsidRPr="009943BD" w:rsidRDefault="001D2ECE" w:rsidP="001D2ECE">
            <w:pPr>
              <w:pStyle w:val="Style36"/>
              <w:widowControl/>
              <w:jc w:val="center"/>
            </w:pPr>
          </w:p>
        </w:tc>
        <w:tc>
          <w:tcPr>
            <w:tcW w:w="9454" w:type="dxa"/>
          </w:tcPr>
          <w:p w14:paraId="5B083616" w14:textId="77777777" w:rsidR="001D2ECE" w:rsidRPr="009943BD" w:rsidRDefault="001D2ECE" w:rsidP="001D2ECE">
            <w:pPr>
              <w:pStyle w:val="Style84"/>
              <w:widowControl/>
              <w:spacing w:line="240" w:lineRule="auto"/>
              <w:ind w:firstLine="0"/>
              <w:rPr>
                <w:rStyle w:val="FontStyle138"/>
                <w:sz w:val="24"/>
                <w:szCs w:val="24"/>
              </w:rPr>
            </w:pPr>
            <w:r>
              <w:rPr>
                <w:rStyle w:val="FontStyle138"/>
                <w:sz w:val="24"/>
                <w:szCs w:val="24"/>
              </w:rPr>
              <w:t>1.</w:t>
            </w:r>
            <w:r w:rsidRPr="009943BD">
              <w:rPr>
                <w:rStyle w:val="FontStyle138"/>
                <w:sz w:val="24"/>
                <w:szCs w:val="24"/>
              </w:rPr>
              <w:t>Контроль выполнения анализа. Оценка выполнения анализа. Установленные нормы, регла</w:t>
            </w:r>
            <w:r w:rsidRPr="009943BD">
              <w:rPr>
                <w:rStyle w:val="FontStyle138"/>
                <w:sz w:val="24"/>
                <w:szCs w:val="24"/>
              </w:rPr>
              <w:softHyphen/>
              <w:t xml:space="preserve">ментирующие требования к спектральному, </w:t>
            </w:r>
            <w:proofErr w:type="spellStart"/>
            <w:r w:rsidRPr="009943BD">
              <w:rPr>
                <w:rStyle w:val="FontStyle138"/>
                <w:sz w:val="24"/>
                <w:szCs w:val="24"/>
              </w:rPr>
              <w:t>полярографическому</w:t>
            </w:r>
            <w:proofErr w:type="spellEnd"/>
            <w:r w:rsidRPr="009943BD">
              <w:rPr>
                <w:rStyle w:val="FontStyle138"/>
                <w:sz w:val="24"/>
                <w:szCs w:val="24"/>
              </w:rPr>
              <w:t xml:space="preserve"> и пробирному анализу.</w:t>
            </w:r>
          </w:p>
        </w:tc>
        <w:tc>
          <w:tcPr>
            <w:tcW w:w="1142" w:type="dxa"/>
          </w:tcPr>
          <w:p w14:paraId="650FDE81"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2CD7E603"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719FD12F"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53E07242" w14:textId="77777777" w:rsidTr="001D2ECE">
        <w:tc>
          <w:tcPr>
            <w:tcW w:w="2880" w:type="dxa"/>
            <w:vMerge w:val="restart"/>
          </w:tcPr>
          <w:p w14:paraId="0EC961F5" w14:textId="77777777" w:rsidR="001D2ECE" w:rsidRDefault="001D2ECE" w:rsidP="001D2ECE">
            <w:pPr>
              <w:pStyle w:val="Style40"/>
              <w:widowControl/>
              <w:spacing w:line="240" w:lineRule="auto"/>
              <w:jc w:val="center"/>
              <w:rPr>
                <w:rStyle w:val="FontStyle137"/>
                <w:sz w:val="24"/>
                <w:szCs w:val="24"/>
              </w:rPr>
            </w:pPr>
            <w:r>
              <w:rPr>
                <w:rStyle w:val="FontStyle137"/>
                <w:sz w:val="24"/>
                <w:szCs w:val="24"/>
              </w:rPr>
              <w:t>Тема 1.14</w:t>
            </w:r>
            <w:r w:rsidRPr="009943BD">
              <w:rPr>
                <w:rStyle w:val="FontStyle137"/>
                <w:sz w:val="24"/>
                <w:szCs w:val="24"/>
              </w:rPr>
              <w:t>.</w:t>
            </w:r>
          </w:p>
          <w:p w14:paraId="5EBFB7E3" w14:textId="77777777" w:rsidR="001D2ECE" w:rsidRPr="00A10781" w:rsidRDefault="001D2ECE" w:rsidP="001D2ECE">
            <w:pPr>
              <w:pStyle w:val="Style40"/>
              <w:widowControl/>
              <w:spacing w:line="240" w:lineRule="auto"/>
              <w:jc w:val="center"/>
              <w:rPr>
                <w:b/>
                <w:bCs/>
              </w:rPr>
            </w:pPr>
            <w:r>
              <w:rPr>
                <w:rStyle w:val="FontStyle137"/>
                <w:sz w:val="24"/>
                <w:szCs w:val="24"/>
              </w:rPr>
              <w:t xml:space="preserve"> Ведение лаборатор</w:t>
            </w:r>
            <w:r w:rsidRPr="009943BD">
              <w:rPr>
                <w:rStyle w:val="FontStyle137"/>
                <w:sz w:val="24"/>
                <w:szCs w:val="24"/>
              </w:rPr>
              <w:t>ного журнала, записей.</w:t>
            </w:r>
          </w:p>
        </w:tc>
        <w:tc>
          <w:tcPr>
            <w:tcW w:w="9454" w:type="dxa"/>
          </w:tcPr>
          <w:p w14:paraId="7BFE6F08" w14:textId="77777777" w:rsidR="001D2ECE" w:rsidRPr="009943BD" w:rsidRDefault="001D2ECE" w:rsidP="001D2ECE">
            <w:pPr>
              <w:pStyle w:val="Style40"/>
              <w:widowControl/>
              <w:spacing w:line="240" w:lineRule="auto"/>
              <w:rPr>
                <w:rStyle w:val="FontStyle137"/>
                <w:sz w:val="24"/>
                <w:szCs w:val="24"/>
              </w:rPr>
            </w:pPr>
            <w:r w:rsidRPr="009943BD">
              <w:rPr>
                <w:rStyle w:val="FontStyle137"/>
                <w:sz w:val="24"/>
                <w:szCs w:val="24"/>
              </w:rPr>
              <w:t>Содержание</w:t>
            </w:r>
          </w:p>
        </w:tc>
        <w:tc>
          <w:tcPr>
            <w:tcW w:w="1142" w:type="dxa"/>
          </w:tcPr>
          <w:p w14:paraId="6AF67180" w14:textId="77777777" w:rsidR="001D2ECE" w:rsidRPr="00EF7F3E" w:rsidRDefault="001D2ECE" w:rsidP="001D2ECE">
            <w:pPr>
              <w:pStyle w:val="Style43"/>
              <w:widowControl/>
              <w:spacing w:line="240" w:lineRule="auto"/>
              <w:ind w:right="-39"/>
              <w:jc w:val="center"/>
              <w:rPr>
                <w:rStyle w:val="FontStyle138"/>
                <w:b/>
                <w:sz w:val="24"/>
                <w:szCs w:val="24"/>
              </w:rPr>
            </w:pPr>
            <w:r w:rsidRPr="00EF7F3E">
              <w:rPr>
                <w:rStyle w:val="FontStyle138"/>
                <w:b/>
                <w:sz w:val="24"/>
                <w:szCs w:val="24"/>
              </w:rPr>
              <w:t>4</w:t>
            </w:r>
            <w:r>
              <w:rPr>
                <w:rStyle w:val="FontStyle138"/>
                <w:b/>
                <w:sz w:val="24"/>
                <w:szCs w:val="24"/>
              </w:rPr>
              <w:t>/2</w:t>
            </w:r>
          </w:p>
        </w:tc>
        <w:tc>
          <w:tcPr>
            <w:tcW w:w="1142" w:type="dxa"/>
            <w:vMerge w:val="restart"/>
          </w:tcPr>
          <w:p w14:paraId="0B6D3569"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val="restart"/>
          </w:tcPr>
          <w:p w14:paraId="77A6C4FF"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2158663D" w14:textId="77777777" w:rsidTr="001D2ECE">
        <w:tc>
          <w:tcPr>
            <w:tcW w:w="2880" w:type="dxa"/>
            <w:vMerge/>
          </w:tcPr>
          <w:p w14:paraId="648C1F1F" w14:textId="77777777" w:rsidR="001D2ECE" w:rsidRPr="009943BD" w:rsidRDefault="001D2ECE" w:rsidP="001D2ECE">
            <w:pPr>
              <w:pStyle w:val="Style36"/>
              <w:widowControl/>
              <w:jc w:val="center"/>
            </w:pPr>
          </w:p>
        </w:tc>
        <w:tc>
          <w:tcPr>
            <w:tcW w:w="9454" w:type="dxa"/>
          </w:tcPr>
          <w:p w14:paraId="6E92DD99" w14:textId="77777777" w:rsidR="001D2ECE" w:rsidRPr="009943BD" w:rsidRDefault="001D2ECE" w:rsidP="001D2ECE">
            <w:pPr>
              <w:pStyle w:val="Style57"/>
              <w:widowControl/>
              <w:spacing w:line="240" w:lineRule="auto"/>
              <w:rPr>
                <w:rStyle w:val="FontStyle138"/>
                <w:sz w:val="24"/>
                <w:szCs w:val="24"/>
              </w:rPr>
            </w:pPr>
            <w:r>
              <w:rPr>
                <w:rStyle w:val="FontStyle138"/>
                <w:sz w:val="24"/>
                <w:szCs w:val="24"/>
              </w:rPr>
              <w:t>1.</w:t>
            </w:r>
            <w:r w:rsidRPr="009943BD">
              <w:rPr>
                <w:rStyle w:val="FontStyle138"/>
                <w:sz w:val="24"/>
                <w:szCs w:val="24"/>
              </w:rPr>
              <w:t>Ведение лабораторного журнала. Правила его оформления, заполнения и ведение запи</w:t>
            </w:r>
            <w:r w:rsidRPr="009943BD">
              <w:rPr>
                <w:rStyle w:val="FontStyle138"/>
                <w:sz w:val="24"/>
                <w:szCs w:val="24"/>
              </w:rPr>
              <w:softHyphen/>
              <w:t>сей. Правила учета проб и оформления соответствующей документации.</w:t>
            </w:r>
          </w:p>
        </w:tc>
        <w:tc>
          <w:tcPr>
            <w:tcW w:w="1142" w:type="dxa"/>
          </w:tcPr>
          <w:p w14:paraId="134C21A8"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6AB3F33C"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14873066"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257D148E" w14:textId="77777777" w:rsidTr="001D2ECE">
        <w:tc>
          <w:tcPr>
            <w:tcW w:w="2880" w:type="dxa"/>
            <w:vMerge/>
          </w:tcPr>
          <w:p w14:paraId="5756F9F1" w14:textId="77777777" w:rsidR="001D2ECE" w:rsidRPr="009943BD" w:rsidRDefault="001D2ECE" w:rsidP="001D2ECE">
            <w:pPr>
              <w:pStyle w:val="Style36"/>
              <w:widowControl/>
              <w:jc w:val="center"/>
            </w:pPr>
          </w:p>
        </w:tc>
        <w:tc>
          <w:tcPr>
            <w:tcW w:w="9454" w:type="dxa"/>
          </w:tcPr>
          <w:p w14:paraId="3EBF6CD7" w14:textId="77777777" w:rsidR="001D2ECE" w:rsidRPr="009943BD" w:rsidRDefault="001D2ECE" w:rsidP="001D2ECE">
            <w:pPr>
              <w:pStyle w:val="Style40"/>
              <w:widowControl/>
              <w:spacing w:line="240" w:lineRule="auto"/>
              <w:rPr>
                <w:rStyle w:val="FontStyle137"/>
                <w:sz w:val="24"/>
                <w:szCs w:val="24"/>
              </w:rPr>
            </w:pPr>
            <w:r w:rsidRPr="009943BD">
              <w:rPr>
                <w:rStyle w:val="FontStyle137"/>
                <w:sz w:val="24"/>
                <w:szCs w:val="24"/>
              </w:rPr>
              <w:t>Тематика практических занятий и лабораторных работ</w:t>
            </w:r>
          </w:p>
        </w:tc>
        <w:tc>
          <w:tcPr>
            <w:tcW w:w="1142" w:type="dxa"/>
          </w:tcPr>
          <w:p w14:paraId="50BF4939" w14:textId="77777777" w:rsidR="001D2ECE" w:rsidRPr="00EF7F3E" w:rsidRDefault="001D2ECE" w:rsidP="001D2ECE">
            <w:pPr>
              <w:pStyle w:val="Style43"/>
              <w:widowControl/>
              <w:spacing w:line="240" w:lineRule="auto"/>
              <w:ind w:right="-39"/>
              <w:jc w:val="center"/>
              <w:rPr>
                <w:rStyle w:val="FontStyle138"/>
                <w:b/>
                <w:sz w:val="24"/>
                <w:szCs w:val="24"/>
              </w:rPr>
            </w:pPr>
            <w:r w:rsidRPr="00EF7F3E">
              <w:rPr>
                <w:rStyle w:val="FontStyle138"/>
                <w:b/>
                <w:sz w:val="24"/>
                <w:szCs w:val="24"/>
              </w:rPr>
              <w:t>2</w:t>
            </w:r>
          </w:p>
        </w:tc>
        <w:tc>
          <w:tcPr>
            <w:tcW w:w="1142" w:type="dxa"/>
            <w:vMerge/>
          </w:tcPr>
          <w:p w14:paraId="5568F6BC"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36CE5AC5"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0F9DC1E4" w14:textId="77777777" w:rsidTr="001D2ECE">
        <w:tc>
          <w:tcPr>
            <w:tcW w:w="2880" w:type="dxa"/>
            <w:vMerge/>
          </w:tcPr>
          <w:p w14:paraId="4A8A4F05" w14:textId="77777777" w:rsidR="001D2ECE" w:rsidRPr="009943BD" w:rsidRDefault="001D2ECE" w:rsidP="001D2ECE">
            <w:pPr>
              <w:pStyle w:val="Style36"/>
              <w:widowControl/>
              <w:jc w:val="center"/>
            </w:pPr>
          </w:p>
        </w:tc>
        <w:tc>
          <w:tcPr>
            <w:tcW w:w="9454" w:type="dxa"/>
          </w:tcPr>
          <w:p w14:paraId="37065EF0" w14:textId="77777777" w:rsidR="001D2ECE" w:rsidRPr="009943BD" w:rsidRDefault="001D2ECE" w:rsidP="001D2ECE">
            <w:pPr>
              <w:pStyle w:val="Style57"/>
              <w:widowControl/>
              <w:spacing w:line="240" w:lineRule="auto"/>
              <w:rPr>
                <w:rStyle w:val="FontStyle138"/>
                <w:sz w:val="24"/>
                <w:szCs w:val="24"/>
              </w:rPr>
            </w:pPr>
            <w:r w:rsidRPr="009943BD">
              <w:rPr>
                <w:rStyle w:val="FontStyle138"/>
                <w:sz w:val="24"/>
                <w:szCs w:val="24"/>
              </w:rPr>
              <w:t>Практическая работа 1</w:t>
            </w:r>
            <w:r>
              <w:rPr>
                <w:rStyle w:val="FontStyle138"/>
                <w:sz w:val="24"/>
                <w:szCs w:val="24"/>
              </w:rPr>
              <w:t>6</w:t>
            </w:r>
            <w:r w:rsidRPr="009943BD">
              <w:rPr>
                <w:rStyle w:val="FontStyle138"/>
                <w:sz w:val="24"/>
                <w:szCs w:val="24"/>
              </w:rPr>
              <w:t>. Оформление и заполнение журнала.</w:t>
            </w:r>
          </w:p>
        </w:tc>
        <w:tc>
          <w:tcPr>
            <w:tcW w:w="1142" w:type="dxa"/>
          </w:tcPr>
          <w:p w14:paraId="0A74FB27"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44D3B21A"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08646C5C"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4648610C" w14:textId="77777777" w:rsidTr="001D2ECE">
        <w:tc>
          <w:tcPr>
            <w:tcW w:w="2880" w:type="dxa"/>
            <w:vMerge w:val="restart"/>
          </w:tcPr>
          <w:p w14:paraId="322411B5" w14:textId="77777777" w:rsidR="001D2ECE" w:rsidRPr="009943BD" w:rsidRDefault="001D2ECE" w:rsidP="001D2ECE">
            <w:pPr>
              <w:pStyle w:val="Style40"/>
              <w:widowControl/>
              <w:spacing w:line="240" w:lineRule="auto"/>
              <w:jc w:val="center"/>
              <w:rPr>
                <w:rStyle w:val="FontStyle137"/>
                <w:sz w:val="24"/>
                <w:szCs w:val="24"/>
              </w:rPr>
            </w:pPr>
            <w:r>
              <w:rPr>
                <w:rStyle w:val="FontStyle137"/>
                <w:sz w:val="24"/>
                <w:szCs w:val="24"/>
              </w:rPr>
              <w:t>Тема 1.5</w:t>
            </w:r>
            <w:r w:rsidRPr="009943BD">
              <w:rPr>
                <w:rStyle w:val="FontStyle137"/>
                <w:sz w:val="24"/>
                <w:szCs w:val="24"/>
              </w:rPr>
              <w:t xml:space="preserve"> Математические</w:t>
            </w:r>
          </w:p>
          <w:p w14:paraId="2CC82A57" w14:textId="77777777" w:rsidR="001D2ECE" w:rsidRPr="009943BD" w:rsidRDefault="001D2ECE" w:rsidP="001D2ECE">
            <w:pPr>
              <w:pStyle w:val="Style40"/>
              <w:widowControl/>
              <w:spacing w:line="240" w:lineRule="auto"/>
              <w:jc w:val="center"/>
              <w:rPr>
                <w:rStyle w:val="FontStyle137"/>
                <w:sz w:val="24"/>
                <w:szCs w:val="24"/>
              </w:rPr>
            </w:pPr>
            <w:r w:rsidRPr="009943BD">
              <w:rPr>
                <w:rStyle w:val="FontStyle137"/>
                <w:sz w:val="24"/>
                <w:szCs w:val="24"/>
              </w:rPr>
              <w:t xml:space="preserve">модели обработки </w:t>
            </w:r>
            <w:r>
              <w:rPr>
                <w:rStyle w:val="FontStyle137"/>
                <w:sz w:val="24"/>
                <w:szCs w:val="24"/>
              </w:rPr>
              <w:lastRenderedPageBreak/>
              <w:t>статисти</w:t>
            </w:r>
            <w:r w:rsidRPr="009943BD">
              <w:rPr>
                <w:rStyle w:val="FontStyle137"/>
                <w:sz w:val="24"/>
                <w:szCs w:val="24"/>
              </w:rPr>
              <w:t>ческих данных.</w:t>
            </w:r>
          </w:p>
        </w:tc>
        <w:tc>
          <w:tcPr>
            <w:tcW w:w="9454" w:type="dxa"/>
          </w:tcPr>
          <w:p w14:paraId="160D206D" w14:textId="77777777" w:rsidR="001D2ECE" w:rsidRPr="009943BD" w:rsidRDefault="001D2ECE" w:rsidP="001D2ECE">
            <w:pPr>
              <w:pStyle w:val="Style40"/>
              <w:widowControl/>
              <w:spacing w:line="240" w:lineRule="auto"/>
              <w:rPr>
                <w:rStyle w:val="FontStyle137"/>
                <w:sz w:val="24"/>
                <w:szCs w:val="24"/>
              </w:rPr>
            </w:pPr>
            <w:r w:rsidRPr="009943BD">
              <w:rPr>
                <w:rStyle w:val="FontStyle137"/>
                <w:sz w:val="24"/>
                <w:szCs w:val="24"/>
              </w:rPr>
              <w:lastRenderedPageBreak/>
              <w:t>Содержание</w:t>
            </w:r>
          </w:p>
        </w:tc>
        <w:tc>
          <w:tcPr>
            <w:tcW w:w="1142" w:type="dxa"/>
          </w:tcPr>
          <w:p w14:paraId="10A1C0C1" w14:textId="77777777" w:rsidR="001D2ECE" w:rsidRPr="009943BD" w:rsidRDefault="001D2ECE" w:rsidP="001D2ECE">
            <w:pPr>
              <w:pStyle w:val="Style43"/>
              <w:widowControl/>
              <w:spacing w:line="240" w:lineRule="auto"/>
              <w:ind w:right="-39"/>
              <w:jc w:val="center"/>
              <w:rPr>
                <w:rStyle w:val="FontStyle138"/>
                <w:sz w:val="24"/>
                <w:szCs w:val="24"/>
              </w:rPr>
            </w:pPr>
            <w:r w:rsidRPr="00EF7F3E">
              <w:rPr>
                <w:rStyle w:val="FontStyle138"/>
                <w:b/>
                <w:sz w:val="24"/>
                <w:szCs w:val="24"/>
              </w:rPr>
              <w:t>4</w:t>
            </w:r>
            <w:r>
              <w:rPr>
                <w:rStyle w:val="FontStyle138"/>
                <w:b/>
                <w:sz w:val="24"/>
                <w:szCs w:val="24"/>
              </w:rPr>
              <w:t>/2</w:t>
            </w:r>
          </w:p>
        </w:tc>
        <w:tc>
          <w:tcPr>
            <w:tcW w:w="1142" w:type="dxa"/>
            <w:vMerge w:val="restart"/>
          </w:tcPr>
          <w:p w14:paraId="286C66B5"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val="restart"/>
          </w:tcPr>
          <w:p w14:paraId="61AD093D"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59D2912E" w14:textId="77777777" w:rsidTr="001D2ECE">
        <w:tc>
          <w:tcPr>
            <w:tcW w:w="2880" w:type="dxa"/>
            <w:vMerge/>
          </w:tcPr>
          <w:p w14:paraId="61BFD4CF" w14:textId="77777777" w:rsidR="001D2ECE" w:rsidRPr="009943BD" w:rsidRDefault="001D2ECE" w:rsidP="001D2ECE">
            <w:pPr>
              <w:pStyle w:val="Style36"/>
              <w:widowControl/>
              <w:jc w:val="center"/>
            </w:pPr>
          </w:p>
        </w:tc>
        <w:tc>
          <w:tcPr>
            <w:tcW w:w="9454" w:type="dxa"/>
          </w:tcPr>
          <w:p w14:paraId="17540608" w14:textId="77777777" w:rsidR="001D2ECE" w:rsidRPr="009943BD" w:rsidRDefault="001D2ECE" w:rsidP="001D2ECE">
            <w:pPr>
              <w:pStyle w:val="Style57"/>
              <w:widowControl/>
              <w:spacing w:line="240" w:lineRule="auto"/>
              <w:rPr>
                <w:rStyle w:val="FontStyle138"/>
                <w:sz w:val="24"/>
                <w:szCs w:val="24"/>
              </w:rPr>
            </w:pPr>
            <w:r w:rsidRPr="009943BD">
              <w:rPr>
                <w:rStyle w:val="FontStyle138"/>
                <w:sz w:val="24"/>
                <w:szCs w:val="24"/>
              </w:rPr>
              <w:t xml:space="preserve">1.Математические модели обработки статистических </w:t>
            </w:r>
            <w:proofErr w:type="gramStart"/>
            <w:r w:rsidRPr="009943BD">
              <w:rPr>
                <w:rStyle w:val="FontStyle138"/>
                <w:sz w:val="24"/>
                <w:szCs w:val="24"/>
              </w:rPr>
              <w:t>данных.Обработка</w:t>
            </w:r>
            <w:proofErr w:type="gramEnd"/>
            <w:r w:rsidRPr="009943BD">
              <w:rPr>
                <w:rStyle w:val="FontStyle138"/>
                <w:sz w:val="24"/>
                <w:szCs w:val="24"/>
              </w:rPr>
              <w:t xml:space="preserve"> результатов.</w:t>
            </w:r>
          </w:p>
        </w:tc>
        <w:tc>
          <w:tcPr>
            <w:tcW w:w="1142" w:type="dxa"/>
          </w:tcPr>
          <w:p w14:paraId="0D782BEA"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56395CAA"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71A4C97C"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1C8E6C1A" w14:textId="77777777" w:rsidTr="001D2ECE">
        <w:tc>
          <w:tcPr>
            <w:tcW w:w="2880" w:type="dxa"/>
            <w:vMerge/>
          </w:tcPr>
          <w:p w14:paraId="7E188AB7" w14:textId="77777777" w:rsidR="001D2ECE" w:rsidRPr="009943BD" w:rsidRDefault="001D2ECE" w:rsidP="001D2ECE">
            <w:pPr>
              <w:pStyle w:val="Style36"/>
              <w:widowControl/>
              <w:jc w:val="center"/>
            </w:pPr>
          </w:p>
        </w:tc>
        <w:tc>
          <w:tcPr>
            <w:tcW w:w="9454" w:type="dxa"/>
          </w:tcPr>
          <w:p w14:paraId="0E8E9C19" w14:textId="77777777" w:rsidR="001D2ECE" w:rsidRPr="009943BD" w:rsidRDefault="001D2ECE" w:rsidP="001D2ECE">
            <w:pPr>
              <w:pStyle w:val="Style40"/>
              <w:widowControl/>
              <w:spacing w:line="240" w:lineRule="auto"/>
              <w:rPr>
                <w:rStyle w:val="FontStyle137"/>
                <w:sz w:val="24"/>
                <w:szCs w:val="24"/>
              </w:rPr>
            </w:pPr>
            <w:r w:rsidRPr="009943BD">
              <w:rPr>
                <w:rStyle w:val="FontStyle137"/>
                <w:sz w:val="24"/>
                <w:szCs w:val="24"/>
              </w:rPr>
              <w:t>Тематика практических занятий и лабораторных работ</w:t>
            </w:r>
          </w:p>
        </w:tc>
        <w:tc>
          <w:tcPr>
            <w:tcW w:w="1142" w:type="dxa"/>
          </w:tcPr>
          <w:p w14:paraId="10072A40" w14:textId="77777777" w:rsidR="001D2ECE" w:rsidRPr="00EF7F3E" w:rsidRDefault="001D2ECE" w:rsidP="001D2ECE">
            <w:pPr>
              <w:pStyle w:val="Style43"/>
              <w:widowControl/>
              <w:spacing w:line="240" w:lineRule="auto"/>
              <w:ind w:right="-39"/>
              <w:jc w:val="center"/>
              <w:rPr>
                <w:rStyle w:val="FontStyle138"/>
                <w:b/>
                <w:sz w:val="24"/>
                <w:szCs w:val="24"/>
              </w:rPr>
            </w:pPr>
            <w:r w:rsidRPr="00EF7F3E">
              <w:rPr>
                <w:rStyle w:val="FontStyle138"/>
                <w:b/>
                <w:sz w:val="24"/>
                <w:szCs w:val="24"/>
              </w:rPr>
              <w:t>2</w:t>
            </w:r>
          </w:p>
        </w:tc>
        <w:tc>
          <w:tcPr>
            <w:tcW w:w="1142" w:type="dxa"/>
            <w:vMerge/>
          </w:tcPr>
          <w:p w14:paraId="7DEC9171"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vMerge/>
          </w:tcPr>
          <w:p w14:paraId="7794A517"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6B8DC5B9" w14:textId="77777777" w:rsidTr="001D2ECE">
        <w:tc>
          <w:tcPr>
            <w:tcW w:w="2880" w:type="dxa"/>
            <w:vMerge/>
          </w:tcPr>
          <w:p w14:paraId="1ED5E7F5" w14:textId="77777777" w:rsidR="001D2ECE" w:rsidRPr="009943BD" w:rsidRDefault="001D2ECE" w:rsidP="001D2ECE">
            <w:pPr>
              <w:pStyle w:val="Style36"/>
              <w:widowControl/>
              <w:jc w:val="center"/>
            </w:pPr>
          </w:p>
        </w:tc>
        <w:tc>
          <w:tcPr>
            <w:tcW w:w="9454" w:type="dxa"/>
          </w:tcPr>
          <w:p w14:paraId="0F305290" w14:textId="77777777" w:rsidR="001D2ECE" w:rsidRPr="009943BD" w:rsidRDefault="001D2ECE" w:rsidP="001D2ECE">
            <w:pPr>
              <w:pStyle w:val="Style57"/>
              <w:widowControl/>
              <w:spacing w:line="240" w:lineRule="auto"/>
              <w:rPr>
                <w:rStyle w:val="FontStyle138"/>
                <w:sz w:val="24"/>
                <w:szCs w:val="24"/>
              </w:rPr>
            </w:pPr>
            <w:r w:rsidRPr="009943BD">
              <w:rPr>
                <w:rStyle w:val="FontStyle138"/>
                <w:sz w:val="24"/>
                <w:szCs w:val="24"/>
              </w:rPr>
              <w:t>Практическая работа 17. Математическая обработка статистических данных.</w:t>
            </w:r>
          </w:p>
        </w:tc>
        <w:tc>
          <w:tcPr>
            <w:tcW w:w="1142" w:type="dxa"/>
          </w:tcPr>
          <w:p w14:paraId="4BDC0666" w14:textId="77777777" w:rsidR="001D2ECE" w:rsidRPr="009943BD" w:rsidRDefault="001D2ECE" w:rsidP="001D2ECE">
            <w:pPr>
              <w:pStyle w:val="Style43"/>
              <w:widowControl/>
              <w:spacing w:line="240" w:lineRule="auto"/>
              <w:ind w:right="-39"/>
              <w:jc w:val="center"/>
              <w:rPr>
                <w:rStyle w:val="FontStyle138"/>
                <w:sz w:val="24"/>
                <w:szCs w:val="24"/>
              </w:rPr>
            </w:pPr>
            <w:r>
              <w:rPr>
                <w:rStyle w:val="FontStyle138"/>
                <w:sz w:val="24"/>
                <w:szCs w:val="24"/>
              </w:rPr>
              <w:t>2</w:t>
            </w:r>
          </w:p>
        </w:tc>
        <w:tc>
          <w:tcPr>
            <w:tcW w:w="1142" w:type="dxa"/>
          </w:tcPr>
          <w:p w14:paraId="52EE57B6" w14:textId="77777777" w:rsidR="001D2ECE" w:rsidRPr="009943BD" w:rsidRDefault="001D2ECE" w:rsidP="001D2ECE">
            <w:pPr>
              <w:pStyle w:val="Style43"/>
              <w:widowControl/>
              <w:spacing w:line="240" w:lineRule="auto"/>
              <w:ind w:left="398"/>
              <w:jc w:val="left"/>
              <w:rPr>
                <w:rStyle w:val="FontStyle138"/>
                <w:sz w:val="24"/>
                <w:szCs w:val="24"/>
              </w:rPr>
            </w:pPr>
          </w:p>
        </w:tc>
        <w:tc>
          <w:tcPr>
            <w:tcW w:w="1142" w:type="dxa"/>
          </w:tcPr>
          <w:p w14:paraId="1CA7C719" w14:textId="77777777" w:rsidR="001D2ECE" w:rsidRPr="009943BD" w:rsidRDefault="001D2ECE" w:rsidP="001D2ECE">
            <w:pPr>
              <w:pStyle w:val="Style43"/>
              <w:widowControl/>
              <w:spacing w:line="240" w:lineRule="auto"/>
              <w:ind w:left="398"/>
              <w:jc w:val="left"/>
              <w:rPr>
                <w:rStyle w:val="FontStyle138"/>
                <w:sz w:val="24"/>
                <w:szCs w:val="24"/>
              </w:rPr>
            </w:pPr>
          </w:p>
        </w:tc>
      </w:tr>
      <w:tr w:rsidR="001D2ECE" w:rsidRPr="009943BD" w14:paraId="56A2BEA9" w14:textId="77777777" w:rsidTr="001D2ECE">
        <w:tc>
          <w:tcPr>
            <w:tcW w:w="12334" w:type="dxa"/>
            <w:gridSpan w:val="2"/>
          </w:tcPr>
          <w:p w14:paraId="38E73A86" w14:textId="77777777" w:rsidR="001D2ECE" w:rsidRPr="009943BD" w:rsidRDefault="001D2ECE" w:rsidP="001D2ECE">
            <w:pPr>
              <w:pStyle w:val="Style60"/>
              <w:widowControl/>
              <w:spacing w:line="240" w:lineRule="auto"/>
              <w:ind w:firstLine="10"/>
              <w:jc w:val="left"/>
              <w:rPr>
                <w:rStyle w:val="FontStyle77"/>
                <w:b/>
                <w:sz w:val="24"/>
                <w:szCs w:val="24"/>
              </w:rPr>
            </w:pPr>
            <w:r w:rsidRPr="009943BD">
              <w:rPr>
                <w:rStyle w:val="FontStyle77"/>
                <w:b/>
                <w:sz w:val="24"/>
                <w:szCs w:val="24"/>
              </w:rPr>
              <w:t>Примерная тематика самостоятельной работы</w:t>
            </w:r>
          </w:p>
          <w:p w14:paraId="19BD0B50" w14:textId="77777777" w:rsidR="001D2ECE" w:rsidRPr="009943BD" w:rsidRDefault="001D2ECE" w:rsidP="001D2ECE">
            <w:pPr>
              <w:tabs>
                <w:tab w:val="left" w:pos="142"/>
              </w:tabs>
              <w:ind w:right="-1"/>
              <w:jc w:val="both"/>
              <w:rPr>
                <w:rFonts w:eastAsia="Times New Roman"/>
              </w:rPr>
            </w:pPr>
            <w:r w:rsidRPr="009943BD">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0467AD5F" w14:textId="77777777" w:rsidR="001D2ECE" w:rsidRPr="009943BD" w:rsidRDefault="001D2ECE" w:rsidP="001D2ECE">
            <w:pPr>
              <w:pStyle w:val="Style40"/>
              <w:widowControl/>
              <w:spacing w:line="240" w:lineRule="auto"/>
              <w:ind w:right="-39"/>
              <w:rPr>
                <w:rStyle w:val="FontStyle137"/>
                <w:sz w:val="24"/>
                <w:szCs w:val="24"/>
              </w:rPr>
            </w:pPr>
            <w:r w:rsidRPr="009943BD">
              <w:rPr>
                <w:rFonts w:eastAsia="Times New Roman"/>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142" w:type="dxa"/>
          </w:tcPr>
          <w:p w14:paraId="1872B68F" w14:textId="77777777" w:rsidR="001D2ECE" w:rsidRPr="009943BD" w:rsidRDefault="001D2ECE" w:rsidP="001D2ECE">
            <w:pPr>
              <w:pStyle w:val="Style43"/>
              <w:widowControl/>
              <w:spacing w:line="240" w:lineRule="auto"/>
              <w:ind w:right="-39"/>
              <w:jc w:val="center"/>
              <w:rPr>
                <w:rStyle w:val="FontStyle138"/>
                <w:sz w:val="24"/>
                <w:szCs w:val="24"/>
              </w:rPr>
            </w:pPr>
          </w:p>
        </w:tc>
        <w:tc>
          <w:tcPr>
            <w:tcW w:w="1142" w:type="dxa"/>
          </w:tcPr>
          <w:p w14:paraId="03D24366" w14:textId="77777777" w:rsidR="001D2ECE" w:rsidRPr="009943BD" w:rsidRDefault="001D2ECE" w:rsidP="001D2ECE">
            <w:pPr>
              <w:pStyle w:val="Style43"/>
              <w:widowControl/>
              <w:spacing w:line="240" w:lineRule="auto"/>
              <w:jc w:val="center"/>
              <w:rPr>
                <w:rStyle w:val="FontStyle138"/>
                <w:sz w:val="24"/>
                <w:szCs w:val="24"/>
              </w:rPr>
            </w:pPr>
          </w:p>
        </w:tc>
        <w:tc>
          <w:tcPr>
            <w:tcW w:w="1142" w:type="dxa"/>
          </w:tcPr>
          <w:p w14:paraId="3470636B" w14:textId="77777777" w:rsidR="001D2ECE" w:rsidRPr="009943BD" w:rsidRDefault="001D2ECE" w:rsidP="001D2ECE">
            <w:pPr>
              <w:pStyle w:val="Style43"/>
              <w:widowControl/>
              <w:spacing w:line="240" w:lineRule="auto"/>
              <w:jc w:val="center"/>
              <w:rPr>
                <w:rStyle w:val="FontStyle138"/>
                <w:sz w:val="24"/>
                <w:szCs w:val="24"/>
              </w:rPr>
            </w:pPr>
          </w:p>
        </w:tc>
      </w:tr>
      <w:tr w:rsidR="001D2ECE" w:rsidRPr="009943BD" w14:paraId="5E605A18" w14:textId="77777777" w:rsidTr="001D2ECE">
        <w:tc>
          <w:tcPr>
            <w:tcW w:w="12334" w:type="dxa"/>
            <w:gridSpan w:val="2"/>
          </w:tcPr>
          <w:p w14:paraId="3C793B7A" w14:textId="77777777" w:rsidR="001D2ECE" w:rsidRPr="009943BD" w:rsidRDefault="001D2ECE" w:rsidP="001D2ECE">
            <w:pPr>
              <w:pStyle w:val="Style40"/>
              <w:widowControl/>
              <w:spacing w:line="240" w:lineRule="auto"/>
              <w:ind w:right="-39"/>
              <w:rPr>
                <w:rStyle w:val="FontStyle137"/>
                <w:sz w:val="24"/>
                <w:szCs w:val="24"/>
              </w:rPr>
            </w:pPr>
            <w:r w:rsidRPr="009943BD">
              <w:rPr>
                <w:rStyle w:val="FontStyle137"/>
                <w:sz w:val="24"/>
                <w:szCs w:val="24"/>
              </w:rPr>
              <w:t>Учебная практика</w:t>
            </w:r>
          </w:p>
          <w:p w14:paraId="11EB883F" w14:textId="77777777" w:rsidR="001D2ECE" w:rsidRPr="009943BD" w:rsidRDefault="001D2ECE" w:rsidP="001D2ECE">
            <w:pPr>
              <w:pStyle w:val="Style43"/>
              <w:widowControl/>
              <w:spacing w:line="240" w:lineRule="auto"/>
              <w:ind w:right="-39"/>
              <w:jc w:val="left"/>
              <w:rPr>
                <w:rStyle w:val="FontStyle138"/>
                <w:sz w:val="24"/>
                <w:szCs w:val="24"/>
              </w:rPr>
            </w:pPr>
            <w:r w:rsidRPr="009943BD">
              <w:rPr>
                <w:rStyle w:val="FontStyle138"/>
                <w:sz w:val="24"/>
                <w:szCs w:val="24"/>
              </w:rPr>
              <w:t>Виды работ:</w:t>
            </w:r>
          </w:p>
          <w:p w14:paraId="13D692F6" w14:textId="77777777" w:rsidR="001D2ECE" w:rsidRPr="009943BD" w:rsidRDefault="001D2ECE" w:rsidP="001D2ECE">
            <w:pPr>
              <w:pStyle w:val="Style43"/>
              <w:widowControl/>
              <w:numPr>
                <w:ilvl w:val="0"/>
                <w:numId w:val="10"/>
              </w:numPr>
              <w:spacing w:line="240" w:lineRule="auto"/>
              <w:ind w:left="386" w:right="-39"/>
              <w:jc w:val="left"/>
              <w:rPr>
                <w:rStyle w:val="FontStyle138"/>
                <w:sz w:val="24"/>
                <w:szCs w:val="24"/>
              </w:rPr>
            </w:pPr>
          </w:p>
        </w:tc>
        <w:tc>
          <w:tcPr>
            <w:tcW w:w="1142" w:type="dxa"/>
          </w:tcPr>
          <w:p w14:paraId="29D09214" w14:textId="77777777" w:rsidR="001D2ECE" w:rsidRPr="009943BD" w:rsidRDefault="001D2ECE" w:rsidP="001D2ECE">
            <w:pPr>
              <w:pStyle w:val="Style43"/>
              <w:widowControl/>
              <w:spacing w:line="240" w:lineRule="auto"/>
              <w:ind w:right="-39"/>
              <w:jc w:val="center"/>
              <w:rPr>
                <w:rStyle w:val="FontStyle138"/>
                <w:b/>
                <w:sz w:val="24"/>
                <w:szCs w:val="24"/>
              </w:rPr>
            </w:pPr>
            <w:r w:rsidRPr="009943BD">
              <w:rPr>
                <w:rStyle w:val="FontStyle138"/>
                <w:b/>
                <w:sz w:val="24"/>
                <w:szCs w:val="24"/>
              </w:rPr>
              <w:t>108</w:t>
            </w:r>
          </w:p>
        </w:tc>
        <w:tc>
          <w:tcPr>
            <w:tcW w:w="1142" w:type="dxa"/>
          </w:tcPr>
          <w:p w14:paraId="4180D146" w14:textId="77777777" w:rsidR="001D2ECE" w:rsidRPr="009943BD" w:rsidRDefault="001D2ECE" w:rsidP="001D2ECE">
            <w:pPr>
              <w:pStyle w:val="Style43"/>
              <w:widowControl/>
              <w:spacing w:line="240" w:lineRule="auto"/>
              <w:jc w:val="center"/>
              <w:rPr>
                <w:rStyle w:val="FontStyle138"/>
                <w:sz w:val="24"/>
                <w:szCs w:val="24"/>
              </w:rPr>
            </w:pPr>
          </w:p>
        </w:tc>
        <w:tc>
          <w:tcPr>
            <w:tcW w:w="1142" w:type="dxa"/>
          </w:tcPr>
          <w:p w14:paraId="05E93344" w14:textId="77777777" w:rsidR="001D2ECE" w:rsidRPr="009943BD" w:rsidRDefault="001D2ECE" w:rsidP="001D2ECE">
            <w:pPr>
              <w:pStyle w:val="Style43"/>
              <w:widowControl/>
              <w:spacing w:line="240" w:lineRule="auto"/>
              <w:jc w:val="center"/>
              <w:rPr>
                <w:rStyle w:val="FontStyle138"/>
                <w:sz w:val="24"/>
                <w:szCs w:val="24"/>
              </w:rPr>
            </w:pPr>
          </w:p>
        </w:tc>
      </w:tr>
      <w:tr w:rsidR="001D2ECE" w:rsidRPr="009943BD" w14:paraId="18B9BC87" w14:textId="77777777" w:rsidTr="001D2ECE">
        <w:tc>
          <w:tcPr>
            <w:tcW w:w="12334" w:type="dxa"/>
            <w:gridSpan w:val="2"/>
          </w:tcPr>
          <w:p w14:paraId="316D32DF" w14:textId="77777777" w:rsidR="001D2ECE" w:rsidRPr="009943BD" w:rsidRDefault="001D2ECE" w:rsidP="001D2ECE">
            <w:pPr>
              <w:pStyle w:val="Style40"/>
              <w:widowControl/>
              <w:spacing w:line="240" w:lineRule="auto"/>
              <w:ind w:right="-39"/>
              <w:rPr>
                <w:rStyle w:val="FontStyle137"/>
                <w:sz w:val="24"/>
                <w:szCs w:val="24"/>
              </w:rPr>
            </w:pPr>
            <w:r w:rsidRPr="009943BD">
              <w:rPr>
                <w:rStyle w:val="FontStyle137"/>
                <w:sz w:val="24"/>
                <w:szCs w:val="24"/>
              </w:rPr>
              <w:t>Производственная практика</w:t>
            </w:r>
          </w:p>
          <w:p w14:paraId="45455AEB" w14:textId="77777777" w:rsidR="001D2ECE" w:rsidRPr="009943BD" w:rsidRDefault="001D2ECE" w:rsidP="001D2ECE">
            <w:pPr>
              <w:pStyle w:val="Style57"/>
              <w:widowControl/>
              <w:spacing w:line="240" w:lineRule="auto"/>
              <w:rPr>
                <w:rStyle w:val="FontStyle138"/>
                <w:sz w:val="24"/>
                <w:szCs w:val="24"/>
              </w:rPr>
            </w:pPr>
            <w:r w:rsidRPr="009943BD">
              <w:rPr>
                <w:rStyle w:val="FontStyle138"/>
                <w:sz w:val="24"/>
                <w:szCs w:val="24"/>
              </w:rPr>
              <w:t>Знакомство с предприятием, режимом его работы, инструктаж по охране труда, беседа с ведущими специалистами. Знакомство с организацией контроля производства в цеховой, центральной заводской лаборатории и лабораториях ОТК. Ознакомление с рабочим местом, инструктаж по технике безопасности на рабочем месте. Идентификация веществ по спектрам поглощения на спектральном приборе.</w:t>
            </w:r>
          </w:p>
          <w:p w14:paraId="10BDD545" w14:textId="77777777" w:rsidR="001D2ECE" w:rsidRPr="009943BD" w:rsidRDefault="001D2ECE" w:rsidP="001D2ECE">
            <w:pPr>
              <w:pStyle w:val="Style57"/>
              <w:widowControl/>
              <w:spacing w:line="240" w:lineRule="auto"/>
              <w:ind w:left="5" w:hanging="5"/>
              <w:rPr>
                <w:rStyle w:val="FontStyle138"/>
                <w:sz w:val="24"/>
                <w:szCs w:val="24"/>
              </w:rPr>
            </w:pPr>
            <w:r w:rsidRPr="009943BD">
              <w:rPr>
                <w:rStyle w:val="FontStyle138"/>
                <w:sz w:val="24"/>
                <w:szCs w:val="24"/>
              </w:rPr>
              <w:t>Проведение анализов на содержание драгоценных металлов в изделиях, сплавах, припоях, полуфабрикатах и отходах производ</w:t>
            </w:r>
            <w:r w:rsidRPr="009943BD">
              <w:rPr>
                <w:rStyle w:val="FontStyle138"/>
                <w:sz w:val="24"/>
                <w:szCs w:val="24"/>
              </w:rPr>
              <w:softHyphen/>
              <w:t>ства.</w:t>
            </w:r>
          </w:p>
          <w:p w14:paraId="5DAB811F" w14:textId="77777777" w:rsidR="001D2ECE" w:rsidRPr="009943BD" w:rsidRDefault="001D2ECE" w:rsidP="001D2ECE">
            <w:pPr>
              <w:pStyle w:val="Style57"/>
              <w:widowControl/>
              <w:spacing w:line="240" w:lineRule="auto"/>
              <w:ind w:left="5" w:hanging="5"/>
              <w:rPr>
                <w:rStyle w:val="FontStyle138"/>
                <w:sz w:val="24"/>
                <w:szCs w:val="24"/>
              </w:rPr>
            </w:pPr>
            <w:r w:rsidRPr="009943BD">
              <w:rPr>
                <w:rStyle w:val="FontStyle138"/>
                <w:sz w:val="24"/>
                <w:szCs w:val="24"/>
              </w:rPr>
              <w:t>Проведение испытаний изделий, содержащих драгоценные металлы, на коррозию, термостойкость и химическую стойкость. Проведение процессов шихтовки, обжига, плавки, растворения, фильтрования, купеляции проб.</w:t>
            </w:r>
          </w:p>
          <w:p w14:paraId="17855FED" w14:textId="77777777" w:rsidR="001D2ECE" w:rsidRPr="009943BD" w:rsidRDefault="001D2ECE" w:rsidP="001D2ECE">
            <w:pPr>
              <w:pStyle w:val="Style57"/>
              <w:widowControl/>
              <w:spacing w:line="240" w:lineRule="auto"/>
              <w:ind w:left="5" w:hanging="5"/>
              <w:rPr>
                <w:rStyle w:val="FontStyle138"/>
                <w:sz w:val="24"/>
                <w:szCs w:val="24"/>
              </w:rPr>
            </w:pPr>
            <w:r w:rsidRPr="009943BD">
              <w:rPr>
                <w:rStyle w:val="FontStyle138"/>
                <w:sz w:val="24"/>
                <w:szCs w:val="24"/>
              </w:rPr>
              <w:t>Проведение контрольных анализов проб на различных стадиях технологической обработки драгоценных металлов, процесса плав</w:t>
            </w:r>
            <w:r w:rsidRPr="009943BD">
              <w:rPr>
                <w:rStyle w:val="FontStyle138"/>
                <w:sz w:val="24"/>
                <w:szCs w:val="24"/>
              </w:rPr>
              <w:softHyphen/>
              <w:t>ки металлов.</w:t>
            </w:r>
          </w:p>
          <w:p w14:paraId="72BDBC85" w14:textId="77777777" w:rsidR="001D2ECE" w:rsidRPr="009943BD" w:rsidRDefault="001D2ECE" w:rsidP="001D2ECE">
            <w:pPr>
              <w:pStyle w:val="Style57"/>
              <w:widowControl/>
              <w:spacing w:line="240" w:lineRule="auto"/>
              <w:rPr>
                <w:rStyle w:val="FontStyle138"/>
                <w:sz w:val="24"/>
                <w:szCs w:val="24"/>
              </w:rPr>
            </w:pPr>
            <w:proofErr w:type="spellStart"/>
            <w:r w:rsidRPr="009943BD">
              <w:rPr>
                <w:rStyle w:val="FontStyle138"/>
                <w:sz w:val="24"/>
                <w:szCs w:val="24"/>
              </w:rPr>
              <w:t>Полярографическое</w:t>
            </w:r>
            <w:proofErr w:type="spellEnd"/>
            <w:r w:rsidRPr="009943BD">
              <w:rPr>
                <w:rStyle w:val="FontStyle138"/>
                <w:sz w:val="24"/>
                <w:szCs w:val="24"/>
              </w:rPr>
              <w:t xml:space="preserve"> определение ионов металлов. </w:t>
            </w:r>
            <w:proofErr w:type="spellStart"/>
            <w:r w:rsidRPr="009943BD">
              <w:rPr>
                <w:rStyle w:val="FontStyle138"/>
                <w:sz w:val="24"/>
                <w:szCs w:val="24"/>
              </w:rPr>
              <w:t>Полярографический</w:t>
            </w:r>
            <w:proofErr w:type="spellEnd"/>
            <w:r w:rsidRPr="009943BD">
              <w:rPr>
                <w:rStyle w:val="FontStyle138"/>
                <w:sz w:val="24"/>
                <w:szCs w:val="24"/>
              </w:rPr>
              <w:t xml:space="preserve"> спектр.</w:t>
            </w:r>
          </w:p>
          <w:p w14:paraId="73F627B5" w14:textId="77777777" w:rsidR="001D2ECE" w:rsidRPr="009943BD" w:rsidRDefault="001D2ECE" w:rsidP="001D2ECE">
            <w:pPr>
              <w:pStyle w:val="Style57"/>
              <w:widowControl/>
              <w:spacing w:line="240" w:lineRule="auto"/>
              <w:rPr>
                <w:rStyle w:val="FontStyle138"/>
                <w:sz w:val="24"/>
                <w:szCs w:val="24"/>
              </w:rPr>
            </w:pPr>
            <w:r w:rsidRPr="009943BD">
              <w:rPr>
                <w:rStyle w:val="FontStyle138"/>
                <w:sz w:val="24"/>
                <w:szCs w:val="24"/>
              </w:rPr>
              <w:t>Приготовление титрованных растворов.</w:t>
            </w:r>
          </w:p>
          <w:p w14:paraId="455E5273" w14:textId="77777777" w:rsidR="001D2ECE" w:rsidRPr="009943BD" w:rsidRDefault="001D2ECE" w:rsidP="001D2ECE">
            <w:pPr>
              <w:pStyle w:val="Style57"/>
              <w:widowControl/>
              <w:spacing w:line="240" w:lineRule="auto"/>
              <w:rPr>
                <w:rStyle w:val="FontStyle138"/>
                <w:sz w:val="24"/>
                <w:szCs w:val="24"/>
              </w:rPr>
            </w:pPr>
            <w:r w:rsidRPr="009943BD">
              <w:rPr>
                <w:rStyle w:val="FontStyle138"/>
                <w:sz w:val="24"/>
                <w:szCs w:val="24"/>
              </w:rPr>
              <w:t>Выполнение качественного анализа неизвестных образцов.</w:t>
            </w:r>
          </w:p>
          <w:p w14:paraId="4E8DDDD1" w14:textId="77777777" w:rsidR="001D2ECE" w:rsidRPr="009943BD" w:rsidRDefault="001D2ECE" w:rsidP="001D2ECE">
            <w:pPr>
              <w:pStyle w:val="Style57"/>
              <w:widowControl/>
              <w:spacing w:line="240" w:lineRule="auto"/>
              <w:rPr>
                <w:rStyle w:val="FontStyle138"/>
                <w:sz w:val="24"/>
                <w:szCs w:val="24"/>
              </w:rPr>
            </w:pPr>
            <w:r w:rsidRPr="009943BD">
              <w:rPr>
                <w:rStyle w:val="FontStyle138"/>
                <w:sz w:val="24"/>
                <w:szCs w:val="24"/>
              </w:rPr>
              <w:t>Выполнение локального спектрального анализа сварных швов, дефектов в сплавах.</w:t>
            </w:r>
          </w:p>
          <w:p w14:paraId="3383852D" w14:textId="77777777" w:rsidR="001D2ECE" w:rsidRPr="009943BD" w:rsidRDefault="001D2ECE" w:rsidP="001D2ECE">
            <w:pPr>
              <w:pStyle w:val="Style57"/>
              <w:widowControl/>
              <w:numPr>
                <w:ilvl w:val="0"/>
                <w:numId w:val="27"/>
              </w:numPr>
              <w:tabs>
                <w:tab w:val="left" w:pos="-40"/>
              </w:tabs>
              <w:spacing w:line="240" w:lineRule="auto"/>
              <w:jc w:val="left"/>
              <w:rPr>
                <w:rStyle w:val="FontStyle138"/>
                <w:sz w:val="24"/>
                <w:szCs w:val="24"/>
              </w:rPr>
            </w:pPr>
            <w:r w:rsidRPr="009943BD">
              <w:rPr>
                <w:rStyle w:val="FontStyle138"/>
                <w:sz w:val="24"/>
                <w:szCs w:val="24"/>
              </w:rPr>
              <w:t>Выполнение фотографического количественного спектрального анализа чугуна, углеродистых и среднелегированных сталей на легирующие элементы, цветных металлов и сплавов на их основе под руководством лаборанта более высокой квалификации.</w:t>
            </w:r>
          </w:p>
        </w:tc>
        <w:tc>
          <w:tcPr>
            <w:tcW w:w="1142" w:type="dxa"/>
          </w:tcPr>
          <w:p w14:paraId="5798D88D" w14:textId="77777777" w:rsidR="001D2ECE" w:rsidRPr="009943BD" w:rsidRDefault="001D2ECE" w:rsidP="001D2ECE">
            <w:pPr>
              <w:pStyle w:val="Style33"/>
              <w:widowControl/>
              <w:spacing w:line="240" w:lineRule="auto"/>
              <w:ind w:right="-39"/>
              <w:jc w:val="center"/>
              <w:rPr>
                <w:rStyle w:val="FontStyle138"/>
                <w:b/>
                <w:sz w:val="24"/>
                <w:szCs w:val="24"/>
              </w:rPr>
            </w:pPr>
            <w:r w:rsidRPr="009943BD">
              <w:rPr>
                <w:rStyle w:val="FontStyle138"/>
                <w:b/>
                <w:sz w:val="24"/>
                <w:szCs w:val="24"/>
              </w:rPr>
              <w:t>216</w:t>
            </w:r>
          </w:p>
        </w:tc>
        <w:tc>
          <w:tcPr>
            <w:tcW w:w="1142" w:type="dxa"/>
          </w:tcPr>
          <w:p w14:paraId="1DB884D2" w14:textId="77777777" w:rsidR="001D2ECE" w:rsidRPr="009943BD" w:rsidRDefault="001D2ECE" w:rsidP="001D2ECE">
            <w:pPr>
              <w:pStyle w:val="Style33"/>
              <w:widowControl/>
              <w:spacing w:line="240" w:lineRule="auto"/>
              <w:rPr>
                <w:rStyle w:val="FontStyle138"/>
                <w:sz w:val="24"/>
                <w:szCs w:val="24"/>
              </w:rPr>
            </w:pPr>
          </w:p>
        </w:tc>
        <w:tc>
          <w:tcPr>
            <w:tcW w:w="1142" w:type="dxa"/>
          </w:tcPr>
          <w:p w14:paraId="4ACC3FD5" w14:textId="77777777" w:rsidR="001D2ECE" w:rsidRPr="009943BD" w:rsidRDefault="001D2ECE" w:rsidP="001D2ECE">
            <w:pPr>
              <w:pStyle w:val="Style43"/>
              <w:widowControl/>
              <w:spacing w:line="240" w:lineRule="auto"/>
              <w:jc w:val="center"/>
              <w:rPr>
                <w:rStyle w:val="FontStyle138"/>
                <w:sz w:val="24"/>
                <w:szCs w:val="24"/>
              </w:rPr>
            </w:pPr>
          </w:p>
        </w:tc>
      </w:tr>
      <w:tr w:rsidR="001D2ECE" w:rsidRPr="009943BD" w14:paraId="4B16A47E" w14:textId="77777777" w:rsidTr="001D2ECE">
        <w:tc>
          <w:tcPr>
            <w:tcW w:w="12334" w:type="dxa"/>
            <w:gridSpan w:val="2"/>
          </w:tcPr>
          <w:p w14:paraId="28823AF8" w14:textId="77777777" w:rsidR="001D2ECE" w:rsidRPr="009943BD" w:rsidRDefault="001D2ECE" w:rsidP="001D2ECE">
            <w:pPr>
              <w:pStyle w:val="Style40"/>
              <w:widowControl/>
              <w:spacing w:line="240" w:lineRule="auto"/>
              <w:rPr>
                <w:rStyle w:val="FontStyle137"/>
                <w:sz w:val="24"/>
                <w:szCs w:val="24"/>
              </w:rPr>
            </w:pPr>
            <w:r w:rsidRPr="009943BD">
              <w:rPr>
                <w:rStyle w:val="FontStyle137"/>
                <w:sz w:val="24"/>
                <w:szCs w:val="24"/>
              </w:rPr>
              <w:t>Всего</w:t>
            </w:r>
          </w:p>
        </w:tc>
        <w:tc>
          <w:tcPr>
            <w:tcW w:w="1142" w:type="dxa"/>
          </w:tcPr>
          <w:p w14:paraId="271D1137" w14:textId="77777777" w:rsidR="001D2ECE" w:rsidRPr="009943BD" w:rsidRDefault="001D2ECE" w:rsidP="001D2ECE">
            <w:pPr>
              <w:pStyle w:val="Style33"/>
              <w:widowControl/>
              <w:spacing w:line="240" w:lineRule="auto"/>
              <w:jc w:val="center"/>
              <w:rPr>
                <w:rStyle w:val="FontStyle138"/>
                <w:b/>
                <w:sz w:val="24"/>
                <w:szCs w:val="24"/>
              </w:rPr>
            </w:pPr>
            <w:r w:rsidRPr="009943BD">
              <w:rPr>
                <w:rStyle w:val="FontStyle138"/>
                <w:b/>
                <w:sz w:val="24"/>
                <w:szCs w:val="24"/>
              </w:rPr>
              <w:t>404</w:t>
            </w:r>
          </w:p>
        </w:tc>
        <w:tc>
          <w:tcPr>
            <w:tcW w:w="1142" w:type="dxa"/>
          </w:tcPr>
          <w:p w14:paraId="212A2BA5" w14:textId="77777777" w:rsidR="001D2ECE" w:rsidRPr="009943BD" w:rsidRDefault="001D2ECE" w:rsidP="001D2ECE">
            <w:pPr>
              <w:pStyle w:val="Style33"/>
              <w:widowControl/>
              <w:spacing w:line="240" w:lineRule="auto"/>
              <w:rPr>
                <w:rStyle w:val="FontStyle138"/>
                <w:sz w:val="24"/>
                <w:szCs w:val="24"/>
              </w:rPr>
            </w:pPr>
          </w:p>
        </w:tc>
        <w:tc>
          <w:tcPr>
            <w:tcW w:w="1142" w:type="dxa"/>
          </w:tcPr>
          <w:p w14:paraId="69D9296A" w14:textId="77777777" w:rsidR="001D2ECE" w:rsidRPr="009943BD" w:rsidRDefault="001D2ECE" w:rsidP="001D2ECE">
            <w:pPr>
              <w:pStyle w:val="Style33"/>
              <w:widowControl/>
              <w:spacing w:line="240" w:lineRule="auto"/>
              <w:rPr>
                <w:rStyle w:val="FontStyle138"/>
                <w:sz w:val="24"/>
                <w:szCs w:val="24"/>
              </w:rPr>
            </w:pPr>
          </w:p>
        </w:tc>
      </w:tr>
    </w:tbl>
    <w:p w14:paraId="3EB15F93" w14:textId="77777777" w:rsidR="001D2ECE" w:rsidRDefault="001D2ECE" w:rsidP="001D2ECE">
      <w:pPr>
        <w:widowControl/>
        <w:rPr>
          <w:rStyle w:val="FontStyle138"/>
        </w:rPr>
        <w:sectPr w:rsidR="001D2ECE" w:rsidSect="006B231F">
          <w:headerReference w:type="even" r:id="rId29"/>
          <w:headerReference w:type="default" r:id="rId30"/>
          <w:footerReference w:type="even" r:id="rId31"/>
          <w:footerReference w:type="default" r:id="rId32"/>
          <w:pgSz w:w="16840" w:h="11907" w:orient="landscape" w:code="9"/>
          <w:pgMar w:top="357" w:right="357" w:bottom="357" w:left="357" w:header="720" w:footer="720" w:gutter="0"/>
          <w:cols w:space="60"/>
          <w:noEndnote/>
        </w:sectPr>
      </w:pPr>
    </w:p>
    <w:p w14:paraId="35AC5029" w14:textId="77777777" w:rsidR="001D2ECE" w:rsidRPr="001B6740" w:rsidRDefault="001D2ECE" w:rsidP="001D2ECE">
      <w:pPr>
        <w:jc w:val="center"/>
        <w:rPr>
          <w:b/>
          <w:bCs/>
        </w:rPr>
      </w:pPr>
      <w:r w:rsidRPr="001B6740">
        <w:rPr>
          <w:b/>
          <w:bCs/>
        </w:rPr>
        <w:lastRenderedPageBreak/>
        <w:t>3. УСЛОВИЯ РЕАЛИЗАЦИИ ПРОФЕССИОНАЛЬНОГО МОДУЛЯ</w:t>
      </w:r>
    </w:p>
    <w:p w14:paraId="2E8C12DB" w14:textId="77777777" w:rsidR="001D2ECE" w:rsidRPr="001B6740" w:rsidRDefault="001D2ECE" w:rsidP="001D2ECE">
      <w:pPr>
        <w:ind w:firstLine="709"/>
        <w:jc w:val="center"/>
        <w:rPr>
          <w:b/>
          <w:bCs/>
        </w:rPr>
      </w:pPr>
    </w:p>
    <w:p w14:paraId="4EBC2CDB" w14:textId="77777777" w:rsidR="001D2ECE" w:rsidRDefault="001D2ECE" w:rsidP="001D2ECE">
      <w:pPr>
        <w:ind w:firstLine="709"/>
        <w:jc w:val="center"/>
        <w:rPr>
          <w:b/>
          <w:bCs/>
        </w:rPr>
      </w:pPr>
      <w:r w:rsidRPr="009943BD">
        <w:rPr>
          <w:b/>
          <w:bCs/>
        </w:rPr>
        <w:t>3.1. Для реализации программы профессионального модуля должны быть предусмотрены следующие специальные помещения:</w:t>
      </w:r>
    </w:p>
    <w:p w14:paraId="2411AA79" w14:textId="77777777" w:rsidR="001D2ECE" w:rsidRPr="009943BD" w:rsidRDefault="001D2ECE" w:rsidP="001D2ECE">
      <w:pPr>
        <w:ind w:firstLine="709"/>
        <w:jc w:val="center"/>
        <w:rPr>
          <w:b/>
          <w:bCs/>
        </w:rPr>
      </w:pPr>
    </w:p>
    <w:p w14:paraId="54C5A06C" w14:textId="77777777" w:rsidR="001D2ECE" w:rsidRPr="009943BD" w:rsidRDefault="001D2ECE" w:rsidP="001D2ECE">
      <w:pPr>
        <w:ind w:firstLine="709"/>
        <w:jc w:val="both"/>
        <w:rPr>
          <w:rStyle w:val="FontStyle131"/>
          <w:b/>
          <w:bCs/>
          <w:i w:val="0"/>
          <w:iCs w:val="0"/>
          <w:sz w:val="24"/>
          <w:szCs w:val="24"/>
        </w:rPr>
      </w:pPr>
      <w:r w:rsidRPr="009943BD">
        <w:rPr>
          <w:rStyle w:val="FontStyle138"/>
          <w:sz w:val="24"/>
          <w:szCs w:val="24"/>
        </w:rPr>
        <w:t xml:space="preserve">Лаборатория </w:t>
      </w:r>
      <w:r w:rsidRPr="009943BD">
        <w:rPr>
          <w:rStyle w:val="FontStyle131"/>
          <w:i w:val="0"/>
          <w:sz w:val="24"/>
          <w:szCs w:val="24"/>
        </w:rPr>
        <w:t xml:space="preserve">спектрального, </w:t>
      </w:r>
      <w:proofErr w:type="spellStart"/>
      <w:r w:rsidRPr="009943BD">
        <w:rPr>
          <w:rStyle w:val="FontStyle131"/>
          <w:i w:val="0"/>
          <w:sz w:val="24"/>
          <w:szCs w:val="24"/>
        </w:rPr>
        <w:t>полярографического</w:t>
      </w:r>
      <w:proofErr w:type="spellEnd"/>
      <w:r w:rsidRPr="009943BD">
        <w:rPr>
          <w:rStyle w:val="FontStyle131"/>
          <w:i w:val="0"/>
          <w:sz w:val="24"/>
          <w:szCs w:val="24"/>
        </w:rPr>
        <w:t xml:space="preserve">, пробирного анализов, </w:t>
      </w:r>
      <w:r w:rsidRPr="009943BD">
        <w:rPr>
          <w:rStyle w:val="FontStyle138"/>
          <w:sz w:val="24"/>
          <w:szCs w:val="24"/>
        </w:rPr>
        <w:t xml:space="preserve">оснащенная в соответствии с п. 6.2.1.Примерной программы по </w:t>
      </w:r>
      <w:r w:rsidRPr="009943BD">
        <w:rPr>
          <w:rStyle w:val="FontStyle131"/>
          <w:i w:val="0"/>
          <w:sz w:val="24"/>
          <w:szCs w:val="24"/>
        </w:rPr>
        <w:t>профессии.</w:t>
      </w:r>
    </w:p>
    <w:p w14:paraId="3CA83F7A" w14:textId="77777777" w:rsidR="001D2ECE" w:rsidRPr="009943BD" w:rsidRDefault="001D2ECE" w:rsidP="001D2ECE">
      <w:pPr>
        <w:pStyle w:val="Style31"/>
        <w:widowControl/>
        <w:spacing w:line="240" w:lineRule="auto"/>
        <w:ind w:left="715" w:firstLine="0"/>
        <w:jc w:val="both"/>
        <w:rPr>
          <w:rStyle w:val="FontStyle131"/>
          <w:i w:val="0"/>
          <w:sz w:val="24"/>
          <w:szCs w:val="24"/>
        </w:rPr>
      </w:pPr>
      <w:r w:rsidRPr="009943BD">
        <w:rPr>
          <w:rStyle w:val="FontStyle138"/>
          <w:sz w:val="24"/>
          <w:szCs w:val="24"/>
        </w:rPr>
        <w:t xml:space="preserve">Оснащенные базы практики, в соответствии с п 6.2.3 Примерной программы по </w:t>
      </w:r>
      <w:r w:rsidRPr="009943BD">
        <w:rPr>
          <w:rStyle w:val="FontStyle131"/>
          <w:i w:val="0"/>
          <w:sz w:val="24"/>
          <w:szCs w:val="24"/>
        </w:rPr>
        <w:t>профессии.</w:t>
      </w:r>
    </w:p>
    <w:p w14:paraId="1D9808E8" w14:textId="77777777" w:rsidR="001D2ECE" w:rsidRPr="009943BD" w:rsidRDefault="001D2ECE" w:rsidP="001D2ECE">
      <w:pPr>
        <w:pStyle w:val="Style31"/>
        <w:widowControl/>
        <w:spacing w:line="240" w:lineRule="auto"/>
        <w:ind w:left="715" w:firstLine="0"/>
        <w:jc w:val="both"/>
        <w:rPr>
          <w:rStyle w:val="FontStyle131"/>
          <w:i w:val="0"/>
          <w:sz w:val="24"/>
          <w:szCs w:val="24"/>
        </w:rPr>
      </w:pPr>
    </w:p>
    <w:p w14:paraId="6C9A8119" w14:textId="77777777" w:rsidR="001D2ECE" w:rsidRPr="009943BD" w:rsidRDefault="001D2ECE" w:rsidP="001D2ECE">
      <w:pPr>
        <w:pStyle w:val="Style30"/>
        <w:widowControl/>
        <w:spacing w:line="240" w:lineRule="auto"/>
        <w:ind w:left="710" w:firstLine="0"/>
        <w:jc w:val="left"/>
        <w:rPr>
          <w:rStyle w:val="FontStyle137"/>
          <w:sz w:val="24"/>
          <w:szCs w:val="24"/>
        </w:rPr>
      </w:pPr>
      <w:r w:rsidRPr="009943BD">
        <w:rPr>
          <w:rStyle w:val="FontStyle137"/>
          <w:sz w:val="24"/>
          <w:szCs w:val="24"/>
        </w:rPr>
        <w:t>3. 2 Информационное обеспечение обучения</w:t>
      </w:r>
    </w:p>
    <w:p w14:paraId="7E578D98" w14:textId="77777777" w:rsidR="001D2ECE" w:rsidRPr="009943BD" w:rsidRDefault="001D2ECE" w:rsidP="001D2ECE">
      <w:pPr>
        <w:pStyle w:val="Style3"/>
        <w:widowControl/>
        <w:rPr>
          <w:rStyle w:val="FontStyle131"/>
          <w:sz w:val="24"/>
          <w:szCs w:val="24"/>
        </w:rPr>
      </w:pPr>
      <w:r w:rsidRPr="009943BD">
        <w:rPr>
          <w:rStyle w:val="FontStyle131"/>
          <w:sz w:val="24"/>
          <w:szCs w:val="24"/>
        </w:rPr>
        <w:t>Основные источники:</w:t>
      </w:r>
    </w:p>
    <w:p w14:paraId="7FE0079C" w14:textId="77777777" w:rsidR="001D2ECE" w:rsidRPr="009943BD" w:rsidRDefault="001D2ECE" w:rsidP="001D2ECE">
      <w:pPr>
        <w:pStyle w:val="Style50"/>
        <w:widowControl/>
        <w:spacing w:line="240" w:lineRule="auto"/>
        <w:ind w:left="643" w:hanging="331"/>
        <w:jc w:val="both"/>
        <w:rPr>
          <w:rStyle w:val="FontStyle138"/>
          <w:sz w:val="24"/>
          <w:szCs w:val="24"/>
        </w:rPr>
      </w:pPr>
      <w:r w:rsidRPr="009943BD">
        <w:rPr>
          <w:rStyle w:val="FontStyle138"/>
          <w:sz w:val="24"/>
          <w:szCs w:val="24"/>
        </w:rPr>
        <w:t xml:space="preserve">1   Лесс, В. Р. Практическое руководство для лаборатории. Специальные методы / В. Р. </w:t>
      </w:r>
      <w:proofErr w:type="gramStart"/>
      <w:r w:rsidRPr="009943BD">
        <w:rPr>
          <w:rStyle w:val="FontStyle138"/>
          <w:sz w:val="24"/>
          <w:szCs w:val="24"/>
        </w:rPr>
        <w:t>Лесс ;</w:t>
      </w:r>
      <w:proofErr w:type="gramEnd"/>
      <w:r w:rsidRPr="009943BD">
        <w:rPr>
          <w:rStyle w:val="FontStyle138"/>
          <w:sz w:val="24"/>
          <w:szCs w:val="24"/>
        </w:rPr>
        <w:t xml:space="preserve"> под ред. И. Г. Зенкевича. - Санкт-</w:t>
      </w:r>
      <w:proofErr w:type="gramStart"/>
      <w:r w:rsidRPr="009943BD">
        <w:rPr>
          <w:rStyle w:val="FontStyle138"/>
          <w:sz w:val="24"/>
          <w:szCs w:val="24"/>
        </w:rPr>
        <w:t>Петербург :</w:t>
      </w:r>
      <w:proofErr w:type="gramEnd"/>
      <w:r w:rsidRPr="009943BD">
        <w:rPr>
          <w:rStyle w:val="FontStyle138"/>
          <w:sz w:val="24"/>
          <w:szCs w:val="24"/>
        </w:rPr>
        <w:t xml:space="preserve"> ЦОП "Профессия", 2014. - 472 с.</w:t>
      </w:r>
    </w:p>
    <w:p w14:paraId="5090F491" w14:textId="77777777" w:rsidR="001D2ECE" w:rsidRPr="009943BD" w:rsidRDefault="001D2ECE" w:rsidP="001D2ECE">
      <w:pPr>
        <w:pStyle w:val="Style66"/>
        <w:widowControl/>
        <w:tabs>
          <w:tab w:val="left" w:pos="638"/>
        </w:tabs>
        <w:spacing w:line="240" w:lineRule="auto"/>
        <w:ind w:left="638"/>
        <w:jc w:val="both"/>
        <w:rPr>
          <w:rStyle w:val="FontStyle138"/>
          <w:sz w:val="24"/>
          <w:szCs w:val="24"/>
        </w:rPr>
      </w:pPr>
      <w:r w:rsidRPr="009943BD">
        <w:rPr>
          <w:rStyle w:val="FontStyle138"/>
          <w:sz w:val="24"/>
          <w:szCs w:val="24"/>
        </w:rPr>
        <w:t>2.</w:t>
      </w:r>
      <w:r w:rsidRPr="009943BD">
        <w:rPr>
          <w:rStyle w:val="FontStyle138"/>
          <w:sz w:val="24"/>
          <w:szCs w:val="24"/>
        </w:rPr>
        <w:tab/>
        <w:t xml:space="preserve">Марченко, З. Методы </w:t>
      </w:r>
      <w:proofErr w:type="spellStart"/>
      <w:r w:rsidRPr="009943BD">
        <w:rPr>
          <w:rStyle w:val="FontStyle138"/>
          <w:sz w:val="24"/>
          <w:szCs w:val="24"/>
        </w:rPr>
        <w:t>спектрофотометрии</w:t>
      </w:r>
      <w:proofErr w:type="spellEnd"/>
      <w:r w:rsidRPr="009943BD">
        <w:rPr>
          <w:rStyle w:val="FontStyle138"/>
          <w:sz w:val="24"/>
          <w:szCs w:val="24"/>
        </w:rPr>
        <w:t xml:space="preserve"> в УФ и видимой областях в неорганическом</w:t>
      </w:r>
      <w:r w:rsidRPr="009943BD">
        <w:rPr>
          <w:rStyle w:val="FontStyle138"/>
          <w:sz w:val="24"/>
          <w:szCs w:val="24"/>
        </w:rPr>
        <w:br/>
        <w:t xml:space="preserve">анализе / З. Марченко, М. </w:t>
      </w:r>
      <w:proofErr w:type="spellStart"/>
      <w:r w:rsidRPr="009943BD">
        <w:rPr>
          <w:rStyle w:val="FontStyle138"/>
          <w:sz w:val="24"/>
          <w:szCs w:val="24"/>
        </w:rPr>
        <w:t>Бальцежак</w:t>
      </w:r>
      <w:proofErr w:type="spellEnd"/>
      <w:r w:rsidRPr="009943BD">
        <w:rPr>
          <w:rStyle w:val="FontStyle138"/>
          <w:sz w:val="24"/>
          <w:szCs w:val="24"/>
        </w:rPr>
        <w:t xml:space="preserve">. - </w:t>
      </w:r>
      <w:proofErr w:type="gramStart"/>
      <w:r w:rsidRPr="009943BD">
        <w:rPr>
          <w:rStyle w:val="FontStyle138"/>
          <w:sz w:val="24"/>
          <w:szCs w:val="24"/>
        </w:rPr>
        <w:t>Москва :</w:t>
      </w:r>
      <w:proofErr w:type="gramEnd"/>
      <w:r w:rsidRPr="009943BD">
        <w:rPr>
          <w:rStyle w:val="FontStyle138"/>
          <w:sz w:val="24"/>
          <w:szCs w:val="24"/>
        </w:rPr>
        <w:t xml:space="preserve"> Бином ; Лаборатория знаний, 2014. -</w:t>
      </w:r>
    </w:p>
    <w:p w14:paraId="6403331E" w14:textId="77777777" w:rsidR="001D2ECE" w:rsidRPr="009943BD" w:rsidRDefault="001D2ECE" w:rsidP="001D2ECE">
      <w:pPr>
        <w:pStyle w:val="Style31"/>
        <w:widowControl/>
        <w:spacing w:line="240" w:lineRule="auto"/>
        <w:ind w:left="648" w:firstLine="0"/>
        <w:rPr>
          <w:rStyle w:val="FontStyle138"/>
          <w:sz w:val="24"/>
          <w:szCs w:val="24"/>
        </w:rPr>
      </w:pPr>
      <w:r w:rsidRPr="009943BD">
        <w:rPr>
          <w:rStyle w:val="FontStyle138"/>
          <w:sz w:val="24"/>
          <w:szCs w:val="24"/>
        </w:rPr>
        <w:t>711 с.</w:t>
      </w:r>
    </w:p>
    <w:p w14:paraId="69CCFAEF" w14:textId="77777777" w:rsidR="001D2ECE" w:rsidRPr="009943BD" w:rsidRDefault="001D2ECE" w:rsidP="001D2ECE">
      <w:pPr>
        <w:pStyle w:val="Style66"/>
        <w:widowControl/>
        <w:numPr>
          <w:ilvl w:val="0"/>
          <w:numId w:val="28"/>
        </w:numPr>
        <w:tabs>
          <w:tab w:val="left" w:pos="638"/>
        </w:tabs>
        <w:spacing w:line="240" w:lineRule="auto"/>
        <w:ind w:left="638"/>
        <w:jc w:val="both"/>
        <w:rPr>
          <w:rStyle w:val="FontStyle138"/>
          <w:sz w:val="24"/>
          <w:szCs w:val="24"/>
        </w:rPr>
      </w:pPr>
      <w:r w:rsidRPr="009943BD">
        <w:rPr>
          <w:rStyle w:val="FontStyle138"/>
          <w:sz w:val="24"/>
          <w:szCs w:val="24"/>
        </w:rPr>
        <w:t xml:space="preserve">Молекулярная </w:t>
      </w:r>
      <w:proofErr w:type="gramStart"/>
      <w:r w:rsidRPr="009943BD">
        <w:rPr>
          <w:rStyle w:val="FontStyle138"/>
          <w:sz w:val="24"/>
          <w:szCs w:val="24"/>
        </w:rPr>
        <w:t>спектроскопия :</w:t>
      </w:r>
      <w:proofErr w:type="gramEnd"/>
      <w:r w:rsidRPr="009943BD">
        <w:rPr>
          <w:rStyle w:val="FontStyle138"/>
          <w:sz w:val="24"/>
          <w:szCs w:val="24"/>
        </w:rPr>
        <w:t xml:space="preserve"> основы теории и практика : учебное пособие / под ред. Ф. Ф.Литвина. - </w:t>
      </w:r>
      <w:proofErr w:type="gramStart"/>
      <w:r w:rsidRPr="009943BD">
        <w:rPr>
          <w:rStyle w:val="FontStyle138"/>
          <w:sz w:val="24"/>
          <w:szCs w:val="24"/>
        </w:rPr>
        <w:t>Москва :</w:t>
      </w:r>
      <w:proofErr w:type="gramEnd"/>
      <w:r w:rsidRPr="009943BD">
        <w:rPr>
          <w:rStyle w:val="FontStyle138"/>
          <w:sz w:val="24"/>
          <w:szCs w:val="24"/>
        </w:rPr>
        <w:t xml:space="preserve"> Инфра-М ; РИОР, 2016. - 263 с.</w:t>
      </w:r>
    </w:p>
    <w:p w14:paraId="77C39862" w14:textId="77777777" w:rsidR="001D2ECE" w:rsidRPr="009943BD" w:rsidRDefault="001D2ECE" w:rsidP="001D2ECE">
      <w:pPr>
        <w:pStyle w:val="Style66"/>
        <w:widowControl/>
        <w:numPr>
          <w:ilvl w:val="0"/>
          <w:numId w:val="28"/>
        </w:numPr>
        <w:tabs>
          <w:tab w:val="left" w:pos="638"/>
        </w:tabs>
        <w:spacing w:line="240" w:lineRule="auto"/>
        <w:ind w:left="638"/>
        <w:rPr>
          <w:rStyle w:val="FontStyle138"/>
          <w:sz w:val="24"/>
          <w:szCs w:val="24"/>
        </w:rPr>
      </w:pPr>
      <w:r w:rsidRPr="009943BD">
        <w:rPr>
          <w:rStyle w:val="FontStyle138"/>
          <w:sz w:val="24"/>
          <w:szCs w:val="24"/>
        </w:rPr>
        <w:t xml:space="preserve">Никольский, Б. П. Справочник химика. Том 4. Аналитическая химия. Спектральный анализ. Показатели преломления / Б. П. Никольский. - </w:t>
      </w:r>
      <w:proofErr w:type="gramStart"/>
      <w:r w:rsidRPr="009943BD">
        <w:rPr>
          <w:rStyle w:val="FontStyle138"/>
          <w:sz w:val="24"/>
          <w:szCs w:val="24"/>
        </w:rPr>
        <w:t>Москва :</w:t>
      </w:r>
      <w:proofErr w:type="gramEnd"/>
      <w:r w:rsidRPr="009943BD">
        <w:rPr>
          <w:rStyle w:val="FontStyle138"/>
          <w:sz w:val="24"/>
          <w:szCs w:val="24"/>
        </w:rPr>
        <w:t xml:space="preserve"> Книга по Требованию, 2013. - 910 с. - </w:t>
      </w:r>
      <w:r w:rsidRPr="009943BD">
        <w:rPr>
          <w:rStyle w:val="FontStyle138"/>
          <w:sz w:val="24"/>
          <w:szCs w:val="24"/>
          <w:lang w:val="en-US"/>
        </w:rPr>
        <w:t>ISBN</w:t>
      </w:r>
      <w:r w:rsidRPr="009943BD">
        <w:rPr>
          <w:rStyle w:val="FontStyle138"/>
          <w:sz w:val="24"/>
          <w:szCs w:val="24"/>
        </w:rPr>
        <w:t xml:space="preserve"> 978-5-458-50905-3</w:t>
      </w:r>
    </w:p>
    <w:p w14:paraId="25B9E795" w14:textId="77777777" w:rsidR="001D2ECE" w:rsidRPr="009943BD" w:rsidRDefault="001D2ECE" w:rsidP="001D2ECE">
      <w:pPr>
        <w:pStyle w:val="Style66"/>
        <w:widowControl/>
        <w:numPr>
          <w:ilvl w:val="0"/>
          <w:numId w:val="28"/>
        </w:numPr>
        <w:tabs>
          <w:tab w:val="left" w:pos="638"/>
        </w:tabs>
        <w:spacing w:line="240" w:lineRule="auto"/>
        <w:ind w:left="638"/>
        <w:jc w:val="both"/>
        <w:rPr>
          <w:rStyle w:val="FontStyle138"/>
          <w:sz w:val="24"/>
          <w:szCs w:val="24"/>
        </w:rPr>
      </w:pPr>
      <w:proofErr w:type="spellStart"/>
      <w:r w:rsidRPr="009943BD">
        <w:rPr>
          <w:rStyle w:val="FontStyle138"/>
          <w:sz w:val="24"/>
          <w:szCs w:val="24"/>
        </w:rPr>
        <w:t>Пармон</w:t>
      </w:r>
      <w:proofErr w:type="spellEnd"/>
      <w:r w:rsidRPr="009943BD">
        <w:rPr>
          <w:rStyle w:val="FontStyle138"/>
          <w:sz w:val="24"/>
          <w:szCs w:val="24"/>
        </w:rPr>
        <w:t xml:space="preserve">, В. Н. Экспериментальные методы физической </w:t>
      </w:r>
      <w:proofErr w:type="gramStart"/>
      <w:r w:rsidRPr="009943BD">
        <w:rPr>
          <w:rStyle w:val="FontStyle138"/>
          <w:sz w:val="24"/>
          <w:szCs w:val="24"/>
        </w:rPr>
        <w:t>химии :</w:t>
      </w:r>
      <w:proofErr w:type="gramEnd"/>
      <w:r w:rsidRPr="009943BD">
        <w:rPr>
          <w:rStyle w:val="FontStyle138"/>
          <w:sz w:val="24"/>
          <w:szCs w:val="24"/>
        </w:rPr>
        <w:t xml:space="preserve"> лабораторный практи</w:t>
      </w:r>
      <w:r w:rsidRPr="009943BD">
        <w:rPr>
          <w:rStyle w:val="FontStyle138"/>
          <w:sz w:val="24"/>
          <w:szCs w:val="24"/>
        </w:rPr>
        <w:softHyphen/>
        <w:t xml:space="preserve">кум / В. Н. </w:t>
      </w:r>
      <w:proofErr w:type="spellStart"/>
      <w:r w:rsidRPr="009943BD">
        <w:rPr>
          <w:rStyle w:val="FontStyle138"/>
          <w:sz w:val="24"/>
          <w:szCs w:val="24"/>
        </w:rPr>
        <w:t>Пармон</w:t>
      </w:r>
      <w:proofErr w:type="spellEnd"/>
      <w:r w:rsidRPr="009943BD">
        <w:rPr>
          <w:rStyle w:val="FontStyle138"/>
          <w:sz w:val="24"/>
          <w:szCs w:val="24"/>
        </w:rPr>
        <w:t xml:space="preserve"> ; под ред. В. А. Рог. - </w:t>
      </w:r>
      <w:proofErr w:type="gramStart"/>
      <w:r w:rsidRPr="009943BD">
        <w:rPr>
          <w:rStyle w:val="FontStyle138"/>
          <w:sz w:val="24"/>
          <w:szCs w:val="24"/>
        </w:rPr>
        <w:t>Москва :</w:t>
      </w:r>
      <w:proofErr w:type="gramEnd"/>
      <w:r w:rsidRPr="009943BD">
        <w:rPr>
          <w:rStyle w:val="FontStyle138"/>
          <w:sz w:val="24"/>
          <w:szCs w:val="24"/>
        </w:rPr>
        <w:t xml:space="preserve"> Интеллект ИД, 2017. - 408 с.</w:t>
      </w:r>
    </w:p>
    <w:p w14:paraId="67F5FBE5" w14:textId="77777777" w:rsidR="001D2ECE" w:rsidRPr="009943BD" w:rsidRDefault="001D2ECE" w:rsidP="001D2ECE">
      <w:pPr>
        <w:pStyle w:val="Style66"/>
        <w:widowControl/>
        <w:numPr>
          <w:ilvl w:val="0"/>
          <w:numId w:val="28"/>
        </w:numPr>
        <w:tabs>
          <w:tab w:val="left" w:pos="638"/>
        </w:tabs>
        <w:spacing w:line="240" w:lineRule="auto"/>
        <w:ind w:left="638"/>
        <w:jc w:val="both"/>
        <w:rPr>
          <w:rStyle w:val="FontStyle138"/>
          <w:sz w:val="24"/>
          <w:szCs w:val="24"/>
        </w:rPr>
      </w:pPr>
      <w:r w:rsidRPr="009943BD">
        <w:rPr>
          <w:rStyle w:val="FontStyle138"/>
          <w:sz w:val="24"/>
          <w:szCs w:val="24"/>
        </w:rPr>
        <w:t xml:space="preserve">Справочник по аналитической химии / А. И. Волков, И. М. </w:t>
      </w:r>
      <w:proofErr w:type="spellStart"/>
      <w:r w:rsidRPr="009943BD">
        <w:rPr>
          <w:rStyle w:val="FontStyle138"/>
          <w:sz w:val="24"/>
          <w:szCs w:val="24"/>
        </w:rPr>
        <w:t>Жарский</w:t>
      </w:r>
      <w:proofErr w:type="spellEnd"/>
      <w:r w:rsidRPr="009943BD">
        <w:rPr>
          <w:rStyle w:val="FontStyle138"/>
          <w:sz w:val="24"/>
          <w:szCs w:val="24"/>
        </w:rPr>
        <w:t xml:space="preserve">. - </w:t>
      </w:r>
      <w:proofErr w:type="gramStart"/>
      <w:r w:rsidRPr="009943BD">
        <w:rPr>
          <w:rStyle w:val="FontStyle138"/>
          <w:sz w:val="24"/>
          <w:szCs w:val="24"/>
        </w:rPr>
        <w:t>Минск :</w:t>
      </w:r>
      <w:proofErr w:type="gramEnd"/>
      <w:r w:rsidRPr="009943BD">
        <w:rPr>
          <w:rStyle w:val="FontStyle138"/>
          <w:sz w:val="24"/>
          <w:szCs w:val="24"/>
        </w:rPr>
        <w:t xml:space="preserve"> Книж</w:t>
      </w:r>
      <w:r w:rsidRPr="009943BD">
        <w:rPr>
          <w:rStyle w:val="FontStyle138"/>
          <w:sz w:val="24"/>
          <w:szCs w:val="24"/>
        </w:rPr>
        <w:softHyphen/>
        <w:t>ный дом. - 2015. - 320 с.</w:t>
      </w:r>
    </w:p>
    <w:p w14:paraId="62CD65F1" w14:textId="77777777" w:rsidR="001D2ECE" w:rsidRPr="009943BD" w:rsidRDefault="001D2ECE" w:rsidP="001D2ECE">
      <w:pPr>
        <w:pStyle w:val="Style66"/>
        <w:widowControl/>
        <w:numPr>
          <w:ilvl w:val="0"/>
          <w:numId w:val="28"/>
        </w:numPr>
        <w:tabs>
          <w:tab w:val="left" w:pos="638"/>
        </w:tabs>
        <w:spacing w:line="240" w:lineRule="auto"/>
        <w:ind w:left="638"/>
        <w:jc w:val="both"/>
        <w:rPr>
          <w:rStyle w:val="FontStyle138"/>
          <w:sz w:val="24"/>
          <w:szCs w:val="24"/>
        </w:rPr>
      </w:pPr>
      <w:r w:rsidRPr="009943BD">
        <w:rPr>
          <w:rStyle w:val="FontStyle138"/>
          <w:sz w:val="24"/>
          <w:szCs w:val="24"/>
        </w:rPr>
        <w:t xml:space="preserve">Справочник по </w:t>
      </w:r>
      <w:proofErr w:type="gramStart"/>
      <w:r w:rsidRPr="009943BD">
        <w:rPr>
          <w:rStyle w:val="FontStyle138"/>
          <w:sz w:val="24"/>
          <w:szCs w:val="24"/>
        </w:rPr>
        <w:t>химии :</w:t>
      </w:r>
      <w:proofErr w:type="gramEnd"/>
      <w:r w:rsidRPr="009943BD">
        <w:rPr>
          <w:rStyle w:val="FontStyle138"/>
          <w:sz w:val="24"/>
          <w:szCs w:val="24"/>
        </w:rPr>
        <w:t xml:space="preserve"> учебное пособие / Л. Н. Блинов, И. Л. Перфилова, Л. В. Юмашева. - </w:t>
      </w:r>
      <w:proofErr w:type="gramStart"/>
      <w:r w:rsidRPr="009943BD">
        <w:rPr>
          <w:rStyle w:val="FontStyle138"/>
          <w:sz w:val="24"/>
          <w:szCs w:val="24"/>
        </w:rPr>
        <w:t>Москва :</w:t>
      </w:r>
      <w:proofErr w:type="gramEnd"/>
      <w:r w:rsidRPr="009943BD">
        <w:rPr>
          <w:rStyle w:val="FontStyle138"/>
          <w:sz w:val="24"/>
          <w:szCs w:val="24"/>
        </w:rPr>
        <w:t xml:space="preserve"> Проспект, 2017. - 160 с.</w:t>
      </w:r>
    </w:p>
    <w:p w14:paraId="7CCCC203" w14:textId="77777777" w:rsidR="001D2ECE" w:rsidRPr="009943BD" w:rsidRDefault="001D2ECE" w:rsidP="001D2ECE">
      <w:pPr>
        <w:pStyle w:val="Style66"/>
        <w:widowControl/>
        <w:numPr>
          <w:ilvl w:val="0"/>
          <w:numId w:val="28"/>
        </w:numPr>
        <w:tabs>
          <w:tab w:val="left" w:pos="638"/>
        </w:tabs>
        <w:spacing w:line="240" w:lineRule="auto"/>
        <w:ind w:left="638"/>
        <w:rPr>
          <w:rStyle w:val="FontStyle138"/>
          <w:sz w:val="24"/>
          <w:szCs w:val="24"/>
        </w:rPr>
      </w:pPr>
      <w:r w:rsidRPr="009943BD">
        <w:rPr>
          <w:rStyle w:val="FontStyle138"/>
          <w:sz w:val="24"/>
          <w:szCs w:val="24"/>
        </w:rPr>
        <w:t xml:space="preserve">Терещенко, А. Г. </w:t>
      </w:r>
      <w:proofErr w:type="spellStart"/>
      <w:r w:rsidRPr="009943BD">
        <w:rPr>
          <w:rStyle w:val="FontStyle138"/>
          <w:sz w:val="24"/>
          <w:szCs w:val="24"/>
        </w:rPr>
        <w:t>Внутрилабораторный</w:t>
      </w:r>
      <w:proofErr w:type="spellEnd"/>
      <w:r w:rsidRPr="009943BD">
        <w:rPr>
          <w:rStyle w:val="FontStyle138"/>
          <w:sz w:val="24"/>
          <w:szCs w:val="24"/>
        </w:rPr>
        <w:t xml:space="preserve"> контроль качества результатов анализа с ис</w:t>
      </w:r>
      <w:r w:rsidRPr="009943BD">
        <w:rPr>
          <w:rStyle w:val="FontStyle138"/>
          <w:sz w:val="24"/>
          <w:szCs w:val="24"/>
        </w:rPr>
        <w:softHyphen/>
        <w:t xml:space="preserve">пользованием лабораторной информационной системы / А. Г. Терещенко. - </w:t>
      </w:r>
      <w:proofErr w:type="gramStart"/>
      <w:r w:rsidRPr="009943BD">
        <w:rPr>
          <w:rStyle w:val="FontStyle138"/>
          <w:sz w:val="24"/>
          <w:szCs w:val="24"/>
        </w:rPr>
        <w:t>Москва :</w:t>
      </w:r>
      <w:proofErr w:type="gramEnd"/>
      <w:r w:rsidRPr="009943BD">
        <w:rPr>
          <w:rStyle w:val="FontStyle138"/>
          <w:sz w:val="24"/>
          <w:szCs w:val="24"/>
        </w:rPr>
        <w:t xml:space="preserve"> БИНОМ. Лаборатория знаний, 2012. - 312 </w:t>
      </w:r>
      <w:proofErr w:type="gramStart"/>
      <w:r w:rsidRPr="009943BD">
        <w:rPr>
          <w:rStyle w:val="FontStyle138"/>
          <w:sz w:val="24"/>
          <w:szCs w:val="24"/>
        </w:rPr>
        <w:t>с. :</w:t>
      </w:r>
      <w:proofErr w:type="gramEnd"/>
      <w:r w:rsidRPr="009943BD">
        <w:rPr>
          <w:rStyle w:val="FontStyle138"/>
          <w:sz w:val="24"/>
          <w:szCs w:val="24"/>
        </w:rPr>
        <w:t xml:space="preserve"> ил.</w:t>
      </w:r>
    </w:p>
    <w:p w14:paraId="563BE9C5" w14:textId="77777777" w:rsidR="001D2ECE" w:rsidRPr="009943BD" w:rsidRDefault="001D2ECE" w:rsidP="001D2ECE">
      <w:pPr>
        <w:pStyle w:val="Style66"/>
        <w:widowControl/>
        <w:numPr>
          <w:ilvl w:val="0"/>
          <w:numId w:val="28"/>
        </w:numPr>
        <w:tabs>
          <w:tab w:val="left" w:pos="638"/>
        </w:tabs>
        <w:spacing w:line="240" w:lineRule="auto"/>
        <w:ind w:left="638"/>
        <w:jc w:val="both"/>
        <w:rPr>
          <w:rStyle w:val="FontStyle138"/>
          <w:sz w:val="24"/>
          <w:szCs w:val="24"/>
        </w:rPr>
      </w:pPr>
      <w:proofErr w:type="spellStart"/>
      <w:r w:rsidRPr="009943BD">
        <w:rPr>
          <w:rStyle w:val="FontStyle138"/>
          <w:sz w:val="24"/>
          <w:szCs w:val="24"/>
        </w:rPr>
        <w:t>Хенце</w:t>
      </w:r>
      <w:proofErr w:type="spellEnd"/>
      <w:r w:rsidRPr="009943BD">
        <w:rPr>
          <w:rStyle w:val="FontStyle138"/>
          <w:sz w:val="24"/>
          <w:szCs w:val="24"/>
        </w:rPr>
        <w:t xml:space="preserve">, Г. Полярография и </w:t>
      </w:r>
      <w:proofErr w:type="spellStart"/>
      <w:r w:rsidRPr="009943BD">
        <w:rPr>
          <w:rStyle w:val="FontStyle138"/>
          <w:sz w:val="24"/>
          <w:szCs w:val="24"/>
        </w:rPr>
        <w:t>вольтамперометрия</w:t>
      </w:r>
      <w:proofErr w:type="spellEnd"/>
      <w:r w:rsidRPr="009943BD">
        <w:rPr>
          <w:rStyle w:val="FontStyle138"/>
          <w:sz w:val="24"/>
          <w:szCs w:val="24"/>
        </w:rPr>
        <w:t>. Теоретические основы и аналитиче</w:t>
      </w:r>
      <w:r w:rsidRPr="009943BD">
        <w:rPr>
          <w:rStyle w:val="FontStyle138"/>
          <w:sz w:val="24"/>
          <w:szCs w:val="24"/>
        </w:rPr>
        <w:softHyphen/>
        <w:t xml:space="preserve">ская практика / Г. </w:t>
      </w:r>
      <w:proofErr w:type="spellStart"/>
      <w:proofErr w:type="gramStart"/>
      <w:r w:rsidRPr="009943BD">
        <w:rPr>
          <w:rStyle w:val="FontStyle138"/>
          <w:sz w:val="24"/>
          <w:szCs w:val="24"/>
        </w:rPr>
        <w:t>Хенце</w:t>
      </w:r>
      <w:proofErr w:type="spellEnd"/>
      <w:r w:rsidRPr="009943BD">
        <w:rPr>
          <w:rStyle w:val="FontStyle138"/>
          <w:sz w:val="24"/>
          <w:szCs w:val="24"/>
        </w:rPr>
        <w:t xml:space="preserve"> ;</w:t>
      </w:r>
      <w:proofErr w:type="gramEnd"/>
      <w:r w:rsidRPr="009943BD">
        <w:rPr>
          <w:rStyle w:val="FontStyle138"/>
          <w:sz w:val="24"/>
          <w:szCs w:val="24"/>
        </w:rPr>
        <w:t xml:space="preserve"> пер. с нем. — 2-е изд. — Москва : БИНОМ. Лаборатория знаний, 2014. — 284 с.</w:t>
      </w:r>
    </w:p>
    <w:p w14:paraId="53840DFF" w14:textId="77777777" w:rsidR="001D2ECE" w:rsidRPr="009943BD" w:rsidRDefault="001D2ECE" w:rsidP="001D2ECE">
      <w:pPr>
        <w:pStyle w:val="Style22"/>
        <w:widowControl/>
        <w:jc w:val="left"/>
      </w:pPr>
    </w:p>
    <w:p w14:paraId="0C19CAE7" w14:textId="77777777" w:rsidR="001D2ECE" w:rsidRPr="009943BD" w:rsidRDefault="001D2ECE" w:rsidP="001D2ECE">
      <w:pPr>
        <w:ind w:firstLine="709"/>
        <w:jc w:val="both"/>
        <w:rPr>
          <w:i/>
          <w:iCs/>
          <w:color w:val="FF0000"/>
        </w:rPr>
      </w:pPr>
    </w:p>
    <w:p w14:paraId="5489BC89" w14:textId="77777777" w:rsidR="001D2ECE" w:rsidRDefault="001D2ECE" w:rsidP="001D2ECE">
      <w:pPr>
        <w:ind w:firstLine="709"/>
        <w:jc w:val="both"/>
        <w:rPr>
          <w:i/>
          <w:iCs/>
        </w:rPr>
      </w:pPr>
    </w:p>
    <w:p w14:paraId="4312AB96" w14:textId="77777777" w:rsidR="001D2ECE" w:rsidRDefault="001D2ECE" w:rsidP="001D2ECE">
      <w:pPr>
        <w:ind w:firstLine="709"/>
        <w:jc w:val="both"/>
        <w:rPr>
          <w:i/>
          <w:iCs/>
        </w:rPr>
      </w:pPr>
    </w:p>
    <w:p w14:paraId="3E4D6ED6" w14:textId="77777777" w:rsidR="001D2ECE" w:rsidRDefault="001D2ECE" w:rsidP="001D2ECE">
      <w:pPr>
        <w:ind w:firstLine="709"/>
        <w:jc w:val="both"/>
        <w:rPr>
          <w:i/>
          <w:iCs/>
        </w:rPr>
      </w:pPr>
    </w:p>
    <w:p w14:paraId="3BA1DD50" w14:textId="77777777" w:rsidR="001D2ECE" w:rsidRDefault="001D2ECE" w:rsidP="001D2ECE">
      <w:pPr>
        <w:ind w:firstLine="709"/>
        <w:jc w:val="both"/>
        <w:rPr>
          <w:i/>
          <w:iCs/>
        </w:rPr>
      </w:pPr>
    </w:p>
    <w:p w14:paraId="4BB40A2C" w14:textId="77777777" w:rsidR="001D2ECE" w:rsidRDefault="001D2ECE" w:rsidP="001D2ECE">
      <w:pPr>
        <w:ind w:firstLine="709"/>
        <w:jc w:val="both"/>
        <w:rPr>
          <w:i/>
          <w:iCs/>
        </w:rPr>
      </w:pPr>
    </w:p>
    <w:p w14:paraId="54F71818" w14:textId="77777777" w:rsidR="001D2ECE" w:rsidRDefault="001D2ECE" w:rsidP="001D2ECE">
      <w:pPr>
        <w:ind w:firstLine="709"/>
        <w:jc w:val="both"/>
        <w:rPr>
          <w:i/>
          <w:iCs/>
        </w:rPr>
      </w:pPr>
    </w:p>
    <w:p w14:paraId="26642FF4" w14:textId="77777777" w:rsidR="001D2ECE" w:rsidRDefault="001D2ECE" w:rsidP="001D2ECE">
      <w:pPr>
        <w:jc w:val="both"/>
        <w:rPr>
          <w:i/>
          <w:iCs/>
        </w:rPr>
      </w:pPr>
    </w:p>
    <w:p w14:paraId="6C90784F" w14:textId="77777777" w:rsidR="001D2ECE" w:rsidRDefault="001D2ECE" w:rsidP="001D2ECE">
      <w:pPr>
        <w:jc w:val="both"/>
        <w:rPr>
          <w:i/>
          <w:iCs/>
        </w:rPr>
      </w:pPr>
    </w:p>
    <w:p w14:paraId="7D645247" w14:textId="77777777" w:rsidR="001D2ECE" w:rsidRDefault="001D2ECE" w:rsidP="001D2ECE">
      <w:pPr>
        <w:jc w:val="both"/>
        <w:rPr>
          <w:i/>
          <w:iCs/>
        </w:rPr>
      </w:pPr>
    </w:p>
    <w:p w14:paraId="0CB55712" w14:textId="77777777" w:rsidR="001D2ECE" w:rsidRDefault="001D2ECE" w:rsidP="001D2ECE">
      <w:pPr>
        <w:jc w:val="both"/>
        <w:rPr>
          <w:i/>
          <w:iCs/>
        </w:rPr>
      </w:pPr>
    </w:p>
    <w:p w14:paraId="23DA08F6" w14:textId="77777777" w:rsidR="001D2ECE" w:rsidRDefault="001D2ECE" w:rsidP="001D2ECE">
      <w:pPr>
        <w:jc w:val="both"/>
        <w:rPr>
          <w:i/>
          <w:iCs/>
        </w:rPr>
      </w:pPr>
    </w:p>
    <w:p w14:paraId="7E967A6A" w14:textId="77777777" w:rsidR="001D2ECE" w:rsidRDefault="001D2ECE" w:rsidP="001D2ECE">
      <w:pPr>
        <w:jc w:val="both"/>
        <w:rPr>
          <w:i/>
          <w:iCs/>
        </w:rPr>
      </w:pPr>
    </w:p>
    <w:p w14:paraId="6DE3256C" w14:textId="77777777" w:rsidR="001D2ECE" w:rsidRDefault="001D2ECE" w:rsidP="001D2ECE">
      <w:pPr>
        <w:jc w:val="both"/>
        <w:rPr>
          <w:i/>
          <w:iCs/>
        </w:rPr>
      </w:pPr>
    </w:p>
    <w:p w14:paraId="3E1F963F" w14:textId="77777777" w:rsidR="001D2ECE" w:rsidRDefault="001D2ECE" w:rsidP="001D2ECE">
      <w:pPr>
        <w:jc w:val="both"/>
        <w:rPr>
          <w:i/>
          <w:iCs/>
        </w:rPr>
      </w:pPr>
    </w:p>
    <w:p w14:paraId="5CD3CC05" w14:textId="77777777" w:rsidR="001D2ECE" w:rsidRDefault="001D2ECE" w:rsidP="001D2ECE">
      <w:pPr>
        <w:jc w:val="both"/>
        <w:rPr>
          <w:i/>
          <w:iCs/>
        </w:rPr>
      </w:pPr>
    </w:p>
    <w:p w14:paraId="4446D38D" w14:textId="77777777" w:rsidR="001D2ECE" w:rsidRDefault="001D2ECE" w:rsidP="001D2ECE">
      <w:pPr>
        <w:jc w:val="both"/>
        <w:rPr>
          <w:i/>
          <w:iCs/>
        </w:rPr>
      </w:pPr>
    </w:p>
    <w:p w14:paraId="6C2EAC1A" w14:textId="77777777" w:rsidR="001D2ECE" w:rsidRPr="00315F34" w:rsidRDefault="001D2ECE" w:rsidP="001D2ECE">
      <w:pPr>
        <w:jc w:val="both"/>
        <w:rPr>
          <w:i/>
          <w:iCs/>
        </w:rPr>
      </w:pPr>
    </w:p>
    <w:p w14:paraId="558D4027" w14:textId="77777777" w:rsidR="001D2ECE" w:rsidRPr="001B6740" w:rsidRDefault="001D2ECE" w:rsidP="001D2ECE">
      <w:pPr>
        <w:pStyle w:val="Style48"/>
        <w:widowControl/>
        <w:ind w:left="221"/>
        <w:rPr>
          <w:rStyle w:val="FontStyle199"/>
          <w:sz w:val="24"/>
          <w:szCs w:val="24"/>
        </w:rPr>
      </w:pPr>
      <w:r w:rsidRPr="001B6740">
        <w:rPr>
          <w:rStyle w:val="FontStyle199"/>
          <w:sz w:val="24"/>
          <w:szCs w:val="24"/>
        </w:rPr>
        <w:t>4. КОНТРОЛЬ И ОЦЕНКА РЕЗУЛЬТАТОВ ОСВОЕНИЯ ПРОФЕССИОНАЛЬНОГО МОДУ</w:t>
      </w:r>
      <w:r w:rsidRPr="001B6740">
        <w:rPr>
          <w:rStyle w:val="FontStyle199"/>
          <w:sz w:val="24"/>
          <w:szCs w:val="24"/>
        </w:rPr>
        <w:softHyphen/>
        <w:t>ЛЯ</w:t>
      </w:r>
    </w:p>
    <w:p w14:paraId="26E308C9" w14:textId="77777777" w:rsidR="001D2ECE" w:rsidRPr="001B6740" w:rsidRDefault="001D2ECE" w:rsidP="001D2ECE">
      <w:pPr>
        <w:widowControl/>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5528"/>
        <w:gridCol w:w="2835"/>
      </w:tblGrid>
      <w:tr w:rsidR="001D2ECE" w:rsidRPr="004C6033" w14:paraId="7F3D5073" w14:textId="77777777" w:rsidTr="001D2ECE">
        <w:tc>
          <w:tcPr>
            <w:tcW w:w="2093" w:type="dxa"/>
            <w:tcBorders>
              <w:top w:val="single" w:sz="4" w:space="0" w:color="auto"/>
              <w:left w:val="single" w:sz="4" w:space="0" w:color="auto"/>
              <w:bottom w:val="single" w:sz="4" w:space="0" w:color="auto"/>
              <w:right w:val="single" w:sz="4" w:space="0" w:color="auto"/>
            </w:tcBorders>
            <w:vAlign w:val="center"/>
          </w:tcPr>
          <w:p w14:paraId="6ED4E115" w14:textId="77777777" w:rsidR="001D2ECE" w:rsidRPr="004C6033" w:rsidRDefault="001D2ECE" w:rsidP="001D2ECE">
            <w:pPr>
              <w:suppressAutoHyphens/>
              <w:jc w:val="center"/>
              <w:rPr>
                <w:b/>
              </w:rPr>
            </w:pPr>
            <w:r w:rsidRPr="004C6033">
              <w:rPr>
                <w:b/>
              </w:rPr>
              <w:t>Код и наименование профессиональных и общих компетенций, формируемых в рамках модуля</w:t>
            </w:r>
          </w:p>
        </w:tc>
        <w:tc>
          <w:tcPr>
            <w:tcW w:w="5528" w:type="dxa"/>
            <w:tcBorders>
              <w:top w:val="single" w:sz="4" w:space="0" w:color="auto"/>
              <w:left w:val="single" w:sz="4" w:space="0" w:color="auto"/>
              <w:bottom w:val="single" w:sz="4" w:space="0" w:color="auto"/>
              <w:right w:val="single" w:sz="4" w:space="0" w:color="auto"/>
            </w:tcBorders>
            <w:vAlign w:val="center"/>
          </w:tcPr>
          <w:p w14:paraId="77CBC934" w14:textId="77777777" w:rsidR="001D2ECE" w:rsidRPr="004C6033" w:rsidRDefault="001D2ECE" w:rsidP="001D2ECE">
            <w:pPr>
              <w:suppressAutoHyphens/>
              <w:jc w:val="center"/>
              <w:rPr>
                <w:b/>
              </w:rPr>
            </w:pPr>
            <w:r w:rsidRPr="004C6033">
              <w:rPr>
                <w:b/>
              </w:rPr>
              <w:t>Критерии оценки</w:t>
            </w:r>
          </w:p>
        </w:tc>
        <w:tc>
          <w:tcPr>
            <w:tcW w:w="2835" w:type="dxa"/>
            <w:tcBorders>
              <w:top w:val="single" w:sz="4" w:space="0" w:color="auto"/>
              <w:left w:val="single" w:sz="4" w:space="0" w:color="auto"/>
              <w:bottom w:val="single" w:sz="4" w:space="0" w:color="auto"/>
              <w:right w:val="single" w:sz="4" w:space="0" w:color="auto"/>
            </w:tcBorders>
            <w:vAlign w:val="center"/>
          </w:tcPr>
          <w:p w14:paraId="5FF2C35A" w14:textId="77777777" w:rsidR="001D2ECE" w:rsidRPr="004C6033" w:rsidRDefault="001D2ECE" w:rsidP="001D2ECE">
            <w:pPr>
              <w:suppressAutoHyphens/>
              <w:jc w:val="center"/>
              <w:rPr>
                <w:b/>
              </w:rPr>
            </w:pPr>
            <w:r w:rsidRPr="004C6033">
              <w:rPr>
                <w:b/>
              </w:rPr>
              <w:t>Методы оценки</w:t>
            </w:r>
          </w:p>
        </w:tc>
      </w:tr>
      <w:tr w:rsidR="001D2ECE" w:rsidRPr="004C6033" w14:paraId="7D03845D" w14:textId="77777777" w:rsidTr="001D2ECE">
        <w:tc>
          <w:tcPr>
            <w:tcW w:w="2093" w:type="dxa"/>
          </w:tcPr>
          <w:p w14:paraId="6E44362C" w14:textId="77777777" w:rsidR="001D2ECE" w:rsidRPr="004C6033" w:rsidRDefault="001D2ECE" w:rsidP="001D2ECE">
            <w:pPr>
              <w:jc w:val="both"/>
              <w:rPr>
                <w:rStyle w:val="a9"/>
                <w:b/>
              </w:rPr>
            </w:pPr>
            <w:r>
              <w:rPr>
                <w:rStyle w:val="FontStyle47"/>
                <w:sz w:val="24"/>
                <w:szCs w:val="24"/>
              </w:rPr>
              <w:t>ПК 3</w:t>
            </w:r>
            <w:r w:rsidRPr="004C6033">
              <w:rPr>
                <w:rStyle w:val="FontStyle47"/>
                <w:sz w:val="24"/>
                <w:szCs w:val="24"/>
              </w:rPr>
              <w:t>.1.</w:t>
            </w:r>
          </w:p>
        </w:tc>
        <w:tc>
          <w:tcPr>
            <w:tcW w:w="5528" w:type="dxa"/>
          </w:tcPr>
          <w:p w14:paraId="49DF337D" w14:textId="77777777" w:rsidR="001D2ECE" w:rsidRPr="001077E1" w:rsidRDefault="001D2ECE" w:rsidP="001D2ECE">
            <w:pPr>
              <w:pStyle w:val="Style33"/>
              <w:widowControl/>
              <w:spacing w:line="240" w:lineRule="auto"/>
              <w:jc w:val="both"/>
              <w:rPr>
                <w:rStyle w:val="FontStyle138"/>
                <w:sz w:val="24"/>
                <w:szCs w:val="24"/>
              </w:rPr>
            </w:pPr>
            <w:r w:rsidRPr="001B7043">
              <w:rPr>
                <w:rStyle w:val="FontStyle138"/>
                <w:sz w:val="24"/>
                <w:szCs w:val="24"/>
              </w:rPr>
              <w:t>П</w:t>
            </w:r>
            <w:r>
              <w:rPr>
                <w:rStyle w:val="FontStyle138"/>
                <w:sz w:val="24"/>
                <w:szCs w:val="24"/>
              </w:rPr>
              <w:t>равильность и точность выполнения,</w:t>
            </w:r>
            <w:r w:rsidRPr="001B7043">
              <w:rPr>
                <w:rStyle w:val="FontStyle138"/>
                <w:sz w:val="24"/>
                <w:szCs w:val="24"/>
              </w:rPr>
              <w:t xml:space="preserve"> </w:t>
            </w:r>
            <w:r>
              <w:rPr>
                <w:rStyle w:val="FontStyle138"/>
                <w:sz w:val="24"/>
                <w:szCs w:val="24"/>
              </w:rPr>
              <w:t xml:space="preserve">спектральных, </w:t>
            </w:r>
            <w:proofErr w:type="spellStart"/>
            <w:r>
              <w:rPr>
                <w:rStyle w:val="FontStyle138"/>
                <w:sz w:val="24"/>
                <w:szCs w:val="24"/>
              </w:rPr>
              <w:t>полярографических</w:t>
            </w:r>
            <w:proofErr w:type="spellEnd"/>
            <w:r>
              <w:rPr>
                <w:rStyle w:val="FontStyle138"/>
                <w:sz w:val="24"/>
                <w:szCs w:val="24"/>
              </w:rPr>
              <w:t xml:space="preserve"> и пробирных анализов</w:t>
            </w:r>
            <w:r w:rsidRPr="005161F0">
              <w:rPr>
                <w:rStyle w:val="FontStyle138"/>
                <w:sz w:val="24"/>
                <w:szCs w:val="24"/>
              </w:rPr>
              <w:t xml:space="preserve"> в соответ</w:t>
            </w:r>
            <w:r w:rsidRPr="005161F0">
              <w:rPr>
                <w:rStyle w:val="FontStyle138"/>
                <w:sz w:val="24"/>
                <w:szCs w:val="24"/>
              </w:rPr>
              <w:softHyphen/>
              <w:t>ствии со стандартными и нестандартными методиками, техническими требо</w:t>
            </w:r>
            <w:r w:rsidRPr="005161F0">
              <w:rPr>
                <w:rStyle w:val="FontStyle138"/>
                <w:sz w:val="24"/>
                <w:szCs w:val="24"/>
              </w:rPr>
              <w:softHyphen/>
              <w:t>ваниями и требованиями охраны труда.</w:t>
            </w:r>
          </w:p>
        </w:tc>
        <w:tc>
          <w:tcPr>
            <w:tcW w:w="2835" w:type="dxa"/>
          </w:tcPr>
          <w:p w14:paraId="12C725D8" w14:textId="77777777" w:rsidR="001D2ECE" w:rsidRPr="004C6033" w:rsidRDefault="001D2ECE" w:rsidP="001D2ECE">
            <w:pPr>
              <w:pStyle w:val="Style33"/>
              <w:widowControl/>
              <w:spacing w:line="240" w:lineRule="auto"/>
              <w:jc w:val="both"/>
              <w:rPr>
                <w:rStyle w:val="FontStyle138"/>
                <w:sz w:val="24"/>
                <w:szCs w:val="24"/>
              </w:rPr>
            </w:pPr>
            <w:r w:rsidRPr="004C6033">
              <w:t>Экспертное наблюдение выполнения практических работ</w:t>
            </w:r>
          </w:p>
        </w:tc>
      </w:tr>
      <w:tr w:rsidR="001D2ECE" w:rsidRPr="004C6033" w14:paraId="0D57FA2C" w14:textId="77777777" w:rsidTr="001D2ECE">
        <w:trPr>
          <w:trHeight w:val="755"/>
        </w:trPr>
        <w:tc>
          <w:tcPr>
            <w:tcW w:w="2093" w:type="dxa"/>
          </w:tcPr>
          <w:p w14:paraId="0AF9ED22" w14:textId="77777777" w:rsidR="001D2ECE" w:rsidRPr="004C6033" w:rsidRDefault="001D2ECE" w:rsidP="001D2ECE">
            <w:pPr>
              <w:jc w:val="both"/>
              <w:rPr>
                <w:rStyle w:val="a9"/>
                <w:bCs/>
                <w:i w:val="0"/>
                <w:iCs/>
              </w:rPr>
            </w:pPr>
            <w:r>
              <w:rPr>
                <w:rStyle w:val="FontStyle47"/>
                <w:sz w:val="24"/>
                <w:szCs w:val="24"/>
              </w:rPr>
              <w:t>ПК 3</w:t>
            </w:r>
            <w:r w:rsidRPr="004C6033">
              <w:rPr>
                <w:rStyle w:val="FontStyle47"/>
                <w:sz w:val="24"/>
                <w:szCs w:val="24"/>
              </w:rPr>
              <w:t>.2.</w:t>
            </w:r>
          </w:p>
        </w:tc>
        <w:tc>
          <w:tcPr>
            <w:tcW w:w="5528" w:type="dxa"/>
          </w:tcPr>
          <w:p w14:paraId="310AE2E1" w14:textId="77777777" w:rsidR="001D2ECE" w:rsidRPr="001077E1" w:rsidRDefault="001D2ECE" w:rsidP="001D2ECE">
            <w:pPr>
              <w:pStyle w:val="Style43"/>
              <w:widowControl/>
              <w:spacing w:line="240" w:lineRule="auto"/>
              <w:ind w:left="5" w:hanging="5"/>
              <w:rPr>
                <w:rStyle w:val="FontStyle138"/>
                <w:sz w:val="24"/>
                <w:szCs w:val="24"/>
              </w:rPr>
            </w:pPr>
            <w:r w:rsidRPr="001B7043">
              <w:rPr>
                <w:rStyle w:val="FontStyle138"/>
                <w:sz w:val="24"/>
                <w:szCs w:val="24"/>
              </w:rPr>
              <w:t>П</w:t>
            </w:r>
            <w:r>
              <w:rPr>
                <w:rStyle w:val="FontStyle138"/>
                <w:sz w:val="24"/>
                <w:szCs w:val="24"/>
              </w:rPr>
              <w:t>равильность и точность выполнения,</w:t>
            </w:r>
            <w:r w:rsidRPr="001B7043">
              <w:rPr>
                <w:rStyle w:val="FontStyle138"/>
                <w:sz w:val="24"/>
                <w:szCs w:val="24"/>
              </w:rPr>
              <w:t xml:space="preserve"> </w:t>
            </w:r>
            <w:r>
              <w:rPr>
                <w:rStyle w:val="FontStyle138"/>
                <w:sz w:val="24"/>
                <w:szCs w:val="24"/>
              </w:rPr>
              <w:t xml:space="preserve"> оценки и контроля</w:t>
            </w:r>
            <w:r w:rsidRPr="005161F0">
              <w:rPr>
                <w:rStyle w:val="FontStyle138"/>
                <w:sz w:val="24"/>
                <w:szCs w:val="24"/>
              </w:rPr>
              <w:t xml:space="preserve"> выполнения спектральных, </w:t>
            </w:r>
            <w:proofErr w:type="spellStart"/>
            <w:r w:rsidRPr="005161F0">
              <w:rPr>
                <w:rStyle w:val="FontStyle138"/>
                <w:sz w:val="24"/>
                <w:szCs w:val="24"/>
              </w:rPr>
              <w:t>полярографических</w:t>
            </w:r>
            <w:proofErr w:type="spellEnd"/>
            <w:r w:rsidRPr="005161F0">
              <w:rPr>
                <w:rStyle w:val="FontStyle138"/>
                <w:sz w:val="24"/>
                <w:szCs w:val="24"/>
              </w:rPr>
              <w:t xml:space="preserve"> и пробирных анализов.</w:t>
            </w:r>
          </w:p>
        </w:tc>
        <w:tc>
          <w:tcPr>
            <w:tcW w:w="2835" w:type="dxa"/>
          </w:tcPr>
          <w:p w14:paraId="09AEAE0E" w14:textId="77777777" w:rsidR="001D2ECE" w:rsidRPr="004C6033" w:rsidRDefault="001D2ECE" w:rsidP="001D2ECE">
            <w:pPr>
              <w:pStyle w:val="Style101"/>
              <w:widowControl/>
              <w:spacing w:line="240" w:lineRule="auto"/>
              <w:jc w:val="both"/>
              <w:rPr>
                <w:rStyle w:val="FontStyle138"/>
                <w:sz w:val="24"/>
                <w:szCs w:val="24"/>
              </w:rPr>
            </w:pPr>
            <w:r w:rsidRPr="004C6033">
              <w:t>Экспертное наблюдение выполнения практических работ</w:t>
            </w:r>
          </w:p>
        </w:tc>
      </w:tr>
      <w:tr w:rsidR="001D2ECE" w:rsidRPr="004C6033" w14:paraId="21D833F0" w14:textId="77777777" w:rsidTr="001D2ECE">
        <w:tc>
          <w:tcPr>
            <w:tcW w:w="2093" w:type="dxa"/>
          </w:tcPr>
          <w:p w14:paraId="03252E79" w14:textId="77777777" w:rsidR="001D2ECE" w:rsidRPr="004C6033" w:rsidRDefault="001D2ECE" w:rsidP="001D2ECE">
            <w:pPr>
              <w:jc w:val="both"/>
              <w:rPr>
                <w:rStyle w:val="a9"/>
                <w:bCs/>
                <w:i w:val="0"/>
                <w:iCs/>
                <w:highlight w:val="yellow"/>
              </w:rPr>
            </w:pPr>
            <w:r>
              <w:rPr>
                <w:rStyle w:val="FontStyle47"/>
                <w:sz w:val="24"/>
                <w:szCs w:val="24"/>
              </w:rPr>
              <w:t>ПК 3</w:t>
            </w:r>
            <w:r w:rsidRPr="004C6033">
              <w:rPr>
                <w:rStyle w:val="FontStyle47"/>
                <w:sz w:val="24"/>
                <w:szCs w:val="24"/>
              </w:rPr>
              <w:t>.3.</w:t>
            </w:r>
          </w:p>
        </w:tc>
        <w:tc>
          <w:tcPr>
            <w:tcW w:w="5528" w:type="dxa"/>
          </w:tcPr>
          <w:p w14:paraId="44748C2F" w14:textId="77777777" w:rsidR="001D2ECE" w:rsidRPr="001077E1" w:rsidRDefault="001D2ECE" w:rsidP="001D2ECE">
            <w:pPr>
              <w:pStyle w:val="Style33"/>
              <w:widowControl/>
              <w:spacing w:line="240" w:lineRule="auto"/>
              <w:jc w:val="both"/>
              <w:rPr>
                <w:rStyle w:val="FontStyle138"/>
                <w:sz w:val="24"/>
                <w:szCs w:val="24"/>
              </w:rPr>
            </w:pPr>
            <w:r w:rsidRPr="001B7043">
              <w:rPr>
                <w:rStyle w:val="FontStyle138"/>
                <w:sz w:val="24"/>
                <w:szCs w:val="24"/>
              </w:rPr>
              <w:t>П</w:t>
            </w:r>
            <w:r>
              <w:rPr>
                <w:rStyle w:val="FontStyle138"/>
                <w:sz w:val="24"/>
                <w:szCs w:val="24"/>
              </w:rPr>
              <w:t>равильность и точность выполнения,</w:t>
            </w:r>
            <w:r w:rsidRPr="001B7043">
              <w:rPr>
                <w:rStyle w:val="FontStyle138"/>
                <w:sz w:val="24"/>
                <w:szCs w:val="24"/>
              </w:rPr>
              <w:t xml:space="preserve"> </w:t>
            </w:r>
            <w:r>
              <w:rPr>
                <w:rStyle w:val="FontStyle138"/>
                <w:sz w:val="24"/>
                <w:szCs w:val="24"/>
              </w:rPr>
              <w:t xml:space="preserve"> регистрации, расчетов, оценки и документирования</w:t>
            </w:r>
            <w:r w:rsidRPr="005161F0">
              <w:rPr>
                <w:rStyle w:val="FontStyle138"/>
                <w:sz w:val="24"/>
                <w:szCs w:val="24"/>
              </w:rPr>
              <w:t xml:space="preserve"> результатов.</w:t>
            </w:r>
          </w:p>
        </w:tc>
        <w:tc>
          <w:tcPr>
            <w:tcW w:w="2835" w:type="dxa"/>
          </w:tcPr>
          <w:p w14:paraId="4632B1B5" w14:textId="77777777" w:rsidR="001D2ECE" w:rsidRPr="004C6033" w:rsidRDefault="001D2ECE" w:rsidP="001D2ECE">
            <w:pPr>
              <w:pStyle w:val="Style101"/>
              <w:widowControl/>
              <w:spacing w:line="240" w:lineRule="auto"/>
              <w:jc w:val="both"/>
              <w:rPr>
                <w:rStyle w:val="FontStyle138"/>
                <w:sz w:val="24"/>
                <w:szCs w:val="24"/>
              </w:rPr>
            </w:pPr>
            <w:r w:rsidRPr="004C6033">
              <w:t>Экспертное наблюдение выполнения практических работ</w:t>
            </w:r>
          </w:p>
        </w:tc>
      </w:tr>
      <w:tr w:rsidR="001D2ECE" w:rsidRPr="004C6033" w14:paraId="20DE1164" w14:textId="77777777" w:rsidTr="001D2ECE">
        <w:tc>
          <w:tcPr>
            <w:tcW w:w="2093" w:type="dxa"/>
          </w:tcPr>
          <w:p w14:paraId="7E4D4717" w14:textId="77777777" w:rsidR="001D2ECE" w:rsidRPr="00336ECD" w:rsidRDefault="001D2ECE" w:rsidP="001D2ECE">
            <w:pPr>
              <w:jc w:val="both"/>
              <w:rPr>
                <w:iCs/>
              </w:rPr>
            </w:pPr>
            <w:r w:rsidRPr="00375D7D">
              <w:rPr>
                <w:iCs/>
              </w:rPr>
              <w:t>ОК 01</w:t>
            </w:r>
            <w:r>
              <w:rPr>
                <w:iCs/>
              </w:rPr>
              <w:t xml:space="preserve"> </w:t>
            </w:r>
          </w:p>
        </w:tc>
        <w:tc>
          <w:tcPr>
            <w:tcW w:w="5528" w:type="dxa"/>
            <w:vAlign w:val="center"/>
          </w:tcPr>
          <w:p w14:paraId="75AD3371" w14:textId="77777777" w:rsidR="001D2ECE" w:rsidRPr="005F60C4" w:rsidRDefault="001D2ECE" w:rsidP="001D2ECE">
            <w:pPr>
              <w:suppressAutoHyphens/>
              <w:jc w:val="both"/>
              <w:rPr>
                <w:iCs/>
              </w:rPr>
            </w:pPr>
            <w:r w:rsidRPr="00375D7D">
              <w:rPr>
                <w:iCs/>
              </w:rPr>
              <w:t>Распознавать</w:t>
            </w:r>
            <w:r>
              <w:rPr>
                <w:iCs/>
              </w:rPr>
              <w:t xml:space="preserve"> </w:t>
            </w:r>
            <w:r w:rsidRPr="00375D7D">
              <w:rPr>
                <w:iCs/>
              </w:rPr>
              <w:t xml:space="preserve"> задачу и/или проблему </w:t>
            </w:r>
            <w:r>
              <w:rPr>
                <w:iCs/>
              </w:rPr>
              <w:t xml:space="preserve"> </w:t>
            </w:r>
            <w:r w:rsidRPr="00375D7D">
              <w:rPr>
                <w:iCs/>
              </w:rPr>
              <w:t>в профессиональном и/или социальном контексте;</w:t>
            </w:r>
          </w:p>
          <w:p w14:paraId="109B5A15" w14:textId="77777777" w:rsidR="001D2ECE" w:rsidRPr="00375D7D" w:rsidRDefault="001D2ECE" w:rsidP="001D2ECE">
            <w:pPr>
              <w:suppressAutoHyphens/>
              <w:jc w:val="both"/>
              <w:rPr>
                <w:iCs/>
              </w:rPr>
            </w:pPr>
            <w:r w:rsidRPr="00375D7D">
              <w:rPr>
                <w:iCs/>
              </w:rPr>
              <w:t>Анализировать</w:t>
            </w:r>
            <w:r>
              <w:rPr>
                <w:iCs/>
              </w:rPr>
              <w:t xml:space="preserve"> </w:t>
            </w:r>
            <w:r w:rsidRPr="00375D7D">
              <w:rPr>
                <w:iCs/>
              </w:rPr>
              <w:t xml:space="preserve"> задачу и/или проблему и выделять её составные части; </w:t>
            </w:r>
          </w:p>
          <w:p w14:paraId="32DB9DFD" w14:textId="77777777" w:rsidR="001D2ECE" w:rsidRPr="00375D7D" w:rsidRDefault="001D2ECE" w:rsidP="001D2ECE">
            <w:pPr>
              <w:suppressAutoHyphens/>
              <w:jc w:val="both"/>
              <w:rPr>
                <w:iCs/>
              </w:rPr>
            </w:pPr>
            <w:r w:rsidRPr="00375D7D">
              <w:rPr>
                <w:iCs/>
              </w:rPr>
              <w:t>Определять</w:t>
            </w:r>
            <w:r>
              <w:rPr>
                <w:iCs/>
              </w:rPr>
              <w:t xml:space="preserve"> </w:t>
            </w:r>
            <w:r w:rsidRPr="00375D7D">
              <w:rPr>
                <w:iCs/>
              </w:rPr>
              <w:t xml:space="preserve"> этапы решения задачи;</w:t>
            </w:r>
          </w:p>
          <w:p w14:paraId="2E48BBE4" w14:textId="77777777" w:rsidR="001D2ECE" w:rsidRPr="00375D7D" w:rsidRDefault="001D2ECE" w:rsidP="001D2ECE">
            <w:pPr>
              <w:suppressAutoHyphens/>
              <w:jc w:val="both"/>
              <w:rPr>
                <w:iCs/>
              </w:rPr>
            </w:pPr>
            <w:r w:rsidRPr="00375D7D">
              <w:rPr>
                <w:iCs/>
              </w:rPr>
              <w:t>выявлять и эффективно искать информацию, необходимую для решения задачи и/или проблемы;</w:t>
            </w:r>
          </w:p>
          <w:p w14:paraId="375CF085" w14:textId="77777777" w:rsidR="001D2ECE" w:rsidRPr="00375D7D" w:rsidRDefault="001D2ECE" w:rsidP="001D2ECE">
            <w:pPr>
              <w:suppressAutoHyphens/>
              <w:jc w:val="both"/>
              <w:rPr>
                <w:iCs/>
              </w:rPr>
            </w:pPr>
            <w:r>
              <w:rPr>
                <w:iCs/>
              </w:rPr>
              <w:t>С</w:t>
            </w:r>
            <w:r w:rsidRPr="00375D7D">
              <w:rPr>
                <w:iCs/>
              </w:rPr>
              <w:t>оставлять</w:t>
            </w:r>
            <w:r>
              <w:rPr>
                <w:iCs/>
              </w:rPr>
              <w:t xml:space="preserve"> </w:t>
            </w:r>
            <w:r w:rsidRPr="00375D7D">
              <w:rPr>
                <w:iCs/>
              </w:rPr>
              <w:t xml:space="preserve">план действия; </w:t>
            </w:r>
          </w:p>
          <w:p w14:paraId="0383FE3B" w14:textId="77777777" w:rsidR="001D2ECE" w:rsidRPr="00375D7D" w:rsidRDefault="001D2ECE" w:rsidP="001D2ECE">
            <w:pPr>
              <w:suppressAutoHyphens/>
              <w:jc w:val="both"/>
              <w:rPr>
                <w:iCs/>
              </w:rPr>
            </w:pPr>
            <w:r w:rsidRPr="00375D7D">
              <w:rPr>
                <w:iCs/>
              </w:rPr>
              <w:t>определять необходимые ресурсы;</w:t>
            </w:r>
          </w:p>
          <w:p w14:paraId="79BCBDB9" w14:textId="77777777" w:rsidR="001D2ECE" w:rsidRPr="005F60C4" w:rsidRDefault="001D2ECE" w:rsidP="001D2ECE">
            <w:pPr>
              <w:suppressAutoHyphens/>
              <w:jc w:val="both"/>
              <w:rPr>
                <w:iCs/>
              </w:rPr>
            </w:pPr>
            <w:r>
              <w:rPr>
                <w:iCs/>
              </w:rPr>
              <w:t>В</w:t>
            </w:r>
            <w:r w:rsidRPr="00375D7D">
              <w:rPr>
                <w:iCs/>
              </w:rPr>
              <w:t>ладе</w:t>
            </w:r>
            <w:r>
              <w:rPr>
                <w:iCs/>
              </w:rPr>
              <w:t xml:space="preserve">ть актуальными методами </w:t>
            </w:r>
            <w:proofErr w:type="gramStart"/>
            <w:r>
              <w:rPr>
                <w:iCs/>
              </w:rPr>
              <w:t xml:space="preserve">работы  </w:t>
            </w:r>
            <w:r w:rsidRPr="00375D7D">
              <w:rPr>
                <w:iCs/>
              </w:rPr>
              <w:t>в</w:t>
            </w:r>
            <w:proofErr w:type="gramEnd"/>
            <w:r w:rsidRPr="00375D7D">
              <w:rPr>
                <w:iCs/>
              </w:rPr>
              <w:t xml:space="preserve"> профессиональной и смежных сферах;</w:t>
            </w:r>
          </w:p>
          <w:p w14:paraId="58C76D6C" w14:textId="77777777" w:rsidR="001D2ECE" w:rsidRPr="00375D7D" w:rsidRDefault="001D2ECE" w:rsidP="001D2ECE">
            <w:pPr>
              <w:suppressAutoHyphens/>
              <w:jc w:val="both"/>
              <w:rPr>
                <w:iCs/>
              </w:rPr>
            </w:pPr>
            <w:r>
              <w:rPr>
                <w:iCs/>
              </w:rPr>
              <w:t>Р</w:t>
            </w:r>
            <w:r w:rsidRPr="00375D7D">
              <w:rPr>
                <w:iCs/>
              </w:rPr>
              <w:t>еализовывать составленный план;</w:t>
            </w:r>
          </w:p>
          <w:p w14:paraId="75BDB4F4" w14:textId="77777777" w:rsidR="001D2ECE" w:rsidRPr="005F60C4" w:rsidRDefault="001D2ECE" w:rsidP="001D2ECE">
            <w:pPr>
              <w:suppressAutoHyphens/>
              <w:jc w:val="both"/>
              <w:rPr>
                <w:iCs/>
              </w:rPr>
            </w:pPr>
            <w:r w:rsidRPr="00375D7D">
              <w:rPr>
                <w:iCs/>
              </w:rPr>
              <w:t>оценивать результат и последствия своих действий (самостоятельно или с помощью наставника)</w:t>
            </w:r>
          </w:p>
        </w:tc>
        <w:tc>
          <w:tcPr>
            <w:tcW w:w="2835" w:type="dxa"/>
          </w:tcPr>
          <w:p w14:paraId="09D3E3FD" w14:textId="77777777" w:rsidR="001D2ECE" w:rsidRPr="004C6033" w:rsidRDefault="001D2ECE" w:rsidP="001D2ECE">
            <w:pPr>
              <w:pStyle w:val="Style101"/>
              <w:widowControl/>
              <w:spacing w:line="240" w:lineRule="auto"/>
              <w:jc w:val="both"/>
            </w:pPr>
          </w:p>
        </w:tc>
      </w:tr>
      <w:tr w:rsidR="001D2ECE" w:rsidRPr="004C6033" w14:paraId="64738BFB" w14:textId="77777777" w:rsidTr="001D2ECE">
        <w:tc>
          <w:tcPr>
            <w:tcW w:w="2093" w:type="dxa"/>
          </w:tcPr>
          <w:p w14:paraId="024DF0D0" w14:textId="77777777" w:rsidR="001D2ECE" w:rsidRPr="00336ECD" w:rsidRDefault="001D2ECE" w:rsidP="001D2ECE">
            <w:pPr>
              <w:jc w:val="both"/>
              <w:rPr>
                <w:iCs/>
              </w:rPr>
            </w:pPr>
            <w:r w:rsidRPr="00375D7D">
              <w:rPr>
                <w:iCs/>
              </w:rPr>
              <w:t>ОК 02</w:t>
            </w:r>
            <w:r>
              <w:rPr>
                <w:iCs/>
              </w:rPr>
              <w:t xml:space="preserve"> </w:t>
            </w:r>
          </w:p>
        </w:tc>
        <w:tc>
          <w:tcPr>
            <w:tcW w:w="5528" w:type="dxa"/>
          </w:tcPr>
          <w:p w14:paraId="031C19FB" w14:textId="77777777" w:rsidR="001D2ECE" w:rsidRPr="00375D7D" w:rsidRDefault="001D2ECE" w:rsidP="001D2ECE">
            <w:pPr>
              <w:suppressAutoHyphens/>
              <w:jc w:val="both"/>
              <w:rPr>
                <w:b/>
                <w:bCs/>
                <w:iCs/>
              </w:rPr>
            </w:pPr>
            <w:r>
              <w:rPr>
                <w:iCs/>
              </w:rPr>
              <w:t>О</w:t>
            </w:r>
            <w:r w:rsidRPr="00375D7D">
              <w:rPr>
                <w:iCs/>
              </w:rPr>
              <w:t xml:space="preserve">пределять задачи для поиска информации; </w:t>
            </w:r>
          </w:p>
          <w:p w14:paraId="681D716C" w14:textId="77777777" w:rsidR="001D2ECE" w:rsidRPr="00375D7D" w:rsidRDefault="001D2ECE" w:rsidP="001D2ECE">
            <w:pPr>
              <w:suppressAutoHyphens/>
              <w:jc w:val="both"/>
              <w:rPr>
                <w:b/>
                <w:iCs/>
              </w:rPr>
            </w:pPr>
            <w:r>
              <w:rPr>
                <w:iCs/>
              </w:rPr>
              <w:t>О</w:t>
            </w:r>
            <w:r w:rsidRPr="00375D7D">
              <w:rPr>
                <w:iCs/>
              </w:rPr>
              <w:t>пределять необходимые источники информации;</w:t>
            </w:r>
          </w:p>
          <w:p w14:paraId="4C9538C3" w14:textId="77777777" w:rsidR="001D2ECE" w:rsidRDefault="001D2ECE" w:rsidP="001D2ECE">
            <w:pPr>
              <w:suppressAutoHyphens/>
              <w:jc w:val="both"/>
              <w:rPr>
                <w:iCs/>
              </w:rPr>
            </w:pPr>
            <w:r>
              <w:rPr>
                <w:iCs/>
              </w:rPr>
              <w:t>П</w:t>
            </w:r>
            <w:r w:rsidRPr="00375D7D">
              <w:rPr>
                <w:iCs/>
              </w:rPr>
              <w:t xml:space="preserve">ланировать процесс поиска; </w:t>
            </w:r>
          </w:p>
          <w:p w14:paraId="13AF5EB2" w14:textId="77777777" w:rsidR="001D2ECE" w:rsidRPr="00375D7D" w:rsidRDefault="001D2ECE" w:rsidP="001D2ECE">
            <w:pPr>
              <w:suppressAutoHyphens/>
              <w:jc w:val="both"/>
              <w:rPr>
                <w:b/>
                <w:iCs/>
              </w:rPr>
            </w:pPr>
            <w:r>
              <w:rPr>
                <w:iCs/>
              </w:rPr>
              <w:t>С</w:t>
            </w:r>
            <w:r w:rsidRPr="00375D7D">
              <w:rPr>
                <w:iCs/>
              </w:rPr>
              <w:t xml:space="preserve">труктурировать получаемую информацию; </w:t>
            </w:r>
          </w:p>
          <w:p w14:paraId="49D07B93" w14:textId="77777777" w:rsidR="001D2ECE" w:rsidRPr="00375D7D" w:rsidRDefault="001D2ECE" w:rsidP="001D2ECE">
            <w:pPr>
              <w:suppressAutoHyphens/>
              <w:jc w:val="both"/>
              <w:rPr>
                <w:iCs/>
              </w:rPr>
            </w:pPr>
            <w:r>
              <w:rPr>
                <w:iCs/>
              </w:rPr>
              <w:t>В</w:t>
            </w:r>
            <w:r w:rsidRPr="00375D7D">
              <w:rPr>
                <w:iCs/>
              </w:rPr>
              <w:t>ыдел</w:t>
            </w:r>
            <w:r>
              <w:rPr>
                <w:iCs/>
              </w:rPr>
              <w:t xml:space="preserve">ять наиболее значимое в перечне </w:t>
            </w:r>
            <w:r w:rsidRPr="00375D7D">
              <w:rPr>
                <w:iCs/>
              </w:rPr>
              <w:t xml:space="preserve">информации; </w:t>
            </w:r>
          </w:p>
          <w:p w14:paraId="5E2196FC" w14:textId="77777777" w:rsidR="001D2ECE" w:rsidRPr="00375D7D" w:rsidRDefault="001D2ECE" w:rsidP="001D2ECE">
            <w:pPr>
              <w:suppressAutoHyphens/>
              <w:jc w:val="both"/>
              <w:rPr>
                <w:iCs/>
              </w:rPr>
            </w:pPr>
            <w:r>
              <w:rPr>
                <w:iCs/>
              </w:rPr>
              <w:t>О</w:t>
            </w:r>
            <w:r w:rsidRPr="00375D7D">
              <w:rPr>
                <w:iCs/>
              </w:rPr>
              <w:t>ценивать практическую значимость результатов поиска;</w:t>
            </w:r>
          </w:p>
          <w:p w14:paraId="49AA208E" w14:textId="77777777" w:rsidR="001D2ECE" w:rsidRPr="00375D7D" w:rsidRDefault="001D2ECE" w:rsidP="001D2ECE">
            <w:pPr>
              <w:suppressAutoHyphens/>
              <w:jc w:val="both"/>
              <w:rPr>
                <w:b/>
                <w:iCs/>
              </w:rPr>
            </w:pPr>
            <w:r>
              <w:rPr>
                <w:iCs/>
              </w:rPr>
              <w:t>О</w:t>
            </w:r>
            <w:r w:rsidRPr="00375D7D">
              <w:rPr>
                <w:iCs/>
              </w:rPr>
              <w:t>формлять результаты поиска, применять средства информационных технологий для решения профессиональных задач;</w:t>
            </w:r>
          </w:p>
          <w:p w14:paraId="1EAFCDB7" w14:textId="77777777" w:rsidR="001D2ECE" w:rsidRPr="00375D7D" w:rsidRDefault="001D2ECE" w:rsidP="001D2ECE">
            <w:pPr>
              <w:suppressAutoHyphens/>
              <w:jc w:val="both"/>
              <w:rPr>
                <w:b/>
                <w:iCs/>
              </w:rPr>
            </w:pPr>
            <w:r>
              <w:rPr>
                <w:iCs/>
              </w:rPr>
              <w:t>И</w:t>
            </w:r>
            <w:r w:rsidRPr="00375D7D">
              <w:rPr>
                <w:iCs/>
              </w:rPr>
              <w:t>спользовать современное программное обеспечение;</w:t>
            </w:r>
          </w:p>
          <w:p w14:paraId="5973AF0F" w14:textId="77777777" w:rsidR="001D2ECE" w:rsidRPr="00375D7D" w:rsidRDefault="001D2ECE" w:rsidP="001D2ECE">
            <w:pPr>
              <w:suppressAutoHyphens/>
              <w:jc w:val="both"/>
              <w:rPr>
                <w:b/>
                <w:bCs/>
                <w:iCs/>
              </w:rPr>
            </w:pPr>
            <w:r>
              <w:rPr>
                <w:iCs/>
              </w:rPr>
              <w:t>И</w:t>
            </w:r>
            <w:r w:rsidRPr="00375D7D">
              <w:rPr>
                <w:iCs/>
              </w:rPr>
              <w:t>спользовать различные цифровые средства для решения профессиональных задач</w:t>
            </w:r>
          </w:p>
        </w:tc>
        <w:tc>
          <w:tcPr>
            <w:tcW w:w="2835" w:type="dxa"/>
          </w:tcPr>
          <w:p w14:paraId="460FBA86" w14:textId="77777777" w:rsidR="001D2ECE" w:rsidRPr="004C6033" w:rsidRDefault="001D2ECE" w:rsidP="001D2ECE">
            <w:pPr>
              <w:pStyle w:val="Style101"/>
              <w:widowControl/>
              <w:spacing w:line="240" w:lineRule="auto"/>
              <w:jc w:val="both"/>
            </w:pPr>
          </w:p>
        </w:tc>
      </w:tr>
      <w:tr w:rsidR="001D2ECE" w:rsidRPr="004C6033" w14:paraId="5C9675BC" w14:textId="77777777" w:rsidTr="001D2ECE">
        <w:tc>
          <w:tcPr>
            <w:tcW w:w="2093" w:type="dxa"/>
          </w:tcPr>
          <w:p w14:paraId="3FCE0C34" w14:textId="77777777" w:rsidR="001D2ECE" w:rsidRPr="00336ECD" w:rsidRDefault="001D2ECE" w:rsidP="001D2ECE">
            <w:pPr>
              <w:jc w:val="both"/>
              <w:rPr>
                <w:iCs/>
              </w:rPr>
            </w:pPr>
            <w:r w:rsidRPr="00375D7D">
              <w:rPr>
                <w:iCs/>
              </w:rPr>
              <w:t>ОК 05</w:t>
            </w:r>
            <w:r>
              <w:rPr>
                <w:iCs/>
              </w:rPr>
              <w:t xml:space="preserve"> </w:t>
            </w:r>
          </w:p>
        </w:tc>
        <w:tc>
          <w:tcPr>
            <w:tcW w:w="5528" w:type="dxa"/>
          </w:tcPr>
          <w:p w14:paraId="5EB6EF92" w14:textId="77777777" w:rsidR="001D2ECE" w:rsidRPr="00375D7D" w:rsidRDefault="001D2ECE" w:rsidP="001D2ECE">
            <w:pPr>
              <w:suppressAutoHyphens/>
              <w:jc w:val="both"/>
              <w:rPr>
                <w:b/>
                <w:iCs/>
              </w:rPr>
            </w:pPr>
            <w:r>
              <w:rPr>
                <w:iCs/>
              </w:rPr>
              <w:t>Г</w:t>
            </w:r>
            <w:r w:rsidRPr="00375D7D">
              <w:rPr>
                <w:iCs/>
              </w:rPr>
              <w:t xml:space="preserve">рамотно </w:t>
            </w:r>
            <w:r>
              <w:rPr>
                <w:bCs/>
              </w:rPr>
              <w:t xml:space="preserve">излагать свои мысли  </w:t>
            </w:r>
            <w:r w:rsidRPr="00375D7D">
              <w:rPr>
                <w:bCs/>
              </w:rPr>
              <w:t xml:space="preserve">и оформлять </w:t>
            </w:r>
            <w:r w:rsidRPr="00375D7D">
              <w:rPr>
                <w:bCs/>
              </w:rPr>
              <w:lastRenderedPageBreak/>
              <w:t xml:space="preserve">документы по профессиональной тематике на государственном языке, </w:t>
            </w:r>
            <w:r w:rsidRPr="00375D7D">
              <w:rPr>
                <w:iCs/>
              </w:rPr>
              <w:t>проявлять толерантность в рабочем коллективе</w:t>
            </w:r>
          </w:p>
        </w:tc>
        <w:tc>
          <w:tcPr>
            <w:tcW w:w="2835" w:type="dxa"/>
          </w:tcPr>
          <w:p w14:paraId="2B119539" w14:textId="77777777" w:rsidR="001D2ECE" w:rsidRPr="004C6033" w:rsidRDefault="001D2ECE" w:rsidP="001D2ECE">
            <w:pPr>
              <w:pStyle w:val="Style101"/>
              <w:widowControl/>
              <w:spacing w:line="240" w:lineRule="auto"/>
              <w:jc w:val="both"/>
            </w:pPr>
          </w:p>
        </w:tc>
      </w:tr>
      <w:tr w:rsidR="001D2ECE" w:rsidRPr="004C6033" w14:paraId="02A97255" w14:textId="77777777" w:rsidTr="001D2ECE">
        <w:tc>
          <w:tcPr>
            <w:tcW w:w="2093" w:type="dxa"/>
          </w:tcPr>
          <w:p w14:paraId="132F98D2" w14:textId="77777777" w:rsidR="001D2ECE" w:rsidRPr="00336ECD" w:rsidRDefault="001D2ECE" w:rsidP="001D2ECE">
            <w:pPr>
              <w:jc w:val="both"/>
              <w:rPr>
                <w:iCs/>
              </w:rPr>
            </w:pPr>
            <w:r w:rsidRPr="00375D7D">
              <w:rPr>
                <w:iCs/>
              </w:rPr>
              <w:t>ОК 07</w:t>
            </w:r>
            <w:r>
              <w:rPr>
                <w:iCs/>
              </w:rPr>
              <w:t xml:space="preserve"> </w:t>
            </w:r>
          </w:p>
        </w:tc>
        <w:tc>
          <w:tcPr>
            <w:tcW w:w="5528" w:type="dxa"/>
          </w:tcPr>
          <w:p w14:paraId="24067CDE" w14:textId="77777777" w:rsidR="001D2ECE" w:rsidRPr="00375D7D" w:rsidRDefault="001D2ECE" w:rsidP="001D2ECE">
            <w:pPr>
              <w:suppressAutoHyphens/>
              <w:jc w:val="both"/>
              <w:rPr>
                <w:iCs/>
              </w:rPr>
            </w:pPr>
            <w:r>
              <w:rPr>
                <w:bCs/>
                <w:iCs/>
              </w:rPr>
              <w:t>С</w:t>
            </w:r>
            <w:r w:rsidRPr="00375D7D">
              <w:rPr>
                <w:bCs/>
                <w:iCs/>
              </w:rPr>
              <w:t xml:space="preserve">облюдать нормы экологической безопасности; </w:t>
            </w:r>
          </w:p>
          <w:p w14:paraId="27F11C8D" w14:textId="77777777" w:rsidR="001D2ECE" w:rsidRPr="00937ACE" w:rsidRDefault="001D2ECE" w:rsidP="001D2ECE">
            <w:pPr>
              <w:suppressAutoHyphens/>
              <w:jc w:val="both"/>
              <w:rPr>
                <w:b/>
                <w:bCs/>
                <w:iCs/>
              </w:rPr>
            </w:pPr>
            <w:r>
              <w:rPr>
                <w:bCs/>
                <w:iCs/>
              </w:rPr>
              <w:t>О</w:t>
            </w:r>
            <w:r w:rsidRPr="00375D7D">
              <w:rPr>
                <w:bCs/>
                <w:iCs/>
              </w:rPr>
              <w:t xml:space="preserve">пределять </w:t>
            </w:r>
            <w:r w:rsidRPr="00937ACE">
              <w:rPr>
                <w:bCs/>
                <w:iCs/>
              </w:rPr>
              <w:t>направления ресурсосбережения в рамках профессиональной деятельности по  специальности,</w:t>
            </w:r>
            <w:r w:rsidRPr="00937ACE">
              <w:t xml:space="preserve"> </w:t>
            </w:r>
            <w:r w:rsidRPr="00937ACE">
              <w:rPr>
                <w:bCs/>
              </w:rPr>
              <w:t>осуществлять работу с со</w:t>
            </w:r>
            <w:r>
              <w:rPr>
                <w:bCs/>
              </w:rPr>
              <w:t xml:space="preserve">блюдением принципов бережливого </w:t>
            </w:r>
            <w:r w:rsidRPr="00937ACE">
              <w:rPr>
                <w:bCs/>
              </w:rPr>
              <w:t>производства;</w:t>
            </w:r>
          </w:p>
          <w:p w14:paraId="67E12722" w14:textId="77777777" w:rsidR="001D2ECE" w:rsidRPr="00375D7D" w:rsidRDefault="001D2ECE" w:rsidP="001D2ECE">
            <w:pPr>
              <w:suppressAutoHyphens/>
              <w:jc w:val="both"/>
              <w:rPr>
                <w:iCs/>
              </w:rPr>
            </w:pPr>
            <w:r>
              <w:rPr>
                <w:bCs/>
              </w:rPr>
              <w:t>О</w:t>
            </w:r>
            <w:r w:rsidRPr="00375D7D">
              <w:rPr>
                <w:bCs/>
              </w:rPr>
              <w:t>рганизовывать профессиональную деятельность с учетом знаний об изменении климатических условий региона</w:t>
            </w:r>
          </w:p>
        </w:tc>
        <w:tc>
          <w:tcPr>
            <w:tcW w:w="2835" w:type="dxa"/>
          </w:tcPr>
          <w:p w14:paraId="43A7425B" w14:textId="77777777" w:rsidR="001D2ECE" w:rsidRPr="004C6033" w:rsidRDefault="001D2ECE" w:rsidP="001D2ECE">
            <w:pPr>
              <w:pStyle w:val="Style101"/>
              <w:widowControl/>
              <w:spacing w:line="240" w:lineRule="auto"/>
              <w:jc w:val="both"/>
            </w:pPr>
          </w:p>
        </w:tc>
      </w:tr>
      <w:tr w:rsidR="001D2ECE" w:rsidRPr="004C6033" w14:paraId="58AAA44A" w14:textId="77777777" w:rsidTr="001D2ECE">
        <w:tc>
          <w:tcPr>
            <w:tcW w:w="2093" w:type="dxa"/>
          </w:tcPr>
          <w:p w14:paraId="3993CF1E" w14:textId="77777777" w:rsidR="001D2ECE" w:rsidRPr="00336ECD" w:rsidRDefault="001D2ECE" w:rsidP="001D2ECE">
            <w:pPr>
              <w:jc w:val="both"/>
              <w:rPr>
                <w:iCs/>
              </w:rPr>
            </w:pPr>
            <w:r w:rsidRPr="00375D7D">
              <w:rPr>
                <w:iCs/>
              </w:rPr>
              <w:t>ОК 09</w:t>
            </w:r>
            <w:r>
              <w:rPr>
                <w:iCs/>
              </w:rPr>
              <w:t xml:space="preserve"> </w:t>
            </w:r>
          </w:p>
        </w:tc>
        <w:tc>
          <w:tcPr>
            <w:tcW w:w="5528" w:type="dxa"/>
          </w:tcPr>
          <w:p w14:paraId="767D7A21" w14:textId="77777777" w:rsidR="001D2ECE" w:rsidRPr="005960AC" w:rsidRDefault="001D2ECE" w:rsidP="001D2ECE">
            <w:pPr>
              <w:suppressAutoHyphens/>
              <w:jc w:val="both"/>
              <w:rPr>
                <w:iCs/>
              </w:rPr>
            </w:pPr>
            <w:r>
              <w:rPr>
                <w:iCs/>
              </w:rPr>
              <w:t>П</w:t>
            </w:r>
            <w:r w:rsidRPr="005960AC">
              <w:rPr>
                <w:iCs/>
              </w:rPr>
              <w:t xml:space="preserve">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6C338BA" w14:textId="77777777" w:rsidR="001D2ECE" w:rsidRPr="00375D7D" w:rsidRDefault="001D2ECE" w:rsidP="001D2ECE">
            <w:pPr>
              <w:suppressAutoHyphens/>
              <w:jc w:val="both"/>
              <w:rPr>
                <w:b/>
                <w:bCs/>
                <w:iCs/>
              </w:rPr>
            </w:pPr>
            <w:r>
              <w:rPr>
                <w:iCs/>
              </w:rPr>
              <w:t>У</w:t>
            </w:r>
            <w:r w:rsidRPr="005960AC">
              <w:rPr>
                <w:iCs/>
              </w:rPr>
              <w:t xml:space="preserve">частвовать в диалогах на знакомые общие и профессиональные темы; </w:t>
            </w:r>
          </w:p>
          <w:p w14:paraId="4A641169" w14:textId="77777777" w:rsidR="001D2ECE" w:rsidRPr="00375D7D" w:rsidRDefault="001D2ECE" w:rsidP="001D2ECE">
            <w:pPr>
              <w:suppressAutoHyphens/>
              <w:jc w:val="both"/>
              <w:rPr>
                <w:b/>
                <w:bCs/>
                <w:iCs/>
              </w:rPr>
            </w:pPr>
            <w:r>
              <w:rPr>
                <w:iCs/>
              </w:rPr>
              <w:t>С</w:t>
            </w:r>
            <w:r w:rsidRPr="005960AC">
              <w:rPr>
                <w:iCs/>
              </w:rPr>
              <w:t xml:space="preserve">троить простые высказывания о себе и о своей профессиональной деятельности; </w:t>
            </w:r>
          </w:p>
          <w:p w14:paraId="7BFCBAD0" w14:textId="77777777" w:rsidR="001D2ECE" w:rsidRPr="00375D7D" w:rsidRDefault="001D2ECE" w:rsidP="001D2ECE">
            <w:pPr>
              <w:suppressAutoHyphens/>
              <w:jc w:val="both"/>
              <w:rPr>
                <w:b/>
                <w:bCs/>
                <w:iCs/>
              </w:rPr>
            </w:pPr>
            <w:r>
              <w:rPr>
                <w:iCs/>
              </w:rPr>
              <w:t>К</w:t>
            </w:r>
            <w:r w:rsidRPr="005960AC">
              <w:rPr>
                <w:iCs/>
              </w:rPr>
              <w:t xml:space="preserve">ратко обосновывать и объяснять свои действия (текущие и планируемые); </w:t>
            </w:r>
          </w:p>
          <w:p w14:paraId="2997BD51" w14:textId="77777777" w:rsidR="001D2ECE" w:rsidRPr="005960AC" w:rsidRDefault="001D2ECE" w:rsidP="001D2ECE">
            <w:pPr>
              <w:suppressAutoHyphens/>
              <w:jc w:val="both"/>
              <w:rPr>
                <w:iCs/>
              </w:rPr>
            </w:pPr>
            <w:r>
              <w:rPr>
                <w:iCs/>
              </w:rPr>
              <w:t>П</w:t>
            </w:r>
            <w:r w:rsidRPr="005960AC">
              <w:rPr>
                <w:iCs/>
              </w:rPr>
              <w:t>исать простые связные сообщения на знакомые или интересующие профессиональные темы</w:t>
            </w:r>
            <w:r>
              <w:rPr>
                <w:iCs/>
              </w:rPr>
              <w:t>.</w:t>
            </w:r>
          </w:p>
        </w:tc>
        <w:tc>
          <w:tcPr>
            <w:tcW w:w="2835" w:type="dxa"/>
          </w:tcPr>
          <w:p w14:paraId="3D469ABA" w14:textId="77777777" w:rsidR="001D2ECE" w:rsidRPr="004C6033" w:rsidRDefault="001D2ECE" w:rsidP="001D2ECE">
            <w:pPr>
              <w:pStyle w:val="Style101"/>
              <w:widowControl/>
              <w:spacing w:line="240" w:lineRule="auto"/>
              <w:jc w:val="both"/>
            </w:pPr>
          </w:p>
        </w:tc>
      </w:tr>
    </w:tbl>
    <w:p w14:paraId="256D991B" w14:textId="77777777" w:rsidR="00C45B2E" w:rsidRDefault="00C45B2E" w:rsidP="001D2E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78975BB3" w14:textId="77777777" w:rsidR="00C45B2E" w:rsidRDefault="00C45B2E">
      <w:pPr>
        <w:widowControl/>
        <w:autoSpaceDE/>
        <w:autoSpaceDN/>
        <w:adjustRightInd/>
        <w:spacing w:after="200" w:line="276" w:lineRule="auto"/>
      </w:pPr>
      <w:r>
        <w:br w:type="page"/>
      </w:r>
    </w:p>
    <w:tbl>
      <w:tblPr>
        <w:tblStyle w:val="ac"/>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2920"/>
        <w:gridCol w:w="4110"/>
      </w:tblGrid>
      <w:tr w:rsidR="00C45B2E" w:rsidRPr="00A247E3" w14:paraId="5C46B033" w14:textId="77777777" w:rsidTr="00C45B2E">
        <w:trPr>
          <w:trHeight w:val="2269"/>
        </w:trPr>
        <w:tc>
          <w:tcPr>
            <w:tcW w:w="3284" w:type="dxa"/>
          </w:tcPr>
          <w:p w14:paraId="61A5D963" w14:textId="77777777" w:rsidR="00C45B2E" w:rsidRPr="00A247E3" w:rsidRDefault="00C45B2E" w:rsidP="00BD0774">
            <w:pPr>
              <w:pStyle w:val="aa"/>
              <w:spacing w:after="0" w:line="240" w:lineRule="auto"/>
              <w:jc w:val="right"/>
              <w:rPr>
                <w:rFonts w:ascii="Times New Roman" w:hAnsi="Times New Roman"/>
                <w:b/>
                <w:bCs/>
                <w:sz w:val="24"/>
                <w:szCs w:val="24"/>
              </w:rPr>
            </w:pPr>
          </w:p>
        </w:tc>
        <w:tc>
          <w:tcPr>
            <w:tcW w:w="2920" w:type="dxa"/>
          </w:tcPr>
          <w:p w14:paraId="32919271" w14:textId="77777777" w:rsidR="00C45B2E" w:rsidRPr="00A247E3" w:rsidRDefault="00C45B2E" w:rsidP="00BD0774">
            <w:pPr>
              <w:pStyle w:val="aa"/>
              <w:spacing w:after="0" w:line="240" w:lineRule="auto"/>
              <w:jc w:val="right"/>
              <w:rPr>
                <w:rFonts w:ascii="Times New Roman" w:hAnsi="Times New Roman"/>
                <w:b/>
                <w:bCs/>
                <w:sz w:val="24"/>
                <w:szCs w:val="24"/>
              </w:rPr>
            </w:pPr>
          </w:p>
        </w:tc>
        <w:tc>
          <w:tcPr>
            <w:tcW w:w="4110" w:type="dxa"/>
          </w:tcPr>
          <w:p w14:paraId="15ABCCF9" w14:textId="77777777" w:rsidR="00C45B2E" w:rsidRPr="00C45B2E" w:rsidRDefault="00C45B2E" w:rsidP="00C45B2E">
            <w:pPr>
              <w:pStyle w:val="aa"/>
              <w:spacing w:after="0" w:line="240" w:lineRule="auto"/>
              <w:jc w:val="right"/>
              <w:rPr>
                <w:rFonts w:ascii="Times New Roman" w:hAnsi="Times New Roman"/>
                <w:b/>
                <w:bCs/>
                <w:sz w:val="24"/>
                <w:szCs w:val="24"/>
              </w:rPr>
            </w:pPr>
            <w:r w:rsidRPr="00C45B2E">
              <w:rPr>
                <w:rFonts w:ascii="Times New Roman" w:hAnsi="Times New Roman"/>
                <w:b/>
                <w:bCs/>
                <w:sz w:val="24"/>
                <w:szCs w:val="24"/>
              </w:rPr>
              <w:t>Приложение 2.4</w:t>
            </w:r>
          </w:p>
          <w:p w14:paraId="7AE330B7" w14:textId="77777777" w:rsidR="00C45B2E" w:rsidRPr="00C45B2E" w:rsidRDefault="00C45B2E" w:rsidP="00C45B2E">
            <w:pPr>
              <w:jc w:val="right"/>
              <w:rPr>
                <w:sz w:val="24"/>
                <w:szCs w:val="24"/>
              </w:rPr>
            </w:pPr>
            <w:r w:rsidRPr="00C45B2E">
              <w:rPr>
                <w:sz w:val="24"/>
                <w:szCs w:val="24"/>
              </w:rPr>
              <w:t>к ПООП-П по профессии</w:t>
            </w:r>
          </w:p>
          <w:p w14:paraId="78D0C886" w14:textId="77777777" w:rsidR="00C45B2E" w:rsidRPr="00C45B2E" w:rsidRDefault="00C45B2E" w:rsidP="00C45B2E">
            <w:pPr>
              <w:jc w:val="right"/>
              <w:rPr>
                <w:rStyle w:val="30"/>
                <w:rFonts w:ascii="Times New Roman" w:eastAsia="Calibri" w:hAnsi="Times New Roman"/>
                <w:b w:val="0"/>
                <w:bCs w:val="0"/>
                <w:sz w:val="24"/>
                <w:szCs w:val="24"/>
              </w:rPr>
            </w:pPr>
            <w:r w:rsidRPr="00C45B2E">
              <w:rPr>
                <w:b/>
                <w:i/>
                <w:sz w:val="24"/>
                <w:szCs w:val="24"/>
              </w:rPr>
              <w:t xml:space="preserve"> </w:t>
            </w:r>
            <w:r w:rsidRPr="00C45B2E">
              <w:rPr>
                <w:rStyle w:val="30"/>
                <w:rFonts w:ascii="Times New Roman" w:eastAsia="Calibri" w:hAnsi="Times New Roman"/>
                <w:sz w:val="24"/>
                <w:szCs w:val="24"/>
              </w:rPr>
              <w:t xml:space="preserve">   </w:t>
            </w:r>
          </w:p>
          <w:p w14:paraId="7CA9BA2E" w14:textId="77777777" w:rsidR="00C45B2E" w:rsidRPr="00C45B2E" w:rsidRDefault="00C45B2E" w:rsidP="00C45B2E">
            <w:pPr>
              <w:jc w:val="right"/>
              <w:rPr>
                <w:sz w:val="24"/>
                <w:szCs w:val="24"/>
              </w:rPr>
            </w:pPr>
            <w:r w:rsidRPr="00C45B2E">
              <w:rPr>
                <w:rStyle w:val="30"/>
                <w:rFonts w:ascii="Times New Roman" w:eastAsia="Calibri" w:hAnsi="Times New Roman"/>
                <w:sz w:val="24"/>
                <w:szCs w:val="24"/>
              </w:rPr>
              <w:t>18.01.33</w:t>
            </w:r>
            <w:r w:rsidRPr="00C45B2E">
              <w:rPr>
                <w:sz w:val="24"/>
                <w:szCs w:val="24"/>
              </w:rPr>
              <w:t>Лаборант по контролю качества сырья, реактивов, промежуточных продуктов, готовой продукции, отходов производства</w:t>
            </w:r>
          </w:p>
          <w:p w14:paraId="16588082" w14:textId="77777777" w:rsidR="00C45B2E" w:rsidRPr="00A247E3" w:rsidRDefault="00C45B2E" w:rsidP="00C45B2E">
            <w:pPr>
              <w:jc w:val="right"/>
              <w:rPr>
                <w:b/>
                <w:i/>
                <w:sz w:val="24"/>
                <w:szCs w:val="24"/>
              </w:rPr>
            </w:pPr>
            <w:r w:rsidRPr="00C45B2E">
              <w:rPr>
                <w:sz w:val="24"/>
                <w:szCs w:val="24"/>
              </w:rPr>
              <w:t xml:space="preserve"> (по отраслям)</w:t>
            </w:r>
          </w:p>
        </w:tc>
      </w:tr>
    </w:tbl>
    <w:p w14:paraId="1EE27E7A" w14:textId="77777777" w:rsidR="00C45B2E" w:rsidRPr="00A247E3" w:rsidRDefault="00C45B2E" w:rsidP="00C45B2E">
      <w:pPr>
        <w:jc w:val="right"/>
        <w:rPr>
          <w:b/>
          <w:i/>
        </w:rPr>
      </w:pPr>
    </w:p>
    <w:p w14:paraId="721AE203" w14:textId="77777777" w:rsidR="00C45B2E" w:rsidRPr="00A247E3" w:rsidRDefault="00C45B2E" w:rsidP="00C45B2E">
      <w:pPr>
        <w:jc w:val="center"/>
      </w:pPr>
    </w:p>
    <w:p w14:paraId="0C5D892D" w14:textId="77777777" w:rsidR="00C45B2E" w:rsidRPr="00A247E3" w:rsidRDefault="00C45B2E" w:rsidP="00C45B2E">
      <w:pPr>
        <w:jc w:val="center"/>
        <w:rPr>
          <w:b/>
          <w:i/>
        </w:rPr>
      </w:pPr>
    </w:p>
    <w:p w14:paraId="7B642F07" w14:textId="77777777" w:rsidR="00C45B2E" w:rsidRPr="00A247E3" w:rsidRDefault="00C45B2E" w:rsidP="00C45B2E">
      <w:pPr>
        <w:jc w:val="center"/>
        <w:rPr>
          <w:b/>
          <w:i/>
        </w:rPr>
      </w:pPr>
    </w:p>
    <w:p w14:paraId="4D6D1BC6" w14:textId="77777777" w:rsidR="00C45B2E" w:rsidRPr="00A247E3" w:rsidRDefault="00C45B2E" w:rsidP="00C45B2E">
      <w:pPr>
        <w:jc w:val="center"/>
        <w:rPr>
          <w:b/>
          <w:i/>
        </w:rPr>
      </w:pPr>
    </w:p>
    <w:p w14:paraId="6DCF5B0F" w14:textId="77777777" w:rsidR="00C45B2E" w:rsidRPr="00A247E3" w:rsidRDefault="00C45B2E" w:rsidP="00C45B2E">
      <w:pPr>
        <w:jc w:val="center"/>
        <w:rPr>
          <w:b/>
          <w:i/>
        </w:rPr>
      </w:pPr>
    </w:p>
    <w:p w14:paraId="46E55060" w14:textId="77777777" w:rsidR="00C45B2E" w:rsidRPr="00A247E3" w:rsidRDefault="00C45B2E" w:rsidP="00C45B2E">
      <w:pPr>
        <w:jc w:val="center"/>
        <w:rPr>
          <w:b/>
          <w:i/>
        </w:rPr>
      </w:pPr>
    </w:p>
    <w:p w14:paraId="66494B83" w14:textId="77777777" w:rsidR="00C45B2E" w:rsidRPr="00A247E3" w:rsidRDefault="00C45B2E" w:rsidP="00C45B2E">
      <w:pPr>
        <w:jc w:val="center"/>
        <w:rPr>
          <w:b/>
          <w:i/>
        </w:rPr>
      </w:pPr>
    </w:p>
    <w:p w14:paraId="24E2DC39" w14:textId="77777777" w:rsidR="00C45B2E" w:rsidRPr="00A247E3" w:rsidRDefault="00C45B2E" w:rsidP="00C45B2E">
      <w:pPr>
        <w:jc w:val="center"/>
        <w:rPr>
          <w:b/>
        </w:rPr>
      </w:pPr>
      <w:r w:rsidRPr="00A247E3">
        <w:rPr>
          <w:b/>
          <w:color w:val="000000"/>
        </w:rPr>
        <w:t>РАБОЧАЯ ПРОГРАММА</w:t>
      </w:r>
      <w:r w:rsidRPr="00A247E3">
        <w:rPr>
          <w:b/>
        </w:rPr>
        <w:t xml:space="preserve"> ПРОФЕССИОНАЛЬНОГО МОДУЛЯ</w:t>
      </w:r>
    </w:p>
    <w:p w14:paraId="2E27454F" w14:textId="77777777" w:rsidR="00C45B2E" w:rsidRPr="00A247E3" w:rsidRDefault="00C45B2E" w:rsidP="00C45B2E">
      <w:pPr>
        <w:jc w:val="center"/>
        <w:rPr>
          <w:b/>
          <w:u w:val="single"/>
        </w:rPr>
      </w:pPr>
    </w:p>
    <w:p w14:paraId="339AAFEE" w14:textId="77777777" w:rsidR="00C45B2E" w:rsidRPr="00A247E3" w:rsidRDefault="00C45B2E" w:rsidP="00C45B2E">
      <w:pPr>
        <w:pStyle w:val="Style70"/>
        <w:widowControl/>
        <w:jc w:val="center"/>
        <w:rPr>
          <w:rStyle w:val="FontStyle139"/>
          <w:b/>
        </w:rPr>
      </w:pPr>
      <w:r>
        <w:rPr>
          <w:rStyle w:val="FontStyle139"/>
          <w:b/>
        </w:rPr>
        <w:t>«</w:t>
      </w:r>
      <w:r w:rsidRPr="00A247E3">
        <w:rPr>
          <w:rStyle w:val="FontStyle139"/>
          <w:b/>
        </w:rPr>
        <w:t>ПМ 04. Проведение химических и физико-химических анализов</w:t>
      </w:r>
      <w:r>
        <w:rPr>
          <w:rStyle w:val="FontStyle139"/>
          <w:b/>
        </w:rPr>
        <w:t>»</w:t>
      </w:r>
    </w:p>
    <w:p w14:paraId="505C1B32" w14:textId="77777777" w:rsidR="00C45B2E" w:rsidRPr="00A247E3" w:rsidRDefault="00C45B2E" w:rsidP="00C45B2E">
      <w:pPr>
        <w:pStyle w:val="Style63"/>
        <w:widowControl/>
        <w:spacing w:line="240" w:lineRule="auto"/>
        <w:rPr>
          <w:rStyle w:val="FontStyle136"/>
          <w:b/>
          <w:sz w:val="24"/>
          <w:szCs w:val="24"/>
        </w:rPr>
      </w:pPr>
    </w:p>
    <w:p w14:paraId="788C2FEB" w14:textId="77777777" w:rsidR="00C45B2E" w:rsidRPr="00A247E3" w:rsidRDefault="00C45B2E" w:rsidP="00C45B2E">
      <w:pPr>
        <w:jc w:val="center"/>
        <w:rPr>
          <w:i/>
          <w:vertAlign w:val="superscript"/>
        </w:rPr>
      </w:pPr>
    </w:p>
    <w:p w14:paraId="351733A5" w14:textId="77777777" w:rsidR="00C45B2E" w:rsidRPr="00A247E3" w:rsidRDefault="00C45B2E" w:rsidP="00C45B2E">
      <w:pPr>
        <w:jc w:val="center"/>
        <w:rPr>
          <w:b/>
          <w:i/>
        </w:rPr>
      </w:pPr>
      <w:r w:rsidRPr="00A247E3">
        <w:rPr>
          <w:b/>
          <w:bCs/>
        </w:rPr>
        <w:t>Обязательный профессиональный блок</w:t>
      </w:r>
    </w:p>
    <w:p w14:paraId="562522B9" w14:textId="77777777" w:rsidR="00C45B2E" w:rsidRPr="00A247E3" w:rsidRDefault="00C45B2E" w:rsidP="00C45B2E">
      <w:pPr>
        <w:jc w:val="center"/>
        <w:rPr>
          <w:b/>
          <w:i/>
        </w:rPr>
      </w:pPr>
    </w:p>
    <w:p w14:paraId="69B1EE9E" w14:textId="77777777" w:rsidR="00C45B2E" w:rsidRPr="00A247E3" w:rsidRDefault="00C45B2E" w:rsidP="00C45B2E">
      <w:pPr>
        <w:jc w:val="center"/>
        <w:rPr>
          <w:b/>
          <w:i/>
        </w:rPr>
      </w:pPr>
    </w:p>
    <w:p w14:paraId="6A1C1450" w14:textId="77777777" w:rsidR="00C45B2E" w:rsidRPr="00A247E3" w:rsidRDefault="00C45B2E" w:rsidP="00C45B2E">
      <w:pPr>
        <w:jc w:val="center"/>
        <w:rPr>
          <w:b/>
          <w:i/>
        </w:rPr>
      </w:pPr>
    </w:p>
    <w:p w14:paraId="52443700" w14:textId="77777777" w:rsidR="00C45B2E" w:rsidRPr="00A247E3" w:rsidRDefault="00C45B2E" w:rsidP="00C45B2E">
      <w:pPr>
        <w:jc w:val="center"/>
        <w:rPr>
          <w:b/>
          <w:i/>
        </w:rPr>
      </w:pPr>
    </w:p>
    <w:p w14:paraId="1DFED118" w14:textId="77777777" w:rsidR="00C45B2E" w:rsidRPr="00A247E3" w:rsidRDefault="00C45B2E" w:rsidP="00C45B2E">
      <w:pPr>
        <w:jc w:val="center"/>
        <w:rPr>
          <w:b/>
          <w:i/>
        </w:rPr>
      </w:pPr>
    </w:p>
    <w:p w14:paraId="53A8543E" w14:textId="77777777" w:rsidR="00C45B2E" w:rsidRPr="00A247E3" w:rsidRDefault="00C45B2E" w:rsidP="00C45B2E">
      <w:pPr>
        <w:jc w:val="center"/>
        <w:rPr>
          <w:b/>
          <w:i/>
        </w:rPr>
      </w:pPr>
    </w:p>
    <w:p w14:paraId="7BB4B625" w14:textId="77777777" w:rsidR="00C45B2E" w:rsidRPr="00A247E3" w:rsidRDefault="00C45B2E" w:rsidP="00C45B2E">
      <w:pPr>
        <w:jc w:val="center"/>
        <w:rPr>
          <w:b/>
          <w:i/>
        </w:rPr>
      </w:pPr>
    </w:p>
    <w:p w14:paraId="5EBCB1A9" w14:textId="77777777" w:rsidR="00C45B2E" w:rsidRPr="00A247E3" w:rsidRDefault="00C45B2E" w:rsidP="00C45B2E">
      <w:pPr>
        <w:jc w:val="center"/>
        <w:rPr>
          <w:b/>
          <w:i/>
        </w:rPr>
      </w:pPr>
    </w:p>
    <w:p w14:paraId="07F882EE" w14:textId="77777777" w:rsidR="00C45B2E" w:rsidRPr="00A247E3" w:rsidRDefault="00C45B2E" w:rsidP="00C45B2E">
      <w:pPr>
        <w:jc w:val="center"/>
        <w:rPr>
          <w:b/>
          <w:i/>
        </w:rPr>
      </w:pPr>
    </w:p>
    <w:p w14:paraId="63C39277" w14:textId="77777777" w:rsidR="00C45B2E" w:rsidRPr="00A247E3" w:rsidRDefault="00C45B2E" w:rsidP="00C45B2E">
      <w:pPr>
        <w:jc w:val="center"/>
        <w:rPr>
          <w:b/>
          <w:i/>
        </w:rPr>
      </w:pPr>
    </w:p>
    <w:p w14:paraId="60D6CD4C" w14:textId="77777777" w:rsidR="00C45B2E" w:rsidRPr="00A247E3" w:rsidRDefault="00C45B2E" w:rsidP="00C45B2E">
      <w:pPr>
        <w:jc w:val="center"/>
        <w:rPr>
          <w:b/>
          <w:i/>
        </w:rPr>
      </w:pPr>
    </w:p>
    <w:p w14:paraId="2B8ED64B" w14:textId="77777777" w:rsidR="00C45B2E" w:rsidRPr="00A247E3" w:rsidRDefault="00C45B2E" w:rsidP="00C45B2E">
      <w:pPr>
        <w:jc w:val="center"/>
        <w:rPr>
          <w:b/>
          <w:i/>
        </w:rPr>
      </w:pPr>
    </w:p>
    <w:p w14:paraId="21BFD47D" w14:textId="77777777" w:rsidR="00C45B2E" w:rsidRPr="00A247E3" w:rsidRDefault="00C45B2E" w:rsidP="00C45B2E">
      <w:pPr>
        <w:jc w:val="center"/>
        <w:rPr>
          <w:b/>
          <w:i/>
        </w:rPr>
      </w:pPr>
    </w:p>
    <w:p w14:paraId="57477FB3" w14:textId="77777777" w:rsidR="00C45B2E" w:rsidRPr="00A247E3" w:rsidRDefault="00C45B2E" w:rsidP="00C45B2E">
      <w:pPr>
        <w:jc w:val="center"/>
        <w:rPr>
          <w:b/>
          <w:i/>
        </w:rPr>
      </w:pPr>
    </w:p>
    <w:p w14:paraId="6CFACA05" w14:textId="77777777" w:rsidR="00C45B2E" w:rsidRPr="00A247E3" w:rsidRDefault="00C45B2E" w:rsidP="00C45B2E">
      <w:pPr>
        <w:jc w:val="center"/>
        <w:rPr>
          <w:b/>
          <w:i/>
        </w:rPr>
      </w:pPr>
    </w:p>
    <w:p w14:paraId="6C251368" w14:textId="77777777" w:rsidR="00C45B2E" w:rsidRPr="00A247E3" w:rsidRDefault="00C45B2E" w:rsidP="00C45B2E">
      <w:pPr>
        <w:jc w:val="center"/>
        <w:rPr>
          <w:b/>
          <w:i/>
        </w:rPr>
      </w:pPr>
    </w:p>
    <w:p w14:paraId="656664B4" w14:textId="77777777" w:rsidR="00C45B2E" w:rsidRPr="00A247E3" w:rsidRDefault="00C45B2E" w:rsidP="00C45B2E">
      <w:pPr>
        <w:jc w:val="center"/>
        <w:rPr>
          <w:b/>
          <w:i/>
        </w:rPr>
      </w:pPr>
    </w:p>
    <w:p w14:paraId="24324B32" w14:textId="77777777" w:rsidR="00C45B2E" w:rsidRPr="00A247E3" w:rsidRDefault="00C45B2E" w:rsidP="00C45B2E">
      <w:pPr>
        <w:jc w:val="center"/>
        <w:rPr>
          <w:b/>
          <w:i/>
        </w:rPr>
      </w:pPr>
    </w:p>
    <w:p w14:paraId="387B9608" w14:textId="77777777" w:rsidR="00C45B2E" w:rsidRPr="00A247E3" w:rsidRDefault="00C45B2E" w:rsidP="00C45B2E">
      <w:pPr>
        <w:jc w:val="center"/>
        <w:rPr>
          <w:b/>
          <w:i/>
        </w:rPr>
      </w:pPr>
    </w:p>
    <w:p w14:paraId="783774B7" w14:textId="77777777" w:rsidR="00C45B2E" w:rsidRPr="00A247E3" w:rsidRDefault="00C45B2E" w:rsidP="00C45B2E">
      <w:pPr>
        <w:jc w:val="center"/>
        <w:rPr>
          <w:b/>
          <w:i/>
        </w:rPr>
      </w:pPr>
    </w:p>
    <w:p w14:paraId="02857916" w14:textId="77777777" w:rsidR="00C45B2E" w:rsidRPr="00A247E3" w:rsidRDefault="00C45B2E" w:rsidP="00C45B2E">
      <w:pPr>
        <w:jc w:val="center"/>
        <w:rPr>
          <w:b/>
          <w:i/>
        </w:rPr>
      </w:pPr>
    </w:p>
    <w:p w14:paraId="5582E3FC" w14:textId="77777777" w:rsidR="00C45B2E" w:rsidRPr="00A247E3" w:rsidRDefault="00C45B2E" w:rsidP="00C45B2E">
      <w:pPr>
        <w:jc w:val="center"/>
        <w:rPr>
          <w:b/>
          <w:i/>
        </w:rPr>
      </w:pPr>
    </w:p>
    <w:p w14:paraId="19710DB9" w14:textId="77777777" w:rsidR="00C45B2E" w:rsidRPr="00A247E3" w:rsidRDefault="00C45B2E" w:rsidP="00C45B2E">
      <w:pPr>
        <w:jc w:val="center"/>
        <w:rPr>
          <w:b/>
          <w:i/>
        </w:rPr>
      </w:pPr>
    </w:p>
    <w:p w14:paraId="21282E27" w14:textId="77777777" w:rsidR="00C45B2E" w:rsidRPr="00A247E3" w:rsidRDefault="00C45B2E" w:rsidP="00C45B2E">
      <w:pPr>
        <w:jc w:val="center"/>
        <w:rPr>
          <w:b/>
          <w:iCs/>
        </w:rPr>
      </w:pPr>
      <w:r w:rsidRPr="00A247E3">
        <w:rPr>
          <w:b/>
          <w:bCs/>
          <w:iCs/>
        </w:rPr>
        <w:t>2022 г.</w:t>
      </w:r>
    </w:p>
    <w:p w14:paraId="1D7F4DA2" w14:textId="77777777" w:rsidR="00C45B2E" w:rsidRPr="00A247E3" w:rsidRDefault="00C45B2E" w:rsidP="00C45B2E">
      <w:pPr>
        <w:rPr>
          <w:b/>
          <w:i/>
        </w:rPr>
        <w:sectPr w:rsidR="00C45B2E" w:rsidRPr="00A247E3" w:rsidSect="001077E1">
          <w:footerReference w:type="even" r:id="rId33"/>
          <w:footerReference w:type="default" r:id="rId34"/>
          <w:pgSz w:w="11907" w:h="16840"/>
          <w:pgMar w:top="1134" w:right="851" w:bottom="992" w:left="1418" w:header="709" w:footer="709" w:gutter="0"/>
          <w:cols w:space="720"/>
        </w:sectPr>
      </w:pPr>
    </w:p>
    <w:p w14:paraId="37D213EC" w14:textId="77777777" w:rsidR="00C45B2E" w:rsidRPr="00A247E3" w:rsidRDefault="00C45B2E" w:rsidP="00C45B2E">
      <w:pPr>
        <w:jc w:val="center"/>
        <w:rPr>
          <w:b/>
        </w:rPr>
      </w:pPr>
      <w:r w:rsidRPr="00A247E3">
        <w:rPr>
          <w:b/>
        </w:rPr>
        <w:lastRenderedPageBreak/>
        <w:t>СОДЕРЖАНИЕ</w:t>
      </w:r>
    </w:p>
    <w:p w14:paraId="115316EF" w14:textId="77777777" w:rsidR="00C45B2E" w:rsidRPr="00A247E3" w:rsidRDefault="00C45B2E" w:rsidP="00C45B2E">
      <w:pPr>
        <w:rPr>
          <w:b/>
          <w:i/>
        </w:rPr>
      </w:pPr>
    </w:p>
    <w:tbl>
      <w:tblPr>
        <w:tblW w:w="10893" w:type="dxa"/>
        <w:tblLook w:val="01E0" w:firstRow="1" w:lastRow="1" w:firstColumn="1" w:lastColumn="1" w:noHBand="0" w:noVBand="0"/>
      </w:tblPr>
      <w:tblGrid>
        <w:gridCol w:w="9039"/>
        <w:gridCol w:w="1854"/>
      </w:tblGrid>
      <w:tr w:rsidR="00C45B2E" w:rsidRPr="00A247E3" w14:paraId="6370B7CA" w14:textId="77777777" w:rsidTr="00BD0774">
        <w:tc>
          <w:tcPr>
            <w:tcW w:w="9039" w:type="dxa"/>
          </w:tcPr>
          <w:p w14:paraId="3BA38C44" w14:textId="77777777" w:rsidR="00C45B2E" w:rsidRPr="00A247E3" w:rsidRDefault="00C45B2E" w:rsidP="00C45B2E">
            <w:pPr>
              <w:widowControl/>
              <w:numPr>
                <w:ilvl w:val="0"/>
                <w:numId w:val="32"/>
              </w:numPr>
              <w:suppressAutoHyphens/>
              <w:autoSpaceDE/>
              <w:autoSpaceDN/>
              <w:adjustRightInd/>
              <w:rPr>
                <w:b/>
              </w:rPr>
            </w:pPr>
            <w:r w:rsidRPr="00A247E3">
              <w:rPr>
                <w:b/>
              </w:rPr>
              <w:t xml:space="preserve">ОБЩАЯ ХАРАКТЕРИСТИКА </w:t>
            </w:r>
            <w:r w:rsidRPr="00A247E3">
              <w:rPr>
                <w:b/>
                <w:color w:val="000000"/>
              </w:rPr>
              <w:t xml:space="preserve">РАБОЧЕЙ </w:t>
            </w:r>
            <w:r w:rsidRPr="00A247E3">
              <w:rPr>
                <w:b/>
              </w:rPr>
              <w:t>ПРОГРАММЫ ПРОФЕССИОНАЛЬНОГО МОДУЛЯ</w:t>
            </w:r>
          </w:p>
        </w:tc>
        <w:tc>
          <w:tcPr>
            <w:tcW w:w="1854" w:type="dxa"/>
          </w:tcPr>
          <w:p w14:paraId="0C48E473" w14:textId="77777777" w:rsidR="00C45B2E" w:rsidRPr="00A247E3" w:rsidRDefault="00C45B2E" w:rsidP="00BD0774">
            <w:pPr>
              <w:rPr>
                <w:b/>
              </w:rPr>
            </w:pPr>
          </w:p>
        </w:tc>
      </w:tr>
      <w:tr w:rsidR="00C45B2E" w:rsidRPr="00A247E3" w14:paraId="5872264F" w14:textId="77777777" w:rsidTr="00BD0774">
        <w:tc>
          <w:tcPr>
            <w:tcW w:w="9039" w:type="dxa"/>
          </w:tcPr>
          <w:p w14:paraId="76479A12" w14:textId="77777777" w:rsidR="00C45B2E" w:rsidRPr="00A247E3" w:rsidRDefault="00C45B2E" w:rsidP="00C45B2E">
            <w:pPr>
              <w:widowControl/>
              <w:numPr>
                <w:ilvl w:val="0"/>
                <w:numId w:val="32"/>
              </w:numPr>
              <w:suppressAutoHyphens/>
              <w:autoSpaceDE/>
              <w:autoSpaceDN/>
              <w:adjustRightInd/>
              <w:rPr>
                <w:b/>
              </w:rPr>
            </w:pPr>
            <w:r w:rsidRPr="00A247E3">
              <w:rPr>
                <w:b/>
              </w:rPr>
              <w:t>СТРУКТУРА И СОДЕРЖАНИЕ ПРОФЕССИОНАЛЬНОГО МОДУЛЯ</w:t>
            </w:r>
          </w:p>
          <w:p w14:paraId="33EE8EA3" w14:textId="77777777" w:rsidR="00C45B2E" w:rsidRPr="00A247E3" w:rsidRDefault="00C45B2E" w:rsidP="00C45B2E">
            <w:pPr>
              <w:widowControl/>
              <w:numPr>
                <w:ilvl w:val="0"/>
                <w:numId w:val="32"/>
              </w:numPr>
              <w:suppressAutoHyphens/>
              <w:autoSpaceDE/>
              <w:autoSpaceDN/>
              <w:adjustRightInd/>
              <w:rPr>
                <w:b/>
              </w:rPr>
            </w:pPr>
            <w:r w:rsidRPr="00A247E3">
              <w:rPr>
                <w:b/>
              </w:rPr>
              <w:t>УСЛОВИЯ РЕАЛИЗАЦИИ ПРОФЕССИОНАЛЬНОГО МОДУЛЯ</w:t>
            </w:r>
          </w:p>
        </w:tc>
        <w:tc>
          <w:tcPr>
            <w:tcW w:w="1854" w:type="dxa"/>
          </w:tcPr>
          <w:p w14:paraId="61E2E4D8" w14:textId="77777777" w:rsidR="00C45B2E" w:rsidRPr="00A247E3" w:rsidRDefault="00C45B2E" w:rsidP="00BD0774">
            <w:pPr>
              <w:ind w:left="644"/>
              <w:rPr>
                <w:b/>
              </w:rPr>
            </w:pPr>
          </w:p>
        </w:tc>
      </w:tr>
      <w:tr w:rsidR="00C45B2E" w:rsidRPr="00A247E3" w14:paraId="4DC8113C" w14:textId="77777777" w:rsidTr="00BD0774">
        <w:tc>
          <w:tcPr>
            <w:tcW w:w="9039" w:type="dxa"/>
          </w:tcPr>
          <w:p w14:paraId="2E34777F" w14:textId="77777777" w:rsidR="00C45B2E" w:rsidRPr="00A247E3" w:rsidRDefault="00C45B2E" w:rsidP="00C45B2E">
            <w:pPr>
              <w:widowControl/>
              <w:numPr>
                <w:ilvl w:val="0"/>
                <w:numId w:val="32"/>
              </w:numPr>
              <w:suppressAutoHyphens/>
              <w:autoSpaceDE/>
              <w:autoSpaceDN/>
              <w:adjustRightInd/>
              <w:rPr>
                <w:b/>
              </w:rPr>
            </w:pPr>
            <w:r w:rsidRPr="00A247E3">
              <w:rPr>
                <w:b/>
              </w:rPr>
              <w:t>КОНТРОЛЬ И ОЦЕНКА РЕЗУЛЬТАТОВ ОСВОЕНИЯ ПРОФЕССИОНАЛЬНОГО МОДУЛЯ</w:t>
            </w:r>
          </w:p>
          <w:p w14:paraId="2DD911F6" w14:textId="77777777" w:rsidR="00C45B2E" w:rsidRPr="00A247E3" w:rsidRDefault="00C45B2E" w:rsidP="00BD0774">
            <w:pPr>
              <w:suppressAutoHyphens/>
              <w:rPr>
                <w:b/>
              </w:rPr>
            </w:pPr>
          </w:p>
        </w:tc>
        <w:tc>
          <w:tcPr>
            <w:tcW w:w="1854" w:type="dxa"/>
          </w:tcPr>
          <w:p w14:paraId="7B92E780" w14:textId="77777777" w:rsidR="00C45B2E" w:rsidRPr="00A247E3" w:rsidRDefault="00C45B2E" w:rsidP="00BD0774">
            <w:pPr>
              <w:rPr>
                <w:b/>
              </w:rPr>
            </w:pPr>
          </w:p>
        </w:tc>
      </w:tr>
    </w:tbl>
    <w:p w14:paraId="0F4A0ED4" w14:textId="77777777" w:rsidR="00C45B2E" w:rsidRPr="00A247E3" w:rsidRDefault="00C45B2E" w:rsidP="00C45B2E">
      <w:pPr>
        <w:rPr>
          <w:b/>
          <w:i/>
        </w:rPr>
        <w:sectPr w:rsidR="00C45B2E" w:rsidRPr="00A247E3" w:rsidSect="001077E1">
          <w:pgSz w:w="11907" w:h="16840"/>
          <w:pgMar w:top="1134" w:right="851" w:bottom="992" w:left="1418" w:header="709" w:footer="709" w:gutter="0"/>
          <w:cols w:space="720"/>
        </w:sectPr>
      </w:pPr>
    </w:p>
    <w:p w14:paraId="2727A14D" w14:textId="77777777" w:rsidR="00C45B2E" w:rsidRPr="00A247E3" w:rsidRDefault="00C45B2E" w:rsidP="00C45B2E">
      <w:pPr>
        <w:jc w:val="center"/>
        <w:rPr>
          <w:b/>
        </w:rPr>
      </w:pPr>
      <w:r w:rsidRPr="00A247E3">
        <w:rPr>
          <w:b/>
        </w:rPr>
        <w:lastRenderedPageBreak/>
        <w:t xml:space="preserve">1. ОБЩАЯ ХАРАКТЕРИСТИКА </w:t>
      </w:r>
      <w:r w:rsidRPr="00A247E3">
        <w:rPr>
          <w:b/>
          <w:color w:val="000000"/>
        </w:rPr>
        <w:t>РАБОЧЕЙ ПРОГРАММЫ</w:t>
      </w:r>
    </w:p>
    <w:p w14:paraId="3663C8FC" w14:textId="77777777" w:rsidR="00C45B2E" w:rsidRPr="00A247E3" w:rsidRDefault="00C45B2E" w:rsidP="00C45B2E">
      <w:pPr>
        <w:jc w:val="center"/>
        <w:rPr>
          <w:b/>
        </w:rPr>
      </w:pPr>
      <w:r w:rsidRPr="00A247E3">
        <w:rPr>
          <w:b/>
        </w:rPr>
        <w:t>ПРОФЕССИОНАЛЬНОГО МОДУЛЯ</w:t>
      </w:r>
    </w:p>
    <w:p w14:paraId="2D22465D" w14:textId="77777777" w:rsidR="00C45B2E" w:rsidRPr="00A247E3" w:rsidRDefault="00C45B2E" w:rsidP="00C45B2E">
      <w:pPr>
        <w:jc w:val="center"/>
        <w:rPr>
          <w:b/>
        </w:rPr>
      </w:pPr>
    </w:p>
    <w:p w14:paraId="16F216F5" w14:textId="77777777" w:rsidR="00C45B2E" w:rsidRPr="00A247E3" w:rsidRDefault="00C45B2E" w:rsidP="00C45B2E">
      <w:pPr>
        <w:pStyle w:val="Style70"/>
        <w:widowControl/>
        <w:jc w:val="center"/>
        <w:rPr>
          <w:rStyle w:val="FontStyle139"/>
          <w:b/>
        </w:rPr>
      </w:pPr>
      <w:r w:rsidRPr="00A247E3">
        <w:rPr>
          <w:rStyle w:val="FontStyle139"/>
          <w:b/>
        </w:rPr>
        <w:t>ПМ 04. Проведение химических и физико-химических анализов</w:t>
      </w:r>
    </w:p>
    <w:p w14:paraId="60677F2E" w14:textId="77777777" w:rsidR="00C45B2E" w:rsidRPr="00A247E3" w:rsidRDefault="00C45B2E" w:rsidP="00C45B2E">
      <w:pPr>
        <w:jc w:val="center"/>
        <w:rPr>
          <w:b/>
        </w:rPr>
      </w:pPr>
    </w:p>
    <w:p w14:paraId="7D87012B" w14:textId="77777777" w:rsidR="00C45B2E" w:rsidRPr="00A247E3" w:rsidRDefault="00C45B2E" w:rsidP="00C45B2E">
      <w:pPr>
        <w:suppressAutoHyphens/>
        <w:ind w:firstLine="709"/>
        <w:rPr>
          <w:b/>
        </w:rPr>
      </w:pPr>
      <w:r w:rsidRPr="00A247E3">
        <w:rPr>
          <w:b/>
        </w:rPr>
        <w:t xml:space="preserve">1.1. Цель и планируемые результаты освоения профессионального модуля </w:t>
      </w:r>
    </w:p>
    <w:p w14:paraId="3F44B952" w14:textId="77777777" w:rsidR="00C45B2E" w:rsidRPr="00A247E3" w:rsidRDefault="00C45B2E" w:rsidP="00C45B2E">
      <w:pPr>
        <w:pStyle w:val="Style70"/>
        <w:widowControl/>
        <w:jc w:val="center"/>
        <w:rPr>
          <w:rStyle w:val="FontStyle139"/>
        </w:rPr>
      </w:pPr>
      <w:r w:rsidRPr="00A247E3">
        <w:t xml:space="preserve">В результате изучения профессионального модуля обучающихся должен освоить основной вид деятельности </w:t>
      </w:r>
      <w:r w:rsidRPr="00A247E3">
        <w:rPr>
          <w:rStyle w:val="FontStyle139"/>
        </w:rPr>
        <w:t>проведение химических и физико-химических анализов</w:t>
      </w:r>
    </w:p>
    <w:p w14:paraId="4A864B71" w14:textId="77777777" w:rsidR="00C45B2E" w:rsidRPr="00A247E3" w:rsidRDefault="00C45B2E" w:rsidP="00C45B2E">
      <w:pPr>
        <w:suppressAutoHyphens/>
        <w:ind w:firstLine="709"/>
        <w:jc w:val="both"/>
      </w:pPr>
      <w:r w:rsidRPr="00A247E3">
        <w:t>и соответствующие ему общие компетенции и профессиональные компетенции:</w:t>
      </w:r>
    </w:p>
    <w:p w14:paraId="1D0900ED" w14:textId="77777777" w:rsidR="00C45B2E" w:rsidRPr="00A247E3" w:rsidRDefault="00C45B2E" w:rsidP="00C45B2E">
      <w:pPr>
        <w:suppressAutoHyphens/>
        <w:ind w:firstLine="709"/>
        <w:jc w:val="both"/>
      </w:pPr>
    </w:p>
    <w:p w14:paraId="7D753386" w14:textId="77777777" w:rsidR="00C45B2E" w:rsidRPr="00A247E3" w:rsidRDefault="00C45B2E" w:rsidP="00C45B2E">
      <w:pPr>
        <w:widowControl/>
        <w:numPr>
          <w:ilvl w:val="2"/>
          <w:numId w:val="9"/>
        </w:numPr>
        <w:autoSpaceDE/>
        <w:autoSpaceDN/>
        <w:adjustRightInd/>
        <w:jc w:val="both"/>
      </w:pPr>
      <w:r w:rsidRPr="00A247E3">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45B2E" w:rsidRPr="00A247E3" w14:paraId="5CF23E85" w14:textId="77777777" w:rsidTr="00BD0774">
        <w:tc>
          <w:tcPr>
            <w:tcW w:w="1229" w:type="dxa"/>
          </w:tcPr>
          <w:p w14:paraId="14469B10" w14:textId="77777777" w:rsidR="00C45B2E" w:rsidRPr="00A247E3" w:rsidRDefault="00C45B2E" w:rsidP="00BD0774">
            <w:pPr>
              <w:rPr>
                <w:rStyle w:val="a9"/>
                <w:i w:val="0"/>
              </w:rPr>
            </w:pPr>
            <w:r w:rsidRPr="00A247E3">
              <w:rPr>
                <w:rStyle w:val="a9"/>
              </w:rPr>
              <w:t>Код</w:t>
            </w:r>
          </w:p>
        </w:tc>
        <w:tc>
          <w:tcPr>
            <w:tcW w:w="8342" w:type="dxa"/>
          </w:tcPr>
          <w:p w14:paraId="73B76031" w14:textId="77777777" w:rsidR="00C45B2E" w:rsidRPr="00A247E3" w:rsidRDefault="00C45B2E" w:rsidP="00BD0774">
            <w:pPr>
              <w:jc w:val="center"/>
              <w:rPr>
                <w:rStyle w:val="a9"/>
                <w:i w:val="0"/>
                <w:iCs/>
              </w:rPr>
            </w:pPr>
            <w:r w:rsidRPr="00A247E3">
              <w:rPr>
                <w:rStyle w:val="a9"/>
                <w:iCs/>
              </w:rPr>
              <w:t>Наименование общих компетенций</w:t>
            </w:r>
          </w:p>
        </w:tc>
      </w:tr>
      <w:tr w:rsidR="00C45B2E" w:rsidRPr="00A247E3" w14:paraId="12F8310B" w14:textId="77777777" w:rsidTr="00BD0774">
        <w:trPr>
          <w:trHeight w:val="327"/>
        </w:trPr>
        <w:tc>
          <w:tcPr>
            <w:tcW w:w="1229" w:type="dxa"/>
          </w:tcPr>
          <w:p w14:paraId="545564EF" w14:textId="77777777" w:rsidR="00C45B2E" w:rsidRPr="00A247E3" w:rsidRDefault="00C45B2E" w:rsidP="00BD0774">
            <w:pPr>
              <w:jc w:val="center"/>
            </w:pPr>
            <w:r w:rsidRPr="00A247E3">
              <w:t>ОК 01</w:t>
            </w:r>
          </w:p>
        </w:tc>
        <w:tc>
          <w:tcPr>
            <w:tcW w:w="8342" w:type="dxa"/>
          </w:tcPr>
          <w:p w14:paraId="6B0DFEE3" w14:textId="77777777" w:rsidR="00C45B2E" w:rsidRPr="00A247E3" w:rsidRDefault="00C45B2E" w:rsidP="00BD0774">
            <w:r w:rsidRPr="00A247E3">
              <w:rPr>
                <w:rStyle w:val="FontStyle47"/>
                <w:sz w:val="24"/>
                <w:szCs w:val="24"/>
              </w:rPr>
              <w:t>Выбирать способы решения задач профессиональной деятельности применительно к различным контекстам;</w:t>
            </w:r>
          </w:p>
        </w:tc>
      </w:tr>
      <w:tr w:rsidR="00C45B2E" w:rsidRPr="00A247E3" w14:paraId="44A08D7C" w14:textId="77777777" w:rsidTr="00BD0774">
        <w:trPr>
          <w:trHeight w:val="327"/>
        </w:trPr>
        <w:tc>
          <w:tcPr>
            <w:tcW w:w="1229" w:type="dxa"/>
          </w:tcPr>
          <w:p w14:paraId="567E4019" w14:textId="77777777" w:rsidR="00C45B2E" w:rsidRPr="00A247E3" w:rsidRDefault="00C45B2E" w:rsidP="00BD0774">
            <w:pPr>
              <w:jc w:val="center"/>
            </w:pPr>
            <w:r w:rsidRPr="00A247E3">
              <w:t>ОК 02</w:t>
            </w:r>
          </w:p>
        </w:tc>
        <w:tc>
          <w:tcPr>
            <w:tcW w:w="8342" w:type="dxa"/>
          </w:tcPr>
          <w:p w14:paraId="446DD566" w14:textId="77777777" w:rsidR="00C45B2E" w:rsidRPr="00A247E3" w:rsidRDefault="00C45B2E" w:rsidP="00BD0774">
            <w:r w:rsidRPr="00A247E3">
              <w:rPr>
                <w:rStyle w:val="FontStyle47"/>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45B2E" w:rsidRPr="00A247E3" w14:paraId="2C41D107" w14:textId="77777777" w:rsidTr="00BD0774">
        <w:trPr>
          <w:trHeight w:val="327"/>
        </w:trPr>
        <w:tc>
          <w:tcPr>
            <w:tcW w:w="1229" w:type="dxa"/>
          </w:tcPr>
          <w:p w14:paraId="5E60A94F" w14:textId="77777777" w:rsidR="00C45B2E" w:rsidRPr="00A247E3" w:rsidRDefault="00C45B2E" w:rsidP="00BD0774">
            <w:pPr>
              <w:jc w:val="center"/>
            </w:pPr>
            <w:r w:rsidRPr="00A247E3">
              <w:t>ОК 03</w:t>
            </w:r>
          </w:p>
        </w:tc>
        <w:tc>
          <w:tcPr>
            <w:tcW w:w="8342" w:type="dxa"/>
          </w:tcPr>
          <w:p w14:paraId="3D4C1EAE" w14:textId="77777777" w:rsidR="00C45B2E" w:rsidRPr="00A247E3" w:rsidRDefault="00C45B2E" w:rsidP="00BD0774">
            <w:r w:rsidRPr="00A247E3">
              <w:rPr>
                <w:rStyle w:val="FontStyle47"/>
                <w:sz w:val="24"/>
                <w:szCs w:val="24"/>
              </w:rPr>
              <w:t>Планировать и реализовывать собственное профессиональное и личностное развитие;</w:t>
            </w:r>
          </w:p>
        </w:tc>
      </w:tr>
      <w:tr w:rsidR="00C45B2E" w:rsidRPr="00A247E3" w14:paraId="57030D87" w14:textId="77777777" w:rsidTr="00BD0774">
        <w:trPr>
          <w:trHeight w:val="327"/>
        </w:trPr>
        <w:tc>
          <w:tcPr>
            <w:tcW w:w="1229" w:type="dxa"/>
          </w:tcPr>
          <w:p w14:paraId="73FCCEE2" w14:textId="77777777" w:rsidR="00C45B2E" w:rsidRPr="00A247E3" w:rsidRDefault="00C45B2E" w:rsidP="00BD0774">
            <w:pPr>
              <w:jc w:val="center"/>
            </w:pPr>
            <w:r w:rsidRPr="00A247E3">
              <w:t>ОК 04</w:t>
            </w:r>
          </w:p>
        </w:tc>
        <w:tc>
          <w:tcPr>
            <w:tcW w:w="8342" w:type="dxa"/>
          </w:tcPr>
          <w:p w14:paraId="4499B008" w14:textId="77777777" w:rsidR="00C45B2E" w:rsidRPr="00A247E3" w:rsidRDefault="00C45B2E" w:rsidP="00BD0774">
            <w:r w:rsidRPr="00A247E3">
              <w:rPr>
                <w:rStyle w:val="FontStyle47"/>
                <w:sz w:val="24"/>
                <w:szCs w:val="24"/>
              </w:rPr>
              <w:t>Работать в коллективе и команде, эффективно взаимодействовать с коллегами, руководством, клиентами;</w:t>
            </w:r>
          </w:p>
        </w:tc>
      </w:tr>
      <w:tr w:rsidR="00C45B2E" w:rsidRPr="00A247E3" w14:paraId="06E490C1" w14:textId="77777777" w:rsidTr="00BD0774">
        <w:trPr>
          <w:trHeight w:val="327"/>
        </w:trPr>
        <w:tc>
          <w:tcPr>
            <w:tcW w:w="1229" w:type="dxa"/>
          </w:tcPr>
          <w:p w14:paraId="2B2AE017" w14:textId="77777777" w:rsidR="00C45B2E" w:rsidRPr="00A247E3" w:rsidRDefault="00C45B2E" w:rsidP="00BD0774">
            <w:pPr>
              <w:jc w:val="center"/>
            </w:pPr>
            <w:r w:rsidRPr="00A247E3">
              <w:t>ОК 05</w:t>
            </w:r>
          </w:p>
        </w:tc>
        <w:tc>
          <w:tcPr>
            <w:tcW w:w="8342" w:type="dxa"/>
          </w:tcPr>
          <w:p w14:paraId="26E3A959" w14:textId="77777777" w:rsidR="00C45B2E" w:rsidRPr="00A247E3" w:rsidRDefault="00C45B2E" w:rsidP="00BD0774">
            <w:r w:rsidRPr="00A247E3">
              <w:rPr>
                <w:rStyle w:val="FontStyle47"/>
                <w:sz w:val="24"/>
                <w:szCs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45B2E" w:rsidRPr="00A247E3" w14:paraId="4DDC097F" w14:textId="77777777" w:rsidTr="00BD0774">
        <w:trPr>
          <w:trHeight w:val="327"/>
        </w:trPr>
        <w:tc>
          <w:tcPr>
            <w:tcW w:w="1229" w:type="dxa"/>
          </w:tcPr>
          <w:p w14:paraId="0991F24A" w14:textId="77777777" w:rsidR="00C45B2E" w:rsidRPr="00A247E3" w:rsidRDefault="00C45B2E" w:rsidP="00BD0774">
            <w:pPr>
              <w:jc w:val="center"/>
            </w:pPr>
            <w:r w:rsidRPr="00A247E3">
              <w:t>ОК 08</w:t>
            </w:r>
          </w:p>
        </w:tc>
        <w:tc>
          <w:tcPr>
            <w:tcW w:w="8342" w:type="dxa"/>
          </w:tcPr>
          <w:p w14:paraId="3F08C0DF" w14:textId="77777777" w:rsidR="00C45B2E" w:rsidRPr="00A247E3" w:rsidRDefault="00C45B2E" w:rsidP="00BD0774">
            <w:r w:rsidRPr="00A247E3">
              <w:rPr>
                <w:rStyle w:val="FontStyle47"/>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45B2E" w:rsidRPr="00A247E3" w14:paraId="436D106E" w14:textId="77777777" w:rsidTr="00BD0774">
        <w:trPr>
          <w:trHeight w:val="327"/>
        </w:trPr>
        <w:tc>
          <w:tcPr>
            <w:tcW w:w="1229" w:type="dxa"/>
          </w:tcPr>
          <w:p w14:paraId="0D6528DA" w14:textId="77777777" w:rsidR="00C45B2E" w:rsidRPr="00A247E3" w:rsidRDefault="00C45B2E" w:rsidP="00BD0774">
            <w:pPr>
              <w:jc w:val="center"/>
            </w:pPr>
            <w:r w:rsidRPr="00A247E3">
              <w:t>ОК 09</w:t>
            </w:r>
          </w:p>
        </w:tc>
        <w:tc>
          <w:tcPr>
            <w:tcW w:w="8342" w:type="dxa"/>
          </w:tcPr>
          <w:p w14:paraId="7CDCF341" w14:textId="77777777" w:rsidR="00C45B2E" w:rsidRPr="00A247E3" w:rsidRDefault="00C45B2E" w:rsidP="00BD0774">
            <w:r w:rsidRPr="00A247E3">
              <w:rPr>
                <w:rStyle w:val="FontStyle47"/>
                <w:sz w:val="24"/>
                <w:szCs w:val="24"/>
              </w:rPr>
              <w:t>Использовать информационные технологии в профессиональной деятельности;</w:t>
            </w:r>
          </w:p>
        </w:tc>
      </w:tr>
      <w:tr w:rsidR="00C45B2E" w:rsidRPr="00A247E3" w14:paraId="7315FEE4" w14:textId="77777777" w:rsidTr="00BD0774">
        <w:trPr>
          <w:trHeight w:val="327"/>
        </w:trPr>
        <w:tc>
          <w:tcPr>
            <w:tcW w:w="1229" w:type="dxa"/>
          </w:tcPr>
          <w:p w14:paraId="4A1C23B4" w14:textId="77777777" w:rsidR="00C45B2E" w:rsidRPr="00A247E3" w:rsidRDefault="00C45B2E" w:rsidP="00BD0774">
            <w:pPr>
              <w:jc w:val="center"/>
            </w:pPr>
            <w:r w:rsidRPr="00A247E3">
              <w:t>ОК 10</w:t>
            </w:r>
          </w:p>
        </w:tc>
        <w:tc>
          <w:tcPr>
            <w:tcW w:w="8342" w:type="dxa"/>
          </w:tcPr>
          <w:p w14:paraId="34927EC4" w14:textId="77777777" w:rsidR="00C45B2E" w:rsidRPr="00A247E3" w:rsidRDefault="00C45B2E" w:rsidP="00BD0774">
            <w:r w:rsidRPr="00A247E3">
              <w:rPr>
                <w:rStyle w:val="FontStyle47"/>
                <w:sz w:val="24"/>
                <w:szCs w:val="24"/>
              </w:rPr>
              <w:t>Пользоваться профессиональной документацией на государственном и иностранном языках;</w:t>
            </w:r>
          </w:p>
        </w:tc>
      </w:tr>
    </w:tbl>
    <w:p w14:paraId="2DE05AEE" w14:textId="77777777" w:rsidR="00C45B2E" w:rsidRPr="00A247E3" w:rsidRDefault="00C45B2E" w:rsidP="00C45B2E">
      <w:pPr>
        <w:ind w:firstLine="709"/>
        <w:rPr>
          <w:rStyle w:val="a9"/>
          <w:bCs/>
          <w:i w:val="0"/>
          <w:iCs/>
        </w:rPr>
      </w:pPr>
    </w:p>
    <w:p w14:paraId="130D17BB" w14:textId="77777777" w:rsidR="00C45B2E" w:rsidRPr="00A247E3" w:rsidRDefault="00C45B2E" w:rsidP="00C45B2E">
      <w:pPr>
        <w:ind w:firstLine="709"/>
        <w:rPr>
          <w:rStyle w:val="a9"/>
          <w:bCs/>
          <w:i w:val="0"/>
          <w:iCs/>
        </w:rPr>
      </w:pPr>
    </w:p>
    <w:p w14:paraId="78542E68" w14:textId="77777777" w:rsidR="00C45B2E" w:rsidRPr="00A247E3" w:rsidRDefault="00C45B2E" w:rsidP="00C45B2E">
      <w:pPr>
        <w:pStyle w:val="ad"/>
        <w:numPr>
          <w:ilvl w:val="2"/>
          <w:numId w:val="9"/>
        </w:numPr>
        <w:rPr>
          <w:rStyle w:val="a9"/>
          <w:bCs/>
          <w:i w:val="0"/>
          <w:iCs/>
        </w:rPr>
      </w:pPr>
      <w:r w:rsidRPr="00A247E3">
        <w:rPr>
          <w:rStyle w:val="a9"/>
          <w:bCs/>
          <w:iC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1"/>
        <w:gridCol w:w="7433"/>
      </w:tblGrid>
      <w:tr w:rsidR="00C45B2E" w:rsidRPr="00A247E3" w14:paraId="16C23FE2" w14:textId="77777777" w:rsidTr="00BD0774">
        <w:tc>
          <w:tcPr>
            <w:tcW w:w="2421" w:type="dxa"/>
            <w:tcBorders>
              <w:top w:val="single" w:sz="4" w:space="0" w:color="auto"/>
              <w:left w:val="single" w:sz="4" w:space="0" w:color="auto"/>
              <w:bottom w:val="single" w:sz="4" w:space="0" w:color="auto"/>
              <w:right w:val="single" w:sz="4" w:space="0" w:color="auto"/>
            </w:tcBorders>
          </w:tcPr>
          <w:p w14:paraId="508544F1" w14:textId="77777777" w:rsidR="00C45B2E" w:rsidRPr="00A247E3" w:rsidRDefault="00C45B2E" w:rsidP="00BD0774">
            <w:pPr>
              <w:jc w:val="center"/>
            </w:pPr>
            <w:r w:rsidRPr="00A247E3">
              <w:t>Наименование видов деятельности</w:t>
            </w:r>
          </w:p>
        </w:tc>
        <w:tc>
          <w:tcPr>
            <w:tcW w:w="7433" w:type="dxa"/>
            <w:tcBorders>
              <w:top w:val="single" w:sz="4" w:space="0" w:color="auto"/>
              <w:left w:val="single" w:sz="4" w:space="0" w:color="auto"/>
              <w:bottom w:val="single" w:sz="4" w:space="0" w:color="auto"/>
              <w:right w:val="single" w:sz="4" w:space="0" w:color="auto"/>
            </w:tcBorders>
          </w:tcPr>
          <w:p w14:paraId="23B2A074" w14:textId="77777777" w:rsidR="00C45B2E" w:rsidRPr="00A247E3" w:rsidRDefault="00C45B2E" w:rsidP="00BD0774">
            <w:pPr>
              <w:jc w:val="center"/>
              <w:rPr>
                <w:iCs/>
              </w:rPr>
            </w:pPr>
            <w:r w:rsidRPr="00A247E3">
              <w:rPr>
                <w:iCs/>
              </w:rPr>
              <w:t>Наименование профессиональных модулей</w:t>
            </w:r>
          </w:p>
        </w:tc>
      </w:tr>
      <w:tr w:rsidR="00C45B2E" w:rsidRPr="00A247E3" w14:paraId="3747E83E" w14:textId="77777777" w:rsidTr="00BD0774">
        <w:tc>
          <w:tcPr>
            <w:tcW w:w="2421" w:type="dxa"/>
          </w:tcPr>
          <w:p w14:paraId="35198E5B" w14:textId="77777777" w:rsidR="00C45B2E" w:rsidRPr="00A247E3" w:rsidRDefault="00C45B2E" w:rsidP="00BD0774">
            <w:pPr>
              <w:rPr>
                <w:rStyle w:val="a9"/>
              </w:rPr>
            </w:pPr>
            <w:r w:rsidRPr="00A247E3">
              <w:rPr>
                <w:rStyle w:val="a9"/>
              </w:rPr>
              <w:t>ВД 1</w:t>
            </w:r>
          </w:p>
        </w:tc>
        <w:tc>
          <w:tcPr>
            <w:tcW w:w="7433" w:type="dxa"/>
          </w:tcPr>
          <w:p w14:paraId="3076F6F3" w14:textId="77777777" w:rsidR="00C45B2E" w:rsidRPr="00A247E3" w:rsidRDefault="00C45B2E" w:rsidP="00BD0774">
            <w:pPr>
              <w:pStyle w:val="Style70"/>
              <w:widowControl/>
              <w:rPr>
                <w:rStyle w:val="FontStyle139"/>
              </w:rPr>
            </w:pPr>
            <w:r w:rsidRPr="00A247E3">
              <w:rPr>
                <w:rStyle w:val="FontStyle139"/>
              </w:rPr>
              <w:t>Проведение химических и физико-химических анализов</w:t>
            </w:r>
          </w:p>
          <w:p w14:paraId="5EECA377" w14:textId="77777777" w:rsidR="00C45B2E" w:rsidRPr="00A247E3" w:rsidRDefault="00C45B2E" w:rsidP="00BD0774">
            <w:pPr>
              <w:rPr>
                <w:rStyle w:val="a9"/>
                <w:i w:val="0"/>
                <w:iCs/>
              </w:rPr>
            </w:pPr>
          </w:p>
        </w:tc>
      </w:tr>
      <w:tr w:rsidR="00C45B2E" w:rsidRPr="00A247E3" w14:paraId="6ECDDFD4" w14:textId="77777777" w:rsidTr="00BD0774">
        <w:tc>
          <w:tcPr>
            <w:tcW w:w="2421" w:type="dxa"/>
          </w:tcPr>
          <w:p w14:paraId="5CA56E76" w14:textId="77777777" w:rsidR="00C45B2E" w:rsidRPr="00A247E3" w:rsidRDefault="00C45B2E" w:rsidP="00BD0774">
            <w:pPr>
              <w:rPr>
                <w:rStyle w:val="a9"/>
              </w:rPr>
            </w:pPr>
            <w:r w:rsidRPr="00A247E3">
              <w:rPr>
                <w:rStyle w:val="FontStyle47"/>
                <w:sz w:val="24"/>
                <w:szCs w:val="24"/>
              </w:rPr>
              <w:t>ПК 4.1.</w:t>
            </w:r>
          </w:p>
        </w:tc>
        <w:tc>
          <w:tcPr>
            <w:tcW w:w="7433" w:type="dxa"/>
          </w:tcPr>
          <w:p w14:paraId="518B79D6" w14:textId="77777777" w:rsidR="00C45B2E" w:rsidRPr="00A247E3" w:rsidRDefault="00C45B2E" w:rsidP="00BD0774">
            <w:pPr>
              <w:pStyle w:val="Style57"/>
              <w:widowControl/>
              <w:spacing w:line="240" w:lineRule="auto"/>
              <w:ind w:left="5" w:hanging="5"/>
              <w:rPr>
                <w:rStyle w:val="FontStyle138"/>
                <w:sz w:val="24"/>
                <w:szCs w:val="24"/>
              </w:rPr>
            </w:pPr>
            <w:r w:rsidRPr="00A247E3">
              <w:rPr>
                <w:rStyle w:val="FontStyle138"/>
                <w:sz w:val="24"/>
                <w:szCs w:val="24"/>
              </w:rPr>
              <w:t>Проводить химический и физико-химический анализ в соответствии со стан</w:t>
            </w:r>
            <w:r w:rsidRPr="00A247E3">
              <w:rPr>
                <w:rStyle w:val="FontStyle138"/>
                <w:sz w:val="24"/>
                <w:szCs w:val="24"/>
              </w:rPr>
              <w:softHyphen/>
              <w:t>дартными и нестандартными методиками, техническими требованиями и требованиями охраны труда.</w:t>
            </w:r>
          </w:p>
        </w:tc>
      </w:tr>
      <w:tr w:rsidR="00C45B2E" w:rsidRPr="00A247E3" w14:paraId="4D7AE48F" w14:textId="77777777" w:rsidTr="00BD0774">
        <w:tc>
          <w:tcPr>
            <w:tcW w:w="2421" w:type="dxa"/>
          </w:tcPr>
          <w:p w14:paraId="6B10C717" w14:textId="77777777" w:rsidR="00C45B2E" w:rsidRPr="00A247E3" w:rsidRDefault="00C45B2E" w:rsidP="00BD0774">
            <w:pPr>
              <w:rPr>
                <w:rStyle w:val="a9"/>
                <w:bCs/>
                <w:i w:val="0"/>
                <w:iCs/>
              </w:rPr>
            </w:pPr>
            <w:r w:rsidRPr="00A247E3">
              <w:rPr>
                <w:rStyle w:val="FontStyle47"/>
                <w:sz w:val="24"/>
                <w:szCs w:val="24"/>
              </w:rPr>
              <w:t>ПК 4.2.</w:t>
            </w:r>
          </w:p>
        </w:tc>
        <w:tc>
          <w:tcPr>
            <w:tcW w:w="7433" w:type="dxa"/>
          </w:tcPr>
          <w:p w14:paraId="7DB2BFF4" w14:textId="77777777" w:rsidR="00C45B2E" w:rsidRPr="00A247E3" w:rsidRDefault="00C45B2E" w:rsidP="00BD0774">
            <w:pPr>
              <w:pStyle w:val="Style57"/>
              <w:widowControl/>
              <w:spacing w:line="240" w:lineRule="auto"/>
              <w:ind w:left="5" w:hanging="5"/>
              <w:rPr>
                <w:rStyle w:val="FontStyle138"/>
                <w:sz w:val="24"/>
                <w:szCs w:val="24"/>
              </w:rPr>
            </w:pPr>
            <w:r w:rsidRPr="00A247E3">
              <w:rPr>
                <w:rStyle w:val="FontStyle138"/>
                <w:sz w:val="24"/>
                <w:szCs w:val="24"/>
              </w:rPr>
              <w:t>Проводить   оценку   и   контроль   выполнения  химического   и   физико-химического анализа.</w:t>
            </w:r>
          </w:p>
        </w:tc>
      </w:tr>
      <w:tr w:rsidR="00C45B2E" w:rsidRPr="00A247E3" w14:paraId="50933F7F" w14:textId="77777777" w:rsidTr="00BD0774">
        <w:tc>
          <w:tcPr>
            <w:tcW w:w="2421" w:type="dxa"/>
          </w:tcPr>
          <w:p w14:paraId="7E9F1198" w14:textId="77777777" w:rsidR="00C45B2E" w:rsidRPr="00A247E3" w:rsidRDefault="00C45B2E" w:rsidP="00BD0774">
            <w:pPr>
              <w:rPr>
                <w:rStyle w:val="a9"/>
                <w:bCs/>
                <w:i w:val="0"/>
                <w:iCs/>
                <w:highlight w:val="yellow"/>
              </w:rPr>
            </w:pPr>
            <w:r w:rsidRPr="00A247E3">
              <w:rPr>
                <w:rStyle w:val="FontStyle47"/>
                <w:sz w:val="24"/>
                <w:szCs w:val="24"/>
              </w:rPr>
              <w:t>ПК 4.3.</w:t>
            </w:r>
          </w:p>
        </w:tc>
        <w:tc>
          <w:tcPr>
            <w:tcW w:w="7433" w:type="dxa"/>
          </w:tcPr>
          <w:p w14:paraId="3772F7A5" w14:textId="77777777" w:rsidR="00C45B2E" w:rsidRPr="00A247E3" w:rsidRDefault="00C45B2E" w:rsidP="00BD0774">
            <w:pPr>
              <w:pStyle w:val="Style57"/>
              <w:widowControl/>
              <w:spacing w:line="240" w:lineRule="auto"/>
              <w:rPr>
                <w:rStyle w:val="FontStyle138"/>
                <w:sz w:val="24"/>
                <w:szCs w:val="24"/>
              </w:rPr>
            </w:pPr>
            <w:r w:rsidRPr="00A247E3">
              <w:rPr>
                <w:rStyle w:val="FontStyle138"/>
                <w:sz w:val="24"/>
                <w:szCs w:val="24"/>
              </w:rPr>
              <w:t>Проводить регистрацию, расчеты, оценку и документирование результатов.</w:t>
            </w:r>
          </w:p>
        </w:tc>
      </w:tr>
    </w:tbl>
    <w:p w14:paraId="3BF7BAB6" w14:textId="77777777" w:rsidR="00C45B2E" w:rsidRPr="00A247E3" w:rsidRDefault="00C45B2E" w:rsidP="00C45B2E">
      <w:pPr>
        <w:ind w:firstLine="709"/>
        <w:rPr>
          <w:bCs/>
        </w:rPr>
      </w:pPr>
    </w:p>
    <w:p w14:paraId="29C2AE36" w14:textId="77777777" w:rsidR="00C45B2E" w:rsidRPr="00A247E3" w:rsidRDefault="00C45B2E" w:rsidP="00C45B2E">
      <w:pPr>
        <w:pStyle w:val="ad"/>
        <w:numPr>
          <w:ilvl w:val="2"/>
          <w:numId w:val="9"/>
        </w:numPr>
        <w:rPr>
          <w:bCs/>
        </w:rPr>
      </w:pPr>
      <w:r w:rsidRPr="00A247E3">
        <w:rPr>
          <w:bCs/>
        </w:rPr>
        <w:t>В результате освоения профессионального модуля обучающийся должен:</w:t>
      </w:r>
    </w:p>
    <w:tbl>
      <w:tblPr>
        <w:tblW w:w="964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336"/>
        <w:gridCol w:w="8304"/>
      </w:tblGrid>
      <w:tr w:rsidR="00C45B2E" w:rsidRPr="00A247E3" w14:paraId="4609733F" w14:textId="77777777" w:rsidTr="00BD0774">
        <w:tc>
          <w:tcPr>
            <w:tcW w:w="1336" w:type="dxa"/>
          </w:tcPr>
          <w:p w14:paraId="2CA21C25" w14:textId="77777777" w:rsidR="00C45B2E" w:rsidRPr="00A247E3" w:rsidRDefault="00C45B2E" w:rsidP="00BD0774">
            <w:pPr>
              <w:suppressAutoHyphens/>
              <w:jc w:val="center"/>
              <w:rPr>
                <w:b/>
                <w:iCs/>
              </w:rPr>
            </w:pPr>
            <w:r w:rsidRPr="00A247E3">
              <w:rPr>
                <w:b/>
                <w:iCs/>
              </w:rPr>
              <w:t>Код</w:t>
            </w:r>
          </w:p>
        </w:tc>
        <w:tc>
          <w:tcPr>
            <w:tcW w:w="8304" w:type="dxa"/>
          </w:tcPr>
          <w:p w14:paraId="621E78B4" w14:textId="77777777" w:rsidR="00C45B2E" w:rsidRPr="00A247E3" w:rsidRDefault="00C45B2E" w:rsidP="00BD0774">
            <w:pPr>
              <w:suppressAutoHyphens/>
              <w:jc w:val="center"/>
              <w:rPr>
                <w:b/>
              </w:rPr>
            </w:pPr>
            <w:r w:rsidRPr="00A247E3">
              <w:rPr>
                <w:b/>
                <w:iCs/>
              </w:rPr>
              <w:t>Показатели освоения компетенции</w:t>
            </w:r>
          </w:p>
        </w:tc>
      </w:tr>
      <w:tr w:rsidR="00C45B2E" w:rsidRPr="00A247E3" w14:paraId="16A8F174" w14:textId="77777777" w:rsidTr="00BD0774">
        <w:tc>
          <w:tcPr>
            <w:tcW w:w="1336" w:type="dxa"/>
            <w:vMerge w:val="restart"/>
          </w:tcPr>
          <w:p w14:paraId="73971A44" w14:textId="77777777" w:rsidR="00C45B2E" w:rsidRPr="00A247E3" w:rsidRDefault="00C45B2E" w:rsidP="00BD0774">
            <w:pPr>
              <w:pStyle w:val="Style33"/>
              <w:widowControl/>
              <w:spacing w:line="240" w:lineRule="auto"/>
              <w:rPr>
                <w:rStyle w:val="FontStyle137"/>
                <w:b w:val="0"/>
                <w:sz w:val="24"/>
                <w:szCs w:val="24"/>
              </w:rPr>
            </w:pPr>
            <w:r w:rsidRPr="00A247E3">
              <w:rPr>
                <w:rStyle w:val="FontStyle137"/>
                <w:b w:val="0"/>
                <w:sz w:val="24"/>
                <w:szCs w:val="24"/>
              </w:rPr>
              <w:t>Владеть навыками</w:t>
            </w:r>
          </w:p>
        </w:tc>
        <w:tc>
          <w:tcPr>
            <w:tcW w:w="8304" w:type="dxa"/>
          </w:tcPr>
          <w:p w14:paraId="06D78F81" w14:textId="77777777" w:rsidR="00C45B2E" w:rsidRPr="00A247E3" w:rsidRDefault="00C45B2E" w:rsidP="00BD0774">
            <w:pPr>
              <w:pStyle w:val="Style33"/>
              <w:widowControl/>
              <w:spacing w:line="240" w:lineRule="auto"/>
              <w:rPr>
                <w:rStyle w:val="FontStyle137"/>
                <w:sz w:val="24"/>
                <w:szCs w:val="24"/>
              </w:rPr>
            </w:pPr>
            <w:r w:rsidRPr="00A247E3">
              <w:rPr>
                <w:rStyle w:val="FontStyle138"/>
                <w:sz w:val="24"/>
                <w:szCs w:val="24"/>
              </w:rPr>
              <w:t>проведение химических   и   физико-химических анализов в соответствии со стандарт</w:t>
            </w:r>
            <w:r w:rsidRPr="00A247E3">
              <w:rPr>
                <w:rStyle w:val="FontStyle138"/>
                <w:sz w:val="24"/>
                <w:szCs w:val="24"/>
              </w:rPr>
              <w:softHyphen/>
              <w:t>ными и нестандартными методиками;</w:t>
            </w:r>
          </w:p>
        </w:tc>
      </w:tr>
      <w:tr w:rsidR="00C45B2E" w:rsidRPr="00A247E3" w14:paraId="5531C189" w14:textId="77777777" w:rsidTr="00BD0774">
        <w:tc>
          <w:tcPr>
            <w:tcW w:w="1336" w:type="dxa"/>
            <w:vMerge/>
          </w:tcPr>
          <w:p w14:paraId="6A439B59" w14:textId="77777777" w:rsidR="00C45B2E" w:rsidRPr="00A247E3" w:rsidRDefault="00C45B2E" w:rsidP="00BD0774">
            <w:pPr>
              <w:pStyle w:val="Style33"/>
              <w:widowControl/>
              <w:spacing w:line="240" w:lineRule="auto"/>
              <w:rPr>
                <w:rStyle w:val="FontStyle137"/>
                <w:b w:val="0"/>
                <w:sz w:val="24"/>
                <w:szCs w:val="24"/>
              </w:rPr>
            </w:pPr>
          </w:p>
        </w:tc>
        <w:tc>
          <w:tcPr>
            <w:tcW w:w="8304" w:type="dxa"/>
          </w:tcPr>
          <w:p w14:paraId="3EAB859E" w14:textId="77777777" w:rsidR="00C45B2E" w:rsidRPr="00A247E3" w:rsidRDefault="00C45B2E" w:rsidP="00BD0774">
            <w:pPr>
              <w:pStyle w:val="Style33"/>
              <w:widowControl/>
              <w:spacing w:line="240" w:lineRule="auto"/>
              <w:rPr>
                <w:rStyle w:val="FontStyle138"/>
                <w:sz w:val="24"/>
                <w:szCs w:val="24"/>
              </w:rPr>
            </w:pPr>
            <w:r w:rsidRPr="00A247E3">
              <w:rPr>
                <w:rStyle w:val="FontStyle138"/>
                <w:sz w:val="24"/>
                <w:szCs w:val="24"/>
              </w:rPr>
              <w:t>проведение оценки и контроля выполнения хи</w:t>
            </w:r>
            <w:r w:rsidRPr="00A247E3">
              <w:rPr>
                <w:rStyle w:val="FontStyle138"/>
                <w:sz w:val="24"/>
                <w:szCs w:val="24"/>
              </w:rPr>
              <w:softHyphen/>
              <w:t>мических и физико-химических ана</w:t>
            </w:r>
            <w:r w:rsidRPr="00A247E3">
              <w:rPr>
                <w:rStyle w:val="FontStyle138"/>
                <w:sz w:val="24"/>
                <w:szCs w:val="24"/>
              </w:rPr>
              <w:softHyphen/>
              <w:t>лизов.</w:t>
            </w:r>
          </w:p>
        </w:tc>
      </w:tr>
      <w:tr w:rsidR="00C45B2E" w:rsidRPr="00A247E3" w14:paraId="41CD3A6F" w14:textId="77777777" w:rsidTr="00BD0774">
        <w:tc>
          <w:tcPr>
            <w:tcW w:w="1336" w:type="dxa"/>
            <w:vMerge w:val="restart"/>
          </w:tcPr>
          <w:p w14:paraId="70DA7504" w14:textId="77777777" w:rsidR="00C45B2E" w:rsidRPr="00A247E3" w:rsidRDefault="00C45B2E" w:rsidP="00BD0774">
            <w:pPr>
              <w:pStyle w:val="Style33"/>
              <w:widowControl/>
              <w:spacing w:line="240" w:lineRule="auto"/>
              <w:rPr>
                <w:rStyle w:val="FontStyle137"/>
                <w:sz w:val="24"/>
                <w:szCs w:val="24"/>
              </w:rPr>
            </w:pPr>
            <w:r w:rsidRPr="00A247E3">
              <w:rPr>
                <w:rStyle w:val="FontStyle137"/>
                <w:sz w:val="24"/>
                <w:szCs w:val="24"/>
              </w:rPr>
              <w:lastRenderedPageBreak/>
              <w:t>Уметь</w:t>
            </w:r>
          </w:p>
          <w:p w14:paraId="07C808E7" w14:textId="77777777" w:rsidR="00C45B2E" w:rsidRPr="00A247E3" w:rsidRDefault="00C45B2E" w:rsidP="00BD0774">
            <w:pPr>
              <w:rPr>
                <w:rStyle w:val="FontStyle137"/>
                <w:b w:val="0"/>
                <w:sz w:val="24"/>
                <w:szCs w:val="24"/>
              </w:rPr>
            </w:pPr>
          </w:p>
        </w:tc>
        <w:tc>
          <w:tcPr>
            <w:tcW w:w="8304" w:type="dxa"/>
          </w:tcPr>
          <w:p w14:paraId="200A2F81" w14:textId="77777777" w:rsidR="00C45B2E" w:rsidRPr="00A247E3" w:rsidRDefault="00C45B2E" w:rsidP="00BD0774">
            <w:pPr>
              <w:pStyle w:val="Style33"/>
              <w:widowControl/>
              <w:spacing w:line="240" w:lineRule="auto"/>
              <w:rPr>
                <w:rStyle w:val="FontStyle138"/>
                <w:sz w:val="24"/>
                <w:szCs w:val="24"/>
              </w:rPr>
            </w:pPr>
            <w:r w:rsidRPr="00A247E3">
              <w:rPr>
                <w:rStyle w:val="FontStyle137"/>
                <w:sz w:val="24"/>
                <w:szCs w:val="24"/>
              </w:rPr>
              <w:t xml:space="preserve"> </w:t>
            </w:r>
            <w:r w:rsidRPr="00A247E3">
              <w:rPr>
                <w:rStyle w:val="FontStyle138"/>
                <w:sz w:val="24"/>
                <w:szCs w:val="24"/>
              </w:rPr>
              <w:t>осуществлять   подготови</w:t>
            </w:r>
            <w:r w:rsidRPr="00A247E3">
              <w:rPr>
                <w:rStyle w:val="FontStyle138"/>
                <w:sz w:val="24"/>
                <w:szCs w:val="24"/>
              </w:rPr>
              <w:softHyphen/>
              <w:t>тельные работы для проведения хи</w:t>
            </w:r>
            <w:r w:rsidRPr="00A247E3">
              <w:rPr>
                <w:rStyle w:val="FontStyle138"/>
                <w:sz w:val="24"/>
                <w:szCs w:val="24"/>
              </w:rPr>
              <w:softHyphen/>
              <w:t>мического    и    физико-химического анализа;</w:t>
            </w:r>
          </w:p>
        </w:tc>
      </w:tr>
      <w:tr w:rsidR="00C45B2E" w:rsidRPr="00A247E3" w14:paraId="51F5C072" w14:textId="77777777" w:rsidTr="00BD0774">
        <w:tc>
          <w:tcPr>
            <w:tcW w:w="1336" w:type="dxa"/>
            <w:vMerge/>
          </w:tcPr>
          <w:p w14:paraId="7947949B" w14:textId="77777777" w:rsidR="00C45B2E" w:rsidRPr="00A247E3" w:rsidRDefault="00C45B2E" w:rsidP="00BD0774"/>
        </w:tc>
        <w:tc>
          <w:tcPr>
            <w:tcW w:w="8304" w:type="dxa"/>
          </w:tcPr>
          <w:p w14:paraId="4A1CE7CF" w14:textId="77777777" w:rsidR="00C45B2E" w:rsidRPr="00A247E3" w:rsidRDefault="00C45B2E" w:rsidP="00BD0774">
            <w:pPr>
              <w:pStyle w:val="Style33"/>
              <w:widowControl/>
              <w:spacing w:line="240" w:lineRule="auto"/>
              <w:ind w:firstLine="10"/>
              <w:rPr>
                <w:rStyle w:val="FontStyle137"/>
                <w:b w:val="0"/>
                <w:bCs w:val="0"/>
                <w:sz w:val="24"/>
                <w:szCs w:val="24"/>
              </w:rPr>
            </w:pPr>
            <w:r w:rsidRPr="00A247E3">
              <w:rPr>
                <w:rStyle w:val="FontStyle138"/>
                <w:sz w:val="24"/>
                <w:szCs w:val="24"/>
              </w:rPr>
              <w:t>осуществлять наладку лабораторного оборудования для проведения хими</w:t>
            </w:r>
            <w:r w:rsidRPr="00A247E3">
              <w:rPr>
                <w:rStyle w:val="FontStyle138"/>
                <w:sz w:val="24"/>
                <w:szCs w:val="24"/>
              </w:rPr>
              <w:softHyphen/>
              <w:t>ческого и физико-химического анали</w:t>
            </w:r>
            <w:r w:rsidRPr="00A247E3">
              <w:rPr>
                <w:rStyle w:val="FontStyle138"/>
                <w:sz w:val="24"/>
                <w:szCs w:val="24"/>
              </w:rPr>
              <w:softHyphen/>
              <w:t>за;</w:t>
            </w:r>
          </w:p>
        </w:tc>
      </w:tr>
      <w:tr w:rsidR="00C45B2E" w:rsidRPr="00A247E3" w14:paraId="4DE7E3D7" w14:textId="77777777" w:rsidTr="00BD0774">
        <w:tc>
          <w:tcPr>
            <w:tcW w:w="1336" w:type="dxa"/>
            <w:vMerge/>
          </w:tcPr>
          <w:p w14:paraId="5BE4C3DB" w14:textId="77777777" w:rsidR="00C45B2E" w:rsidRPr="00A247E3" w:rsidRDefault="00C45B2E" w:rsidP="00BD0774"/>
        </w:tc>
        <w:tc>
          <w:tcPr>
            <w:tcW w:w="8304" w:type="dxa"/>
          </w:tcPr>
          <w:p w14:paraId="723A9EB8" w14:textId="77777777" w:rsidR="00C45B2E" w:rsidRPr="00A247E3" w:rsidRDefault="00C45B2E" w:rsidP="00BD0774">
            <w:pPr>
              <w:pStyle w:val="Style33"/>
              <w:widowControl/>
              <w:spacing w:line="240" w:lineRule="auto"/>
              <w:ind w:firstLine="10"/>
              <w:rPr>
                <w:rStyle w:val="FontStyle137"/>
                <w:b w:val="0"/>
                <w:bCs w:val="0"/>
                <w:sz w:val="24"/>
                <w:szCs w:val="24"/>
              </w:rPr>
            </w:pPr>
            <w:r w:rsidRPr="00A247E3">
              <w:rPr>
                <w:rStyle w:val="FontStyle138"/>
                <w:sz w:val="24"/>
                <w:szCs w:val="24"/>
              </w:rPr>
              <w:t>собирать лабораторные установки по имеющимся  схемам  под  руковод</w:t>
            </w:r>
            <w:r w:rsidRPr="00A247E3">
              <w:rPr>
                <w:rStyle w:val="FontStyle138"/>
                <w:sz w:val="24"/>
                <w:szCs w:val="24"/>
              </w:rPr>
              <w:softHyphen/>
              <w:t>ством лаборанта более высокой ква</w:t>
            </w:r>
            <w:r w:rsidRPr="00A247E3">
              <w:rPr>
                <w:rStyle w:val="FontStyle138"/>
                <w:sz w:val="24"/>
                <w:szCs w:val="24"/>
              </w:rPr>
              <w:softHyphen/>
              <w:t>лификации;</w:t>
            </w:r>
          </w:p>
        </w:tc>
      </w:tr>
      <w:tr w:rsidR="00C45B2E" w:rsidRPr="00A247E3" w14:paraId="45CDCF74" w14:textId="77777777" w:rsidTr="00BD0774">
        <w:tc>
          <w:tcPr>
            <w:tcW w:w="1336" w:type="dxa"/>
            <w:vMerge/>
          </w:tcPr>
          <w:p w14:paraId="541C97A1" w14:textId="77777777" w:rsidR="00C45B2E" w:rsidRPr="00A247E3" w:rsidRDefault="00C45B2E" w:rsidP="00BD0774"/>
        </w:tc>
        <w:tc>
          <w:tcPr>
            <w:tcW w:w="8304" w:type="dxa"/>
          </w:tcPr>
          <w:p w14:paraId="67F1E43C" w14:textId="77777777" w:rsidR="00C45B2E" w:rsidRPr="00A247E3" w:rsidRDefault="00C45B2E" w:rsidP="00BD0774">
            <w:pPr>
              <w:pStyle w:val="Style33"/>
              <w:widowControl/>
              <w:spacing w:line="240" w:lineRule="auto"/>
              <w:rPr>
                <w:rStyle w:val="FontStyle137"/>
                <w:sz w:val="24"/>
                <w:szCs w:val="24"/>
              </w:rPr>
            </w:pPr>
            <w:r w:rsidRPr="00A247E3">
              <w:rPr>
                <w:rStyle w:val="FontStyle138"/>
                <w:sz w:val="24"/>
                <w:szCs w:val="24"/>
              </w:rPr>
              <w:t>наблюдать за работой лабораторной установки и снимать ее показания;</w:t>
            </w:r>
          </w:p>
        </w:tc>
      </w:tr>
      <w:tr w:rsidR="00C45B2E" w:rsidRPr="00A247E3" w14:paraId="251FAEB5" w14:textId="77777777" w:rsidTr="00BD0774">
        <w:tc>
          <w:tcPr>
            <w:tcW w:w="1336" w:type="dxa"/>
            <w:vMerge/>
          </w:tcPr>
          <w:p w14:paraId="039C6013" w14:textId="77777777" w:rsidR="00C45B2E" w:rsidRPr="00A247E3" w:rsidRDefault="00C45B2E" w:rsidP="00BD0774"/>
        </w:tc>
        <w:tc>
          <w:tcPr>
            <w:tcW w:w="8304" w:type="dxa"/>
          </w:tcPr>
          <w:p w14:paraId="211E5E98" w14:textId="77777777" w:rsidR="00C45B2E" w:rsidRPr="00A247E3" w:rsidRDefault="00C45B2E" w:rsidP="00BD0774">
            <w:pPr>
              <w:pStyle w:val="Style33"/>
              <w:widowControl/>
              <w:spacing w:line="240" w:lineRule="auto"/>
              <w:rPr>
                <w:rStyle w:val="FontStyle137"/>
                <w:sz w:val="24"/>
                <w:szCs w:val="24"/>
              </w:rPr>
            </w:pPr>
            <w:r w:rsidRPr="00A247E3">
              <w:rPr>
                <w:rStyle w:val="FontStyle138"/>
                <w:sz w:val="24"/>
                <w:szCs w:val="24"/>
              </w:rPr>
              <w:t>осуществлять химический и физико-химический анализ;</w:t>
            </w:r>
          </w:p>
        </w:tc>
      </w:tr>
      <w:tr w:rsidR="00C45B2E" w:rsidRPr="00A247E3" w14:paraId="78CB04FE" w14:textId="77777777" w:rsidTr="00BD0774">
        <w:tc>
          <w:tcPr>
            <w:tcW w:w="1336" w:type="dxa"/>
            <w:vMerge/>
          </w:tcPr>
          <w:p w14:paraId="4B7E2627" w14:textId="77777777" w:rsidR="00C45B2E" w:rsidRPr="00A247E3" w:rsidRDefault="00C45B2E" w:rsidP="00BD0774"/>
        </w:tc>
        <w:tc>
          <w:tcPr>
            <w:tcW w:w="8304" w:type="dxa"/>
          </w:tcPr>
          <w:p w14:paraId="418A7C30" w14:textId="77777777" w:rsidR="00C45B2E" w:rsidRPr="00A247E3" w:rsidRDefault="00C45B2E" w:rsidP="00BD0774">
            <w:pPr>
              <w:pStyle w:val="Style33"/>
              <w:widowControl/>
              <w:spacing w:line="240" w:lineRule="auto"/>
              <w:rPr>
                <w:rStyle w:val="FontStyle137"/>
                <w:sz w:val="24"/>
                <w:szCs w:val="24"/>
              </w:rPr>
            </w:pPr>
            <w:r w:rsidRPr="00A247E3">
              <w:rPr>
                <w:rStyle w:val="FontStyle138"/>
                <w:sz w:val="24"/>
                <w:szCs w:val="24"/>
              </w:rPr>
              <w:t>проводить сравнительный анализ ка</w:t>
            </w:r>
            <w:r w:rsidRPr="00A247E3">
              <w:rPr>
                <w:rStyle w:val="FontStyle138"/>
                <w:sz w:val="24"/>
                <w:szCs w:val="24"/>
              </w:rPr>
              <w:softHyphen/>
              <w:t>чества продукции в соответствии со стандартными образцами состава.</w:t>
            </w:r>
          </w:p>
        </w:tc>
      </w:tr>
      <w:tr w:rsidR="00C45B2E" w:rsidRPr="00A247E3" w14:paraId="3B227641" w14:textId="77777777" w:rsidTr="00BD0774">
        <w:tc>
          <w:tcPr>
            <w:tcW w:w="1336" w:type="dxa"/>
            <w:vMerge/>
          </w:tcPr>
          <w:p w14:paraId="1F8B7006" w14:textId="77777777" w:rsidR="00C45B2E" w:rsidRPr="00A247E3" w:rsidRDefault="00C45B2E" w:rsidP="00BD0774"/>
        </w:tc>
        <w:tc>
          <w:tcPr>
            <w:tcW w:w="8304" w:type="dxa"/>
          </w:tcPr>
          <w:p w14:paraId="43555173" w14:textId="77777777" w:rsidR="00C45B2E" w:rsidRPr="00A247E3" w:rsidRDefault="00C45B2E" w:rsidP="00BD0774">
            <w:pPr>
              <w:pStyle w:val="Style33"/>
              <w:widowControl/>
              <w:spacing w:line="240" w:lineRule="auto"/>
              <w:ind w:left="10" w:hanging="10"/>
              <w:rPr>
                <w:rStyle w:val="FontStyle138"/>
                <w:sz w:val="24"/>
                <w:szCs w:val="24"/>
              </w:rPr>
            </w:pPr>
            <w:r w:rsidRPr="00A247E3">
              <w:rPr>
                <w:rStyle w:val="FontStyle138"/>
                <w:sz w:val="24"/>
                <w:szCs w:val="24"/>
              </w:rPr>
              <w:t>проводить статистическую оценку  получаемых  результатов  и оценку   основных   метрологических характеристик;</w:t>
            </w:r>
          </w:p>
        </w:tc>
      </w:tr>
      <w:tr w:rsidR="00C45B2E" w:rsidRPr="00A247E3" w14:paraId="63EF873A" w14:textId="77777777" w:rsidTr="00BD0774">
        <w:tc>
          <w:tcPr>
            <w:tcW w:w="1336" w:type="dxa"/>
            <w:vMerge/>
          </w:tcPr>
          <w:p w14:paraId="341F6E69" w14:textId="77777777" w:rsidR="00C45B2E" w:rsidRPr="00A247E3" w:rsidRDefault="00C45B2E" w:rsidP="00BD0774"/>
        </w:tc>
        <w:tc>
          <w:tcPr>
            <w:tcW w:w="8304" w:type="dxa"/>
          </w:tcPr>
          <w:p w14:paraId="34DB80F8" w14:textId="77777777" w:rsidR="00C45B2E" w:rsidRPr="00A247E3" w:rsidRDefault="00C45B2E" w:rsidP="00BD0774">
            <w:pPr>
              <w:pStyle w:val="Style33"/>
              <w:widowControl/>
              <w:spacing w:line="240" w:lineRule="auto"/>
              <w:rPr>
                <w:rStyle w:val="FontStyle138"/>
                <w:sz w:val="24"/>
                <w:szCs w:val="24"/>
              </w:rPr>
            </w:pPr>
            <w:r w:rsidRPr="00A247E3">
              <w:rPr>
                <w:rStyle w:val="FontStyle138"/>
                <w:sz w:val="24"/>
                <w:szCs w:val="24"/>
              </w:rPr>
              <w:t xml:space="preserve">осуществлять контроль стабильности </w:t>
            </w:r>
            <w:proofErr w:type="spellStart"/>
            <w:r w:rsidRPr="00A247E3">
              <w:rPr>
                <w:rStyle w:val="FontStyle138"/>
                <w:sz w:val="24"/>
                <w:szCs w:val="24"/>
              </w:rPr>
              <w:t>градуировочных</w:t>
            </w:r>
            <w:proofErr w:type="spellEnd"/>
            <w:r w:rsidRPr="00A247E3">
              <w:rPr>
                <w:rStyle w:val="FontStyle138"/>
                <w:sz w:val="24"/>
                <w:szCs w:val="24"/>
              </w:rPr>
              <w:t xml:space="preserve"> характеристик; </w:t>
            </w:r>
          </w:p>
        </w:tc>
      </w:tr>
      <w:tr w:rsidR="00C45B2E" w:rsidRPr="00A247E3" w14:paraId="6C085043" w14:textId="77777777" w:rsidTr="00BD0774">
        <w:tc>
          <w:tcPr>
            <w:tcW w:w="1336" w:type="dxa"/>
            <w:vMerge/>
          </w:tcPr>
          <w:p w14:paraId="7723B3CD" w14:textId="77777777" w:rsidR="00C45B2E" w:rsidRPr="00A247E3" w:rsidRDefault="00C45B2E" w:rsidP="00BD0774"/>
        </w:tc>
        <w:tc>
          <w:tcPr>
            <w:tcW w:w="8304" w:type="dxa"/>
          </w:tcPr>
          <w:p w14:paraId="2FB5C9B7" w14:textId="77777777" w:rsidR="00C45B2E" w:rsidRPr="00A247E3" w:rsidRDefault="00C45B2E" w:rsidP="00BD0774">
            <w:pPr>
              <w:pStyle w:val="Style33"/>
              <w:widowControl/>
              <w:spacing w:line="240" w:lineRule="auto"/>
              <w:rPr>
                <w:rStyle w:val="FontStyle138"/>
                <w:sz w:val="24"/>
                <w:szCs w:val="24"/>
              </w:rPr>
            </w:pPr>
            <w:r w:rsidRPr="00A247E3">
              <w:rPr>
                <w:rStyle w:val="FontStyle138"/>
                <w:sz w:val="24"/>
                <w:szCs w:val="24"/>
              </w:rPr>
              <w:t>осуществлять контроль сходимости и воспроизводимости результатов анализа;</w:t>
            </w:r>
          </w:p>
        </w:tc>
      </w:tr>
      <w:tr w:rsidR="00C45B2E" w:rsidRPr="00A247E3" w14:paraId="33717196" w14:textId="77777777" w:rsidTr="00BD0774">
        <w:tc>
          <w:tcPr>
            <w:tcW w:w="1336" w:type="dxa"/>
            <w:vMerge/>
          </w:tcPr>
          <w:p w14:paraId="15FC11EE" w14:textId="77777777" w:rsidR="00C45B2E" w:rsidRPr="00A247E3" w:rsidRDefault="00C45B2E" w:rsidP="00BD0774"/>
        </w:tc>
        <w:tc>
          <w:tcPr>
            <w:tcW w:w="8304" w:type="dxa"/>
          </w:tcPr>
          <w:p w14:paraId="0248870B" w14:textId="77777777" w:rsidR="00C45B2E" w:rsidRPr="00A247E3" w:rsidRDefault="00C45B2E" w:rsidP="00BD0774">
            <w:pPr>
              <w:pStyle w:val="Style33"/>
              <w:widowControl/>
              <w:spacing w:line="240" w:lineRule="auto"/>
              <w:ind w:left="10" w:hanging="10"/>
              <w:rPr>
                <w:rStyle w:val="FontStyle138"/>
                <w:sz w:val="24"/>
                <w:szCs w:val="24"/>
              </w:rPr>
            </w:pPr>
            <w:r w:rsidRPr="00A247E3">
              <w:rPr>
                <w:rStyle w:val="FontStyle138"/>
                <w:sz w:val="24"/>
                <w:szCs w:val="24"/>
              </w:rPr>
              <w:t>осуществлять   построение контроль</w:t>
            </w:r>
            <w:r w:rsidRPr="00A247E3">
              <w:rPr>
                <w:rStyle w:val="FontStyle138"/>
                <w:sz w:val="24"/>
                <w:szCs w:val="24"/>
              </w:rPr>
              <w:softHyphen/>
              <w:t>ных карт.</w:t>
            </w:r>
          </w:p>
        </w:tc>
      </w:tr>
      <w:tr w:rsidR="00C45B2E" w:rsidRPr="00A247E3" w14:paraId="29583A7E" w14:textId="77777777" w:rsidTr="00BD0774">
        <w:tc>
          <w:tcPr>
            <w:tcW w:w="1336" w:type="dxa"/>
            <w:vMerge w:val="restart"/>
          </w:tcPr>
          <w:p w14:paraId="221F5100" w14:textId="77777777" w:rsidR="00C45B2E" w:rsidRPr="00A247E3" w:rsidRDefault="00C45B2E" w:rsidP="00BD0774">
            <w:pPr>
              <w:pStyle w:val="Style33"/>
              <w:widowControl/>
              <w:spacing w:line="240" w:lineRule="auto"/>
              <w:rPr>
                <w:rStyle w:val="FontStyle137"/>
                <w:b w:val="0"/>
                <w:sz w:val="24"/>
                <w:szCs w:val="24"/>
              </w:rPr>
            </w:pPr>
            <w:r w:rsidRPr="00A247E3">
              <w:rPr>
                <w:rStyle w:val="FontStyle137"/>
                <w:b w:val="0"/>
                <w:sz w:val="24"/>
                <w:szCs w:val="24"/>
              </w:rPr>
              <w:t>Знать</w:t>
            </w:r>
          </w:p>
          <w:p w14:paraId="26733EC0" w14:textId="77777777" w:rsidR="00C45B2E" w:rsidRPr="00A247E3" w:rsidRDefault="00C45B2E" w:rsidP="00BD0774">
            <w:pPr>
              <w:rPr>
                <w:rStyle w:val="FontStyle137"/>
                <w:b w:val="0"/>
                <w:sz w:val="24"/>
                <w:szCs w:val="24"/>
              </w:rPr>
            </w:pPr>
          </w:p>
        </w:tc>
        <w:tc>
          <w:tcPr>
            <w:tcW w:w="8304" w:type="dxa"/>
          </w:tcPr>
          <w:p w14:paraId="2E3B05BF" w14:textId="77777777" w:rsidR="00C45B2E" w:rsidRPr="00A247E3" w:rsidRDefault="00C45B2E" w:rsidP="00BD0774">
            <w:pPr>
              <w:pStyle w:val="Style33"/>
              <w:widowControl/>
              <w:spacing w:line="240" w:lineRule="auto"/>
              <w:ind w:left="14" w:hanging="14"/>
              <w:rPr>
                <w:rStyle w:val="FontStyle137"/>
                <w:b w:val="0"/>
                <w:bCs w:val="0"/>
                <w:sz w:val="24"/>
                <w:szCs w:val="24"/>
              </w:rPr>
            </w:pPr>
            <w:r w:rsidRPr="00A247E3">
              <w:rPr>
                <w:rStyle w:val="FontStyle138"/>
                <w:sz w:val="24"/>
                <w:szCs w:val="24"/>
              </w:rPr>
              <w:t>назначение, классификацию, требования к химико-аналитическим лабораториям;</w:t>
            </w:r>
          </w:p>
        </w:tc>
      </w:tr>
      <w:tr w:rsidR="00C45B2E" w:rsidRPr="00A247E3" w14:paraId="50183427" w14:textId="77777777" w:rsidTr="00BD0774">
        <w:tc>
          <w:tcPr>
            <w:tcW w:w="1336" w:type="dxa"/>
            <w:vMerge/>
          </w:tcPr>
          <w:p w14:paraId="38C8BFE7" w14:textId="77777777" w:rsidR="00C45B2E" w:rsidRPr="00A247E3" w:rsidRDefault="00C45B2E" w:rsidP="00BD0774"/>
        </w:tc>
        <w:tc>
          <w:tcPr>
            <w:tcW w:w="8304" w:type="dxa"/>
          </w:tcPr>
          <w:p w14:paraId="0876C961" w14:textId="77777777" w:rsidR="00C45B2E" w:rsidRPr="00A247E3" w:rsidRDefault="00C45B2E" w:rsidP="00BD0774">
            <w:pPr>
              <w:pStyle w:val="Style33"/>
              <w:widowControl/>
              <w:spacing w:line="240" w:lineRule="auto"/>
              <w:rPr>
                <w:rStyle w:val="FontStyle137"/>
                <w:sz w:val="24"/>
                <w:szCs w:val="24"/>
              </w:rPr>
            </w:pPr>
            <w:r w:rsidRPr="00A247E3">
              <w:rPr>
                <w:rStyle w:val="FontStyle138"/>
                <w:sz w:val="24"/>
                <w:szCs w:val="24"/>
              </w:rPr>
              <w:t>классификацию и  характеристики химических   и   физико-химических методов анализа;</w:t>
            </w:r>
          </w:p>
        </w:tc>
      </w:tr>
      <w:tr w:rsidR="00C45B2E" w:rsidRPr="00A247E3" w14:paraId="42DDC779" w14:textId="77777777" w:rsidTr="00BD0774">
        <w:tc>
          <w:tcPr>
            <w:tcW w:w="1336" w:type="dxa"/>
            <w:vMerge/>
          </w:tcPr>
          <w:p w14:paraId="4B95928F" w14:textId="77777777" w:rsidR="00C45B2E" w:rsidRPr="00A247E3" w:rsidRDefault="00C45B2E" w:rsidP="00BD0774"/>
        </w:tc>
        <w:tc>
          <w:tcPr>
            <w:tcW w:w="8304" w:type="dxa"/>
          </w:tcPr>
          <w:p w14:paraId="44246259" w14:textId="77777777" w:rsidR="00C45B2E" w:rsidRPr="00A247E3" w:rsidRDefault="00C45B2E" w:rsidP="00BD0774">
            <w:pPr>
              <w:pStyle w:val="Style33"/>
              <w:widowControl/>
              <w:spacing w:line="240" w:lineRule="auto"/>
              <w:rPr>
                <w:rStyle w:val="FontStyle137"/>
                <w:b w:val="0"/>
                <w:bCs w:val="0"/>
                <w:sz w:val="24"/>
                <w:szCs w:val="24"/>
              </w:rPr>
            </w:pPr>
            <w:r w:rsidRPr="00A247E3">
              <w:rPr>
                <w:rStyle w:val="FontStyle138"/>
                <w:sz w:val="24"/>
                <w:szCs w:val="24"/>
              </w:rPr>
              <w:t>основы выбора методики проведения анализа;</w:t>
            </w:r>
          </w:p>
        </w:tc>
      </w:tr>
      <w:tr w:rsidR="00C45B2E" w:rsidRPr="00A247E3" w14:paraId="25FD4729" w14:textId="77777777" w:rsidTr="00BD0774">
        <w:tc>
          <w:tcPr>
            <w:tcW w:w="1336" w:type="dxa"/>
            <w:vMerge/>
          </w:tcPr>
          <w:p w14:paraId="513A5050" w14:textId="77777777" w:rsidR="00C45B2E" w:rsidRPr="00A247E3" w:rsidRDefault="00C45B2E" w:rsidP="00BD0774"/>
        </w:tc>
        <w:tc>
          <w:tcPr>
            <w:tcW w:w="8304" w:type="dxa"/>
          </w:tcPr>
          <w:p w14:paraId="4527E15B" w14:textId="77777777" w:rsidR="00C45B2E" w:rsidRPr="00A247E3" w:rsidRDefault="00C45B2E" w:rsidP="00BD0774">
            <w:pPr>
              <w:pStyle w:val="Style33"/>
              <w:widowControl/>
              <w:spacing w:line="240" w:lineRule="auto"/>
              <w:ind w:left="14" w:hanging="14"/>
              <w:rPr>
                <w:rStyle w:val="FontStyle137"/>
                <w:sz w:val="24"/>
                <w:szCs w:val="24"/>
              </w:rPr>
            </w:pPr>
            <w:r w:rsidRPr="00A247E3">
              <w:rPr>
                <w:rStyle w:val="FontStyle138"/>
                <w:sz w:val="24"/>
                <w:szCs w:val="24"/>
              </w:rPr>
              <w:t>нормативную документацию на вы</w:t>
            </w:r>
            <w:r w:rsidRPr="00A247E3">
              <w:rPr>
                <w:rStyle w:val="FontStyle138"/>
                <w:sz w:val="24"/>
                <w:szCs w:val="24"/>
              </w:rPr>
              <w:softHyphen/>
              <w:t>полнение анализа химическими и фи</w:t>
            </w:r>
            <w:r w:rsidRPr="00A247E3">
              <w:rPr>
                <w:rStyle w:val="FontStyle138"/>
                <w:sz w:val="24"/>
                <w:szCs w:val="24"/>
              </w:rPr>
              <w:softHyphen/>
              <w:t>зико-химическими методами;</w:t>
            </w:r>
          </w:p>
        </w:tc>
      </w:tr>
      <w:tr w:rsidR="00C45B2E" w:rsidRPr="00A247E3" w14:paraId="31B080FC" w14:textId="77777777" w:rsidTr="00BD0774">
        <w:tc>
          <w:tcPr>
            <w:tcW w:w="1336" w:type="dxa"/>
            <w:vMerge/>
          </w:tcPr>
          <w:p w14:paraId="009FC757" w14:textId="77777777" w:rsidR="00C45B2E" w:rsidRPr="00A247E3" w:rsidRDefault="00C45B2E" w:rsidP="00BD0774"/>
        </w:tc>
        <w:tc>
          <w:tcPr>
            <w:tcW w:w="8304" w:type="dxa"/>
          </w:tcPr>
          <w:p w14:paraId="0CAF071C" w14:textId="77777777" w:rsidR="00C45B2E" w:rsidRPr="00A247E3" w:rsidRDefault="00C45B2E" w:rsidP="00BD0774">
            <w:pPr>
              <w:pStyle w:val="Style33"/>
              <w:widowControl/>
              <w:spacing w:line="240" w:lineRule="auto"/>
              <w:rPr>
                <w:rStyle w:val="FontStyle138"/>
                <w:sz w:val="24"/>
                <w:szCs w:val="24"/>
              </w:rPr>
            </w:pPr>
            <w:r w:rsidRPr="00A247E3">
              <w:rPr>
                <w:rStyle w:val="FontStyle138"/>
                <w:sz w:val="24"/>
                <w:szCs w:val="24"/>
              </w:rPr>
              <w:t>государственные стандарты на вы</w:t>
            </w:r>
            <w:r w:rsidRPr="00A247E3">
              <w:rPr>
                <w:rStyle w:val="FontStyle138"/>
                <w:sz w:val="24"/>
                <w:szCs w:val="24"/>
              </w:rPr>
              <w:softHyphen/>
              <w:t>полняемые анализы, химическими  и физико-химическими методами и то</w:t>
            </w:r>
            <w:r w:rsidRPr="00A247E3">
              <w:rPr>
                <w:rStyle w:val="FontStyle138"/>
                <w:sz w:val="24"/>
                <w:szCs w:val="24"/>
              </w:rPr>
              <w:softHyphen/>
              <w:t>варные продукты по обслуживаемому участку;</w:t>
            </w:r>
          </w:p>
        </w:tc>
      </w:tr>
      <w:tr w:rsidR="00C45B2E" w:rsidRPr="00A247E3" w14:paraId="35A7E94D" w14:textId="77777777" w:rsidTr="00BD0774">
        <w:tc>
          <w:tcPr>
            <w:tcW w:w="1336" w:type="dxa"/>
            <w:vMerge/>
          </w:tcPr>
          <w:p w14:paraId="5B511149" w14:textId="77777777" w:rsidR="00C45B2E" w:rsidRPr="00A247E3" w:rsidRDefault="00C45B2E" w:rsidP="00BD0774"/>
        </w:tc>
        <w:tc>
          <w:tcPr>
            <w:tcW w:w="8304" w:type="dxa"/>
          </w:tcPr>
          <w:p w14:paraId="5010F586" w14:textId="77777777" w:rsidR="00C45B2E" w:rsidRPr="00A247E3" w:rsidRDefault="00C45B2E" w:rsidP="00BD0774">
            <w:pPr>
              <w:pStyle w:val="Style33"/>
              <w:widowControl/>
              <w:spacing w:line="240" w:lineRule="auto"/>
              <w:rPr>
                <w:rStyle w:val="FontStyle138"/>
                <w:sz w:val="24"/>
                <w:szCs w:val="24"/>
              </w:rPr>
            </w:pPr>
            <w:r w:rsidRPr="00A247E3">
              <w:rPr>
                <w:rStyle w:val="FontStyle138"/>
                <w:sz w:val="24"/>
                <w:szCs w:val="24"/>
              </w:rPr>
              <w:t>свойства применяемых реактивов и предъявляемые к ним требования; основные   лабораторные   операции;</w:t>
            </w:r>
          </w:p>
        </w:tc>
      </w:tr>
      <w:tr w:rsidR="00C45B2E" w:rsidRPr="00A247E3" w14:paraId="2A75D05F" w14:textId="77777777" w:rsidTr="00BD0774">
        <w:tc>
          <w:tcPr>
            <w:tcW w:w="1336" w:type="dxa"/>
            <w:vMerge/>
          </w:tcPr>
          <w:p w14:paraId="05ADFDBA" w14:textId="77777777" w:rsidR="00C45B2E" w:rsidRPr="00A247E3" w:rsidRDefault="00C45B2E" w:rsidP="00BD0774"/>
        </w:tc>
        <w:tc>
          <w:tcPr>
            <w:tcW w:w="8304" w:type="dxa"/>
          </w:tcPr>
          <w:p w14:paraId="7EEB785F" w14:textId="77777777" w:rsidR="00C45B2E" w:rsidRPr="00A247E3" w:rsidRDefault="00C45B2E" w:rsidP="00BD0774">
            <w:pPr>
              <w:pStyle w:val="Style33"/>
              <w:widowControl/>
              <w:spacing w:line="240" w:lineRule="auto"/>
              <w:rPr>
                <w:rStyle w:val="FontStyle138"/>
                <w:sz w:val="24"/>
                <w:szCs w:val="24"/>
              </w:rPr>
            </w:pPr>
            <w:r w:rsidRPr="00A247E3">
              <w:rPr>
                <w:rStyle w:val="FontStyle138"/>
                <w:sz w:val="24"/>
                <w:szCs w:val="24"/>
              </w:rPr>
              <w:t>технологию проведения качественно</w:t>
            </w:r>
            <w:r w:rsidRPr="00A247E3">
              <w:rPr>
                <w:rStyle w:val="FontStyle138"/>
                <w:sz w:val="24"/>
                <w:szCs w:val="24"/>
              </w:rPr>
              <w:softHyphen/>
              <w:t>го  и  количественного  анализа  ве</w:t>
            </w:r>
            <w:r w:rsidRPr="00A247E3">
              <w:rPr>
                <w:rStyle w:val="FontStyle138"/>
                <w:sz w:val="24"/>
                <w:szCs w:val="24"/>
              </w:rPr>
              <w:softHyphen/>
              <w:t>ществ    химическими    и    физико-химическими методами; правила эксплуатации  приборов  и установок.</w:t>
            </w:r>
          </w:p>
        </w:tc>
      </w:tr>
      <w:tr w:rsidR="00C45B2E" w:rsidRPr="00A247E3" w14:paraId="4E7A994E" w14:textId="77777777" w:rsidTr="00BD0774">
        <w:tc>
          <w:tcPr>
            <w:tcW w:w="1336" w:type="dxa"/>
            <w:vMerge/>
          </w:tcPr>
          <w:p w14:paraId="04C789BB" w14:textId="77777777" w:rsidR="00C45B2E" w:rsidRPr="00A247E3" w:rsidRDefault="00C45B2E" w:rsidP="00BD0774">
            <w:pPr>
              <w:rPr>
                <w:rStyle w:val="FontStyle137"/>
                <w:b w:val="0"/>
                <w:sz w:val="24"/>
                <w:szCs w:val="24"/>
              </w:rPr>
            </w:pPr>
          </w:p>
        </w:tc>
        <w:tc>
          <w:tcPr>
            <w:tcW w:w="8304" w:type="dxa"/>
          </w:tcPr>
          <w:p w14:paraId="75FB8DC4" w14:textId="77777777" w:rsidR="00C45B2E" w:rsidRPr="00A247E3" w:rsidRDefault="00C45B2E" w:rsidP="00BD0774">
            <w:pPr>
              <w:pStyle w:val="Style33"/>
              <w:widowControl/>
              <w:spacing w:line="240" w:lineRule="auto"/>
              <w:ind w:left="5" w:hanging="5"/>
              <w:rPr>
                <w:rStyle w:val="FontStyle138"/>
                <w:sz w:val="24"/>
                <w:szCs w:val="24"/>
              </w:rPr>
            </w:pPr>
            <w:r w:rsidRPr="00A247E3">
              <w:rPr>
                <w:rStyle w:val="FontStyle138"/>
                <w:sz w:val="24"/>
                <w:szCs w:val="24"/>
              </w:rPr>
              <w:t>методик контроля качества анализов;</w:t>
            </w:r>
          </w:p>
        </w:tc>
      </w:tr>
      <w:tr w:rsidR="00C45B2E" w:rsidRPr="00A247E3" w14:paraId="76E36787" w14:textId="77777777" w:rsidTr="00BD0774">
        <w:tc>
          <w:tcPr>
            <w:tcW w:w="1336" w:type="dxa"/>
            <w:vMerge/>
          </w:tcPr>
          <w:p w14:paraId="50581DFA" w14:textId="77777777" w:rsidR="00C45B2E" w:rsidRPr="00A247E3" w:rsidRDefault="00C45B2E" w:rsidP="00BD0774"/>
        </w:tc>
        <w:tc>
          <w:tcPr>
            <w:tcW w:w="8304" w:type="dxa"/>
          </w:tcPr>
          <w:p w14:paraId="5F82D516" w14:textId="77777777" w:rsidR="00C45B2E" w:rsidRPr="00A247E3" w:rsidRDefault="00C45B2E" w:rsidP="00BD0774">
            <w:pPr>
              <w:pStyle w:val="Style33"/>
              <w:widowControl/>
              <w:spacing w:line="240" w:lineRule="auto"/>
              <w:rPr>
                <w:rStyle w:val="FontStyle138"/>
                <w:sz w:val="24"/>
                <w:szCs w:val="24"/>
              </w:rPr>
            </w:pPr>
            <w:r w:rsidRPr="00A247E3">
              <w:rPr>
                <w:rStyle w:val="FontStyle138"/>
                <w:sz w:val="24"/>
                <w:szCs w:val="24"/>
              </w:rPr>
              <w:t>показатели качества продукции;</w:t>
            </w:r>
          </w:p>
          <w:p w14:paraId="3935A1F5" w14:textId="77777777" w:rsidR="00C45B2E" w:rsidRPr="00A247E3" w:rsidRDefault="00C45B2E" w:rsidP="00BD0774">
            <w:pPr>
              <w:pStyle w:val="Style33"/>
              <w:widowControl/>
              <w:spacing w:line="240" w:lineRule="auto"/>
              <w:rPr>
                <w:rStyle w:val="FontStyle138"/>
                <w:sz w:val="24"/>
                <w:szCs w:val="24"/>
              </w:rPr>
            </w:pPr>
            <w:r w:rsidRPr="00A247E3">
              <w:rPr>
                <w:rStyle w:val="FontStyle138"/>
                <w:sz w:val="24"/>
                <w:szCs w:val="24"/>
              </w:rPr>
              <w:t>методов   статистической   обработки</w:t>
            </w:r>
          </w:p>
          <w:p w14:paraId="5992FC3C" w14:textId="77777777" w:rsidR="00C45B2E" w:rsidRPr="00A247E3" w:rsidRDefault="00C45B2E" w:rsidP="00BD0774">
            <w:pPr>
              <w:pStyle w:val="Style33"/>
              <w:widowControl/>
              <w:spacing w:line="240" w:lineRule="auto"/>
              <w:rPr>
                <w:rStyle w:val="FontStyle138"/>
                <w:sz w:val="24"/>
                <w:szCs w:val="24"/>
              </w:rPr>
            </w:pPr>
            <w:r w:rsidRPr="00A247E3">
              <w:rPr>
                <w:rStyle w:val="FontStyle138"/>
                <w:sz w:val="24"/>
                <w:szCs w:val="24"/>
              </w:rPr>
              <w:t>результатов анализа;</w:t>
            </w:r>
          </w:p>
        </w:tc>
      </w:tr>
      <w:tr w:rsidR="00C45B2E" w:rsidRPr="00A247E3" w14:paraId="3D549012" w14:textId="77777777" w:rsidTr="00BD0774">
        <w:tc>
          <w:tcPr>
            <w:tcW w:w="1336" w:type="dxa"/>
            <w:vMerge/>
          </w:tcPr>
          <w:p w14:paraId="0D07AF2A" w14:textId="77777777" w:rsidR="00C45B2E" w:rsidRPr="00A247E3" w:rsidRDefault="00C45B2E" w:rsidP="00BD0774"/>
        </w:tc>
        <w:tc>
          <w:tcPr>
            <w:tcW w:w="8304" w:type="dxa"/>
          </w:tcPr>
          <w:p w14:paraId="7AD7A151" w14:textId="77777777" w:rsidR="00C45B2E" w:rsidRPr="00A247E3" w:rsidRDefault="00C45B2E" w:rsidP="00BD0774">
            <w:pPr>
              <w:pStyle w:val="Style33"/>
              <w:widowControl/>
              <w:spacing w:line="240" w:lineRule="auto"/>
              <w:rPr>
                <w:rStyle w:val="FontStyle138"/>
                <w:sz w:val="24"/>
                <w:szCs w:val="24"/>
              </w:rPr>
            </w:pPr>
            <w:r w:rsidRPr="00A247E3">
              <w:rPr>
                <w:rStyle w:val="FontStyle138"/>
                <w:sz w:val="24"/>
                <w:szCs w:val="24"/>
              </w:rPr>
              <w:t>правила калибровки мерной посуды и приборов;</w:t>
            </w:r>
          </w:p>
        </w:tc>
      </w:tr>
      <w:tr w:rsidR="00C45B2E" w:rsidRPr="00A247E3" w14:paraId="0970ACBE" w14:textId="77777777" w:rsidTr="00BD0774">
        <w:tc>
          <w:tcPr>
            <w:tcW w:w="1336" w:type="dxa"/>
            <w:vMerge/>
          </w:tcPr>
          <w:p w14:paraId="7027CEE3" w14:textId="77777777" w:rsidR="00C45B2E" w:rsidRPr="00A247E3" w:rsidRDefault="00C45B2E" w:rsidP="00BD0774"/>
        </w:tc>
        <w:tc>
          <w:tcPr>
            <w:tcW w:w="8304" w:type="dxa"/>
          </w:tcPr>
          <w:p w14:paraId="4238DE30" w14:textId="77777777" w:rsidR="00C45B2E" w:rsidRPr="00A247E3" w:rsidRDefault="00C45B2E" w:rsidP="00BD0774">
            <w:pPr>
              <w:pStyle w:val="Style33"/>
              <w:widowControl/>
              <w:spacing w:line="240" w:lineRule="auto"/>
              <w:rPr>
                <w:rStyle w:val="FontStyle138"/>
                <w:sz w:val="24"/>
                <w:szCs w:val="24"/>
              </w:rPr>
            </w:pPr>
            <w:r w:rsidRPr="00A247E3">
              <w:rPr>
                <w:rStyle w:val="FontStyle138"/>
                <w:sz w:val="24"/>
                <w:szCs w:val="24"/>
              </w:rPr>
              <w:t xml:space="preserve">правила построения </w:t>
            </w:r>
            <w:proofErr w:type="spellStart"/>
            <w:r w:rsidRPr="00A247E3">
              <w:rPr>
                <w:rStyle w:val="FontStyle138"/>
                <w:sz w:val="24"/>
                <w:szCs w:val="24"/>
              </w:rPr>
              <w:t>градуировочных</w:t>
            </w:r>
            <w:proofErr w:type="spellEnd"/>
            <w:r w:rsidRPr="00A247E3">
              <w:rPr>
                <w:rStyle w:val="FontStyle138"/>
                <w:sz w:val="24"/>
                <w:szCs w:val="24"/>
              </w:rPr>
              <w:t xml:space="preserve"> характеристик;</w:t>
            </w:r>
          </w:p>
          <w:p w14:paraId="1AB0BDDE" w14:textId="77777777" w:rsidR="00C45B2E" w:rsidRPr="00A247E3" w:rsidRDefault="00C45B2E" w:rsidP="00BD0774">
            <w:pPr>
              <w:pStyle w:val="Style33"/>
              <w:widowControl/>
              <w:spacing w:line="240" w:lineRule="auto"/>
              <w:rPr>
                <w:rStyle w:val="FontStyle137"/>
                <w:b w:val="0"/>
                <w:bCs w:val="0"/>
                <w:sz w:val="24"/>
                <w:szCs w:val="24"/>
              </w:rPr>
            </w:pPr>
          </w:p>
        </w:tc>
      </w:tr>
      <w:tr w:rsidR="00C45B2E" w:rsidRPr="00A247E3" w14:paraId="4FD5F0A7" w14:textId="77777777" w:rsidTr="00BD0774">
        <w:tc>
          <w:tcPr>
            <w:tcW w:w="1336" w:type="dxa"/>
            <w:vMerge/>
          </w:tcPr>
          <w:p w14:paraId="429FA640" w14:textId="77777777" w:rsidR="00C45B2E" w:rsidRPr="00A247E3" w:rsidRDefault="00C45B2E" w:rsidP="00BD0774">
            <w:pPr>
              <w:rPr>
                <w:rStyle w:val="FontStyle137"/>
                <w:b w:val="0"/>
                <w:sz w:val="24"/>
                <w:szCs w:val="24"/>
              </w:rPr>
            </w:pPr>
          </w:p>
        </w:tc>
        <w:tc>
          <w:tcPr>
            <w:tcW w:w="8304" w:type="dxa"/>
          </w:tcPr>
          <w:p w14:paraId="01B9CC0E" w14:textId="77777777" w:rsidR="00C45B2E" w:rsidRPr="00A247E3" w:rsidRDefault="00C45B2E" w:rsidP="00BD0774">
            <w:pPr>
              <w:pStyle w:val="Style33"/>
              <w:widowControl/>
              <w:spacing w:line="240" w:lineRule="auto"/>
              <w:rPr>
                <w:rStyle w:val="FontStyle138"/>
                <w:sz w:val="24"/>
                <w:szCs w:val="24"/>
              </w:rPr>
            </w:pPr>
            <w:r w:rsidRPr="00A247E3">
              <w:rPr>
                <w:rStyle w:val="FontStyle138"/>
                <w:sz w:val="24"/>
                <w:szCs w:val="24"/>
              </w:rPr>
              <w:t>правила    построения    контрольных карт.</w:t>
            </w:r>
          </w:p>
        </w:tc>
      </w:tr>
    </w:tbl>
    <w:p w14:paraId="5D7E2005" w14:textId="77777777" w:rsidR="00C45B2E" w:rsidRPr="00A247E3" w:rsidRDefault="00C45B2E" w:rsidP="00C45B2E">
      <w:pPr>
        <w:rPr>
          <w:b/>
        </w:rPr>
      </w:pPr>
    </w:p>
    <w:p w14:paraId="4A9F3921" w14:textId="77777777" w:rsidR="00C45B2E" w:rsidRPr="00A247E3" w:rsidRDefault="00C45B2E" w:rsidP="00C45B2E">
      <w:pPr>
        <w:ind w:firstLine="709"/>
        <w:rPr>
          <w:b/>
        </w:rPr>
      </w:pPr>
      <w:r w:rsidRPr="00A247E3">
        <w:rPr>
          <w:b/>
        </w:rPr>
        <w:t>1.2. Количество часов, отводимое на освоение профессионального модуля</w:t>
      </w:r>
    </w:p>
    <w:p w14:paraId="595F949B" w14:textId="77777777" w:rsidR="00C45B2E" w:rsidRPr="00A247E3" w:rsidRDefault="00C45B2E" w:rsidP="00C45B2E"/>
    <w:p w14:paraId="42D4F48C" w14:textId="77777777" w:rsidR="00C45B2E" w:rsidRPr="00A247E3" w:rsidRDefault="00C45B2E" w:rsidP="00C45B2E">
      <w:r w:rsidRPr="00A247E3">
        <w:t>Всего часов - 404 часа</w:t>
      </w:r>
    </w:p>
    <w:p w14:paraId="7EB66A75" w14:textId="77777777" w:rsidR="00C45B2E" w:rsidRPr="00A247E3" w:rsidRDefault="00C45B2E" w:rsidP="00C45B2E">
      <w:pPr>
        <w:ind w:firstLine="708"/>
      </w:pPr>
      <w:r w:rsidRPr="00A247E3">
        <w:t>в том числе в форме практической подготовки - 366 часов</w:t>
      </w:r>
    </w:p>
    <w:p w14:paraId="371F1546" w14:textId="77777777" w:rsidR="00C45B2E" w:rsidRPr="00A247E3" w:rsidRDefault="00C45B2E" w:rsidP="00C45B2E"/>
    <w:p w14:paraId="3E7FE131" w14:textId="77777777" w:rsidR="00C45B2E" w:rsidRPr="00A247E3" w:rsidRDefault="00C45B2E" w:rsidP="00C45B2E">
      <w:r w:rsidRPr="00A247E3">
        <w:t>Из них на освоение МДК – 80 часов</w:t>
      </w:r>
    </w:p>
    <w:p w14:paraId="4AEEE892" w14:textId="77777777" w:rsidR="00C45B2E" w:rsidRPr="00A247E3" w:rsidRDefault="00C45B2E" w:rsidP="00C45B2E">
      <w:pPr>
        <w:ind w:firstLine="708"/>
        <w:rPr>
          <w:i/>
        </w:rPr>
      </w:pPr>
      <w:r w:rsidRPr="00A247E3">
        <w:t>в том числе самостоятельная работа - 3 часа</w:t>
      </w:r>
    </w:p>
    <w:p w14:paraId="4A5D05BA" w14:textId="77777777" w:rsidR="00C45B2E" w:rsidRPr="00A247E3" w:rsidRDefault="00C45B2E" w:rsidP="00C45B2E">
      <w:r w:rsidRPr="00A247E3">
        <w:t>практики, в том числе учебная – 108 часов</w:t>
      </w:r>
    </w:p>
    <w:p w14:paraId="6DB17E7E" w14:textId="77777777" w:rsidR="00C45B2E" w:rsidRPr="00A247E3" w:rsidRDefault="00C45B2E" w:rsidP="00C45B2E">
      <w:pPr>
        <w:ind w:left="1416" w:firstLine="708"/>
      </w:pPr>
      <w:r w:rsidRPr="00A247E3">
        <w:t xml:space="preserve">   производственная - 216 часов</w:t>
      </w:r>
    </w:p>
    <w:p w14:paraId="4D4EA461" w14:textId="77777777" w:rsidR="00C45B2E" w:rsidRPr="00A247E3" w:rsidRDefault="00C45B2E" w:rsidP="00C45B2E">
      <w:pPr>
        <w:rPr>
          <w:rStyle w:val="FontStyle47"/>
          <w:i/>
          <w:sz w:val="24"/>
          <w:szCs w:val="24"/>
        </w:rPr>
      </w:pPr>
      <w:r w:rsidRPr="00A247E3">
        <w:rPr>
          <w:iCs/>
        </w:rPr>
        <w:t>Промежуточная аттестация</w:t>
      </w:r>
      <w:r w:rsidRPr="00A247E3">
        <w:rPr>
          <w:i/>
        </w:rPr>
        <w:t xml:space="preserve">  - </w:t>
      </w:r>
      <w:r w:rsidRPr="00A247E3">
        <w:t>6 часов</w:t>
      </w:r>
      <w:r w:rsidRPr="00A247E3">
        <w:rPr>
          <w:bCs/>
        </w:rPr>
        <w:t>.</w:t>
      </w:r>
    </w:p>
    <w:p w14:paraId="5D04F9C6" w14:textId="77777777" w:rsidR="00C45B2E" w:rsidRPr="00A247E3" w:rsidRDefault="00C45B2E" w:rsidP="00C45B2E">
      <w:pPr>
        <w:rPr>
          <w:i/>
        </w:rPr>
      </w:pPr>
    </w:p>
    <w:p w14:paraId="22EF0749" w14:textId="77777777" w:rsidR="00C45B2E" w:rsidRPr="00A247E3" w:rsidRDefault="00C45B2E" w:rsidP="00C45B2E">
      <w:pPr>
        <w:rPr>
          <w:i/>
        </w:rPr>
        <w:sectPr w:rsidR="00C45B2E" w:rsidRPr="00A247E3" w:rsidSect="006A26C1">
          <w:footerReference w:type="even" r:id="rId35"/>
          <w:footerReference w:type="default" r:id="rId36"/>
          <w:pgSz w:w="11907" w:h="16840"/>
          <w:pgMar w:top="1134" w:right="851" w:bottom="426" w:left="1418" w:header="709" w:footer="307" w:gutter="0"/>
          <w:cols w:space="720"/>
        </w:sectPr>
      </w:pPr>
    </w:p>
    <w:p w14:paraId="46F733A4" w14:textId="77777777" w:rsidR="00C45B2E" w:rsidRPr="00A247E3" w:rsidRDefault="00C45B2E" w:rsidP="00C45B2E">
      <w:pPr>
        <w:jc w:val="center"/>
        <w:rPr>
          <w:b/>
          <w:caps/>
        </w:rPr>
      </w:pPr>
      <w:r w:rsidRPr="00A247E3">
        <w:rPr>
          <w:b/>
          <w:caps/>
        </w:rPr>
        <w:lastRenderedPageBreak/>
        <w:t>2. Структура и содержание профессионального модуля</w:t>
      </w:r>
    </w:p>
    <w:p w14:paraId="1484F64B" w14:textId="77777777" w:rsidR="00C45B2E" w:rsidRPr="00A247E3" w:rsidRDefault="00C45B2E" w:rsidP="00C45B2E">
      <w:pPr>
        <w:ind w:firstLine="851"/>
        <w:jc w:val="center"/>
        <w:rPr>
          <w:b/>
        </w:rPr>
      </w:pPr>
      <w:r w:rsidRPr="00A247E3">
        <w:rPr>
          <w:b/>
        </w:rPr>
        <w:t>2.1. Структура профессионального модуля</w:t>
      </w:r>
    </w:p>
    <w:p w14:paraId="4BE95B4F" w14:textId="77777777" w:rsidR="00C45B2E" w:rsidRPr="00A247E3" w:rsidRDefault="00C45B2E" w:rsidP="00C45B2E">
      <w:pPr>
        <w:ind w:firstLine="851"/>
        <w:jc w:val="center"/>
        <w:rPr>
          <w:b/>
        </w:rPr>
      </w:pP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6"/>
        <w:gridCol w:w="3917"/>
        <w:gridCol w:w="846"/>
        <w:gridCol w:w="1246"/>
        <w:gridCol w:w="794"/>
        <w:gridCol w:w="2069"/>
        <w:gridCol w:w="1340"/>
        <w:gridCol w:w="1292"/>
        <w:gridCol w:w="800"/>
        <w:gridCol w:w="963"/>
        <w:gridCol w:w="1334"/>
      </w:tblGrid>
      <w:tr w:rsidR="00C45B2E" w:rsidRPr="00A247E3" w14:paraId="3D4D2243" w14:textId="77777777" w:rsidTr="00BD0774">
        <w:trPr>
          <w:trHeight w:val="484"/>
        </w:trPr>
        <w:tc>
          <w:tcPr>
            <w:tcW w:w="512" w:type="pct"/>
            <w:vMerge w:val="restart"/>
            <w:tcBorders>
              <w:bottom w:val="single" w:sz="4" w:space="0" w:color="auto"/>
            </w:tcBorders>
            <w:vAlign w:val="center"/>
          </w:tcPr>
          <w:p w14:paraId="5260CB27" w14:textId="77777777" w:rsidR="00C45B2E" w:rsidRPr="00A247E3" w:rsidRDefault="00C45B2E" w:rsidP="00BD0774">
            <w:pPr>
              <w:suppressAutoHyphens/>
              <w:ind w:left="-57" w:right="-57"/>
              <w:jc w:val="center"/>
            </w:pPr>
            <w:r w:rsidRPr="00A247E3">
              <w:t>Коды профессиональных общих компетенций</w:t>
            </w:r>
          </w:p>
        </w:tc>
        <w:tc>
          <w:tcPr>
            <w:tcW w:w="1204" w:type="pct"/>
            <w:vMerge w:val="restart"/>
            <w:tcBorders>
              <w:bottom w:val="single" w:sz="4" w:space="0" w:color="auto"/>
            </w:tcBorders>
            <w:vAlign w:val="center"/>
          </w:tcPr>
          <w:p w14:paraId="665E6EC2" w14:textId="77777777" w:rsidR="00C45B2E" w:rsidRPr="00A247E3" w:rsidRDefault="00C45B2E" w:rsidP="00BD0774">
            <w:pPr>
              <w:suppressAutoHyphens/>
              <w:ind w:left="-57" w:right="-57"/>
              <w:jc w:val="center"/>
            </w:pPr>
            <w:r w:rsidRPr="00A247E3">
              <w:t>Наименования разделов профессионального модуля</w:t>
            </w:r>
          </w:p>
        </w:tc>
        <w:tc>
          <w:tcPr>
            <w:tcW w:w="260" w:type="pct"/>
            <w:vMerge w:val="restart"/>
            <w:tcBorders>
              <w:bottom w:val="single" w:sz="4" w:space="0" w:color="auto"/>
            </w:tcBorders>
            <w:vAlign w:val="center"/>
          </w:tcPr>
          <w:p w14:paraId="4FCBEF47" w14:textId="77777777" w:rsidR="00C45B2E" w:rsidRPr="00A247E3" w:rsidRDefault="00C45B2E" w:rsidP="00BD0774">
            <w:pPr>
              <w:jc w:val="center"/>
            </w:pPr>
            <w:r w:rsidRPr="00A247E3">
              <w:rPr>
                <w:iCs/>
              </w:rPr>
              <w:t>Всего, час.</w:t>
            </w:r>
          </w:p>
        </w:tc>
        <w:tc>
          <w:tcPr>
            <w:tcW w:w="383" w:type="pct"/>
            <w:vMerge w:val="restart"/>
            <w:tcBorders>
              <w:bottom w:val="single" w:sz="4" w:space="0" w:color="auto"/>
            </w:tcBorders>
            <w:textDirection w:val="btLr"/>
            <w:vAlign w:val="center"/>
          </w:tcPr>
          <w:p w14:paraId="5DA758B9" w14:textId="77777777" w:rsidR="00C45B2E" w:rsidRPr="00A247E3" w:rsidRDefault="00C45B2E" w:rsidP="00BD0774">
            <w:pPr>
              <w:ind w:left="113" w:right="113"/>
              <w:jc w:val="center"/>
            </w:pPr>
            <w:r w:rsidRPr="00A247E3">
              <w:rPr>
                <w:iCs/>
              </w:rPr>
              <w:t>В т.ч. в форме практической. подготовки</w:t>
            </w:r>
          </w:p>
        </w:tc>
        <w:tc>
          <w:tcPr>
            <w:tcW w:w="2641" w:type="pct"/>
            <w:gridSpan w:val="7"/>
            <w:tcBorders>
              <w:bottom w:val="single" w:sz="4" w:space="0" w:color="auto"/>
            </w:tcBorders>
          </w:tcPr>
          <w:p w14:paraId="78039A8E" w14:textId="77777777" w:rsidR="00C45B2E" w:rsidRPr="00A247E3" w:rsidRDefault="00C45B2E" w:rsidP="00BD0774">
            <w:pPr>
              <w:suppressAutoHyphens/>
              <w:jc w:val="center"/>
            </w:pPr>
            <w:r w:rsidRPr="00A247E3">
              <w:t xml:space="preserve">Объем профессионального модуля, </w:t>
            </w:r>
            <w:proofErr w:type="spellStart"/>
            <w:r w:rsidRPr="00A247E3">
              <w:t>ак</w:t>
            </w:r>
            <w:proofErr w:type="spellEnd"/>
            <w:r w:rsidRPr="00A247E3">
              <w:t>. час.</w:t>
            </w:r>
          </w:p>
        </w:tc>
      </w:tr>
      <w:tr w:rsidR="00C45B2E" w:rsidRPr="00A247E3" w14:paraId="5EF5E746" w14:textId="77777777" w:rsidTr="00BD0774">
        <w:trPr>
          <w:trHeight w:val="58"/>
        </w:trPr>
        <w:tc>
          <w:tcPr>
            <w:tcW w:w="512" w:type="pct"/>
            <w:vMerge/>
          </w:tcPr>
          <w:p w14:paraId="532834BD" w14:textId="77777777" w:rsidR="00C45B2E" w:rsidRPr="00A247E3" w:rsidRDefault="00C45B2E" w:rsidP="00BD0774">
            <w:pPr>
              <w:rPr>
                <w:i/>
              </w:rPr>
            </w:pPr>
          </w:p>
        </w:tc>
        <w:tc>
          <w:tcPr>
            <w:tcW w:w="1204" w:type="pct"/>
            <w:vMerge/>
            <w:vAlign w:val="center"/>
          </w:tcPr>
          <w:p w14:paraId="487C0CAD" w14:textId="77777777" w:rsidR="00C45B2E" w:rsidRPr="00A247E3" w:rsidRDefault="00C45B2E" w:rsidP="00BD0774">
            <w:pPr>
              <w:rPr>
                <w:i/>
              </w:rPr>
            </w:pPr>
          </w:p>
        </w:tc>
        <w:tc>
          <w:tcPr>
            <w:tcW w:w="260" w:type="pct"/>
            <w:vMerge/>
            <w:vAlign w:val="center"/>
          </w:tcPr>
          <w:p w14:paraId="59FF36C4" w14:textId="77777777" w:rsidR="00C45B2E" w:rsidRPr="00A247E3" w:rsidRDefault="00C45B2E" w:rsidP="00BD0774">
            <w:pPr>
              <w:rPr>
                <w:i/>
                <w:iCs/>
              </w:rPr>
            </w:pPr>
          </w:p>
        </w:tc>
        <w:tc>
          <w:tcPr>
            <w:tcW w:w="383" w:type="pct"/>
            <w:vMerge/>
            <w:shd w:val="clear" w:color="auto" w:fill="FFFF00"/>
          </w:tcPr>
          <w:p w14:paraId="2EE4E8F4" w14:textId="77777777" w:rsidR="00C45B2E" w:rsidRPr="00A247E3" w:rsidRDefault="00C45B2E" w:rsidP="00BD0774">
            <w:pPr>
              <w:suppressAutoHyphens/>
              <w:jc w:val="center"/>
            </w:pPr>
          </w:p>
        </w:tc>
        <w:tc>
          <w:tcPr>
            <w:tcW w:w="1935" w:type="pct"/>
            <w:gridSpan w:val="5"/>
          </w:tcPr>
          <w:p w14:paraId="1EC993C3" w14:textId="77777777" w:rsidR="00C45B2E" w:rsidRPr="00A247E3" w:rsidRDefault="00C45B2E" w:rsidP="00BD0774">
            <w:pPr>
              <w:suppressAutoHyphens/>
              <w:jc w:val="center"/>
            </w:pPr>
            <w:r w:rsidRPr="00A247E3">
              <w:t>Обучение по МДК</w:t>
            </w:r>
          </w:p>
        </w:tc>
        <w:tc>
          <w:tcPr>
            <w:tcW w:w="706" w:type="pct"/>
            <w:gridSpan w:val="2"/>
            <w:vMerge w:val="restart"/>
            <w:vAlign w:val="center"/>
          </w:tcPr>
          <w:p w14:paraId="36365F61" w14:textId="77777777" w:rsidR="00C45B2E" w:rsidRPr="00A247E3" w:rsidRDefault="00C45B2E" w:rsidP="00BD0774">
            <w:pPr>
              <w:suppressAutoHyphens/>
              <w:jc w:val="center"/>
            </w:pPr>
            <w:r w:rsidRPr="00A247E3">
              <w:t>Практики</w:t>
            </w:r>
          </w:p>
        </w:tc>
      </w:tr>
      <w:tr w:rsidR="00C45B2E" w:rsidRPr="00A247E3" w14:paraId="30645420" w14:textId="77777777" w:rsidTr="00BD0774">
        <w:tc>
          <w:tcPr>
            <w:tcW w:w="512" w:type="pct"/>
            <w:vMerge/>
          </w:tcPr>
          <w:p w14:paraId="1AB65CDF" w14:textId="77777777" w:rsidR="00C45B2E" w:rsidRPr="00A247E3" w:rsidRDefault="00C45B2E" w:rsidP="00BD0774">
            <w:pPr>
              <w:rPr>
                <w:i/>
              </w:rPr>
            </w:pPr>
          </w:p>
        </w:tc>
        <w:tc>
          <w:tcPr>
            <w:tcW w:w="1204" w:type="pct"/>
            <w:vMerge/>
            <w:vAlign w:val="center"/>
          </w:tcPr>
          <w:p w14:paraId="611594D3" w14:textId="77777777" w:rsidR="00C45B2E" w:rsidRPr="00A247E3" w:rsidRDefault="00C45B2E" w:rsidP="00BD0774">
            <w:pPr>
              <w:rPr>
                <w:i/>
              </w:rPr>
            </w:pPr>
          </w:p>
        </w:tc>
        <w:tc>
          <w:tcPr>
            <w:tcW w:w="260" w:type="pct"/>
            <w:vMerge/>
            <w:vAlign w:val="center"/>
          </w:tcPr>
          <w:p w14:paraId="13FB5D3D" w14:textId="77777777" w:rsidR="00C45B2E" w:rsidRPr="00A247E3" w:rsidRDefault="00C45B2E" w:rsidP="00BD0774">
            <w:pPr>
              <w:rPr>
                <w:i/>
                <w:iCs/>
              </w:rPr>
            </w:pPr>
          </w:p>
        </w:tc>
        <w:tc>
          <w:tcPr>
            <w:tcW w:w="383" w:type="pct"/>
            <w:vMerge/>
            <w:shd w:val="clear" w:color="auto" w:fill="FFFF00"/>
          </w:tcPr>
          <w:p w14:paraId="2D34A6EE" w14:textId="77777777" w:rsidR="00C45B2E" w:rsidRPr="00A247E3" w:rsidRDefault="00C45B2E" w:rsidP="00BD0774">
            <w:pPr>
              <w:suppressAutoHyphens/>
              <w:jc w:val="center"/>
            </w:pPr>
          </w:p>
        </w:tc>
        <w:tc>
          <w:tcPr>
            <w:tcW w:w="244" w:type="pct"/>
            <w:vMerge w:val="restart"/>
          </w:tcPr>
          <w:p w14:paraId="57F4D406" w14:textId="77777777" w:rsidR="00C45B2E" w:rsidRPr="00A247E3" w:rsidRDefault="00C45B2E" w:rsidP="00BD0774">
            <w:pPr>
              <w:suppressAutoHyphens/>
              <w:jc w:val="center"/>
            </w:pPr>
            <w:r w:rsidRPr="00A247E3">
              <w:t>Всего</w:t>
            </w:r>
          </w:p>
          <w:p w14:paraId="6676C2AB" w14:textId="77777777" w:rsidR="00C45B2E" w:rsidRPr="00A247E3" w:rsidRDefault="00C45B2E" w:rsidP="00BD0774">
            <w:pPr>
              <w:suppressAutoHyphens/>
              <w:jc w:val="center"/>
            </w:pPr>
          </w:p>
        </w:tc>
        <w:tc>
          <w:tcPr>
            <w:tcW w:w="1690" w:type="pct"/>
            <w:gridSpan w:val="4"/>
          </w:tcPr>
          <w:p w14:paraId="751707D0" w14:textId="77777777" w:rsidR="00C45B2E" w:rsidRPr="00A247E3" w:rsidRDefault="00C45B2E" w:rsidP="00BD0774">
            <w:pPr>
              <w:suppressAutoHyphens/>
              <w:jc w:val="center"/>
            </w:pPr>
            <w:r w:rsidRPr="00A247E3">
              <w:t>В том числе</w:t>
            </w:r>
          </w:p>
        </w:tc>
        <w:tc>
          <w:tcPr>
            <w:tcW w:w="706" w:type="pct"/>
            <w:gridSpan w:val="2"/>
            <w:vMerge/>
            <w:vAlign w:val="center"/>
          </w:tcPr>
          <w:p w14:paraId="0F93B3C5" w14:textId="77777777" w:rsidR="00C45B2E" w:rsidRPr="00A247E3" w:rsidRDefault="00C45B2E" w:rsidP="00BD0774">
            <w:pPr>
              <w:suppressAutoHyphens/>
              <w:jc w:val="center"/>
              <w:rPr>
                <w:i/>
              </w:rPr>
            </w:pPr>
          </w:p>
        </w:tc>
      </w:tr>
      <w:tr w:rsidR="00C45B2E" w:rsidRPr="00A247E3" w14:paraId="12AA31A5" w14:textId="77777777" w:rsidTr="00BD0774">
        <w:trPr>
          <w:cantSplit/>
          <w:trHeight w:val="1415"/>
        </w:trPr>
        <w:tc>
          <w:tcPr>
            <w:tcW w:w="512" w:type="pct"/>
            <w:vMerge/>
          </w:tcPr>
          <w:p w14:paraId="13FC1503" w14:textId="77777777" w:rsidR="00C45B2E" w:rsidRPr="00A247E3" w:rsidRDefault="00C45B2E" w:rsidP="00BD0774">
            <w:pPr>
              <w:rPr>
                <w:i/>
              </w:rPr>
            </w:pPr>
          </w:p>
        </w:tc>
        <w:tc>
          <w:tcPr>
            <w:tcW w:w="1204" w:type="pct"/>
            <w:vMerge/>
            <w:vAlign w:val="center"/>
          </w:tcPr>
          <w:p w14:paraId="48BECF35" w14:textId="77777777" w:rsidR="00C45B2E" w:rsidRPr="00A247E3" w:rsidRDefault="00C45B2E" w:rsidP="00BD0774">
            <w:pPr>
              <w:rPr>
                <w:i/>
              </w:rPr>
            </w:pPr>
          </w:p>
        </w:tc>
        <w:tc>
          <w:tcPr>
            <w:tcW w:w="260" w:type="pct"/>
            <w:vMerge/>
            <w:vAlign w:val="center"/>
          </w:tcPr>
          <w:p w14:paraId="5B200A28" w14:textId="77777777" w:rsidR="00C45B2E" w:rsidRPr="00A247E3" w:rsidRDefault="00C45B2E" w:rsidP="00BD0774">
            <w:pPr>
              <w:rPr>
                <w:i/>
              </w:rPr>
            </w:pPr>
          </w:p>
        </w:tc>
        <w:tc>
          <w:tcPr>
            <w:tcW w:w="383" w:type="pct"/>
            <w:vMerge/>
            <w:shd w:val="clear" w:color="auto" w:fill="FFFF00"/>
          </w:tcPr>
          <w:p w14:paraId="77327B91" w14:textId="77777777" w:rsidR="00C45B2E" w:rsidRPr="00A247E3" w:rsidRDefault="00C45B2E" w:rsidP="00BD0774">
            <w:pPr>
              <w:suppressAutoHyphens/>
              <w:jc w:val="center"/>
              <w:rPr>
                <w:i/>
              </w:rPr>
            </w:pPr>
          </w:p>
        </w:tc>
        <w:tc>
          <w:tcPr>
            <w:tcW w:w="244" w:type="pct"/>
            <w:vMerge/>
          </w:tcPr>
          <w:p w14:paraId="66BB5E1D" w14:textId="77777777" w:rsidR="00C45B2E" w:rsidRPr="00A247E3" w:rsidRDefault="00C45B2E" w:rsidP="00BD0774">
            <w:pPr>
              <w:suppressAutoHyphens/>
              <w:jc w:val="center"/>
              <w:rPr>
                <w:i/>
              </w:rPr>
            </w:pPr>
          </w:p>
        </w:tc>
        <w:tc>
          <w:tcPr>
            <w:tcW w:w="636" w:type="pct"/>
            <w:vAlign w:val="center"/>
          </w:tcPr>
          <w:p w14:paraId="3D1662DD" w14:textId="77777777" w:rsidR="00C45B2E" w:rsidRPr="00A247E3" w:rsidRDefault="00C45B2E" w:rsidP="00BD0774">
            <w:pPr>
              <w:suppressAutoHyphens/>
              <w:ind w:left="-57" w:right="-57"/>
              <w:jc w:val="center"/>
              <w:rPr>
                <w:color w:val="000000"/>
              </w:rPr>
            </w:pPr>
            <w:r w:rsidRPr="00A247E3">
              <w:rPr>
                <w:color w:val="000000"/>
              </w:rPr>
              <w:t>Лабораторных</w:t>
            </w:r>
            <w:proofErr w:type="gramStart"/>
            <w:r w:rsidRPr="00A247E3">
              <w:rPr>
                <w:color w:val="000000"/>
              </w:rPr>
              <w:t>.</w:t>
            </w:r>
            <w:proofErr w:type="gramEnd"/>
            <w:r w:rsidRPr="00A247E3">
              <w:rPr>
                <w:color w:val="000000"/>
              </w:rPr>
              <w:t xml:space="preserve"> и практических. занятий</w:t>
            </w:r>
          </w:p>
          <w:p w14:paraId="1EDB9A72" w14:textId="77777777" w:rsidR="00C45B2E" w:rsidRPr="00A247E3" w:rsidRDefault="00C45B2E" w:rsidP="00BD0774">
            <w:pPr>
              <w:suppressAutoHyphens/>
              <w:ind w:left="-57" w:right="-57"/>
              <w:jc w:val="center"/>
              <w:rPr>
                <w:color w:val="000000"/>
              </w:rPr>
            </w:pPr>
          </w:p>
          <w:p w14:paraId="69C0B8F0" w14:textId="77777777" w:rsidR="00C45B2E" w:rsidRPr="00A247E3" w:rsidRDefault="00C45B2E" w:rsidP="00BD0774">
            <w:pPr>
              <w:suppressAutoHyphens/>
              <w:ind w:left="-57" w:right="-57"/>
              <w:jc w:val="center"/>
              <w:rPr>
                <w:i/>
              </w:rPr>
            </w:pPr>
          </w:p>
        </w:tc>
        <w:tc>
          <w:tcPr>
            <w:tcW w:w="412" w:type="pct"/>
            <w:vAlign w:val="center"/>
          </w:tcPr>
          <w:p w14:paraId="2183D1DD" w14:textId="77777777" w:rsidR="00C45B2E" w:rsidRPr="00A247E3" w:rsidRDefault="00C45B2E" w:rsidP="00BD0774">
            <w:pPr>
              <w:suppressAutoHyphens/>
              <w:ind w:left="-57" w:right="-57"/>
              <w:jc w:val="center"/>
              <w:rPr>
                <w:color w:val="000000"/>
              </w:rPr>
            </w:pPr>
            <w:r w:rsidRPr="00A247E3">
              <w:t>Курсовых работ (проектов)</w:t>
            </w:r>
          </w:p>
          <w:p w14:paraId="5916DCBB" w14:textId="77777777" w:rsidR="00C45B2E" w:rsidRPr="00A247E3" w:rsidRDefault="00C45B2E" w:rsidP="00BD0774">
            <w:pPr>
              <w:suppressAutoHyphens/>
              <w:jc w:val="center"/>
              <w:rPr>
                <w:iCs/>
              </w:rPr>
            </w:pPr>
          </w:p>
        </w:tc>
        <w:tc>
          <w:tcPr>
            <w:tcW w:w="397" w:type="pct"/>
            <w:vAlign w:val="center"/>
          </w:tcPr>
          <w:p w14:paraId="5D1EDCC8" w14:textId="77777777" w:rsidR="00C45B2E" w:rsidRPr="00A247E3" w:rsidRDefault="00C45B2E" w:rsidP="00BD0774">
            <w:pPr>
              <w:suppressAutoHyphens/>
              <w:ind w:left="-57" w:right="-57"/>
              <w:jc w:val="center"/>
              <w:rPr>
                <w:color w:val="000000"/>
              </w:rPr>
            </w:pPr>
            <w:r w:rsidRPr="00A247E3">
              <w:t>Самостоятельная работа</w:t>
            </w:r>
          </w:p>
        </w:tc>
        <w:tc>
          <w:tcPr>
            <w:tcW w:w="246" w:type="pct"/>
            <w:textDirection w:val="btLr"/>
            <w:vAlign w:val="center"/>
          </w:tcPr>
          <w:p w14:paraId="0408BF40" w14:textId="77777777" w:rsidR="00C45B2E" w:rsidRPr="00A247E3" w:rsidRDefault="00C45B2E" w:rsidP="00BD0774">
            <w:pPr>
              <w:suppressAutoHyphens/>
              <w:ind w:left="-57" w:right="-57"/>
              <w:jc w:val="center"/>
            </w:pPr>
            <w:r w:rsidRPr="00A247E3">
              <w:t>Промежуточная аттестация</w:t>
            </w:r>
          </w:p>
        </w:tc>
        <w:tc>
          <w:tcPr>
            <w:tcW w:w="296" w:type="pct"/>
            <w:vAlign w:val="center"/>
          </w:tcPr>
          <w:p w14:paraId="5E9D9E84" w14:textId="77777777" w:rsidR="00C45B2E" w:rsidRPr="00A247E3" w:rsidRDefault="00C45B2E" w:rsidP="00BD0774">
            <w:pPr>
              <w:suppressAutoHyphens/>
              <w:ind w:left="-57" w:right="-57"/>
              <w:jc w:val="center"/>
            </w:pPr>
            <w:r w:rsidRPr="00A247E3">
              <w:t>Учебная</w:t>
            </w:r>
          </w:p>
          <w:p w14:paraId="5FD7047E" w14:textId="77777777" w:rsidR="00C45B2E" w:rsidRPr="00A247E3" w:rsidRDefault="00C45B2E" w:rsidP="00BD0774">
            <w:pPr>
              <w:suppressAutoHyphens/>
              <w:ind w:left="-57" w:right="-57"/>
              <w:jc w:val="center"/>
              <w:rPr>
                <w:i/>
              </w:rPr>
            </w:pPr>
          </w:p>
        </w:tc>
        <w:tc>
          <w:tcPr>
            <w:tcW w:w="410" w:type="pct"/>
            <w:vAlign w:val="center"/>
          </w:tcPr>
          <w:p w14:paraId="56D44E1B" w14:textId="77777777" w:rsidR="00C45B2E" w:rsidRPr="00A247E3" w:rsidRDefault="00C45B2E" w:rsidP="00BD0774">
            <w:pPr>
              <w:suppressAutoHyphens/>
              <w:ind w:left="-57" w:right="-57"/>
              <w:jc w:val="center"/>
            </w:pPr>
            <w:r w:rsidRPr="00A247E3">
              <w:t>Производственная</w:t>
            </w:r>
          </w:p>
          <w:p w14:paraId="29C55713" w14:textId="77777777" w:rsidR="00C45B2E" w:rsidRPr="00A247E3" w:rsidRDefault="00C45B2E" w:rsidP="00BD0774">
            <w:pPr>
              <w:suppressAutoHyphens/>
              <w:ind w:left="-57" w:right="-57"/>
              <w:jc w:val="center"/>
              <w:rPr>
                <w:i/>
              </w:rPr>
            </w:pPr>
          </w:p>
        </w:tc>
      </w:tr>
      <w:tr w:rsidR="00C45B2E" w:rsidRPr="00A247E3" w14:paraId="4E6ECAF5" w14:textId="77777777" w:rsidTr="00BD0774">
        <w:trPr>
          <w:trHeight w:val="415"/>
        </w:trPr>
        <w:tc>
          <w:tcPr>
            <w:tcW w:w="512" w:type="pct"/>
            <w:vAlign w:val="center"/>
          </w:tcPr>
          <w:p w14:paraId="263F5432" w14:textId="77777777" w:rsidR="00C45B2E" w:rsidRPr="00A247E3" w:rsidRDefault="00C45B2E" w:rsidP="00BD0774">
            <w:pPr>
              <w:jc w:val="center"/>
            </w:pPr>
            <w:r w:rsidRPr="00A247E3">
              <w:t>1</w:t>
            </w:r>
          </w:p>
        </w:tc>
        <w:tc>
          <w:tcPr>
            <w:tcW w:w="1204" w:type="pct"/>
            <w:vAlign w:val="center"/>
          </w:tcPr>
          <w:p w14:paraId="668DC00E" w14:textId="77777777" w:rsidR="00C45B2E" w:rsidRPr="00A247E3" w:rsidRDefault="00C45B2E" w:rsidP="00BD0774">
            <w:pPr>
              <w:jc w:val="center"/>
            </w:pPr>
            <w:r w:rsidRPr="00A247E3">
              <w:t>2</w:t>
            </w:r>
          </w:p>
        </w:tc>
        <w:tc>
          <w:tcPr>
            <w:tcW w:w="260" w:type="pct"/>
            <w:vAlign w:val="center"/>
          </w:tcPr>
          <w:p w14:paraId="670DB446" w14:textId="77777777" w:rsidR="00C45B2E" w:rsidRPr="00A247E3" w:rsidRDefault="00C45B2E" w:rsidP="00BD0774">
            <w:pPr>
              <w:jc w:val="center"/>
            </w:pPr>
            <w:r w:rsidRPr="00A247E3">
              <w:t>3</w:t>
            </w:r>
          </w:p>
        </w:tc>
        <w:tc>
          <w:tcPr>
            <w:tcW w:w="383" w:type="pct"/>
            <w:vAlign w:val="center"/>
          </w:tcPr>
          <w:p w14:paraId="13C9BD72" w14:textId="77777777" w:rsidR="00C45B2E" w:rsidRPr="00A247E3" w:rsidRDefault="00C45B2E" w:rsidP="00BD0774">
            <w:pPr>
              <w:jc w:val="center"/>
            </w:pPr>
            <w:r w:rsidRPr="00A247E3">
              <w:t>4</w:t>
            </w:r>
          </w:p>
        </w:tc>
        <w:tc>
          <w:tcPr>
            <w:tcW w:w="244" w:type="pct"/>
            <w:vAlign w:val="center"/>
          </w:tcPr>
          <w:p w14:paraId="3D7573FD" w14:textId="77777777" w:rsidR="00C45B2E" w:rsidRPr="00A247E3" w:rsidRDefault="00C45B2E" w:rsidP="00BD0774">
            <w:pPr>
              <w:jc w:val="center"/>
            </w:pPr>
            <w:r w:rsidRPr="00A247E3">
              <w:t>5</w:t>
            </w:r>
          </w:p>
        </w:tc>
        <w:tc>
          <w:tcPr>
            <w:tcW w:w="636" w:type="pct"/>
            <w:vAlign w:val="center"/>
          </w:tcPr>
          <w:p w14:paraId="5DEF85E1" w14:textId="77777777" w:rsidR="00C45B2E" w:rsidRPr="00A247E3" w:rsidRDefault="00C45B2E" w:rsidP="00BD0774">
            <w:pPr>
              <w:jc w:val="center"/>
            </w:pPr>
            <w:r w:rsidRPr="00A247E3">
              <w:t>6</w:t>
            </w:r>
          </w:p>
        </w:tc>
        <w:tc>
          <w:tcPr>
            <w:tcW w:w="412" w:type="pct"/>
            <w:vAlign w:val="center"/>
          </w:tcPr>
          <w:p w14:paraId="48EFE1D4" w14:textId="77777777" w:rsidR="00C45B2E" w:rsidRPr="00A247E3" w:rsidRDefault="00C45B2E" w:rsidP="00BD0774">
            <w:pPr>
              <w:jc w:val="center"/>
            </w:pPr>
            <w:r w:rsidRPr="00A247E3">
              <w:t>7</w:t>
            </w:r>
          </w:p>
        </w:tc>
        <w:tc>
          <w:tcPr>
            <w:tcW w:w="397" w:type="pct"/>
            <w:vAlign w:val="center"/>
          </w:tcPr>
          <w:p w14:paraId="35B75ABB" w14:textId="77777777" w:rsidR="00C45B2E" w:rsidRPr="00A247E3" w:rsidRDefault="00C45B2E" w:rsidP="00BD0774">
            <w:pPr>
              <w:jc w:val="center"/>
            </w:pPr>
            <w:r w:rsidRPr="00A247E3">
              <w:t>8</w:t>
            </w:r>
          </w:p>
        </w:tc>
        <w:tc>
          <w:tcPr>
            <w:tcW w:w="246" w:type="pct"/>
            <w:vAlign w:val="center"/>
          </w:tcPr>
          <w:p w14:paraId="5620942B" w14:textId="77777777" w:rsidR="00C45B2E" w:rsidRPr="00A247E3" w:rsidRDefault="00C45B2E" w:rsidP="00BD0774">
            <w:pPr>
              <w:jc w:val="center"/>
            </w:pPr>
            <w:r w:rsidRPr="00A247E3">
              <w:t>9</w:t>
            </w:r>
          </w:p>
        </w:tc>
        <w:tc>
          <w:tcPr>
            <w:tcW w:w="296" w:type="pct"/>
            <w:vAlign w:val="center"/>
          </w:tcPr>
          <w:p w14:paraId="3AE12677" w14:textId="77777777" w:rsidR="00C45B2E" w:rsidRPr="00A247E3" w:rsidRDefault="00C45B2E" w:rsidP="00BD0774">
            <w:pPr>
              <w:jc w:val="center"/>
            </w:pPr>
            <w:r w:rsidRPr="00A247E3">
              <w:t>10</w:t>
            </w:r>
          </w:p>
        </w:tc>
        <w:tc>
          <w:tcPr>
            <w:tcW w:w="410" w:type="pct"/>
            <w:vAlign w:val="center"/>
          </w:tcPr>
          <w:p w14:paraId="6A8D6BD5" w14:textId="77777777" w:rsidR="00C45B2E" w:rsidRPr="00A247E3" w:rsidRDefault="00C45B2E" w:rsidP="00BD0774">
            <w:pPr>
              <w:jc w:val="center"/>
            </w:pPr>
            <w:r w:rsidRPr="00A247E3">
              <w:t>11</w:t>
            </w:r>
          </w:p>
        </w:tc>
      </w:tr>
      <w:tr w:rsidR="00C45B2E" w:rsidRPr="00A247E3" w14:paraId="0C37BAF5" w14:textId="77777777" w:rsidTr="00BD0774">
        <w:tc>
          <w:tcPr>
            <w:tcW w:w="512" w:type="pct"/>
            <w:vMerge w:val="restart"/>
          </w:tcPr>
          <w:p w14:paraId="0B6CE728" w14:textId="77777777" w:rsidR="00C45B2E" w:rsidRPr="00A247E3" w:rsidRDefault="00C45B2E" w:rsidP="00BD0774">
            <w:pPr>
              <w:jc w:val="center"/>
            </w:pPr>
            <w:r w:rsidRPr="00A247E3">
              <w:t xml:space="preserve">ПК4.1, ПК 4,2, ПК 4.3, ПК 4.4 </w:t>
            </w:r>
          </w:p>
          <w:p w14:paraId="6BECAE50" w14:textId="77777777" w:rsidR="00C45B2E" w:rsidRPr="00A247E3" w:rsidRDefault="00C45B2E" w:rsidP="00BD0774">
            <w:r w:rsidRPr="00A247E3">
              <w:t>ОК 01, ОК 02</w:t>
            </w:r>
          </w:p>
          <w:p w14:paraId="71E82985" w14:textId="77777777" w:rsidR="00C45B2E" w:rsidRPr="00A247E3" w:rsidRDefault="00C45B2E" w:rsidP="00BD0774">
            <w:r w:rsidRPr="00A247E3">
              <w:t>ОК 03, ОК 09, ОК 10, ОК 11</w:t>
            </w:r>
          </w:p>
        </w:tc>
        <w:tc>
          <w:tcPr>
            <w:tcW w:w="1204" w:type="pct"/>
          </w:tcPr>
          <w:p w14:paraId="728DDA42" w14:textId="77777777" w:rsidR="00C45B2E" w:rsidRPr="00A247E3" w:rsidRDefault="00C45B2E" w:rsidP="00BD0774">
            <w:pPr>
              <w:pStyle w:val="Style70"/>
              <w:widowControl/>
              <w:rPr>
                <w:rStyle w:val="FontStyle139"/>
              </w:rPr>
            </w:pPr>
            <w:r w:rsidRPr="00A247E3">
              <w:rPr>
                <w:b/>
                <w:bCs/>
              </w:rPr>
              <w:t xml:space="preserve">Раздел 1. </w:t>
            </w:r>
            <w:r w:rsidRPr="00A247E3">
              <w:rPr>
                <w:rStyle w:val="FontStyle139"/>
              </w:rPr>
              <w:t>Проведение химических и физико-химических анализов</w:t>
            </w:r>
          </w:p>
          <w:p w14:paraId="46FB1B6C" w14:textId="77777777" w:rsidR="00C45B2E" w:rsidRPr="00A247E3" w:rsidRDefault="00C45B2E" w:rsidP="00BD0774">
            <w:pPr>
              <w:rPr>
                <w:i/>
              </w:rPr>
            </w:pPr>
          </w:p>
        </w:tc>
        <w:tc>
          <w:tcPr>
            <w:tcW w:w="260" w:type="pct"/>
          </w:tcPr>
          <w:p w14:paraId="2A57EB68" w14:textId="77777777" w:rsidR="00C45B2E" w:rsidRPr="00A247E3" w:rsidRDefault="00C45B2E" w:rsidP="00BD0774">
            <w:pPr>
              <w:jc w:val="center"/>
              <w:rPr>
                <w:b/>
                <w:bCs/>
              </w:rPr>
            </w:pPr>
            <w:r w:rsidRPr="00A247E3">
              <w:rPr>
                <w:b/>
                <w:bCs/>
              </w:rPr>
              <w:t>80</w:t>
            </w:r>
          </w:p>
        </w:tc>
        <w:tc>
          <w:tcPr>
            <w:tcW w:w="383" w:type="pct"/>
          </w:tcPr>
          <w:p w14:paraId="09EEC136" w14:textId="77777777" w:rsidR="00C45B2E" w:rsidRPr="00A247E3" w:rsidRDefault="00C45B2E" w:rsidP="00BD0774">
            <w:pPr>
              <w:jc w:val="center"/>
            </w:pPr>
            <w:r w:rsidRPr="00A247E3">
              <w:t>42</w:t>
            </w:r>
          </w:p>
        </w:tc>
        <w:tc>
          <w:tcPr>
            <w:tcW w:w="244" w:type="pct"/>
          </w:tcPr>
          <w:p w14:paraId="2776F296" w14:textId="77777777" w:rsidR="00C45B2E" w:rsidRPr="00A247E3" w:rsidRDefault="00C45B2E" w:rsidP="00BD0774">
            <w:pPr>
              <w:jc w:val="center"/>
              <w:rPr>
                <w:b/>
                <w:bCs/>
              </w:rPr>
            </w:pPr>
            <w:r w:rsidRPr="00A247E3">
              <w:rPr>
                <w:b/>
                <w:bCs/>
              </w:rPr>
              <w:t>80</w:t>
            </w:r>
          </w:p>
        </w:tc>
        <w:tc>
          <w:tcPr>
            <w:tcW w:w="636" w:type="pct"/>
          </w:tcPr>
          <w:p w14:paraId="1945204A" w14:textId="77777777" w:rsidR="00C45B2E" w:rsidRPr="00A247E3" w:rsidRDefault="00C45B2E" w:rsidP="00BD0774">
            <w:pPr>
              <w:jc w:val="center"/>
              <w:rPr>
                <w:b/>
                <w:bCs/>
              </w:rPr>
            </w:pPr>
            <w:r w:rsidRPr="00A247E3">
              <w:t>37</w:t>
            </w:r>
          </w:p>
        </w:tc>
        <w:tc>
          <w:tcPr>
            <w:tcW w:w="412" w:type="pct"/>
          </w:tcPr>
          <w:p w14:paraId="0BF4686A" w14:textId="77777777" w:rsidR="00C45B2E" w:rsidRPr="00A247E3" w:rsidRDefault="00C45B2E" w:rsidP="00BD0774">
            <w:pPr>
              <w:jc w:val="center"/>
            </w:pPr>
          </w:p>
        </w:tc>
        <w:tc>
          <w:tcPr>
            <w:tcW w:w="397" w:type="pct"/>
          </w:tcPr>
          <w:p w14:paraId="3A566075" w14:textId="77777777" w:rsidR="00C45B2E" w:rsidRPr="00A247E3" w:rsidRDefault="00C45B2E" w:rsidP="00BD0774">
            <w:pPr>
              <w:jc w:val="center"/>
            </w:pPr>
            <w:r w:rsidRPr="00A247E3">
              <w:t>3</w:t>
            </w:r>
          </w:p>
        </w:tc>
        <w:tc>
          <w:tcPr>
            <w:tcW w:w="246" w:type="pct"/>
          </w:tcPr>
          <w:p w14:paraId="1EBF39F4" w14:textId="77777777" w:rsidR="00C45B2E" w:rsidRPr="00A247E3" w:rsidRDefault="00C45B2E" w:rsidP="00BD0774">
            <w:pPr>
              <w:jc w:val="center"/>
            </w:pPr>
          </w:p>
          <w:p w14:paraId="291F0A20" w14:textId="77777777" w:rsidR="00C45B2E" w:rsidRPr="00A247E3" w:rsidRDefault="00C45B2E" w:rsidP="00BD0774">
            <w:pPr>
              <w:jc w:val="center"/>
            </w:pPr>
            <w:r w:rsidRPr="00A247E3">
              <w:t>6</w:t>
            </w:r>
          </w:p>
        </w:tc>
        <w:tc>
          <w:tcPr>
            <w:tcW w:w="296" w:type="pct"/>
          </w:tcPr>
          <w:p w14:paraId="26D44837" w14:textId="77777777" w:rsidR="00C45B2E" w:rsidRPr="00A247E3" w:rsidRDefault="00C45B2E" w:rsidP="00BD0774">
            <w:pPr>
              <w:jc w:val="center"/>
            </w:pPr>
            <w:r w:rsidRPr="00A247E3">
              <w:t>108</w:t>
            </w:r>
          </w:p>
        </w:tc>
        <w:tc>
          <w:tcPr>
            <w:tcW w:w="410" w:type="pct"/>
          </w:tcPr>
          <w:p w14:paraId="38E3309C" w14:textId="77777777" w:rsidR="00C45B2E" w:rsidRPr="00A247E3" w:rsidRDefault="00C45B2E" w:rsidP="00BD0774">
            <w:pPr>
              <w:suppressAutoHyphens/>
              <w:jc w:val="center"/>
              <w:rPr>
                <w:bCs/>
              </w:rPr>
            </w:pPr>
            <w:r w:rsidRPr="00A247E3">
              <w:rPr>
                <w:bCs/>
              </w:rPr>
              <w:t>216</w:t>
            </w:r>
          </w:p>
          <w:p w14:paraId="7ECCA736" w14:textId="77777777" w:rsidR="00C45B2E" w:rsidRPr="00A247E3" w:rsidRDefault="00C45B2E" w:rsidP="00BD0774">
            <w:pPr>
              <w:suppressAutoHyphens/>
              <w:jc w:val="center"/>
              <w:rPr>
                <w:color w:val="C00000"/>
              </w:rPr>
            </w:pPr>
          </w:p>
        </w:tc>
      </w:tr>
      <w:tr w:rsidR="00C45B2E" w:rsidRPr="00A247E3" w14:paraId="2D15C42F" w14:textId="77777777" w:rsidTr="00BD0774">
        <w:tc>
          <w:tcPr>
            <w:tcW w:w="512" w:type="pct"/>
            <w:vMerge/>
          </w:tcPr>
          <w:p w14:paraId="510BF1B0" w14:textId="77777777" w:rsidR="00C45B2E" w:rsidRPr="00A247E3" w:rsidRDefault="00C45B2E" w:rsidP="00BD0774">
            <w:pPr>
              <w:rPr>
                <w:i/>
              </w:rPr>
            </w:pPr>
          </w:p>
        </w:tc>
        <w:tc>
          <w:tcPr>
            <w:tcW w:w="1204" w:type="pct"/>
          </w:tcPr>
          <w:p w14:paraId="5243DEFA" w14:textId="77777777" w:rsidR="00C45B2E" w:rsidRPr="00A247E3" w:rsidRDefault="00C45B2E" w:rsidP="00BD0774">
            <w:pPr>
              <w:suppressAutoHyphens/>
            </w:pPr>
            <w:r w:rsidRPr="00A247E3">
              <w:t xml:space="preserve">Производственная и учебная практика, часов </w:t>
            </w:r>
          </w:p>
        </w:tc>
        <w:tc>
          <w:tcPr>
            <w:tcW w:w="260" w:type="pct"/>
          </w:tcPr>
          <w:p w14:paraId="10CE0832" w14:textId="77777777" w:rsidR="00C45B2E" w:rsidRPr="00A247E3" w:rsidRDefault="00C45B2E" w:rsidP="00BD0774">
            <w:pPr>
              <w:suppressAutoHyphens/>
              <w:jc w:val="center"/>
              <w:rPr>
                <w:b/>
                <w:bCs/>
              </w:rPr>
            </w:pPr>
            <w:r w:rsidRPr="00A247E3">
              <w:rPr>
                <w:b/>
                <w:bCs/>
              </w:rPr>
              <w:t>324</w:t>
            </w:r>
          </w:p>
        </w:tc>
        <w:tc>
          <w:tcPr>
            <w:tcW w:w="383" w:type="pct"/>
            <w:shd w:val="clear" w:color="auto" w:fill="C0C0C0"/>
          </w:tcPr>
          <w:p w14:paraId="4B1D24CE" w14:textId="77777777" w:rsidR="00C45B2E" w:rsidRPr="00A247E3" w:rsidRDefault="00C45B2E" w:rsidP="00BD0774">
            <w:pPr>
              <w:jc w:val="center"/>
            </w:pPr>
          </w:p>
        </w:tc>
        <w:tc>
          <w:tcPr>
            <w:tcW w:w="244" w:type="pct"/>
            <w:shd w:val="clear" w:color="auto" w:fill="C0C0C0"/>
          </w:tcPr>
          <w:p w14:paraId="3819C6FB" w14:textId="77777777" w:rsidR="00C45B2E" w:rsidRPr="00A247E3" w:rsidRDefault="00C45B2E" w:rsidP="00BD0774">
            <w:pPr>
              <w:jc w:val="center"/>
              <w:rPr>
                <w:b/>
                <w:bCs/>
              </w:rPr>
            </w:pPr>
          </w:p>
        </w:tc>
        <w:tc>
          <w:tcPr>
            <w:tcW w:w="636" w:type="pct"/>
            <w:shd w:val="clear" w:color="auto" w:fill="C0C0C0"/>
          </w:tcPr>
          <w:p w14:paraId="4FF36459" w14:textId="77777777" w:rsidR="00C45B2E" w:rsidRPr="00A247E3" w:rsidRDefault="00C45B2E" w:rsidP="00BD0774">
            <w:pPr>
              <w:jc w:val="center"/>
              <w:rPr>
                <w:b/>
                <w:bCs/>
              </w:rPr>
            </w:pPr>
          </w:p>
        </w:tc>
        <w:tc>
          <w:tcPr>
            <w:tcW w:w="412" w:type="pct"/>
            <w:shd w:val="clear" w:color="auto" w:fill="C0C0C0"/>
          </w:tcPr>
          <w:p w14:paraId="475D8A04" w14:textId="77777777" w:rsidR="00C45B2E" w:rsidRPr="00A247E3" w:rsidRDefault="00C45B2E" w:rsidP="00BD0774">
            <w:pPr>
              <w:jc w:val="center"/>
            </w:pPr>
          </w:p>
        </w:tc>
        <w:tc>
          <w:tcPr>
            <w:tcW w:w="397" w:type="pct"/>
            <w:shd w:val="clear" w:color="auto" w:fill="C0C0C0"/>
          </w:tcPr>
          <w:p w14:paraId="6A849391" w14:textId="77777777" w:rsidR="00C45B2E" w:rsidRPr="00A247E3" w:rsidRDefault="00C45B2E" w:rsidP="00BD0774">
            <w:pPr>
              <w:jc w:val="center"/>
            </w:pPr>
          </w:p>
        </w:tc>
        <w:tc>
          <w:tcPr>
            <w:tcW w:w="246" w:type="pct"/>
            <w:shd w:val="clear" w:color="auto" w:fill="C0C0C0"/>
          </w:tcPr>
          <w:p w14:paraId="7B1E12E4" w14:textId="77777777" w:rsidR="00C45B2E" w:rsidRPr="00A247E3" w:rsidRDefault="00C45B2E" w:rsidP="00BD0774">
            <w:pPr>
              <w:jc w:val="center"/>
            </w:pPr>
          </w:p>
        </w:tc>
        <w:tc>
          <w:tcPr>
            <w:tcW w:w="296" w:type="pct"/>
            <w:shd w:val="clear" w:color="auto" w:fill="C0C0C0"/>
          </w:tcPr>
          <w:p w14:paraId="4BC7A046" w14:textId="77777777" w:rsidR="00C45B2E" w:rsidRPr="00A247E3" w:rsidRDefault="00C45B2E" w:rsidP="00BD0774">
            <w:pPr>
              <w:jc w:val="center"/>
            </w:pPr>
          </w:p>
        </w:tc>
        <w:tc>
          <w:tcPr>
            <w:tcW w:w="410" w:type="pct"/>
          </w:tcPr>
          <w:p w14:paraId="445C898D" w14:textId="77777777" w:rsidR="00C45B2E" w:rsidRPr="00A247E3" w:rsidRDefault="00C45B2E" w:rsidP="00BD0774">
            <w:pPr>
              <w:suppressAutoHyphens/>
              <w:jc w:val="center"/>
              <w:rPr>
                <w:color w:val="C00000"/>
              </w:rPr>
            </w:pPr>
          </w:p>
        </w:tc>
      </w:tr>
      <w:tr w:rsidR="00C45B2E" w:rsidRPr="00A247E3" w14:paraId="7BD5CEEC" w14:textId="77777777" w:rsidTr="00BD0774">
        <w:tc>
          <w:tcPr>
            <w:tcW w:w="512" w:type="pct"/>
            <w:vMerge/>
          </w:tcPr>
          <w:p w14:paraId="3714105F" w14:textId="77777777" w:rsidR="00C45B2E" w:rsidRPr="00A247E3" w:rsidRDefault="00C45B2E" w:rsidP="00BD0774">
            <w:pPr>
              <w:rPr>
                <w:i/>
              </w:rPr>
            </w:pPr>
          </w:p>
        </w:tc>
        <w:tc>
          <w:tcPr>
            <w:tcW w:w="1204" w:type="pct"/>
          </w:tcPr>
          <w:p w14:paraId="17C4E96D" w14:textId="77777777" w:rsidR="00C45B2E" w:rsidRPr="00A247E3" w:rsidRDefault="00C45B2E" w:rsidP="00BD0774">
            <w:pPr>
              <w:suppressAutoHyphens/>
            </w:pPr>
            <w:r w:rsidRPr="00A247E3">
              <w:t>Промежуточная аттестация</w:t>
            </w:r>
          </w:p>
        </w:tc>
        <w:tc>
          <w:tcPr>
            <w:tcW w:w="260" w:type="pct"/>
          </w:tcPr>
          <w:p w14:paraId="783BB710" w14:textId="77777777" w:rsidR="00C45B2E" w:rsidRPr="00A247E3" w:rsidRDefault="00C45B2E" w:rsidP="00BD0774">
            <w:pPr>
              <w:suppressAutoHyphens/>
              <w:rPr>
                <w:b/>
                <w:bCs/>
              </w:rPr>
            </w:pPr>
          </w:p>
        </w:tc>
        <w:tc>
          <w:tcPr>
            <w:tcW w:w="383" w:type="pct"/>
            <w:shd w:val="clear" w:color="auto" w:fill="C0C0C0"/>
          </w:tcPr>
          <w:p w14:paraId="25EAD10F" w14:textId="77777777" w:rsidR="00C45B2E" w:rsidRPr="00A247E3" w:rsidRDefault="00C45B2E" w:rsidP="00BD0774">
            <w:pPr>
              <w:jc w:val="center"/>
            </w:pPr>
          </w:p>
        </w:tc>
        <w:tc>
          <w:tcPr>
            <w:tcW w:w="244" w:type="pct"/>
            <w:shd w:val="clear" w:color="auto" w:fill="C0C0C0"/>
          </w:tcPr>
          <w:p w14:paraId="3C62E3D2" w14:textId="77777777" w:rsidR="00C45B2E" w:rsidRPr="00A247E3" w:rsidRDefault="00C45B2E" w:rsidP="00BD0774">
            <w:pPr>
              <w:jc w:val="center"/>
              <w:rPr>
                <w:b/>
                <w:bCs/>
              </w:rPr>
            </w:pPr>
          </w:p>
        </w:tc>
        <w:tc>
          <w:tcPr>
            <w:tcW w:w="636" w:type="pct"/>
            <w:shd w:val="clear" w:color="auto" w:fill="C0C0C0"/>
          </w:tcPr>
          <w:p w14:paraId="38CAD20C" w14:textId="77777777" w:rsidR="00C45B2E" w:rsidRPr="00A247E3" w:rsidRDefault="00C45B2E" w:rsidP="00BD0774">
            <w:pPr>
              <w:jc w:val="center"/>
              <w:rPr>
                <w:b/>
                <w:bCs/>
              </w:rPr>
            </w:pPr>
          </w:p>
        </w:tc>
        <w:tc>
          <w:tcPr>
            <w:tcW w:w="412" w:type="pct"/>
            <w:shd w:val="clear" w:color="auto" w:fill="C0C0C0"/>
          </w:tcPr>
          <w:p w14:paraId="57E8D945" w14:textId="77777777" w:rsidR="00C45B2E" w:rsidRPr="00A247E3" w:rsidRDefault="00C45B2E" w:rsidP="00BD0774">
            <w:pPr>
              <w:jc w:val="center"/>
            </w:pPr>
          </w:p>
        </w:tc>
        <w:tc>
          <w:tcPr>
            <w:tcW w:w="397" w:type="pct"/>
            <w:shd w:val="clear" w:color="auto" w:fill="C0C0C0"/>
          </w:tcPr>
          <w:p w14:paraId="1AE40DC7" w14:textId="77777777" w:rsidR="00C45B2E" w:rsidRPr="00A247E3" w:rsidRDefault="00C45B2E" w:rsidP="00BD0774">
            <w:pPr>
              <w:jc w:val="center"/>
            </w:pPr>
          </w:p>
        </w:tc>
        <w:tc>
          <w:tcPr>
            <w:tcW w:w="246" w:type="pct"/>
            <w:shd w:val="clear" w:color="auto" w:fill="C0C0C0"/>
          </w:tcPr>
          <w:p w14:paraId="39F13960" w14:textId="77777777" w:rsidR="00C45B2E" w:rsidRPr="00A247E3" w:rsidRDefault="00C45B2E" w:rsidP="00BD0774">
            <w:pPr>
              <w:jc w:val="center"/>
            </w:pPr>
            <w:r w:rsidRPr="00A247E3">
              <w:t>6</w:t>
            </w:r>
          </w:p>
        </w:tc>
        <w:tc>
          <w:tcPr>
            <w:tcW w:w="296" w:type="pct"/>
            <w:shd w:val="clear" w:color="auto" w:fill="C0C0C0"/>
          </w:tcPr>
          <w:p w14:paraId="7632E68C" w14:textId="77777777" w:rsidR="00C45B2E" w:rsidRPr="00A247E3" w:rsidRDefault="00C45B2E" w:rsidP="00BD0774">
            <w:pPr>
              <w:jc w:val="center"/>
            </w:pPr>
          </w:p>
        </w:tc>
        <w:tc>
          <w:tcPr>
            <w:tcW w:w="410" w:type="pct"/>
          </w:tcPr>
          <w:p w14:paraId="19C37E6D" w14:textId="77777777" w:rsidR="00C45B2E" w:rsidRPr="00A247E3" w:rsidRDefault="00C45B2E" w:rsidP="00BD0774">
            <w:pPr>
              <w:suppressAutoHyphens/>
              <w:jc w:val="center"/>
              <w:rPr>
                <w:b/>
                <w:bCs/>
              </w:rPr>
            </w:pPr>
          </w:p>
        </w:tc>
      </w:tr>
      <w:tr w:rsidR="00C45B2E" w:rsidRPr="00A247E3" w14:paraId="2D06787A" w14:textId="77777777" w:rsidTr="00BD0774">
        <w:tc>
          <w:tcPr>
            <w:tcW w:w="512" w:type="pct"/>
            <w:vMerge/>
          </w:tcPr>
          <w:p w14:paraId="54701DD5" w14:textId="77777777" w:rsidR="00C45B2E" w:rsidRPr="00A247E3" w:rsidRDefault="00C45B2E" w:rsidP="00BD0774">
            <w:pPr>
              <w:rPr>
                <w:i/>
              </w:rPr>
            </w:pPr>
          </w:p>
        </w:tc>
        <w:tc>
          <w:tcPr>
            <w:tcW w:w="1204" w:type="pct"/>
          </w:tcPr>
          <w:p w14:paraId="6C355602" w14:textId="77777777" w:rsidR="00C45B2E" w:rsidRPr="00A247E3" w:rsidRDefault="00C45B2E" w:rsidP="00BD0774">
            <w:pPr>
              <w:suppressAutoHyphens/>
            </w:pPr>
            <w:r w:rsidRPr="00A247E3">
              <w:rPr>
                <w:b/>
              </w:rPr>
              <w:t>Всего:</w:t>
            </w:r>
          </w:p>
        </w:tc>
        <w:tc>
          <w:tcPr>
            <w:tcW w:w="260" w:type="pct"/>
          </w:tcPr>
          <w:p w14:paraId="55317E91" w14:textId="77777777" w:rsidR="00C45B2E" w:rsidRPr="00A247E3" w:rsidRDefault="00C45B2E" w:rsidP="00BD0774">
            <w:pPr>
              <w:suppressAutoHyphens/>
              <w:jc w:val="center"/>
              <w:rPr>
                <w:b/>
                <w:bCs/>
              </w:rPr>
            </w:pPr>
            <w:r w:rsidRPr="00A247E3">
              <w:rPr>
                <w:b/>
                <w:bCs/>
              </w:rPr>
              <w:t>404</w:t>
            </w:r>
          </w:p>
        </w:tc>
        <w:tc>
          <w:tcPr>
            <w:tcW w:w="383" w:type="pct"/>
            <w:shd w:val="clear" w:color="auto" w:fill="C0C0C0"/>
          </w:tcPr>
          <w:p w14:paraId="66D1539F" w14:textId="77777777" w:rsidR="00C45B2E" w:rsidRPr="00A247E3" w:rsidRDefault="00C45B2E" w:rsidP="00BD0774">
            <w:pPr>
              <w:jc w:val="center"/>
            </w:pPr>
            <w:r w:rsidRPr="00A247E3">
              <w:t>366</w:t>
            </w:r>
          </w:p>
        </w:tc>
        <w:tc>
          <w:tcPr>
            <w:tcW w:w="244" w:type="pct"/>
            <w:shd w:val="clear" w:color="auto" w:fill="C0C0C0"/>
          </w:tcPr>
          <w:p w14:paraId="0781D787" w14:textId="77777777" w:rsidR="00C45B2E" w:rsidRPr="00A247E3" w:rsidRDefault="00C45B2E" w:rsidP="00BD0774">
            <w:pPr>
              <w:jc w:val="center"/>
              <w:rPr>
                <w:b/>
                <w:bCs/>
              </w:rPr>
            </w:pPr>
            <w:r w:rsidRPr="00A247E3">
              <w:rPr>
                <w:b/>
                <w:bCs/>
              </w:rPr>
              <w:t>80</w:t>
            </w:r>
          </w:p>
        </w:tc>
        <w:tc>
          <w:tcPr>
            <w:tcW w:w="636" w:type="pct"/>
            <w:shd w:val="clear" w:color="auto" w:fill="C0C0C0"/>
          </w:tcPr>
          <w:p w14:paraId="1B360493" w14:textId="77777777" w:rsidR="00C45B2E" w:rsidRPr="00A247E3" w:rsidRDefault="00C45B2E" w:rsidP="00BD0774">
            <w:pPr>
              <w:jc w:val="center"/>
              <w:rPr>
                <w:b/>
                <w:bCs/>
              </w:rPr>
            </w:pPr>
            <w:r w:rsidRPr="00A247E3">
              <w:rPr>
                <w:b/>
                <w:bCs/>
              </w:rPr>
              <w:t>37</w:t>
            </w:r>
          </w:p>
        </w:tc>
        <w:tc>
          <w:tcPr>
            <w:tcW w:w="412" w:type="pct"/>
            <w:shd w:val="clear" w:color="auto" w:fill="C0C0C0"/>
          </w:tcPr>
          <w:p w14:paraId="025A4D87" w14:textId="77777777" w:rsidR="00C45B2E" w:rsidRPr="00A247E3" w:rsidRDefault="00C45B2E" w:rsidP="00BD0774">
            <w:pPr>
              <w:jc w:val="center"/>
            </w:pPr>
          </w:p>
        </w:tc>
        <w:tc>
          <w:tcPr>
            <w:tcW w:w="397" w:type="pct"/>
            <w:shd w:val="clear" w:color="auto" w:fill="C0C0C0"/>
          </w:tcPr>
          <w:p w14:paraId="5D5CEA84" w14:textId="77777777" w:rsidR="00C45B2E" w:rsidRPr="00A247E3" w:rsidRDefault="00C45B2E" w:rsidP="00BD0774">
            <w:pPr>
              <w:jc w:val="center"/>
            </w:pPr>
            <w:r w:rsidRPr="00A247E3">
              <w:t>3</w:t>
            </w:r>
          </w:p>
        </w:tc>
        <w:tc>
          <w:tcPr>
            <w:tcW w:w="246" w:type="pct"/>
            <w:shd w:val="clear" w:color="auto" w:fill="C0C0C0"/>
          </w:tcPr>
          <w:p w14:paraId="509DA5D1" w14:textId="77777777" w:rsidR="00C45B2E" w:rsidRPr="00A247E3" w:rsidRDefault="00C45B2E" w:rsidP="00BD0774">
            <w:pPr>
              <w:jc w:val="center"/>
            </w:pPr>
            <w:r w:rsidRPr="00A247E3">
              <w:t>6</w:t>
            </w:r>
          </w:p>
        </w:tc>
        <w:tc>
          <w:tcPr>
            <w:tcW w:w="296" w:type="pct"/>
            <w:shd w:val="clear" w:color="auto" w:fill="C0C0C0"/>
          </w:tcPr>
          <w:p w14:paraId="4AEF27EE" w14:textId="77777777" w:rsidR="00C45B2E" w:rsidRPr="00A247E3" w:rsidRDefault="00C45B2E" w:rsidP="00BD0774">
            <w:pPr>
              <w:jc w:val="center"/>
            </w:pPr>
            <w:r w:rsidRPr="00A247E3">
              <w:t>108</w:t>
            </w:r>
          </w:p>
        </w:tc>
        <w:tc>
          <w:tcPr>
            <w:tcW w:w="410" w:type="pct"/>
          </w:tcPr>
          <w:p w14:paraId="53DBA99B" w14:textId="77777777" w:rsidR="00C45B2E" w:rsidRPr="00A247E3" w:rsidRDefault="00C45B2E" w:rsidP="00BD0774">
            <w:pPr>
              <w:suppressAutoHyphens/>
              <w:jc w:val="center"/>
              <w:rPr>
                <w:b/>
                <w:bCs/>
              </w:rPr>
            </w:pPr>
            <w:r w:rsidRPr="00A247E3">
              <w:rPr>
                <w:b/>
                <w:bCs/>
              </w:rPr>
              <w:t>216</w:t>
            </w:r>
          </w:p>
        </w:tc>
      </w:tr>
    </w:tbl>
    <w:p w14:paraId="6C4899A3" w14:textId="77777777" w:rsidR="00C45B2E" w:rsidRPr="00A247E3" w:rsidRDefault="00C45B2E" w:rsidP="00C45B2E">
      <w:pPr>
        <w:pStyle w:val="Style13"/>
        <w:widowControl/>
        <w:jc w:val="both"/>
        <w:rPr>
          <w:rStyle w:val="FontStyle130"/>
        </w:rPr>
      </w:pPr>
    </w:p>
    <w:p w14:paraId="383B00B2" w14:textId="77777777" w:rsidR="00C45B2E" w:rsidRPr="00A247E3" w:rsidRDefault="00C45B2E" w:rsidP="00C45B2E">
      <w:pPr>
        <w:pStyle w:val="Style13"/>
        <w:widowControl/>
        <w:jc w:val="both"/>
        <w:rPr>
          <w:rStyle w:val="FontStyle130"/>
        </w:rPr>
      </w:pPr>
    </w:p>
    <w:p w14:paraId="4A967784" w14:textId="77777777" w:rsidR="00C45B2E" w:rsidRPr="00A247E3" w:rsidRDefault="00C45B2E" w:rsidP="00C45B2E">
      <w:pPr>
        <w:pStyle w:val="Style13"/>
        <w:widowControl/>
        <w:jc w:val="both"/>
        <w:rPr>
          <w:rStyle w:val="FontStyle130"/>
        </w:rPr>
      </w:pPr>
    </w:p>
    <w:p w14:paraId="0973EE67" w14:textId="77777777" w:rsidR="00C45B2E" w:rsidRPr="00A247E3" w:rsidRDefault="00C45B2E" w:rsidP="00C45B2E">
      <w:pPr>
        <w:pStyle w:val="Style13"/>
        <w:widowControl/>
        <w:jc w:val="both"/>
        <w:rPr>
          <w:rStyle w:val="FontStyle130"/>
        </w:rPr>
      </w:pPr>
    </w:p>
    <w:p w14:paraId="3F8DAB07" w14:textId="77777777" w:rsidR="00C45B2E" w:rsidRPr="00A247E3" w:rsidRDefault="00C45B2E" w:rsidP="00C45B2E">
      <w:pPr>
        <w:pStyle w:val="Style13"/>
        <w:widowControl/>
        <w:jc w:val="both"/>
        <w:rPr>
          <w:rStyle w:val="FontStyle130"/>
        </w:rPr>
      </w:pPr>
    </w:p>
    <w:p w14:paraId="38E6FB91" w14:textId="77777777" w:rsidR="00C45B2E" w:rsidRPr="00A247E3" w:rsidRDefault="00C45B2E" w:rsidP="00C45B2E">
      <w:pPr>
        <w:pStyle w:val="Style13"/>
        <w:widowControl/>
        <w:jc w:val="both"/>
        <w:rPr>
          <w:rStyle w:val="FontStyle130"/>
        </w:rPr>
      </w:pPr>
    </w:p>
    <w:p w14:paraId="104DC338" w14:textId="77777777" w:rsidR="00C45B2E" w:rsidRPr="00A247E3" w:rsidRDefault="00C45B2E" w:rsidP="00C45B2E">
      <w:pPr>
        <w:pStyle w:val="Style13"/>
        <w:widowControl/>
        <w:jc w:val="both"/>
        <w:rPr>
          <w:rStyle w:val="FontStyle130"/>
        </w:rPr>
      </w:pPr>
    </w:p>
    <w:p w14:paraId="1246F125" w14:textId="77777777" w:rsidR="00C45B2E" w:rsidRPr="00A247E3" w:rsidRDefault="00C45B2E" w:rsidP="00C45B2E">
      <w:pPr>
        <w:pStyle w:val="Style13"/>
        <w:widowControl/>
        <w:jc w:val="both"/>
        <w:rPr>
          <w:rStyle w:val="FontStyle130"/>
        </w:rPr>
      </w:pPr>
    </w:p>
    <w:p w14:paraId="469DDBF4" w14:textId="77777777" w:rsidR="00C45B2E" w:rsidRPr="00A247E3" w:rsidRDefault="00C45B2E" w:rsidP="00C45B2E">
      <w:pPr>
        <w:pStyle w:val="Style13"/>
        <w:widowControl/>
        <w:jc w:val="both"/>
        <w:rPr>
          <w:rStyle w:val="FontStyle130"/>
        </w:rPr>
      </w:pPr>
    </w:p>
    <w:p w14:paraId="310BEC5E" w14:textId="77777777" w:rsidR="00C45B2E" w:rsidRPr="00A247E3" w:rsidRDefault="00C45B2E" w:rsidP="00C45B2E">
      <w:pPr>
        <w:pStyle w:val="Style13"/>
        <w:widowControl/>
        <w:jc w:val="both"/>
        <w:rPr>
          <w:rStyle w:val="FontStyle130"/>
        </w:rPr>
      </w:pPr>
    </w:p>
    <w:p w14:paraId="3177ABFD" w14:textId="77777777" w:rsidR="00C45B2E" w:rsidRPr="00A247E3" w:rsidRDefault="00C45B2E" w:rsidP="00C45B2E">
      <w:pPr>
        <w:pStyle w:val="Style13"/>
        <w:widowControl/>
        <w:jc w:val="both"/>
        <w:rPr>
          <w:rStyle w:val="FontStyle130"/>
        </w:rPr>
      </w:pPr>
    </w:p>
    <w:p w14:paraId="570DDA95" w14:textId="77777777" w:rsidR="00C45B2E" w:rsidRDefault="00C45B2E" w:rsidP="00C45B2E">
      <w:pPr>
        <w:pStyle w:val="Style13"/>
        <w:widowControl/>
        <w:jc w:val="both"/>
        <w:rPr>
          <w:rStyle w:val="FontStyle130"/>
        </w:rPr>
      </w:pPr>
    </w:p>
    <w:p w14:paraId="49875F85" w14:textId="77777777" w:rsidR="00C45B2E" w:rsidRDefault="00C45B2E" w:rsidP="00C45B2E">
      <w:pPr>
        <w:pStyle w:val="Style13"/>
        <w:widowControl/>
        <w:jc w:val="both"/>
        <w:rPr>
          <w:rStyle w:val="FontStyle130"/>
        </w:rPr>
      </w:pPr>
    </w:p>
    <w:p w14:paraId="69683F8A" w14:textId="77777777" w:rsidR="00C45B2E" w:rsidRDefault="00C45B2E" w:rsidP="00C45B2E">
      <w:pPr>
        <w:pStyle w:val="Style13"/>
        <w:widowControl/>
        <w:jc w:val="both"/>
        <w:rPr>
          <w:rStyle w:val="FontStyle130"/>
        </w:rPr>
      </w:pPr>
    </w:p>
    <w:p w14:paraId="5F5A833F" w14:textId="77777777" w:rsidR="00C45B2E" w:rsidRPr="00A247E3" w:rsidRDefault="00C45B2E" w:rsidP="00C45B2E">
      <w:pPr>
        <w:pStyle w:val="Style13"/>
        <w:widowControl/>
        <w:jc w:val="both"/>
        <w:rPr>
          <w:rStyle w:val="FontStyle130"/>
        </w:rPr>
      </w:pPr>
    </w:p>
    <w:p w14:paraId="2E69FA3B" w14:textId="77777777" w:rsidR="00C45B2E" w:rsidRPr="00A247E3" w:rsidRDefault="00C45B2E" w:rsidP="00C45B2E">
      <w:pPr>
        <w:pStyle w:val="Style13"/>
        <w:widowControl/>
        <w:jc w:val="center"/>
        <w:rPr>
          <w:rStyle w:val="FontStyle130"/>
        </w:rPr>
      </w:pPr>
      <w:r w:rsidRPr="00A247E3">
        <w:rPr>
          <w:rStyle w:val="FontStyle130"/>
        </w:rPr>
        <w:t>2.2. Тематический план и содержание профессионального модуля (ПМ)</w:t>
      </w:r>
    </w:p>
    <w:p w14:paraId="32B163F4" w14:textId="77777777" w:rsidR="00C45B2E" w:rsidRPr="00A247E3" w:rsidRDefault="00C45B2E" w:rsidP="00C45B2E">
      <w:pPr>
        <w:widowControl/>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880"/>
        <w:gridCol w:w="9454"/>
        <w:gridCol w:w="1274"/>
        <w:gridCol w:w="1142"/>
        <w:gridCol w:w="1142"/>
      </w:tblGrid>
      <w:tr w:rsidR="00C45B2E" w:rsidRPr="00A247E3" w14:paraId="1A02D2C6" w14:textId="77777777" w:rsidTr="00BD0774">
        <w:trPr>
          <w:trHeight w:val="1328"/>
        </w:trPr>
        <w:tc>
          <w:tcPr>
            <w:tcW w:w="2880" w:type="dxa"/>
          </w:tcPr>
          <w:p w14:paraId="5A545C29" w14:textId="77777777" w:rsidR="00C45B2E" w:rsidRPr="00A247E3" w:rsidRDefault="00C45B2E" w:rsidP="00BD0774">
            <w:pPr>
              <w:jc w:val="center"/>
              <w:rPr>
                <w:b/>
              </w:rPr>
            </w:pPr>
            <w:r w:rsidRPr="00A247E3">
              <w:rPr>
                <w:b/>
                <w:bCs/>
              </w:rPr>
              <w:t>Наименование разделов и тем профессионального модуля (ПМ), междисциплинарных курсов (МДК)</w:t>
            </w:r>
          </w:p>
        </w:tc>
        <w:tc>
          <w:tcPr>
            <w:tcW w:w="9454" w:type="dxa"/>
            <w:vAlign w:val="center"/>
          </w:tcPr>
          <w:p w14:paraId="71606689" w14:textId="77777777" w:rsidR="00C45B2E" w:rsidRPr="00A247E3" w:rsidRDefault="00C45B2E" w:rsidP="00BD0774">
            <w:pPr>
              <w:suppressAutoHyphens/>
              <w:ind w:right="-39"/>
              <w:jc w:val="center"/>
              <w:rPr>
                <w:b/>
                <w:bCs/>
              </w:rPr>
            </w:pPr>
            <w:r w:rsidRPr="00A247E3">
              <w:rPr>
                <w:b/>
                <w:bCs/>
              </w:rPr>
              <w:t>Содержание учебного материала,</w:t>
            </w:r>
          </w:p>
          <w:p w14:paraId="1A4A8737" w14:textId="77777777" w:rsidR="00C45B2E" w:rsidRPr="00A247E3" w:rsidRDefault="00C45B2E" w:rsidP="00BD0774">
            <w:pPr>
              <w:suppressAutoHyphens/>
              <w:ind w:right="-39"/>
              <w:jc w:val="center"/>
              <w:rPr>
                <w:b/>
              </w:rPr>
            </w:pPr>
            <w:r w:rsidRPr="00A247E3">
              <w:rPr>
                <w:b/>
                <w:bCs/>
              </w:rPr>
              <w:t xml:space="preserve">лабораторные работы и практические занятия, самостоятельная учебная работа обучающихся, курсовая работа (проект) </w:t>
            </w:r>
            <w:r w:rsidRPr="00A247E3">
              <w:rPr>
                <w:bCs/>
                <w:i/>
              </w:rPr>
              <w:t>(если предусмотрены)</w:t>
            </w:r>
          </w:p>
        </w:tc>
        <w:tc>
          <w:tcPr>
            <w:tcW w:w="1274" w:type="dxa"/>
            <w:vAlign w:val="center"/>
          </w:tcPr>
          <w:p w14:paraId="3831FCC2" w14:textId="77777777" w:rsidR="00C45B2E" w:rsidRPr="00A247E3" w:rsidRDefault="00C45B2E" w:rsidP="00BD0774">
            <w:pPr>
              <w:ind w:right="-39"/>
              <w:jc w:val="center"/>
              <w:rPr>
                <w:b/>
                <w:bCs/>
              </w:rPr>
            </w:pPr>
            <w:r w:rsidRPr="00A247E3">
              <w:rPr>
                <w:b/>
                <w:bCs/>
              </w:rPr>
              <w:t xml:space="preserve">Объем, акад. ч / в том числе в форме практической подготовки, </w:t>
            </w:r>
            <w:proofErr w:type="spellStart"/>
            <w:r w:rsidRPr="00A247E3">
              <w:rPr>
                <w:b/>
                <w:bCs/>
              </w:rPr>
              <w:t>акад</w:t>
            </w:r>
            <w:proofErr w:type="spellEnd"/>
            <w:r w:rsidRPr="00A247E3">
              <w:rPr>
                <w:b/>
                <w:bCs/>
              </w:rPr>
              <w:t xml:space="preserve"> ч</w:t>
            </w:r>
          </w:p>
        </w:tc>
        <w:tc>
          <w:tcPr>
            <w:tcW w:w="1142" w:type="dxa"/>
          </w:tcPr>
          <w:p w14:paraId="70BA65A8" w14:textId="77777777" w:rsidR="00C45B2E" w:rsidRPr="00A247E3" w:rsidRDefault="00C45B2E" w:rsidP="00BD0774">
            <w:pPr>
              <w:jc w:val="center"/>
              <w:rPr>
                <w:b/>
                <w:bCs/>
              </w:rPr>
            </w:pPr>
            <w:r w:rsidRPr="00A247E3">
              <w:rPr>
                <w:rFonts w:eastAsia="Calibri"/>
                <w:b/>
                <w:bCs/>
                <w:lang w:eastAsia="en-US"/>
              </w:rPr>
              <w:t>Код ПК, ОК</w:t>
            </w:r>
          </w:p>
        </w:tc>
        <w:tc>
          <w:tcPr>
            <w:tcW w:w="1142" w:type="dxa"/>
          </w:tcPr>
          <w:p w14:paraId="39DACD4D" w14:textId="77777777" w:rsidR="00C45B2E" w:rsidRPr="00A247E3" w:rsidRDefault="00C45B2E" w:rsidP="00BD0774">
            <w:pPr>
              <w:jc w:val="center"/>
              <w:rPr>
                <w:b/>
                <w:bCs/>
              </w:rPr>
            </w:pPr>
            <w:r w:rsidRPr="00A247E3">
              <w:rPr>
                <w:rFonts w:eastAsia="Calibri"/>
                <w:b/>
                <w:bCs/>
                <w:lang w:eastAsia="en-US"/>
              </w:rPr>
              <w:t>Код Н/У/З</w:t>
            </w:r>
          </w:p>
        </w:tc>
      </w:tr>
      <w:tr w:rsidR="00C45B2E" w:rsidRPr="00A247E3" w14:paraId="0649BDF5" w14:textId="77777777" w:rsidTr="00BD0774">
        <w:tc>
          <w:tcPr>
            <w:tcW w:w="2880" w:type="dxa"/>
          </w:tcPr>
          <w:p w14:paraId="795CBA90" w14:textId="77777777" w:rsidR="00C45B2E" w:rsidRPr="00A247E3" w:rsidRDefault="00C45B2E" w:rsidP="00BD0774">
            <w:pPr>
              <w:pStyle w:val="Style51"/>
              <w:widowControl/>
              <w:spacing w:line="240" w:lineRule="auto"/>
              <w:ind w:left="1286"/>
              <w:jc w:val="left"/>
              <w:rPr>
                <w:rStyle w:val="FontStyle137"/>
                <w:sz w:val="24"/>
                <w:szCs w:val="24"/>
              </w:rPr>
            </w:pPr>
            <w:r w:rsidRPr="00A247E3">
              <w:rPr>
                <w:rStyle w:val="FontStyle137"/>
                <w:sz w:val="24"/>
                <w:szCs w:val="24"/>
              </w:rPr>
              <w:t>1</w:t>
            </w:r>
          </w:p>
        </w:tc>
        <w:tc>
          <w:tcPr>
            <w:tcW w:w="9454" w:type="dxa"/>
          </w:tcPr>
          <w:p w14:paraId="756E0ED6" w14:textId="77777777" w:rsidR="00C45B2E" w:rsidRPr="00A247E3" w:rsidRDefault="00C45B2E" w:rsidP="00BD0774">
            <w:pPr>
              <w:pStyle w:val="Style51"/>
              <w:widowControl/>
              <w:spacing w:line="240" w:lineRule="auto"/>
              <w:ind w:right="-39"/>
              <w:jc w:val="left"/>
              <w:rPr>
                <w:rStyle w:val="FontStyle137"/>
                <w:sz w:val="24"/>
                <w:szCs w:val="24"/>
              </w:rPr>
            </w:pPr>
            <w:r w:rsidRPr="00A247E3">
              <w:rPr>
                <w:rStyle w:val="FontStyle137"/>
                <w:sz w:val="24"/>
                <w:szCs w:val="24"/>
              </w:rPr>
              <w:t>2</w:t>
            </w:r>
          </w:p>
        </w:tc>
        <w:tc>
          <w:tcPr>
            <w:tcW w:w="1274" w:type="dxa"/>
          </w:tcPr>
          <w:p w14:paraId="1A3C1092" w14:textId="77777777" w:rsidR="00C45B2E" w:rsidRPr="00A247E3" w:rsidRDefault="00C45B2E" w:rsidP="00BD0774">
            <w:pPr>
              <w:pStyle w:val="Style51"/>
              <w:widowControl/>
              <w:spacing w:line="240" w:lineRule="auto"/>
              <w:ind w:right="-39"/>
              <w:jc w:val="left"/>
              <w:rPr>
                <w:rStyle w:val="FontStyle137"/>
                <w:sz w:val="24"/>
                <w:szCs w:val="24"/>
              </w:rPr>
            </w:pPr>
            <w:r w:rsidRPr="00A247E3">
              <w:rPr>
                <w:rStyle w:val="FontStyle137"/>
                <w:sz w:val="24"/>
                <w:szCs w:val="24"/>
              </w:rPr>
              <w:t>3</w:t>
            </w:r>
          </w:p>
        </w:tc>
        <w:tc>
          <w:tcPr>
            <w:tcW w:w="1142" w:type="dxa"/>
          </w:tcPr>
          <w:p w14:paraId="0D546904" w14:textId="77777777" w:rsidR="00C45B2E" w:rsidRPr="00A247E3" w:rsidRDefault="00C45B2E" w:rsidP="00BD0774">
            <w:pPr>
              <w:pStyle w:val="Style51"/>
              <w:widowControl/>
              <w:spacing w:line="240" w:lineRule="auto"/>
              <w:ind w:left="398"/>
              <w:jc w:val="left"/>
              <w:rPr>
                <w:rStyle w:val="FontStyle137"/>
                <w:sz w:val="24"/>
                <w:szCs w:val="24"/>
              </w:rPr>
            </w:pPr>
          </w:p>
        </w:tc>
        <w:tc>
          <w:tcPr>
            <w:tcW w:w="1142" w:type="dxa"/>
          </w:tcPr>
          <w:p w14:paraId="7A4D65DD" w14:textId="77777777" w:rsidR="00C45B2E" w:rsidRPr="00A247E3" w:rsidRDefault="00C45B2E" w:rsidP="00BD0774">
            <w:pPr>
              <w:pStyle w:val="Style51"/>
              <w:widowControl/>
              <w:spacing w:line="240" w:lineRule="auto"/>
              <w:ind w:left="398"/>
              <w:jc w:val="left"/>
              <w:rPr>
                <w:rStyle w:val="FontStyle137"/>
                <w:sz w:val="24"/>
                <w:szCs w:val="24"/>
              </w:rPr>
            </w:pPr>
          </w:p>
        </w:tc>
      </w:tr>
      <w:tr w:rsidR="00C45B2E" w:rsidRPr="00A247E3" w14:paraId="012E86FE" w14:textId="77777777" w:rsidTr="00BD0774">
        <w:trPr>
          <w:trHeight w:val="516"/>
        </w:trPr>
        <w:tc>
          <w:tcPr>
            <w:tcW w:w="12334" w:type="dxa"/>
            <w:gridSpan w:val="2"/>
          </w:tcPr>
          <w:p w14:paraId="56091E6B" w14:textId="77777777" w:rsidR="00C45B2E" w:rsidRPr="00A247E3" w:rsidRDefault="00C45B2E" w:rsidP="00BD0774">
            <w:pPr>
              <w:pStyle w:val="Style51"/>
              <w:spacing w:line="240" w:lineRule="auto"/>
              <w:ind w:right="-39"/>
              <w:jc w:val="left"/>
              <w:rPr>
                <w:rStyle w:val="FontStyle137"/>
                <w:sz w:val="24"/>
                <w:szCs w:val="24"/>
              </w:rPr>
            </w:pPr>
            <w:r w:rsidRPr="00A247E3">
              <w:rPr>
                <w:rStyle w:val="FontStyle140"/>
              </w:rPr>
              <w:t>МДК.04.01. Методы химического и физико-химического анализа</w:t>
            </w:r>
          </w:p>
        </w:tc>
        <w:tc>
          <w:tcPr>
            <w:tcW w:w="1274" w:type="dxa"/>
          </w:tcPr>
          <w:p w14:paraId="36E0D47A" w14:textId="77777777" w:rsidR="00C45B2E" w:rsidRPr="00A247E3" w:rsidRDefault="00C45B2E" w:rsidP="00BD0774">
            <w:pPr>
              <w:pStyle w:val="Style51"/>
              <w:widowControl/>
              <w:spacing w:line="240" w:lineRule="auto"/>
              <w:ind w:right="-39"/>
              <w:rPr>
                <w:rStyle w:val="FontStyle137"/>
                <w:sz w:val="24"/>
                <w:szCs w:val="24"/>
              </w:rPr>
            </w:pPr>
            <w:r w:rsidRPr="00A247E3">
              <w:rPr>
                <w:rStyle w:val="FontStyle137"/>
                <w:sz w:val="24"/>
                <w:szCs w:val="24"/>
              </w:rPr>
              <w:t>80/37</w:t>
            </w:r>
          </w:p>
        </w:tc>
        <w:tc>
          <w:tcPr>
            <w:tcW w:w="1142" w:type="dxa"/>
          </w:tcPr>
          <w:p w14:paraId="6A440B7C" w14:textId="77777777" w:rsidR="00C45B2E" w:rsidRPr="00A247E3" w:rsidRDefault="00C45B2E" w:rsidP="00BD0774">
            <w:pPr>
              <w:pStyle w:val="Style51"/>
              <w:widowControl/>
              <w:spacing w:line="240" w:lineRule="auto"/>
              <w:jc w:val="left"/>
              <w:rPr>
                <w:rStyle w:val="FontStyle137"/>
                <w:sz w:val="24"/>
                <w:szCs w:val="24"/>
              </w:rPr>
            </w:pPr>
          </w:p>
        </w:tc>
        <w:tc>
          <w:tcPr>
            <w:tcW w:w="1142" w:type="dxa"/>
          </w:tcPr>
          <w:p w14:paraId="4F79729B" w14:textId="77777777" w:rsidR="00C45B2E" w:rsidRPr="00A247E3" w:rsidRDefault="00C45B2E" w:rsidP="00BD0774">
            <w:pPr>
              <w:pStyle w:val="Style51"/>
              <w:widowControl/>
              <w:spacing w:line="240" w:lineRule="auto"/>
              <w:jc w:val="left"/>
              <w:rPr>
                <w:rStyle w:val="FontStyle137"/>
                <w:sz w:val="24"/>
                <w:szCs w:val="24"/>
              </w:rPr>
            </w:pPr>
          </w:p>
        </w:tc>
      </w:tr>
      <w:tr w:rsidR="00C45B2E" w:rsidRPr="00A247E3" w14:paraId="114A5BA6" w14:textId="77777777" w:rsidTr="00BD0774">
        <w:tc>
          <w:tcPr>
            <w:tcW w:w="2880" w:type="dxa"/>
            <w:vMerge w:val="restart"/>
          </w:tcPr>
          <w:p w14:paraId="70FD7A37" w14:textId="77777777" w:rsidR="00C45B2E" w:rsidRPr="00A247E3" w:rsidRDefault="00C45B2E" w:rsidP="00BD0774">
            <w:pPr>
              <w:pStyle w:val="Style51"/>
              <w:widowControl/>
              <w:spacing w:line="240" w:lineRule="auto"/>
              <w:rPr>
                <w:rStyle w:val="FontStyle137"/>
                <w:sz w:val="24"/>
                <w:szCs w:val="24"/>
              </w:rPr>
            </w:pPr>
            <w:r w:rsidRPr="00A247E3">
              <w:rPr>
                <w:rStyle w:val="FontStyle137"/>
                <w:sz w:val="24"/>
                <w:szCs w:val="24"/>
              </w:rPr>
              <w:t>Тема 1.1.</w:t>
            </w:r>
          </w:p>
          <w:p w14:paraId="474675CF" w14:textId="77777777" w:rsidR="00C45B2E" w:rsidRPr="00A247E3" w:rsidRDefault="00C45B2E" w:rsidP="00BD0774">
            <w:pPr>
              <w:pStyle w:val="Style51"/>
              <w:spacing w:line="240" w:lineRule="auto"/>
              <w:rPr>
                <w:rStyle w:val="FontStyle137"/>
                <w:sz w:val="24"/>
                <w:szCs w:val="24"/>
              </w:rPr>
            </w:pPr>
            <w:r w:rsidRPr="00A247E3">
              <w:rPr>
                <w:rStyle w:val="FontStyle134"/>
              </w:rPr>
              <w:t>Метрологиче</w:t>
            </w:r>
            <w:r w:rsidRPr="00A247E3">
              <w:rPr>
                <w:rStyle w:val="FontStyle134"/>
              </w:rPr>
              <w:softHyphen/>
              <w:t>ская характеристика методов анализа</w:t>
            </w:r>
          </w:p>
        </w:tc>
        <w:tc>
          <w:tcPr>
            <w:tcW w:w="9454" w:type="dxa"/>
            <w:tcBorders>
              <w:bottom w:val="single" w:sz="4" w:space="0" w:color="auto"/>
            </w:tcBorders>
          </w:tcPr>
          <w:p w14:paraId="752265E1" w14:textId="77777777" w:rsidR="00C45B2E" w:rsidRPr="00A247E3" w:rsidRDefault="00C45B2E" w:rsidP="00BD0774">
            <w:pPr>
              <w:pStyle w:val="Style101"/>
              <w:widowControl/>
              <w:spacing w:line="240" w:lineRule="auto"/>
              <w:ind w:right="103"/>
              <w:rPr>
                <w:rStyle w:val="FontStyle138"/>
                <w:sz w:val="24"/>
                <w:szCs w:val="24"/>
              </w:rPr>
            </w:pPr>
            <w:r w:rsidRPr="00A247E3">
              <w:rPr>
                <w:rStyle w:val="FontStyle137"/>
                <w:sz w:val="24"/>
                <w:szCs w:val="24"/>
              </w:rPr>
              <w:t>Содержание учебного материала</w:t>
            </w:r>
          </w:p>
        </w:tc>
        <w:tc>
          <w:tcPr>
            <w:tcW w:w="1274" w:type="dxa"/>
          </w:tcPr>
          <w:p w14:paraId="43AB6738" w14:textId="77777777" w:rsidR="00C45B2E" w:rsidRPr="00A247E3" w:rsidRDefault="00C45B2E" w:rsidP="00BD0774">
            <w:pPr>
              <w:pStyle w:val="Style36"/>
              <w:widowControl/>
              <w:ind w:right="-39"/>
              <w:jc w:val="center"/>
              <w:rPr>
                <w:b/>
              </w:rPr>
            </w:pPr>
            <w:r w:rsidRPr="00A247E3">
              <w:rPr>
                <w:b/>
              </w:rPr>
              <w:t>4/2</w:t>
            </w:r>
          </w:p>
        </w:tc>
        <w:tc>
          <w:tcPr>
            <w:tcW w:w="1142" w:type="dxa"/>
          </w:tcPr>
          <w:p w14:paraId="21A39A33" w14:textId="77777777" w:rsidR="00C45B2E" w:rsidRPr="00A247E3" w:rsidRDefault="00C45B2E" w:rsidP="00BD0774">
            <w:pPr>
              <w:pStyle w:val="Style36"/>
              <w:widowControl/>
            </w:pPr>
          </w:p>
        </w:tc>
        <w:tc>
          <w:tcPr>
            <w:tcW w:w="1142" w:type="dxa"/>
          </w:tcPr>
          <w:p w14:paraId="1C5F5B9D" w14:textId="77777777" w:rsidR="00C45B2E" w:rsidRPr="00A247E3" w:rsidRDefault="00C45B2E" w:rsidP="00BD0774">
            <w:pPr>
              <w:pStyle w:val="Style36"/>
              <w:widowControl/>
            </w:pPr>
          </w:p>
        </w:tc>
      </w:tr>
      <w:tr w:rsidR="00C45B2E" w:rsidRPr="00A247E3" w14:paraId="69A9F0E9" w14:textId="77777777" w:rsidTr="00BD0774">
        <w:trPr>
          <w:trHeight w:val="1706"/>
        </w:trPr>
        <w:tc>
          <w:tcPr>
            <w:tcW w:w="2880" w:type="dxa"/>
            <w:vMerge/>
            <w:tcBorders>
              <w:right w:val="single" w:sz="4" w:space="0" w:color="auto"/>
            </w:tcBorders>
          </w:tcPr>
          <w:p w14:paraId="6CAA98F6" w14:textId="77777777" w:rsidR="00C45B2E" w:rsidRPr="00A247E3" w:rsidRDefault="00C45B2E" w:rsidP="00BD0774">
            <w:pPr>
              <w:pStyle w:val="Style51"/>
              <w:widowControl/>
              <w:spacing w:line="240" w:lineRule="auto"/>
              <w:rPr>
                <w:rStyle w:val="FontStyle137"/>
                <w:sz w:val="24"/>
                <w:szCs w:val="24"/>
              </w:rPr>
            </w:pPr>
          </w:p>
        </w:tc>
        <w:tc>
          <w:tcPr>
            <w:tcW w:w="9454" w:type="dxa"/>
            <w:tcBorders>
              <w:top w:val="single" w:sz="4" w:space="0" w:color="auto"/>
              <w:left w:val="single" w:sz="4" w:space="0" w:color="auto"/>
              <w:bottom w:val="single" w:sz="4" w:space="0" w:color="auto"/>
              <w:right w:val="single" w:sz="4" w:space="0" w:color="auto"/>
            </w:tcBorders>
          </w:tcPr>
          <w:p w14:paraId="67BB1545" w14:textId="77777777" w:rsidR="00C45B2E" w:rsidRPr="00A247E3" w:rsidRDefault="00C45B2E" w:rsidP="00BD0774">
            <w:pPr>
              <w:pStyle w:val="Style101"/>
              <w:widowControl/>
              <w:spacing w:line="240" w:lineRule="auto"/>
              <w:ind w:right="103"/>
              <w:jc w:val="both"/>
              <w:rPr>
                <w:rStyle w:val="FontStyle138"/>
                <w:sz w:val="24"/>
                <w:szCs w:val="24"/>
              </w:rPr>
            </w:pPr>
            <w:r>
              <w:rPr>
                <w:rStyle w:val="FontStyle138"/>
                <w:sz w:val="24"/>
                <w:szCs w:val="24"/>
              </w:rPr>
              <w:t xml:space="preserve">1. </w:t>
            </w:r>
            <w:r w:rsidRPr="00A247E3">
              <w:rPr>
                <w:rStyle w:val="FontStyle138"/>
                <w:sz w:val="24"/>
                <w:szCs w:val="24"/>
              </w:rPr>
              <w:t>Статическая обработка результатов количественных определений. Правила округления. Зна</w:t>
            </w:r>
            <w:r w:rsidRPr="00A247E3">
              <w:rPr>
                <w:rStyle w:val="FontStyle138"/>
                <w:sz w:val="24"/>
                <w:szCs w:val="24"/>
              </w:rPr>
              <w:softHyphen/>
              <w:t>чащие цифры. Закон распределения случайных величин Гаусса. Воспроизводимость анализа. Формулы математической обработки результатов анализа. Погрешности и ошибки в количе</w:t>
            </w:r>
            <w:r w:rsidRPr="00A247E3">
              <w:rPr>
                <w:rStyle w:val="FontStyle138"/>
                <w:sz w:val="24"/>
                <w:szCs w:val="24"/>
              </w:rPr>
              <w:softHyphen/>
              <w:t>ственном анализе. Систематические ошибки. Грубые ошибки, Случайные ошибки. Ошибки измерений. Химические ошибки. Систематическая и случайная погрешность. Метрологиче</w:t>
            </w:r>
            <w:r w:rsidRPr="00A247E3">
              <w:rPr>
                <w:rStyle w:val="FontStyle138"/>
                <w:sz w:val="24"/>
                <w:szCs w:val="24"/>
              </w:rPr>
              <w:softHyphen/>
              <w:t>ские характеристики методов анализа. Чувствительность метода. Диапазон измерения. Пре</w:t>
            </w:r>
            <w:r w:rsidRPr="00A247E3">
              <w:rPr>
                <w:rStyle w:val="FontStyle138"/>
                <w:sz w:val="24"/>
                <w:szCs w:val="24"/>
              </w:rPr>
              <w:softHyphen/>
              <w:t>дел обнаружения. Правильность, воспроизводимость и точность анализа, среднее значение и стандартное отклонение. Абсолютная и относительная погрешность метода анализа. Стан</w:t>
            </w:r>
            <w:r w:rsidRPr="00A247E3">
              <w:rPr>
                <w:rStyle w:val="FontStyle138"/>
                <w:sz w:val="24"/>
                <w:szCs w:val="24"/>
              </w:rPr>
              <w:softHyphen/>
              <w:t>дартные образцы.</w:t>
            </w:r>
          </w:p>
        </w:tc>
        <w:tc>
          <w:tcPr>
            <w:tcW w:w="1274" w:type="dxa"/>
            <w:tcBorders>
              <w:left w:val="single" w:sz="4" w:space="0" w:color="auto"/>
            </w:tcBorders>
          </w:tcPr>
          <w:p w14:paraId="0F2BD44E" w14:textId="77777777" w:rsidR="00C45B2E" w:rsidRPr="00A247E3" w:rsidRDefault="00C45B2E" w:rsidP="00BD0774">
            <w:pPr>
              <w:pStyle w:val="Style101"/>
              <w:widowControl/>
              <w:spacing w:line="240" w:lineRule="auto"/>
              <w:ind w:right="-39"/>
              <w:jc w:val="center"/>
              <w:rPr>
                <w:rStyle w:val="FontStyle138"/>
                <w:sz w:val="24"/>
                <w:szCs w:val="24"/>
              </w:rPr>
            </w:pPr>
          </w:p>
          <w:p w14:paraId="1F7C7ED1" w14:textId="77777777" w:rsidR="00C45B2E" w:rsidRPr="00A247E3" w:rsidRDefault="00C45B2E" w:rsidP="00BD0774">
            <w:pPr>
              <w:pStyle w:val="Style101"/>
              <w:spacing w:line="240" w:lineRule="auto"/>
              <w:ind w:right="-39"/>
              <w:jc w:val="center"/>
            </w:pPr>
            <w:r w:rsidRPr="00A247E3">
              <w:t>2</w:t>
            </w:r>
          </w:p>
        </w:tc>
        <w:tc>
          <w:tcPr>
            <w:tcW w:w="1142" w:type="dxa"/>
            <w:vMerge w:val="restart"/>
          </w:tcPr>
          <w:p w14:paraId="0619E089" w14:textId="77777777" w:rsidR="00C45B2E" w:rsidRPr="00A247E3" w:rsidRDefault="00C45B2E" w:rsidP="00BD0774">
            <w:pPr>
              <w:pStyle w:val="Style36"/>
              <w:widowControl/>
            </w:pPr>
          </w:p>
        </w:tc>
        <w:tc>
          <w:tcPr>
            <w:tcW w:w="1142" w:type="dxa"/>
            <w:vMerge w:val="restart"/>
          </w:tcPr>
          <w:p w14:paraId="29C79B9F" w14:textId="77777777" w:rsidR="00C45B2E" w:rsidRPr="00A247E3" w:rsidRDefault="00C45B2E" w:rsidP="00BD0774">
            <w:pPr>
              <w:pStyle w:val="Style36"/>
              <w:widowControl/>
            </w:pPr>
          </w:p>
        </w:tc>
      </w:tr>
      <w:tr w:rsidR="00C45B2E" w:rsidRPr="00A247E3" w14:paraId="0E06BB31" w14:textId="77777777" w:rsidTr="00BD0774">
        <w:tc>
          <w:tcPr>
            <w:tcW w:w="2880" w:type="dxa"/>
            <w:vMerge/>
            <w:tcBorders>
              <w:right w:val="single" w:sz="4" w:space="0" w:color="auto"/>
            </w:tcBorders>
          </w:tcPr>
          <w:p w14:paraId="378C05CB" w14:textId="77777777" w:rsidR="00C45B2E" w:rsidRPr="00A247E3" w:rsidRDefault="00C45B2E" w:rsidP="00BD0774">
            <w:pPr>
              <w:pStyle w:val="Style36"/>
              <w:widowControl/>
              <w:jc w:val="center"/>
            </w:pPr>
          </w:p>
        </w:tc>
        <w:tc>
          <w:tcPr>
            <w:tcW w:w="9454" w:type="dxa"/>
            <w:tcBorders>
              <w:top w:val="single" w:sz="4" w:space="0" w:color="auto"/>
              <w:left w:val="single" w:sz="4" w:space="0" w:color="auto"/>
              <w:bottom w:val="single" w:sz="4" w:space="0" w:color="auto"/>
              <w:right w:val="single" w:sz="4" w:space="0" w:color="auto"/>
            </w:tcBorders>
          </w:tcPr>
          <w:p w14:paraId="11C70CD9" w14:textId="77777777" w:rsidR="00C45B2E" w:rsidRPr="00A247E3" w:rsidRDefault="00C45B2E" w:rsidP="00BD0774">
            <w:pPr>
              <w:pStyle w:val="Style51"/>
              <w:widowControl/>
              <w:spacing w:line="240" w:lineRule="auto"/>
              <w:ind w:right="103"/>
              <w:jc w:val="left"/>
              <w:rPr>
                <w:rStyle w:val="FontStyle137"/>
                <w:sz w:val="24"/>
                <w:szCs w:val="24"/>
              </w:rPr>
            </w:pPr>
            <w:r w:rsidRPr="00A247E3">
              <w:rPr>
                <w:rStyle w:val="FontStyle137"/>
                <w:sz w:val="24"/>
                <w:szCs w:val="24"/>
              </w:rPr>
              <w:t>В том числе практических занятий</w:t>
            </w:r>
          </w:p>
        </w:tc>
        <w:tc>
          <w:tcPr>
            <w:tcW w:w="1274" w:type="dxa"/>
            <w:tcBorders>
              <w:left w:val="single" w:sz="4" w:space="0" w:color="auto"/>
            </w:tcBorders>
          </w:tcPr>
          <w:p w14:paraId="1C449AFB" w14:textId="77777777" w:rsidR="00C45B2E" w:rsidRPr="00A247E3" w:rsidRDefault="00C45B2E" w:rsidP="00BD0774">
            <w:pPr>
              <w:pStyle w:val="Style51"/>
              <w:widowControl/>
              <w:spacing w:line="240" w:lineRule="auto"/>
              <w:ind w:right="-39"/>
              <w:rPr>
                <w:rStyle w:val="FontStyle137"/>
                <w:sz w:val="24"/>
                <w:szCs w:val="24"/>
              </w:rPr>
            </w:pPr>
            <w:r w:rsidRPr="00A247E3">
              <w:rPr>
                <w:rStyle w:val="FontStyle137"/>
                <w:sz w:val="24"/>
                <w:szCs w:val="24"/>
              </w:rPr>
              <w:t>2</w:t>
            </w:r>
          </w:p>
        </w:tc>
        <w:tc>
          <w:tcPr>
            <w:tcW w:w="1142" w:type="dxa"/>
            <w:vMerge/>
          </w:tcPr>
          <w:p w14:paraId="0EFA40DD" w14:textId="77777777" w:rsidR="00C45B2E" w:rsidRPr="00A247E3" w:rsidRDefault="00C45B2E" w:rsidP="00BD0774">
            <w:pPr>
              <w:pStyle w:val="Style51"/>
              <w:widowControl/>
              <w:spacing w:line="240" w:lineRule="auto"/>
              <w:ind w:left="403"/>
              <w:jc w:val="left"/>
              <w:rPr>
                <w:rStyle w:val="FontStyle137"/>
                <w:sz w:val="24"/>
                <w:szCs w:val="24"/>
              </w:rPr>
            </w:pPr>
          </w:p>
        </w:tc>
        <w:tc>
          <w:tcPr>
            <w:tcW w:w="1142" w:type="dxa"/>
            <w:vMerge/>
          </w:tcPr>
          <w:p w14:paraId="3197222C" w14:textId="77777777" w:rsidR="00C45B2E" w:rsidRPr="00A247E3" w:rsidRDefault="00C45B2E" w:rsidP="00BD0774">
            <w:pPr>
              <w:pStyle w:val="Style51"/>
              <w:widowControl/>
              <w:spacing w:line="240" w:lineRule="auto"/>
              <w:ind w:left="403"/>
              <w:jc w:val="left"/>
              <w:rPr>
                <w:rStyle w:val="FontStyle137"/>
                <w:sz w:val="24"/>
                <w:szCs w:val="24"/>
              </w:rPr>
            </w:pPr>
          </w:p>
        </w:tc>
      </w:tr>
      <w:tr w:rsidR="00C45B2E" w:rsidRPr="00A247E3" w14:paraId="39487137" w14:textId="77777777" w:rsidTr="00BD0774">
        <w:tc>
          <w:tcPr>
            <w:tcW w:w="2880" w:type="dxa"/>
            <w:vMerge/>
            <w:tcBorders>
              <w:right w:val="single" w:sz="4" w:space="0" w:color="auto"/>
            </w:tcBorders>
          </w:tcPr>
          <w:p w14:paraId="33480C09" w14:textId="77777777" w:rsidR="00C45B2E" w:rsidRPr="00A247E3" w:rsidRDefault="00C45B2E" w:rsidP="00BD0774">
            <w:pPr>
              <w:pStyle w:val="Style36"/>
              <w:widowControl/>
              <w:jc w:val="center"/>
            </w:pPr>
          </w:p>
        </w:tc>
        <w:tc>
          <w:tcPr>
            <w:tcW w:w="9454" w:type="dxa"/>
            <w:tcBorders>
              <w:top w:val="single" w:sz="4" w:space="0" w:color="auto"/>
              <w:left w:val="single" w:sz="4" w:space="0" w:color="auto"/>
              <w:bottom w:val="single" w:sz="4" w:space="0" w:color="auto"/>
              <w:right w:val="single" w:sz="4" w:space="0" w:color="auto"/>
            </w:tcBorders>
          </w:tcPr>
          <w:p w14:paraId="6E0288D0" w14:textId="77777777" w:rsidR="00C45B2E" w:rsidRPr="00A247E3" w:rsidRDefault="00C45B2E" w:rsidP="00BD0774">
            <w:pPr>
              <w:pStyle w:val="Style101"/>
              <w:widowControl/>
              <w:spacing w:line="240" w:lineRule="auto"/>
              <w:ind w:right="103"/>
              <w:rPr>
                <w:rStyle w:val="FontStyle138"/>
                <w:sz w:val="24"/>
                <w:szCs w:val="24"/>
              </w:rPr>
            </w:pPr>
            <w:r w:rsidRPr="00A247E3">
              <w:rPr>
                <w:rStyle w:val="FontStyle138"/>
                <w:sz w:val="24"/>
                <w:szCs w:val="24"/>
              </w:rPr>
              <w:t>Практическое занятие 1 «Математическая обработка результатов анализа»</w:t>
            </w:r>
          </w:p>
        </w:tc>
        <w:tc>
          <w:tcPr>
            <w:tcW w:w="1274" w:type="dxa"/>
            <w:tcBorders>
              <w:left w:val="single" w:sz="4" w:space="0" w:color="auto"/>
            </w:tcBorders>
          </w:tcPr>
          <w:p w14:paraId="724781B4" w14:textId="77777777" w:rsidR="00C45B2E" w:rsidRPr="00A247E3" w:rsidRDefault="00C45B2E" w:rsidP="00BD0774">
            <w:pPr>
              <w:pStyle w:val="Style101"/>
              <w:widowControl/>
              <w:spacing w:line="240" w:lineRule="auto"/>
              <w:ind w:right="-39"/>
              <w:jc w:val="center"/>
              <w:rPr>
                <w:rStyle w:val="FontStyle138"/>
                <w:sz w:val="24"/>
                <w:szCs w:val="24"/>
              </w:rPr>
            </w:pPr>
            <w:r w:rsidRPr="00A247E3">
              <w:rPr>
                <w:rStyle w:val="FontStyle138"/>
                <w:sz w:val="24"/>
                <w:szCs w:val="24"/>
              </w:rPr>
              <w:t>2</w:t>
            </w:r>
          </w:p>
        </w:tc>
        <w:tc>
          <w:tcPr>
            <w:tcW w:w="1142" w:type="dxa"/>
            <w:vMerge/>
          </w:tcPr>
          <w:p w14:paraId="3C47D731" w14:textId="77777777" w:rsidR="00C45B2E" w:rsidRPr="00A247E3" w:rsidRDefault="00C45B2E" w:rsidP="00BD0774">
            <w:pPr>
              <w:pStyle w:val="Style101"/>
              <w:widowControl/>
              <w:spacing w:line="240" w:lineRule="auto"/>
              <w:ind w:left="398"/>
              <w:rPr>
                <w:rStyle w:val="FontStyle138"/>
                <w:sz w:val="24"/>
                <w:szCs w:val="24"/>
              </w:rPr>
            </w:pPr>
          </w:p>
        </w:tc>
        <w:tc>
          <w:tcPr>
            <w:tcW w:w="1142" w:type="dxa"/>
            <w:vMerge/>
          </w:tcPr>
          <w:p w14:paraId="2B1755EF" w14:textId="77777777" w:rsidR="00C45B2E" w:rsidRPr="00A247E3" w:rsidRDefault="00C45B2E" w:rsidP="00BD0774">
            <w:pPr>
              <w:pStyle w:val="Style101"/>
              <w:widowControl/>
              <w:spacing w:line="240" w:lineRule="auto"/>
              <w:ind w:left="398"/>
              <w:rPr>
                <w:rStyle w:val="FontStyle138"/>
                <w:sz w:val="24"/>
                <w:szCs w:val="24"/>
              </w:rPr>
            </w:pPr>
          </w:p>
        </w:tc>
      </w:tr>
      <w:tr w:rsidR="00C45B2E" w:rsidRPr="00A247E3" w14:paraId="7E5FA67E" w14:textId="77777777" w:rsidTr="00BD0774">
        <w:tc>
          <w:tcPr>
            <w:tcW w:w="2880" w:type="dxa"/>
            <w:vMerge w:val="restart"/>
          </w:tcPr>
          <w:p w14:paraId="2B2C1815" w14:textId="77777777" w:rsidR="00C45B2E" w:rsidRPr="00A247E3" w:rsidRDefault="00C45B2E" w:rsidP="00BD0774">
            <w:pPr>
              <w:pStyle w:val="Style51"/>
              <w:widowControl/>
              <w:spacing w:line="240" w:lineRule="auto"/>
              <w:rPr>
                <w:rStyle w:val="FontStyle137"/>
                <w:sz w:val="24"/>
                <w:szCs w:val="24"/>
              </w:rPr>
            </w:pPr>
            <w:r w:rsidRPr="00A247E3">
              <w:rPr>
                <w:rStyle w:val="FontStyle137"/>
                <w:sz w:val="24"/>
                <w:szCs w:val="24"/>
              </w:rPr>
              <w:t xml:space="preserve">Тема 1.2. </w:t>
            </w:r>
          </w:p>
          <w:p w14:paraId="55A4B3F2" w14:textId="77777777" w:rsidR="00C45B2E" w:rsidRPr="00A247E3" w:rsidRDefault="00C45B2E" w:rsidP="00BD0774">
            <w:pPr>
              <w:pStyle w:val="Style51"/>
              <w:widowControl/>
              <w:spacing w:line="240" w:lineRule="auto"/>
              <w:rPr>
                <w:rStyle w:val="FontStyle137"/>
                <w:sz w:val="24"/>
                <w:szCs w:val="24"/>
              </w:rPr>
            </w:pPr>
            <w:r w:rsidRPr="00A247E3">
              <w:rPr>
                <w:rStyle w:val="FontStyle134"/>
              </w:rPr>
              <w:t>Качественный анализ</w:t>
            </w:r>
          </w:p>
        </w:tc>
        <w:tc>
          <w:tcPr>
            <w:tcW w:w="9454" w:type="dxa"/>
          </w:tcPr>
          <w:p w14:paraId="2A982E58" w14:textId="77777777" w:rsidR="00C45B2E" w:rsidRPr="00A247E3" w:rsidRDefault="00C45B2E" w:rsidP="00BD0774">
            <w:pPr>
              <w:pStyle w:val="Style51"/>
              <w:widowControl/>
              <w:spacing w:line="240" w:lineRule="auto"/>
              <w:ind w:right="103"/>
              <w:jc w:val="left"/>
              <w:rPr>
                <w:rStyle w:val="FontStyle137"/>
                <w:sz w:val="24"/>
                <w:szCs w:val="24"/>
              </w:rPr>
            </w:pPr>
            <w:r w:rsidRPr="00A247E3">
              <w:rPr>
                <w:rStyle w:val="FontStyle137"/>
                <w:sz w:val="24"/>
                <w:szCs w:val="24"/>
              </w:rPr>
              <w:t>Содержание учебного материала</w:t>
            </w:r>
          </w:p>
        </w:tc>
        <w:tc>
          <w:tcPr>
            <w:tcW w:w="1274" w:type="dxa"/>
          </w:tcPr>
          <w:p w14:paraId="2B36C13C" w14:textId="77777777" w:rsidR="00C45B2E" w:rsidRPr="00A247E3" w:rsidRDefault="00C45B2E" w:rsidP="00BD0774">
            <w:pPr>
              <w:pStyle w:val="Style36"/>
              <w:widowControl/>
              <w:ind w:right="-39"/>
              <w:jc w:val="center"/>
              <w:rPr>
                <w:b/>
              </w:rPr>
            </w:pPr>
            <w:r>
              <w:rPr>
                <w:b/>
              </w:rPr>
              <w:t>4</w:t>
            </w:r>
            <w:r w:rsidRPr="00A247E3">
              <w:rPr>
                <w:b/>
              </w:rPr>
              <w:t>/2</w:t>
            </w:r>
          </w:p>
        </w:tc>
        <w:tc>
          <w:tcPr>
            <w:tcW w:w="1142" w:type="dxa"/>
            <w:vMerge w:val="restart"/>
          </w:tcPr>
          <w:p w14:paraId="6E9FD769" w14:textId="77777777" w:rsidR="00C45B2E" w:rsidRPr="00A247E3" w:rsidRDefault="00C45B2E" w:rsidP="00BD0774">
            <w:pPr>
              <w:pStyle w:val="Style36"/>
              <w:widowControl/>
            </w:pPr>
          </w:p>
        </w:tc>
        <w:tc>
          <w:tcPr>
            <w:tcW w:w="1142" w:type="dxa"/>
            <w:vMerge w:val="restart"/>
          </w:tcPr>
          <w:p w14:paraId="0517D554" w14:textId="77777777" w:rsidR="00C45B2E" w:rsidRPr="00A247E3" w:rsidRDefault="00C45B2E" w:rsidP="00BD0774">
            <w:pPr>
              <w:pStyle w:val="Style36"/>
              <w:widowControl/>
            </w:pPr>
          </w:p>
        </w:tc>
      </w:tr>
      <w:tr w:rsidR="00C45B2E" w:rsidRPr="00A247E3" w14:paraId="63AD94AB" w14:textId="77777777" w:rsidTr="00BD0774">
        <w:trPr>
          <w:trHeight w:val="709"/>
        </w:trPr>
        <w:tc>
          <w:tcPr>
            <w:tcW w:w="2880" w:type="dxa"/>
            <w:vMerge/>
          </w:tcPr>
          <w:p w14:paraId="36832BB5" w14:textId="77777777" w:rsidR="00C45B2E" w:rsidRPr="00A247E3" w:rsidRDefault="00C45B2E" w:rsidP="00BD0774">
            <w:pPr>
              <w:pStyle w:val="Style51"/>
              <w:spacing w:line="240" w:lineRule="auto"/>
              <w:rPr>
                <w:rStyle w:val="FontStyle137"/>
                <w:sz w:val="24"/>
                <w:szCs w:val="24"/>
              </w:rPr>
            </w:pPr>
          </w:p>
        </w:tc>
        <w:tc>
          <w:tcPr>
            <w:tcW w:w="9454" w:type="dxa"/>
          </w:tcPr>
          <w:p w14:paraId="61308303" w14:textId="77777777" w:rsidR="00C45B2E" w:rsidRPr="00A247E3" w:rsidRDefault="00C45B2E" w:rsidP="00BD0774">
            <w:pPr>
              <w:pStyle w:val="Style101"/>
              <w:widowControl/>
              <w:spacing w:line="240" w:lineRule="auto"/>
              <w:ind w:right="103"/>
              <w:jc w:val="both"/>
              <w:rPr>
                <w:rStyle w:val="FontStyle138"/>
                <w:sz w:val="24"/>
                <w:szCs w:val="24"/>
              </w:rPr>
            </w:pPr>
            <w:r>
              <w:rPr>
                <w:rStyle w:val="FontStyle138"/>
                <w:sz w:val="24"/>
                <w:szCs w:val="24"/>
              </w:rPr>
              <w:t xml:space="preserve">1. </w:t>
            </w:r>
            <w:r w:rsidRPr="00A247E3">
              <w:rPr>
                <w:rStyle w:val="FontStyle138"/>
                <w:sz w:val="24"/>
                <w:szCs w:val="24"/>
              </w:rPr>
              <w:t>Чувствительность аналитических реакций. Количественные характеристики чувствительности: открываемый минимум, предельная концентрация, минимальный объем предельно разбавленного рас</w:t>
            </w:r>
            <w:r w:rsidRPr="00A247E3">
              <w:rPr>
                <w:rStyle w:val="FontStyle138"/>
                <w:sz w:val="24"/>
                <w:szCs w:val="24"/>
              </w:rPr>
              <w:softHyphen/>
              <w:t>твора. Условия проведения аналитических реакций. Специфичность и избирательность аналитиче</w:t>
            </w:r>
            <w:r w:rsidRPr="00A247E3">
              <w:rPr>
                <w:rStyle w:val="FontStyle138"/>
                <w:sz w:val="24"/>
                <w:szCs w:val="24"/>
              </w:rPr>
              <w:softHyphen/>
              <w:t>ских реакций.</w:t>
            </w:r>
          </w:p>
        </w:tc>
        <w:tc>
          <w:tcPr>
            <w:tcW w:w="1274" w:type="dxa"/>
          </w:tcPr>
          <w:p w14:paraId="1D1EF624" w14:textId="77777777" w:rsidR="00C45B2E" w:rsidRPr="00A247E3" w:rsidRDefault="00C45B2E" w:rsidP="00BD0774">
            <w:pPr>
              <w:pStyle w:val="Style101"/>
              <w:widowControl/>
              <w:spacing w:line="240" w:lineRule="auto"/>
              <w:ind w:right="-39"/>
              <w:jc w:val="center"/>
              <w:rPr>
                <w:rStyle w:val="FontStyle138"/>
                <w:sz w:val="24"/>
                <w:szCs w:val="24"/>
              </w:rPr>
            </w:pPr>
            <w:r w:rsidRPr="00A247E3">
              <w:rPr>
                <w:rStyle w:val="FontStyle138"/>
                <w:sz w:val="24"/>
                <w:szCs w:val="24"/>
              </w:rPr>
              <w:t>2</w:t>
            </w:r>
          </w:p>
          <w:p w14:paraId="47D573B5" w14:textId="77777777" w:rsidR="00C45B2E" w:rsidRPr="00A247E3" w:rsidRDefault="00C45B2E" w:rsidP="00BD0774">
            <w:pPr>
              <w:pStyle w:val="Style101"/>
              <w:spacing w:line="240" w:lineRule="auto"/>
              <w:ind w:right="-39"/>
              <w:jc w:val="center"/>
            </w:pPr>
          </w:p>
        </w:tc>
        <w:tc>
          <w:tcPr>
            <w:tcW w:w="1142" w:type="dxa"/>
            <w:vMerge/>
          </w:tcPr>
          <w:p w14:paraId="62C4BC2C" w14:textId="77777777" w:rsidR="00C45B2E" w:rsidRPr="00A247E3" w:rsidRDefault="00C45B2E" w:rsidP="00BD0774">
            <w:pPr>
              <w:pStyle w:val="Style36"/>
              <w:widowControl/>
            </w:pPr>
          </w:p>
        </w:tc>
        <w:tc>
          <w:tcPr>
            <w:tcW w:w="1142" w:type="dxa"/>
            <w:vMerge/>
          </w:tcPr>
          <w:p w14:paraId="3073C086" w14:textId="77777777" w:rsidR="00C45B2E" w:rsidRPr="00A247E3" w:rsidRDefault="00C45B2E" w:rsidP="00BD0774">
            <w:pPr>
              <w:pStyle w:val="Style36"/>
              <w:widowControl/>
            </w:pPr>
          </w:p>
        </w:tc>
      </w:tr>
      <w:tr w:rsidR="00C45B2E" w:rsidRPr="00A247E3" w14:paraId="4DB72E05" w14:textId="77777777" w:rsidTr="00BD0774">
        <w:tc>
          <w:tcPr>
            <w:tcW w:w="2880" w:type="dxa"/>
            <w:vMerge/>
          </w:tcPr>
          <w:p w14:paraId="152D429C" w14:textId="77777777" w:rsidR="00C45B2E" w:rsidRPr="00A247E3" w:rsidRDefault="00C45B2E" w:rsidP="00BD0774">
            <w:pPr>
              <w:pStyle w:val="Style36"/>
              <w:widowControl/>
              <w:jc w:val="center"/>
            </w:pPr>
          </w:p>
        </w:tc>
        <w:tc>
          <w:tcPr>
            <w:tcW w:w="9454" w:type="dxa"/>
          </w:tcPr>
          <w:p w14:paraId="04611006" w14:textId="77777777" w:rsidR="00C45B2E" w:rsidRPr="00A247E3" w:rsidRDefault="00C45B2E" w:rsidP="00BD0774">
            <w:pPr>
              <w:pStyle w:val="Style40"/>
              <w:widowControl/>
              <w:spacing w:line="240" w:lineRule="auto"/>
              <w:ind w:right="103"/>
              <w:rPr>
                <w:rStyle w:val="FontStyle137"/>
                <w:sz w:val="24"/>
                <w:szCs w:val="24"/>
              </w:rPr>
            </w:pPr>
            <w:r w:rsidRPr="00A247E3">
              <w:rPr>
                <w:rStyle w:val="FontStyle137"/>
                <w:sz w:val="24"/>
                <w:szCs w:val="24"/>
              </w:rPr>
              <w:t>В том числе практических занятий</w:t>
            </w:r>
          </w:p>
        </w:tc>
        <w:tc>
          <w:tcPr>
            <w:tcW w:w="1274" w:type="dxa"/>
          </w:tcPr>
          <w:p w14:paraId="1AB0763F" w14:textId="77777777" w:rsidR="00C45B2E" w:rsidRPr="00A247E3" w:rsidRDefault="00C45B2E" w:rsidP="00BD0774">
            <w:pPr>
              <w:pStyle w:val="Style40"/>
              <w:widowControl/>
              <w:spacing w:line="240" w:lineRule="auto"/>
              <w:ind w:right="-39"/>
              <w:jc w:val="center"/>
              <w:rPr>
                <w:rStyle w:val="FontStyle137"/>
                <w:sz w:val="24"/>
                <w:szCs w:val="24"/>
              </w:rPr>
            </w:pPr>
            <w:r>
              <w:rPr>
                <w:rStyle w:val="FontStyle137"/>
                <w:sz w:val="24"/>
                <w:szCs w:val="24"/>
              </w:rPr>
              <w:t>2</w:t>
            </w:r>
          </w:p>
        </w:tc>
        <w:tc>
          <w:tcPr>
            <w:tcW w:w="1142" w:type="dxa"/>
            <w:vMerge/>
          </w:tcPr>
          <w:p w14:paraId="7EB50DF9" w14:textId="77777777" w:rsidR="00C45B2E" w:rsidRPr="00A247E3" w:rsidRDefault="00C45B2E" w:rsidP="00BD0774">
            <w:pPr>
              <w:pStyle w:val="Style40"/>
              <w:widowControl/>
              <w:spacing w:line="240" w:lineRule="auto"/>
              <w:ind w:left="403"/>
              <w:rPr>
                <w:rStyle w:val="FontStyle137"/>
                <w:sz w:val="24"/>
                <w:szCs w:val="24"/>
              </w:rPr>
            </w:pPr>
          </w:p>
        </w:tc>
        <w:tc>
          <w:tcPr>
            <w:tcW w:w="1142" w:type="dxa"/>
            <w:vMerge/>
          </w:tcPr>
          <w:p w14:paraId="02E6076A" w14:textId="77777777" w:rsidR="00C45B2E" w:rsidRPr="00A247E3" w:rsidRDefault="00C45B2E" w:rsidP="00BD0774">
            <w:pPr>
              <w:pStyle w:val="Style40"/>
              <w:widowControl/>
              <w:spacing w:line="240" w:lineRule="auto"/>
              <w:ind w:left="403"/>
              <w:rPr>
                <w:rStyle w:val="FontStyle137"/>
                <w:sz w:val="24"/>
                <w:szCs w:val="24"/>
              </w:rPr>
            </w:pPr>
          </w:p>
        </w:tc>
      </w:tr>
      <w:tr w:rsidR="00C45B2E" w:rsidRPr="00A247E3" w14:paraId="1B6AE204" w14:textId="77777777" w:rsidTr="00BD0774">
        <w:tc>
          <w:tcPr>
            <w:tcW w:w="2880" w:type="dxa"/>
            <w:vMerge/>
          </w:tcPr>
          <w:p w14:paraId="076D5EB9" w14:textId="77777777" w:rsidR="00C45B2E" w:rsidRPr="00A247E3" w:rsidRDefault="00C45B2E" w:rsidP="00BD0774">
            <w:pPr>
              <w:pStyle w:val="Style36"/>
              <w:widowControl/>
              <w:jc w:val="center"/>
            </w:pPr>
          </w:p>
        </w:tc>
        <w:tc>
          <w:tcPr>
            <w:tcW w:w="9454" w:type="dxa"/>
          </w:tcPr>
          <w:p w14:paraId="09D78EB7" w14:textId="77777777" w:rsidR="00C45B2E" w:rsidRPr="00A247E3" w:rsidRDefault="00C45B2E" w:rsidP="00BD0774">
            <w:pPr>
              <w:pStyle w:val="Style57"/>
              <w:widowControl/>
              <w:spacing w:line="240" w:lineRule="auto"/>
              <w:ind w:right="103"/>
              <w:rPr>
                <w:rStyle w:val="FontStyle138"/>
                <w:sz w:val="24"/>
                <w:szCs w:val="24"/>
              </w:rPr>
            </w:pPr>
            <w:r>
              <w:rPr>
                <w:rStyle w:val="FontStyle138"/>
                <w:sz w:val="24"/>
                <w:szCs w:val="24"/>
              </w:rPr>
              <w:t xml:space="preserve">Практическая работа 2 </w:t>
            </w:r>
            <w:r w:rsidRPr="00A247E3">
              <w:rPr>
                <w:rStyle w:val="FontStyle138"/>
                <w:sz w:val="24"/>
                <w:szCs w:val="24"/>
              </w:rPr>
              <w:t>«Анализ смеси катионов      аналитических групп»</w:t>
            </w:r>
          </w:p>
        </w:tc>
        <w:tc>
          <w:tcPr>
            <w:tcW w:w="1274" w:type="dxa"/>
          </w:tcPr>
          <w:p w14:paraId="2D8ABC1A" w14:textId="77777777" w:rsidR="00C45B2E" w:rsidRPr="00A247E3" w:rsidRDefault="00C45B2E" w:rsidP="00BD0774">
            <w:pPr>
              <w:pStyle w:val="Style33"/>
              <w:widowControl/>
              <w:spacing w:line="240" w:lineRule="auto"/>
              <w:ind w:right="-39"/>
              <w:jc w:val="center"/>
              <w:rPr>
                <w:rStyle w:val="FontStyle138"/>
                <w:sz w:val="24"/>
                <w:szCs w:val="24"/>
              </w:rPr>
            </w:pPr>
            <w:r w:rsidRPr="00A247E3">
              <w:rPr>
                <w:rStyle w:val="FontStyle138"/>
                <w:sz w:val="24"/>
                <w:szCs w:val="24"/>
              </w:rPr>
              <w:t>2</w:t>
            </w:r>
          </w:p>
        </w:tc>
        <w:tc>
          <w:tcPr>
            <w:tcW w:w="1142" w:type="dxa"/>
            <w:vMerge/>
          </w:tcPr>
          <w:p w14:paraId="3E5EFF12" w14:textId="77777777" w:rsidR="00C45B2E" w:rsidRPr="00A247E3" w:rsidRDefault="00C45B2E" w:rsidP="00BD0774">
            <w:pPr>
              <w:pStyle w:val="Style33"/>
              <w:widowControl/>
              <w:spacing w:line="240" w:lineRule="auto"/>
              <w:rPr>
                <w:rStyle w:val="FontStyle138"/>
                <w:sz w:val="24"/>
                <w:szCs w:val="24"/>
              </w:rPr>
            </w:pPr>
          </w:p>
        </w:tc>
        <w:tc>
          <w:tcPr>
            <w:tcW w:w="1142" w:type="dxa"/>
            <w:vMerge/>
          </w:tcPr>
          <w:p w14:paraId="5D6C3645" w14:textId="77777777" w:rsidR="00C45B2E" w:rsidRPr="00A247E3" w:rsidRDefault="00C45B2E" w:rsidP="00BD0774">
            <w:pPr>
              <w:pStyle w:val="Style33"/>
              <w:widowControl/>
              <w:spacing w:line="240" w:lineRule="auto"/>
              <w:rPr>
                <w:rStyle w:val="FontStyle138"/>
                <w:sz w:val="24"/>
                <w:szCs w:val="24"/>
              </w:rPr>
            </w:pPr>
          </w:p>
        </w:tc>
      </w:tr>
      <w:tr w:rsidR="00C45B2E" w:rsidRPr="00A247E3" w14:paraId="5B0D5E94" w14:textId="77777777" w:rsidTr="00BD0774">
        <w:trPr>
          <w:trHeight w:val="85"/>
        </w:trPr>
        <w:tc>
          <w:tcPr>
            <w:tcW w:w="2880" w:type="dxa"/>
            <w:vMerge w:val="restart"/>
          </w:tcPr>
          <w:p w14:paraId="6E6D6AF9"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7"/>
                <w:sz w:val="24"/>
                <w:szCs w:val="24"/>
              </w:rPr>
              <w:lastRenderedPageBreak/>
              <w:t xml:space="preserve">Тема 1.3. </w:t>
            </w:r>
          </w:p>
          <w:p w14:paraId="76ADC325"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7"/>
                <w:sz w:val="24"/>
                <w:szCs w:val="24"/>
              </w:rPr>
              <w:t>Химические</w:t>
            </w:r>
          </w:p>
          <w:p w14:paraId="032469D7" w14:textId="77777777" w:rsidR="00C45B2E" w:rsidRPr="00A247E3" w:rsidRDefault="00C45B2E" w:rsidP="00BD0774">
            <w:pPr>
              <w:pStyle w:val="Style40"/>
              <w:spacing w:line="240" w:lineRule="auto"/>
              <w:jc w:val="center"/>
              <w:rPr>
                <w:rStyle w:val="FontStyle137"/>
                <w:sz w:val="24"/>
                <w:szCs w:val="24"/>
              </w:rPr>
            </w:pPr>
            <w:r w:rsidRPr="00A247E3">
              <w:rPr>
                <w:rStyle w:val="FontStyle137"/>
                <w:sz w:val="24"/>
                <w:szCs w:val="24"/>
              </w:rPr>
              <w:t>реактивы</w:t>
            </w:r>
          </w:p>
        </w:tc>
        <w:tc>
          <w:tcPr>
            <w:tcW w:w="9454" w:type="dxa"/>
          </w:tcPr>
          <w:p w14:paraId="26FD1946" w14:textId="77777777" w:rsidR="00C45B2E" w:rsidRPr="00A247E3" w:rsidRDefault="00C45B2E" w:rsidP="00BD0774">
            <w:pPr>
              <w:pStyle w:val="Style40"/>
              <w:widowControl/>
              <w:spacing w:line="240" w:lineRule="auto"/>
              <w:ind w:right="103"/>
              <w:rPr>
                <w:rStyle w:val="FontStyle137"/>
                <w:sz w:val="24"/>
                <w:szCs w:val="24"/>
              </w:rPr>
            </w:pPr>
            <w:r w:rsidRPr="00A247E3">
              <w:rPr>
                <w:rStyle w:val="FontStyle137"/>
                <w:sz w:val="24"/>
                <w:szCs w:val="24"/>
              </w:rPr>
              <w:t>Содержание учебного материала</w:t>
            </w:r>
          </w:p>
        </w:tc>
        <w:tc>
          <w:tcPr>
            <w:tcW w:w="1274" w:type="dxa"/>
          </w:tcPr>
          <w:p w14:paraId="56BF66CD" w14:textId="77777777" w:rsidR="00C45B2E" w:rsidRPr="00A247E3" w:rsidRDefault="00C45B2E" w:rsidP="00BD0774">
            <w:pPr>
              <w:pStyle w:val="Style36"/>
              <w:widowControl/>
              <w:ind w:right="-39"/>
              <w:jc w:val="center"/>
              <w:rPr>
                <w:b/>
              </w:rPr>
            </w:pPr>
            <w:r>
              <w:rPr>
                <w:b/>
              </w:rPr>
              <w:t>4/2</w:t>
            </w:r>
          </w:p>
        </w:tc>
        <w:tc>
          <w:tcPr>
            <w:tcW w:w="1142" w:type="dxa"/>
            <w:vMerge w:val="restart"/>
          </w:tcPr>
          <w:p w14:paraId="07D7A530" w14:textId="77777777" w:rsidR="00C45B2E" w:rsidRPr="00A247E3" w:rsidRDefault="00C45B2E" w:rsidP="00BD0774">
            <w:pPr>
              <w:pStyle w:val="Style36"/>
              <w:widowControl/>
            </w:pPr>
          </w:p>
        </w:tc>
        <w:tc>
          <w:tcPr>
            <w:tcW w:w="1142" w:type="dxa"/>
            <w:vMerge w:val="restart"/>
          </w:tcPr>
          <w:p w14:paraId="76E8C653" w14:textId="77777777" w:rsidR="00C45B2E" w:rsidRPr="00A247E3" w:rsidRDefault="00C45B2E" w:rsidP="00BD0774">
            <w:pPr>
              <w:pStyle w:val="Style36"/>
              <w:widowControl/>
            </w:pPr>
          </w:p>
        </w:tc>
      </w:tr>
      <w:tr w:rsidR="00C45B2E" w:rsidRPr="00A247E3" w14:paraId="781CF57B" w14:textId="77777777" w:rsidTr="00BD0774">
        <w:trPr>
          <w:trHeight w:val="664"/>
        </w:trPr>
        <w:tc>
          <w:tcPr>
            <w:tcW w:w="2880" w:type="dxa"/>
            <w:vMerge/>
          </w:tcPr>
          <w:p w14:paraId="2AF23A7E" w14:textId="77777777" w:rsidR="00C45B2E" w:rsidRPr="00A247E3" w:rsidRDefault="00C45B2E" w:rsidP="00BD0774">
            <w:pPr>
              <w:pStyle w:val="Style40"/>
              <w:widowControl/>
              <w:spacing w:line="240" w:lineRule="auto"/>
              <w:jc w:val="center"/>
              <w:rPr>
                <w:rStyle w:val="FontStyle138"/>
                <w:sz w:val="24"/>
                <w:szCs w:val="24"/>
              </w:rPr>
            </w:pPr>
          </w:p>
        </w:tc>
        <w:tc>
          <w:tcPr>
            <w:tcW w:w="9454" w:type="dxa"/>
            <w:vMerge w:val="restart"/>
          </w:tcPr>
          <w:p w14:paraId="29BACEBD" w14:textId="77777777" w:rsidR="00C45B2E" w:rsidRPr="00A247E3" w:rsidRDefault="00C45B2E" w:rsidP="00BD0774">
            <w:pPr>
              <w:pStyle w:val="Style57"/>
              <w:widowControl/>
              <w:spacing w:line="240" w:lineRule="auto"/>
              <w:ind w:right="103"/>
              <w:rPr>
                <w:rStyle w:val="FontStyle138"/>
                <w:sz w:val="24"/>
                <w:szCs w:val="24"/>
              </w:rPr>
            </w:pPr>
            <w:r>
              <w:rPr>
                <w:rStyle w:val="FontStyle138"/>
                <w:sz w:val="24"/>
                <w:szCs w:val="24"/>
              </w:rPr>
              <w:t xml:space="preserve">1. </w:t>
            </w:r>
            <w:r w:rsidRPr="00A247E3">
              <w:rPr>
                <w:rStyle w:val="FontStyle138"/>
                <w:sz w:val="24"/>
                <w:szCs w:val="24"/>
              </w:rPr>
              <w:t>Сущность гравиметрического анализа. Типы гравиметрических определений. Теория осаждения. Произведение растворимости. Условия образования осадка. Условия растворения осадка. Осажде</w:t>
            </w:r>
            <w:r w:rsidRPr="00A247E3">
              <w:rPr>
                <w:rStyle w:val="FontStyle138"/>
                <w:sz w:val="24"/>
                <w:szCs w:val="24"/>
              </w:rPr>
              <w:softHyphen/>
              <w:t xml:space="preserve">ние. Полнота осаждения. Требования к осаждаемой форме. Требования к гравиметрической форме. Выбор </w:t>
            </w:r>
            <w:proofErr w:type="spellStart"/>
            <w:r w:rsidRPr="00A247E3">
              <w:rPr>
                <w:rStyle w:val="FontStyle138"/>
                <w:sz w:val="24"/>
                <w:szCs w:val="24"/>
              </w:rPr>
              <w:t>осадителя</w:t>
            </w:r>
            <w:proofErr w:type="spellEnd"/>
            <w:r w:rsidRPr="00A247E3">
              <w:rPr>
                <w:rStyle w:val="FontStyle138"/>
                <w:sz w:val="24"/>
                <w:szCs w:val="24"/>
              </w:rPr>
              <w:t xml:space="preserve"> в зависимости от произведения растворимости осадка.</w:t>
            </w:r>
            <w:r>
              <w:rPr>
                <w:rStyle w:val="FontStyle138"/>
                <w:sz w:val="24"/>
                <w:szCs w:val="24"/>
              </w:rPr>
              <w:t xml:space="preserve"> </w:t>
            </w:r>
            <w:r w:rsidRPr="00A247E3">
              <w:rPr>
                <w:rStyle w:val="FontStyle138"/>
                <w:sz w:val="24"/>
                <w:szCs w:val="24"/>
              </w:rPr>
              <w:t>Техника выполнения гравиметрического анализа. Расчеты в гравиметрическом анализе. Расчет навески. Расчет количества растворителя. Расчет количества осаждаемого реактива. Расчет резуль</w:t>
            </w:r>
            <w:r w:rsidRPr="00A247E3">
              <w:rPr>
                <w:rStyle w:val="FontStyle138"/>
                <w:sz w:val="24"/>
                <w:szCs w:val="24"/>
              </w:rPr>
              <w:softHyphen/>
              <w:t>тата анализа в зависимости от типа гравиметрического определения. Аналитический множитель. Ошибки метода.</w:t>
            </w:r>
            <w:r>
              <w:rPr>
                <w:rStyle w:val="FontStyle138"/>
                <w:sz w:val="24"/>
                <w:szCs w:val="24"/>
              </w:rPr>
              <w:t xml:space="preserve"> </w:t>
            </w:r>
            <w:r w:rsidRPr="00A247E3">
              <w:rPr>
                <w:rStyle w:val="FontStyle138"/>
                <w:sz w:val="24"/>
                <w:szCs w:val="24"/>
              </w:rPr>
              <w:t>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Применение метода. Журнал гравиметрических опре</w:t>
            </w:r>
            <w:r w:rsidRPr="00A247E3">
              <w:rPr>
                <w:rStyle w:val="FontStyle138"/>
                <w:sz w:val="24"/>
                <w:szCs w:val="24"/>
              </w:rPr>
              <w:softHyphen/>
              <w:t>делений. Оформление результатов гравиметрического исследования.</w:t>
            </w:r>
          </w:p>
        </w:tc>
        <w:tc>
          <w:tcPr>
            <w:tcW w:w="1274" w:type="dxa"/>
          </w:tcPr>
          <w:p w14:paraId="7E99EFC3" w14:textId="77777777" w:rsidR="00C45B2E" w:rsidRPr="00A247E3" w:rsidRDefault="00C45B2E" w:rsidP="00BD0774">
            <w:pPr>
              <w:pStyle w:val="Style33"/>
              <w:widowControl/>
              <w:spacing w:line="240" w:lineRule="auto"/>
              <w:ind w:right="-39"/>
              <w:jc w:val="center"/>
              <w:rPr>
                <w:rStyle w:val="FontStyle138"/>
                <w:sz w:val="24"/>
                <w:szCs w:val="24"/>
              </w:rPr>
            </w:pPr>
            <w:r w:rsidRPr="00A247E3">
              <w:rPr>
                <w:rStyle w:val="FontStyle138"/>
                <w:sz w:val="24"/>
                <w:szCs w:val="24"/>
              </w:rPr>
              <w:t>2</w:t>
            </w:r>
          </w:p>
        </w:tc>
        <w:tc>
          <w:tcPr>
            <w:tcW w:w="1142" w:type="dxa"/>
            <w:vMerge/>
          </w:tcPr>
          <w:p w14:paraId="72901A80" w14:textId="77777777" w:rsidR="00C45B2E" w:rsidRPr="00A247E3" w:rsidRDefault="00C45B2E" w:rsidP="00BD0774">
            <w:pPr>
              <w:pStyle w:val="Style33"/>
              <w:widowControl/>
              <w:spacing w:line="240" w:lineRule="auto"/>
              <w:ind w:left="408"/>
              <w:rPr>
                <w:rStyle w:val="FontStyle138"/>
                <w:sz w:val="24"/>
                <w:szCs w:val="24"/>
              </w:rPr>
            </w:pPr>
          </w:p>
        </w:tc>
        <w:tc>
          <w:tcPr>
            <w:tcW w:w="1142" w:type="dxa"/>
            <w:vMerge/>
          </w:tcPr>
          <w:p w14:paraId="1D559AB6" w14:textId="77777777" w:rsidR="00C45B2E" w:rsidRPr="00A247E3" w:rsidRDefault="00C45B2E" w:rsidP="00BD0774">
            <w:pPr>
              <w:pStyle w:val="Style33"/>
              <w:widowControl/>
              <w:spacing w:line="240" w:lineRule="auto"/>
              <w:ind w:left="408"/>
              <w:rPr>
                <w:rStyle w:val="FontStyle138"/>
                <w:sz w:val="24"/>
                <w:szCs w:val="24"/>
              </w:rPr>
            </w:pPr>
          </w:p>
        </w:tc>
      </w:tr>
      <w:tr w:rsidR="00C45B2E" w:rsidRPr="00A247E3" w14:paraId="6FFE4D37" w14:textId="77777777" w:rsidTr="00BD0774">
        <w:trPr>
          <w:trHeight w:val="378"/>
        </w:trPr>
        <w:tc>
          <w:tcPr>
            <w:tcW w:w="2880" w:type="dxa"/>
            <w:vMerge/>
          </w:tcPr>
          <w:p w14:paraId="0A0266D3" w14:textId="77777777" w:rsidR="00C45B2E" w:rsidRPr="00A247E3" w:rsidRDefault="00C45B2E" w:rsidP="00BD0774">
            <w:pPr>
              <w:pStyle w:val="Style40"/>
              <w:widowControl/>
              <w:spacing w:line="240" w:lineRule="auto"/>
              <w:jc w:val="center"/>
              <w:rPr>
                <w:rStyle w:val="FontStyle138"/>
                <w:sz w:val="24"/>
                <w:szCs w:val="24"/>
              </w:rPr>
            </w:pPr>
          </w:p>
        </w:tc>
        <w:tc>
          <w:tcPr>
            <w:tcW w:w="9454" w:type="dxa"/>
            <w:vMerge/>
          </w:tcPr>
          <w:p w14:paraId="192F58F0" w14:textId="77777777" w:rsidR="00C45B2E" w:rsidRPr="00A247E3" w:rsidRDefault="00C45B2E" w:rsidP="00BD0774">
            <w:pPr>
              <w:pStyle w:val="Style57"/>
              <w:widowControl/>
              <w:spacing w:line="240" w:lineRule="auto"/>
              <w:ind w:right="103"/>
              <w:rPr>
                <w:rStyle w:val="FontStyle138"/>
                <w:sz w:val="24"/>
                <w:szCs w:val="24"/>
              </w:rPr>
            </w:pPr>
          </w:p>
        </w:tc>
        <w:tc>
          <w:tcPr>
            <w:tcW w:w="1274" w:type="dxa"/>
          </w:tcPr>
          <w:p w14:paraId="4873B013" w14:textId="77777777" w:rsidR="00C45B2E" w:rsidRPr="00A247E3" w:rsidRDefault="00C45B2E" w:rsidP="00BD0774">
            <w:pPr>
              <w:pStyle w:val="Style33"/>
              <w:widowControl/>
              <w:spacing w:line="240" w:lineRule="auto"/>
              <w:ind w:right="-39"/>
              <w:jc w:val="center"/>
              <w:rPr>
                <w:rStyle w:val="FontStyle138"/>
                <w:sz w:val="24"/>
                <w:szCs w:val="24"/>
              </w:rPr>
            </w:pPr>
          </w:p>
        </w:tc>
        <w:tc>
          <w:tcPr>
            <w:tcW w:w="1142" w:type="dxa"/>
            <w:vMerge/>
          </w:tcPr>
          <w:p w14:paraId="1936AE48" w14:textId="77777777" w:rsidR="00C45B2E" w:rsidRPr="00A247E3" w:rsidRDefault="00C45B2E" w:rsidP="00BD0774">
            <w:pPr>
              <w:pStyle w:val="Style33"/>
              <w:widowControl/>
              <w:spacing w:line="240" w:lineRule="auto"/>
              <w:ind w:left="408"/>
              <w:rPr>
                <w:rStyle w:val="FontStyle138"/>
                <w:sz w:val="24"/>
                <w:szCs w:val="24"/>
              </w:rPr>
            </w:pPr>
          </w:p>
        </w:tc>
        <w:tc>
          <w:tcPr>
            <w:tcW w:w="1142" w:type="dxa"/>
            <w:vMerge/>
          </w:tcPr>
          <w:p w14:paraId="61C8D0C7" w14:textId="77777777" w:rsidR="00C45B2E" w:rsidRPr="00A247E3" w:rsidRDefault="00C45B2E" w:rsidP="00BD0774">
            <w:pPr>
              <w:pStyle w:val="Style33"/>
              <w:widowControl/>
              <w:spacing w:line="240" w:lineRule="auto"/>
              <w:ind w:left="408"/>
              <w:rPr>
                <w:rStyle w:val="FontStyle138"/>
                <w:sz w:val="24"/>
                <w:szCs w:val="24"/>
              </w:rPr>
            </w:pPr>
          </w:p>
        </w:tc>
      </w:tr>
      <w:tr w:rsidR="00C45B2E" w:rsidRPr="00A247E3" w14:paraId="2DE95986" w14:textId="77777777" w:rsidTr="00BD0774">
        <w:tc>
          <w:tcPr>
            <w:tcW w:w="2880" w:type="dxa"/>
            <w:vMerge/>
          </w:tcPr>
          <w:p w14:paraId="09E5188A" w14:textId="77777777" w:rsidR="00C45B2E" w:rsidRPr="00A247E3" w:rsidRDefault="00C45B2E" w:rsidP="00BD0774">
            <w:pPr>
              <w:pStyle w:val="Style36"/>
              <w:widowControl/>
              <w:jc w:val="center"/>
            </w:pPr>
          </w:p>
        </w:tc>
        <w:tc>
          <w:tcPr>
            <w:tcW w:w="9454" w:type="dxa"/>
          </w:tcPr>
          <w:p w14:paraId="34EB2CCB" w14:textId="77777777" w:rsidR="00C45B2E" w:rsidRPr="00A247E3" w:rsidRDefault="00C45B2E" w:rsidP="00BD0774">
            <w:pPr>
              <w:pStyle w:val="Style40"/>
              <w:widowControl/>
              <w:spacing w:line="240" w:lineRule="auto"/>
              <w:ind w:right="103"/>
              <w:rPr>
                <w:rStyle w:val="FontStyle137"/>
                <w:sz w:val="24"/>
                <w:szCs w:val="24"/>
              </w:rPr>
            </w:pPr>
            <w:r w:rsidRPr="00A247E3">
              <w:rPr>
                <w:rStyle w:val="FontStyle137"/>
                <w:sz w:val="24"/>
                <w:szCs w:val="24"/>
              </w:rPr>
              <w:t>В том числе практических занятий</w:t>
            </w:r>
          </w:p>
        </w:tc>
        <w:tc>
          <w:tcPr>
            <w:tcW w:w="1274" w:type="dxa"/>
          </w:tcPr>
          <w:p w14:paraId="3D22263D" w14:textId="77777777" w:rsidR="00C45B2E" w:rsidRPr="00A247E3" w:rsidRDefault="00C45B2E" w:rsidP="00BD0774">
            <w:pPr>
              <w:pStyle w:val="Style40"/>
              <w:widowControl/>
              <w:spacing w:line="240" w:lineRule="auto"/>
              <w:ind w:right="-39"/>
              <w:jc w:val="center"/>
              <w:rPr>
                <w:rStyle w:val="FontStyle137"/>
                <w:sz w:val="24"/>
                <w:szCs w:val="24"/>
              </w:rPr>
            </w:pPr>
            <w:r>
              <w:rPr>
                <w:rStyle w:val="FontStyle137"/>
                <w:sz w:val="24"/>
                <w:szCs w:val="24"/>
              </w:rPr>
              <w:t>2</w:t>
            </w:r>
          </w:p>
        </w:tc>
        <w:tc>
          <w:tcPr>
            <w:tcW w:w="1142" w:type="dxa"/>
            <w:vMerge/>
          </w:tcPr>
          <w:p w14:paraId="6221B85E" w14:textId="77777777" w:rsidR="00C45B2E" w:rsidRPr="00A247E3" w:rsidRDefault="00C45B2E" w:rsidP="00BD0774">
            <w:pPr>
              <w:pStyle w:val="Style40"/>
              <w:widowControl/>
              <w:spacing w:line="240" w:lineRule="auto"/>
              <w:ind w:left="403"/>
              <w:rPr>
                <w:rStyle w:val="FontStyle137"/>
                <w:sz w:val="24"/>
                <w:szCs w:val="24"/>
              </w:rPr>
            </w:pPr>
          </w:p>
        </w:tc>
        <w:tc>
          <w:tcPr>
            <w:tcW w:w="1142" w:type="dxa"/>
            <w:vMerge/>
          </w:tcPr>
          <w:p w14:paraId="42AACF8E" w14:textId="77777777" w:rsidR="00C45B2E" w:rsidRPr="00A247E3" w:rsidRDefault="00C45B2E" w:rsidP="00BD0774">
            <w:pPr>
              <w:pStyle w:val="Style40"/>
              <w:widowControl/>
              <w:spacing w:line="240" w:lineRule="auto"/>
              <w:ind w:left="403"/>
              <w:rPr>
                <w:rStyle w:val="FontStyle137"/>
                <w:sz w:val="24"/>
                <w:szCs w:val="24"/>
              </w:rPr>
            </w:pPr>
          </w:p>
        </w:tc>
      </w:tr>
      <w:tr w:rsidR="00C45B2E" w:rsidRPr="00A247E3" w14:paraId="29A53199" w14:textId="77777777" w:rsidTr="00BD0774">
        <w:trPr>
          <w:trHeight w:val="516"/>
        </w:trPr>
        <w:tc>
          <w:tcPr>
            <w:tcW w:w="2880" w:type="dxa"/>
            <w:vMerge/>
          </w:tcPr>
          <w:p w14:paraId="6C1C2279" w14:textId="77777777" w:rsidR="00C45B2E" w:rsidRPr="00A247E3" w:rsidRDefault="00C45B2E" w:rsidP="00BD0774">
            <w:pPr>
              <w:pStyle w:val="Style36"/>
              <w:widowControl/>
              <w:jc w:val="center"/>
            </w:pPr>
          </w:p>
        </w:tc>
        <w:tc>
          <w:tcPr>
            <w:tcW w:w="9454" w:type="dxa"/>
          </w:tcPr>
          <w:p w14:paraId="0E637006" w14:textId="77777777" w:rsidR="00C45B2E" w:rsidRPr="00A247E3" w:rsidRDefault="00C45B2E" w:rsidP="00BD0774">
            <w:pPr>
              <w:pStyle w:val="Style33"/>
              <w:spacing w:line="240" w:lineRule="auto"/>
              <w:ind w:right="103"/>
              <w:rPr>
                <w:rStyle w:val="FontStyle138"/>
                <w:sz w:val="24"/>
                <w:szCs w:val="24"/>
              </w:rPr>
            </w:pPr>
            <w:r w:rsidRPr="00A247E3">
              <w:rPr>
                <w:rStyle w:val="a5"/>
              </w:rPr>
              <w:t xml:space="preserve"> </w:t>
            </w:r>
            <w:r>
              <w:rPr>
                <w:rStyle w:val="FontStyle138"/>
                <w:sz w:val="24"/>
                <w:szCs w:val="24"/>
              </w:rPr>
              <w:t xml:space="preserve">Практическая работа 3 </w:t>
            </w:r>
            <w:r w:rsidRPr="00A247E3">
              <w:rPr>
                <w:rStyle w:val="FontStyle138"/>
                <w:sz w:val="24"/>
                <w:szCs w:val="24"/>
              </w:rPr>
              <w:t>«Определение кристаллизационной воды в кристаллогидрате хлорида бария»</w:t>
            </w:r>
          </w:p>
        </w:tc>
        <w:tc>
          <w:tcPr>
            <w:tcW w:w="1274" w:type="dxa"/>
          </w:tcPr>
          <w:p w14:paraId="17CD5798" w14:textId="77777777" w:rsidR="00C45B2E" w:rsidRPr="00A247E3" w:rsidRDefault="00C45B2E" w:rsidP="00BD0774">
            <w:pPr>
              <w:pStyle w:val="Style33"/>
              <w:widowControl/>
              <w:spacing w:line="240" w:lineRule="auto"/>
              <w:ind w:right="-39"/>
              <w:jc w:val="center"/>
              <w:rPr>
                <w:rStyle w:val="FontStyle138"/>
                <w:sz w:val="24"/>
                <w:szCs w:val="24"/>
              </w:rPr>
            </w:pPr>
            <w:r w:rsidRPr="00A247E3">
              <w:rPr>
                <w:rStyle w:val="FontStyle138"/>
                <w:sz w:val="24"/>
                <w:szCs w:val="24"/>
              </w:rPr>
              <w:t>2</w:t>
            </w:r>
          </w:p>
        </w:tc>
        <w:tc>
          <w:tcPr>
            <w:tcW w:w="1142" w:type="dxa"/>
            <w:vMerge/>
          </w:tcPr>
          <w:p w14:paraId="3BA62BA6" w14:textId="77777777" w:rsidR="00C45B2E" w:rsidRPr="00A247E3" w:rsidRDefault="00C45B2E" w:rsidP="00BD0774">
            <w:pPr>
              <w:pStyle w:val="Style33"/>
              <w:widowControl/>
              <w:spacing w:line="240" w:lineRule="auto"/>
              <w:ind w:left="398"/>
              <w:rPr>
                <w:rStyle w:val="FontStyle138"/>
                <w:sz w:val="24"/>
                <w:szCs w:val="24"/>
              </w:rPr>
            </w:pPr>
          </w:p>
        </w:tc>
        <w:tc>
          <w:tcPr>
            <w:tcW w:w="1142" w:type="dxa"/>
            <w:vMerge/>
          </w:tcPr>
          <w:p w14:paraId="70E55971" w14:textId="77777777" w:rsidR="00C45B2E" w:rsidRPr="00A247E3" w:rsidRDefault="00C45B2E" w:rsidP="00BD0774">
            <w:pPr>
              <w:pStyle w:val="Style33"/>
              <w:widowControl/>
              <w:spacing w:line="240" w:lineRule="auto"/>
              <w:ind w:left="398"/>
              <w:rPr>
                <w:rStyle w:val="FontStyle138"/>
                <w:sz w:val="24"/>
                <w:szCs w:val="24"/>
              </w:rPr>
            </w:pPr>
          </w:p>
        </w:tc>
      </w:tr>
      <w:tr w:rsidR="00C45B2E" w:rsidRPr="00A247E3" w14:paraId="45457466" w14:textId="77777777" w:rsidTr="00BD0774">
        <w:trPr>
          <w:trHeight w:val="346"/>
        </w:trPr>
        <w:tc>
          <w:tcPr>
            <w:tcW w:w="2880" w:type="dxa"/>
            <w:vMerge w:val="restart"/>
          </w:tcPr>
          <w:p w14:paraId="416C83A3"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7"/>
                <w:sz w:val="24"/>
                <w:szCs w:val="24"/>
              </w:rPr>
              <w:t xml:space="preserve">Тема 1.4 </w:t>
            </w:r>
          </w:p>
          <w:p w14:paraId="7B02E1DF"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4"/>
              </w:rPr>
              <w:t>Титриметрический анализ</w:t>
            </w:r>
          </w:p>
        </w:tc>
        <w:tc>
          <w:tcPr>
            <w:tcW w:w="9454" w:type="dxa"/>
          </w:tcPr>
          <w:p w14:paraId="38A02A2A" w14:textId="77777777" w:rsidR="00C45B2E" w:rsidRPr="00A247E3" w:rsidRDefault="00C45B2E" w:rsidP="00BD0774">
            <w:pPr>
              <w:pStyle w:val="Style40"/>
              <w:widowControl/>
              <w:spacing w:line="240" w:lineRule="auto"/>
              <w:ind w:right="103"/>
              <w:jc w:val="both"/>
              <w:rPr>
                <w:rStyle w:val="FontStyle137"/>
                <w:sz w:val="24"/>
                <w:szCs w:val="24"/>
              </w:rPr>
            </w:pPr>
            <w:r w:rsidRPr="00A247E3">
              <w:rPr>
                <w:rStyle w:val="FontStyle137"/>
                <w:sz w:val="24"/>
                <w:szCs w:val="24"/>
              </w:rPr>
              <w:t>Содержание учебного материала</w:t>
            </w:r>
          </w:p>
        </w:tc>
        <w:tc>
          <w:tcPr>
            <w:tcW w:w="1274" w:type="dxa"/>
          </w:tcPr>
          <w:p w14:paraId="737E545D" w14:textId="77777777" w:rsidR="00C45B2E" w:rsidRPr="00A247E3" w:rsidRDefault="00C45B2E" w:rsidP="00BD0774">
            <w:pPr>
              <w:pStyle w:val="Style36"/>
              <w:widowControl/>
              <w:ind w:right="-39"/>
              <w:jc w:val="center"/>
              <w:rPr>
                <w:b/>
              </w:rPr>
            </w:pPr>
            <w:r>
              <w:rPr>
                <w:b/>
              </w:rPr>
              <w:t>10/8</w:t>
            </w:r>
          </w:p>
        </w:tc>
        <w:tc>
          <w:tcPr>
            <w:tcW w:w="1142" w:type="dxa"/>
            <w:vMerge w:val="restart"/>
          </w:tcPr>
          <w:p w14:paraId="50775C16" w14:textId="77777777" w:rsidR="00C45B2E" w:rsidRPr="00A247E3" w:rsidRDefault="00C45B2E" w:rsidP="00BD0774">
            <w:pPr>
              <w:pStyle w:val="Style36"/>
              <w:widowControl/>
            </w:pPr>
          </w:p>
        </w:tc>
        <w:tc>
          <w:tcPr>
            <w:tcW w:w="1142" w:type="dxa"/>
            <w:vMerge w:val="restart"/>
          </w:tcPr>
          <w:p w14:paraId="0E148BD7" w14:textId="77777777" w:rsidR="00C45B2E" w:rsidRPr="00A247E3" w:rsidRDefault="00C45B2E" w:rsidP="00BD0774">
            <w:pPr>
              <w:pStyle w:val="Style36"/>
              <w:widowControl/>
            </w:pPr>
          </w:p>
        </w:tc>
      </w:tr>
      <w:tr w:rsidR="00C45B2E" w:rsidRPr="00A247E3" w14:paraId="61983756" w14:textId="77777777" w:rsidTr="00BD0774">
        <w:trPr>
          <w:trHeight w:val="4140"/>
        </w:trPr>
        <w:tc>
          <w:tcPr>
            <w:tcW w:w="2880" w:type="dxa"/>
            <w:vMerge/>
          </w:tcPr>
          <w:p w14:paraId="148F36DD" w14:textId="77777777" w:rsidR="00C45B2E" w:rsidRPr="00A247E3" w:rsidRDefault="00C45B2E" w:rsidP="00BD0774">
            <w:pPr>
              <w:pStyle w:val="Style36"/>
              <w:widowControl/>
              <w:jc w:val="center"/>
            </w:pPr>
          </w:p>
        </w:tc>
        <w:tc>
          <w:tcPr>
            <w:tcW w:w="9454" w:type="dxa"/>
          </w:tcPr>
          <w:p w14:paraId="55386C8A"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1.</w:t>
            </w:r>
            <w:r w:rsidRPr="00A247E3">
              <w:rPr>
                <w:rStyle w:val="FontStyle138"/>
                <w:sz w:val="24"/>
                <w:szCs w:val="24"/>
              </w:rPr>
              <w:t>Общая характеристика метода.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Стандартные растворы. Индикаторы. Правила титрования.</w:t>
            </w:r>
          </w:p>
          <w:p w14:paraId="70A8C312" w14:textId="77777777" w:rsidR="00C45B2E" w:rsidRPr="00A247E3" w:rsidRDefault="00C45B2E" w:rsidP="00BD0774">
            <w:pPr>
              <w:pStyle w:val="Style43"/>
              <w:widowControl/>
              <w:spacing w:line="240" w:lineRule="auto"/>
              <w:ind w:right="103"/>
              <w:rPr>
                <w:rStyle w:val="FontStyle138"/>
                <w:sz w:val="24"/>
                <w:szCs w:val="24"/>
              </w:rPr>
            </w:pPr>
            <w:r w:rsidRPr="00A247E3">
              <w:rPr>
                <w:rStyle w:val="FontStyle138"/>
                <w:sz w:val="24"/>
                <w:szCs w:val="24"/>
              </w:rPr>
              <w:t xml:space="preserve">Классификация титриметрических методов анализа по типу реакции, лежащей в основе. Метод нейтрализации. Окислительно-восстановительное титрование. </w:t>
            </w:r>
            <w:proofErr w:type="spellStart"/>
            <w:r w:rsidRPr="00A247E3">
              <w:rPr>
                <w:rStyle w:val="FontStyle138"/>
                <w:sz w:val="24"/>
                <w:szCs w:val="24"/>
              </w:rPr>
              <w:t>О</w:t>
            </w:r>
            <w:r>
              <w:rPr>
                <w:rStyle w:val="FontStyle138"/>
                <w:sz w:val="24"/>
                <w:szCs w:val="24"/>
              </w:rPr>
              <w:t>садительное</w:t>
            </w:r>
            <w:proofErr w:type="spellEnd"/>
            <w:r>
              <w:rPr>
                <w:rStyle w:val="FontStyle138"/>
                <w:sz w:val="24"/>
                <w:szCs w:val="24"/>
              </w:rPr>
              <w:t xml:space="preserve"> титрование. </w:t>
            </w:r>
            <w:proofErr w:type="spellStart"/>
            <w:r>
              <w:rPr>
                <w:rStyle w:val="FontStyle138"/>
                <w:sz w:val="24"/>
                <w:szCs w:val="24"/>
              </w:rPr>
              <w:t>Комплек</w:t>
            </w:r>
            <w:r w:rsidRPr="00A247E3">
              <w:rPr>
                <w:rStyle w:val="FontStyle138"/>
                <w:sz w:val="24"/>
                <w:szCs w:val="24"/>
              </w:rPr>
              <w:t>сонометрическое</w:t>
            </w:r>
            <w:proofErr w:type="spellEnd"/>
            <w:r w:rsidRPr="00A247E3">
              <w:rPr>
                <w:rStyle w:val="FontStyle138"/>
                <w:sz w:val="24"/>
                <w:szCs w:val="24"/>
              </w:rPr>
              <w:t xml:space="preserve"> титрование. Способы титрования: прямое, обратное, косвенное. </w:t>
            </w:r>
            <w:r>
              <w:rPr>
                <w:rStyle w:val="FontStyle138"/>
                <w:sz w:val="24"/>
                <w:szCs w:val="24"/>
              </w:rPr>
              <w:t xml:space="preserve">Метод </w:t>
            </w:r>
            <w:proofErr w:type="spellStart"/>
            <w:r>
              <w:rPr>
                <w:rStyle w:val="FontStyle138"/>
                <w:sz w:val="24"/>
                <w:szCs w:val="24"/>
              </w:rPr>
              <w:t>пипетиро</w:t>
            </w:r>
            <w:r w:rsidRPr="00A247E3">
              <w:rPr>
                <w:rStyle w:val="FontStyle138"/>
                <w:sz w:val="24"/>
                <w:szCs w:val="24"/>
              </w:rPr>
              <w:t>вания</w:t>
            </w:r>
            <w:proofErr w:type="spellEnd"/>
            <w:r w:rsidRPr="00A247E3">
              <w:rPr>
                <w:rStyle w:val="FontStyle138"/>
                <w:sz w:val="24"/>
                <w:szCs w:val="24"/>
              </w:rPr>
              <w:t xml:space="preserve">. Метод отдельных навесок. Расчет массового содержания вещества в титруемом растворе. Оформление результатов </w:t>
            </w:r>
            <w:proofErr w:type="spellStart"/>
            <w:r w:rsidRPr="00A247E3">
              <w:rPr>
                <w:rStyle w:val="FontStyle138"/>
                <w:sz w:val="24"/>
                <w:szCs w:val="24"/>
              </w:rPr>
              <w:t>титриметричесского</w:t>
            </w:r>
            <w:proofErr w:type="spellEnd"/>
            <w:r w:rsidRPr="00A247E3">
              <w:rPr>
                <w:rStyle w:val="FontStyle138"/>
                <w:sz w:val="24"/>
                <w:szCs w:val="24"/>
              </w:rPr>
              <w:t xml:space="preserve"> анализа.</w:t>
            </w:r>
            <w:r>
              <w:rPr>
                <w:rStyle w:val="FontStyle138"/>
                <w:sz w:val="24"/>
                <w:szCs w:val="24"/>
              </w:rPr>
              <w:t xml:space="preserve"> </w:t>
            </w:r>
            <w:r w:rsidRPr="00A247E3">
              <w:rPr>
                <w:rStyle w:val="FontStyle138"/>
                <w:sz w:val="24"/>
                <w:szCs w:val="24"/>
              </w:rPr>
              <w:t xml:space="preserve">Приготовление и стандартизация растворов </w:t>
            </w:r>
            <w:proofErr w:type="spellStart"/>
            <w:r w:rsidRPr="00A247E3">
              <w:rPr>
                <w:rStyle w:val="FontStyle138"/>
                <w:sz w:val="24"/>
                <w:szCs w:val="24"/>
              </w:rPr>
              <w:t>титрантов</w:t>
            </w:r>
            <w:proofErr w:type="spellEnd"/>
            <w:r w:rsidRPr="00A247E3">
              <w:rPr>
                <w:rStyle w:val="FontStyle138"/>
                <w:sz w:val="24"/>
                <w:szCs w:val="24"/>
              </w:rPr>
              <w:t>. Первичный и вторичный стандарт. Способы выражения концентрации в титриметрическом анализе. Молярная концентрация эквивалента. Титр раствора. Титр рабочего раствора по определяемому веществу. Коэффициент поправки к концентра</w:t>
            </w:r>
            <w:r w:rsidRPr="00A247E3">
              <w:rPr>
                <w:rStyle w:val="FontStyle138"/>
                <w:sz w:val="24"/>
                <w:szCs w:val="24"/>
              </w:rPr>
              <w:softHyphen/>
              <w:t>ции раствора. Расчеты при приготовлении растворов. Способы приготовления стандартных раство</w:t>
            </w:r>
            <w:r w:rsidRPr="00A247E3">
              <w:rPr>
                <w:rStyle w:val="FontStyle138"/>
                <w:sz w:val="24"/>
                <w:szCs w:val="24"/>
              </w:rPr>
              <w:softHyphen/>
              <w:t xml:space="preserve">ров. Первичные и вторичные стандарты. Использование </w:t>
            </w:r>
            <w:proofErr w:type="spellStart"/>
            <w:r w:rsidRPr="00A247E3">
              <w:rPr>
                <w:rStyle w:val="FontStyle138"/>
                <w:sz w:val="24"/>
                <w:szCs w:val="24"/>
              </w:rPr>
              <w:t>фиксаналов</w:t>
            </w:r>
            <w:proofErr w:type="spellEnd"/>
            <w:r w:rsidRPr="00A247E3">
              <w:rPr>
                <w:rStyle w:val="FontStyle138"/>
                <w:sz w:val="24"/>
                <w:szCs w:val="24"/>
              </w:rPr>
              <w:t>. Журнал учета приготовления титрованных растворов.</w:t>
            </w:r>
          </w:p>
        </w:tc>
        <w:tc>
          <w:tcPr>
            <w:tcW w:w="1274" w:type="dxa"/>
          </w:tcPr>
          <w:p w14:paraId="15507AAF" w14:textId="77777777" w:rsidR="00C45B2E" w:rsidRPr="00A247E3" w:rsidRDefault="00C45B2E" w:rsidP="00BD0774">
            <w:pPr>
              <w:pStyle w:val="Style43"/>
              <w:spacing w:line="240" w:lineRule="auto"/>
              <w:ind w:right="-39"/>
              <w:jc w:val="center"/>
            </w:pPr>
            <w:r w:rsidRPr="00A247E3">
              <w:rPr>
                <w:rStyle w:val="FontStyle138"/>
                <w:sz w:val="24"/>
                <w:szCs w:val="24"/>
              </w:rPr>
              <w:t>2</w:t>
            </w:r>
          </w:p>
        </w:tc>
        <w:tc>
          <w:tcPr>
            <w:tcW w:w="1142" w:type="dxa"/>
            <w:vMerge/>
          </w:tcPr>
          <w:p w14:paraId="4B7F49D7" w14:textId="77777777" w:rsidR="00C45B2E" w:rsidRPr="00A247E3" w:rsidRDefault="00C45B2E" w:rsidP="00BD0774">
            <w:pPr>
              <w:pStyle w:val="Style36"/>
              <w:widowControl/>
            </w:pPr>
          </w:p>
        </w:tc>
        <w:tc>
          <w:tcPr>
            <w:tcW w:w="1142" w:type="dxa"/>
            <w:vMerge/>
          </w:tcPr>
          <w:p w14:paraId="6D4094C5" w14:textId="77777777" w:rsidR="00C45B2E" w:rsidRPr="00A247E3" w:rsidRDefault="00C45B2E" w:rsidP="00BD0774">
            <w:pPr>
              <w:pStyle w:val="Style36"/>
              <w:widowControl/>
            </w:pPr>
          </w:p>
        </w:tc>
      </w:tr>
      <w:tr w:rsidR="00C45B2E" w:rsidRPr="00A247E3" w14:paraId="4170E965" w14:textId="77777777" w:rsidTr="00BD0774">
        <w:tc>
          <w:tcPr>
            <w:tcW w:w="2880" w:type="dxa"/>
            <w:vMerge/>
          </w:tcPr>
          <w:p w14:paraId="278FBC21" w14:textId="77777777" w:rsidR="00C45B2E" w:rsidRPr="00A247E3" w:rsidRDefault="00C45B2E" w:rsidP="00BD0774">
            <w:pPr>
              <w:pStyle w:val="Style36"/>
              <w:widowControl/>
              <w:jc w:val="center"/>
            </w:pPr>
          </w:p>
        </w:tc>
        <w:tc>
          <w:tcPr>
            <w:tcW w:w="9454" w:type="dxa"/>
          </w:tcPr>
          <w:p w14:paraId="50310851" w14:textId="77777777" w:rsidR="00C45B2E" w:rsidRPr="00A247E3" w:rsidRDefault="00C45B2E" w:rsidP="00BD0774">
            <w:pPr>
              <w:pStyle w:val="Style40"/>
              <w:widowControl/>
              <w:spacing w:line="240" w:lineRule="auto"/>
              <w:ind w:right="103"/>
              <w:jc w:val="both"/>
              <w:rPr>
                <w:rStyle w:val="FontStyle137"/>
                <w:sz w:val="24"/>
                <w:szCs w:val="24"/>
              </w:rPr>
            </w:pPr>
            <w:r w:rsidRPr="00A247E3">
              <w:rPr>
                <w:rStyle w:val="FontStyle137"/>
                <w:sz w:val="24"/>
                <w:szCs w:val="24"/>
              </w:rPr>
              <w:t>В том числе практических занятий</w:t>
            </w:r>
          </w:p>
        </w:tc>
        <w:tc>
          <w:tcPr>
            <w:tcW w:w="1274" w:type="dxa"/>
          </w:tcPr>
          <w:p w14:paraId="0418EC76" w14:textId="77777777" w:rsidR="00C45B2E" w:rsidRPr="00A247E3" w:rsidRDefault="00C45B2E" w:rsidP="00BD0774">
            <w:pPr>
              <w:pStyle w:val="Style40"/>
              <w:widowControl/>
              <w:spacing w:line="240" w:lineRule="auto"/>
              <w:ind w:right="-39"/>
              <w:jc w:val="center"/>
              <w:rPr>
                <w:rStyle w:val="FontStyle137"/>
                <w:sz w:val="24"/>
                <w:szCs w:val="24"/>
              </w:rPr>
            </w:pPr>
            <w:r>
              <w:rPr>
                <w:rStyle w:val="FontStyle137"/>
                <w:sz w:val="24"/>
                <w:szCs w:val="24"/>
              </w:rPr>
              <w:t>8</w:t>
            </w:r>
          </w:p>
        </w:tc>
        <w:tc>
          <w:tcPr>
            <w:tcW w:w="1142" w:type="dxa"/>
            <w:vMerge/>
          </w:tcPr>
          <w:p w14:paraId="4B3426F6" w14:textId="77777777" w:rsidR="00C45B2E" w:rsidRPr="00A247E3" w:rsidRDefault="00C45B2E" w:rsidP="00BD0774">
            <w:pPr>
              <w:pStyle w:val="Style40"/>
              <w:widowControl/>
              <w:spacing w:line="240" w:lineRule="auto"/>
              <w:ind w:left="350"/>
              <w:rPr>
                <w:rStyle w:val="FontStyle137"/>
                <w:sz w:val="24"/>
                <w:szCs w:val="24"/>
              </w:rPr>
            </w:pPr>
          </w:p>
        </w:tc>
        <w:tc>
          <w:tcPr>
            <w:tcW w:w="1142" w:type="dxa"/>
            <w:vMerge/>
          </w:tcPr>
          <w:p w14:paraId="2AC778C5" w14:textId="77777777" w:rsidR="00C45B2E" w:rsidRPr="00A247E3" w:rsidRDefault="00C45B2E" w:rsidP="00BD0774">
            <w:pPr>
              <w:pStyle w:val="Style40"/>
              <w:widowControl/>
              <w:spacing w:line="240" w:lineRule="auto"/>
              <w:ind w:left="350"/>
              <w:rPr>
                <w:rStyle w:val="FontStyle137"/>
                <w:sz w:val="24"/>
                <w:szCs w:val="24"/>
              </w:rPr>
            </w:pPr>
          </w:p>
        </w:tc>
      </w:tr>
      <w:tr w:rsidR="00C45B2E" w:rsidRPr="00A247E3" w14:paraId="59BF5484" w14:textId="77777777" w:rsidTr="00BD0774">
        <w:tc>
          <w:tcPr>
            <w:tcW w:w="2880" w:type="dxa"/>
            <w:vMerge/>
          </w:tcPr>
          <w:p w14:paraId="23B69AA4" w14:textId="77777777" w:rsidR="00C45B2E" w:rsidRPr="00A247E3" w:rsidRDefault="00C45B2E" w:rsidP="00BD0774">
            <w:pPr>
              <w:pStyle w:val="Style36"/>
              <w:widowControl/>
              <w:jc w:val="center"/>
            </w:pPr>
          </w:p>
        </w:tc>
        <w:tc>
          <w:tcPr>
            <w:tcW w:w="9454" w:type="dxa"/>
          </w:tcPr>
          <w:p w14:paraId="2F573BFA" w14:textId="77777777" w:rsidR="00C45B2E" w:rsidRPr="00A247E3" w:rsidRDefault="00C45B2E" w:rsidP="00BD0774">
            <w:pPr>
              <w:pStyle w:val="Style43"/>
              <w:widowControl/>
              <w:spacing w:line="240" w:lineRule="auto"/>
              <w:ind w:right="103"/>
              <w:jc w:val="left"/>
              <w:rPr>
                <w:rStyle w:val="FontStyle138"/>
                <w:sz w:val="24"/>
                <w:szCs w:val="24"/>
              </w:rPr>
            </w:pPr>
            <w:r w:rsidRPr="00A247E3">
              <w:rPr>
                <w:rStyle w:val="FontStyle131"/>
              </w:rPr>
              <w:t xml:space="preserve"> </w:t>
            </w:r>
            <w:r>
              <w:rPr>
                <w:rStyle w:val="FontStyle138"/>
                <w:sz w:val="24"/>
                <w:szCs w:val="24"/>
              </w:rPr>
              <w:t xml:space="preserve">Практическая работа 4 </w:t>
            </w:r>
            <w:r w:rsidRPr="00A247E3">
              <w:rPr>
                <w:rStyle w:val="FontStyle138"/>
                <w:sz w:val="24"/>
                <w:szCs w:val="24"/>
              </w:rPr>
              <w:t xml:space="preserve">«Определение содержания щелочи и соды при совместном </w:t>
            </w:r>
            <w:r w:rsidRPr="00A247E3">
              <w:rPr>
                <w:rStyle w:val="FontStyle138"/>
                <w:sz w:val="24"/>
                <w:szCs w:val="24"/>
              </w:rPr>
              <w:lastRenderedPageBreak/>
              <w:t>присут</w:t>
            </w:r>
            <w:r w:rsidRPr="00A247E3">
              <w:rPr>
                <w:rStyle w:val="FontStyle138"/>
                <w:sz w:val="24"/>
                <w:szCs w:val="24"/>
              </w:rPr>
              <w:softHyphen/>
              <w:t>ствии»</w:t>
            </w:r>
          </w:p>
        </w:tc>
        <w:tc>
          <w:tcPr>
            <w:tcW w:w="1274" w:type="dxa"/>
          </w:tcPr>
          <w:p w14:paraId="40A4BAB7" w14:textId="77777777" w:rsidR="00C45B2E" w:rsidRPr="00A247E3" w:rsidRDefault="00C45B2E" w:rsidP="00BD0774">
            <w:pPr>
              <w:pStyle w:val="Style43"/>
              <w:widowControl/>
              <w:spacing w:line="240" w:lineRule="auto"/>
              <w:ind w:right="-39"/>
              <w:jc w:val="center"/>
              <w:rPr>
                <w:rStyle w:val="FontStyle138"/>
                <w:sz w:val="24"/>
                <w:szCs w:val="24"/>
              </w:rPr>
            </w:pPr>
            <w:r w:rsidRPr="00A247E3">
              <w:rPr>
                <w:rStyle w:val="FontStyle138"/>
                <w:sz w:val="24"/>
                <w:szCs w:val="24"/>
              </w:rPr>
              <w:lastRenderedPageBreak/>
              <w:t>2</w:t>
            </w:r>
          </w:p>
        </w:tc>
        <w:tc>
          <w:tcPr>
            <w:tcW w:w="1142" w:type="dxa"/>
            <w:vMerge/>
          </w:tcPr>
          <w:p w14:paraId="0A9BD09B" w14:textId="77777777" w:rsidR="00C45B2E" w:rsidRPr="00A247E3" w:rsidRDefault="00C45B2E" w:rsidP="00BD0774">
            <w:pPr>
              <w:pStyle w:val="Style43"/>
              <w:widowControl/>
              <w:spacing w:line="240" w:lineRule="auto"/>
              <w:ind w:left="398"/>
              <w:jc w:val="left"/>
              <w:rPr>
                <w:rStyle w:val="FontStyle138"/>
                <w:sz w:val="24"/>
                <w:szCs w:val="24"/>
              </w:rPr>
            </w:pPr>
          </w:p>
        </w:tc>
        <w:tc>
          <w:tcPr>
            <w:tcW w:w="1142" w:type="dxa"/>
            <w:vMerge/>
          </w:tcPr>
          <w:p w14:paraId="169E80C9" w14:textId="77777777" w:rsidR="00C45B2E" w:rsidRPr="00A247E3" w:rsidRDefault="00C45B2E" w:rsidP="00BD0774">
            <w:pPr>
              <w:pStyle w:val="Style43"/>
              <w:widowControl/>
              <w:spacing w:line="240" w:lineRule="auto"/>
              <w:ind w:left="398"/>
              <w:jc w:val="left"/>
              <w:rPr>
                <w:rStyle w:val="FontStyle138"/>
                <w:sz w:val="24"/>
                <w:szCs w:val="24"/>
              </w:rPr>
            </w:pPr>
          </w:p>
        </w:tc>
      </w:tr>
      <w:tr w:rsidR="00C45B2E" w:rsidRPr="00A247E3" w14:paraId="6DB48AD1" w14:textId="77777777" w:rsidTr="00BD0774">
        <w:tc>
          <w:tcPr>
            <w:tcW w:w="2880" w:type="dxa"/>
            <w:vMerge/>
          </w:tcPr>
          <w:p w14:paraId="1C1A4052" w14:textId="77777777" w:rsidR="00C45B2E" w:rsidRPr="00A247E3" w:rsidRDefault="00C45B2E" w:rsidP="00BD0774">
            <w:pPr>
              <w:pStyle w:val="Style36"/>
              <w:widowControl/>
              <w:jc w:val="center"/>
            </w:pPr>
          </w:p>
        </w:tc>
        <w:tc>
          <w:tcPr>
            <w:tcW w:w="9454" w:type="dxa"/>
          </w:tcPr>
          <w:p w14:paraId="362240A3" w14:textId="77777777" w:rsidR="00C45B2E" w:rsidRPr="00A247E3" w:rsidRDefault="00C45B2E" w:rsidP="00BD0774">
            <w:pPr>
              <w:pStyle w:val="Style43"/>
              <w:widowControl/>
              <w:spacing w:line="240" w:lineRule="auto"/>
              <w:ind w:right="103"/>
              <w:jc w:val="left"/>
              <w:rPr>
                <w:rStyle w:val="FontStyle138"/>
                <w:sz w:val="24"/>
                <w:szCs w:val="24"/>
              </w:rPr>
            </w:pPr>
            <w:r>
              <w:rPr>
                <w:rStyle w:val="FontStyle138"/>
                <w:sz w:val="24"/>
                <w:szCs w:val="24"/>
              </w:rPr>
              <w:t xml:space="preserve">Практическая работа 4 </w:t>
            </w:r>
            <w:r w:rsidRPr="00A247E3">
              <w:rPr>
                <w:rStyle w:val="FontStyle138"/>
                <w:sz w:val="24"/>
                <w:szCs w:val="24"/>
              </w:rPr>
              <w:t>«Определение хлорид-ионов методом Мора»</w:t>
            </w:r>
          </w:p>
        </w:tc>
        <w:tc>
          <w:tcPr>
            <w:tcW w:w="1274" w:type="dxa"/>
          </w:tcPr>
          <w:p w14:paraId="5B16858E" w14:textId="77777777" w:rsidR="00C45B2E" w:rsidRPr="00A247E3" w:rsidRDefault="00C45B2E" w:rsidP="00BD0774">
            <w:pPr>
              <w:pStyle w:val="Style43"/>
              <w:widowControl/>
              <w:spacing w:line="240" w:lineRule="auto"/>
              <w:ind w:right="-39"/>
              <w:jc w:val="center"/>
              <w:rPr>
                <w:rStyle w:val="FontStyle138"/>
                <w:sz w:val="24"/>
                <w:szCs w:val="24"/>
              </w:rPr>
            </w:pPr>
            <w:r w:rsidRPr="00A247E3">
              <w:rPr>
                <w:rStyle w:val="FontStyle138"/>
                <w:sz w:val="24"/>
                <w:szCs w:val="24"/>
              </w:rPr>
              <w:t>2</w:t>
            </w:r>
          </w:p>
        </w:tc>
        <w:tc>
          <w:tcPr>
            <w:tcW w:w="1142" w:type="dxa"/>
            <w:vMerge/>
          </w:tcPr>
          <w:p w14:paraId="0A0E7859" w14:textId="77777777" w:rsidR="00C45B2E" w:rsidRPr="00A247E3" w:rsidRDefault="00C45B2E" w:rsidP="00BD0774">
            <w:pPr>
              <w:pStyle w:val="Style43"/>
              <w:widowControl/>
              <w:spacing w:line="240" w:lineRule="auto"/>
              <w:ind w:left="398"/>
              <w:jc w:val="left"/>
              <w:rPr>
                <w:rStyle w:val="FontStyle138"/>
                <w:sz w:val="24"/>
                <w:szCs w:val="24"/>
              </w:rPr>
            </w:pPr>
          </w:p>
        </w:tc>
        <w:tc>
          <w:tcPr>
            <w:tcW w:w="1142" w:type="dxa"/>
            <w:vMerge/>
          </w:tcPr>
          <w:p w14:paraId="682BA70D" w14:textId="77777777" w:rsidR="00C45B2E" w:rsidRPr="00A247E3" w:rsidRDefault="00C45B2E" w:rsidP="00BD0774">
            <w:pPr>
              <w:pStyle w:val="Style43"/>
              <w:widowControl/>
              <w:spacing w:line="240" w:lineRule="auto"/>
              <w:ind w:left="398"/>
              <w:jc w:val="left"/>
              <w:rPr>
                <w:rStyle w:val="FontStyle138"/>
                <w:sz w:val="24"/>
                <w:szCs w:val="24"/>
              </w:rPr>
            </w:pPr>
          </w:p>
        </w:tc>
      </w:tr>
      <w:tr w:rsidR="00C45B2E" w:rsidRPr="00A247E3" w14:paraId="546A4827" w14:textId="77777777" w:rsidTr="00BD0774">
        <w:tc>
          <w:tcPr>
            <w:tcW w:w="2880" w:type="dxa"/>
            <w:vMerge/>
          </w:tcPr>
          <w:p w14:paraId="423E5FBF" w14:textId="77777777" w:rsidR="00C45B2E" w:rsidRPr="00A247E3" w:rsidRDefault="00C45B2E" w:rsidP="00BD0774">
            <w:pPr>
              <w:pStyle w:val="Style36"/>
              <w:widowControl/>
              <w:jc w:val="center"/>
            </w:pPr>
          </w:p>
        </w:tc>
        <w:tc>
          <w:tcPr>
            <w:tcW w:w="9454" w:type="dxa"/>
          </w:tcPr>
          <w:p w14:paraId="6DEC0AE9" w14:textId="77777777" w:rsidR="00C45B2E" w:rsidRPr="00A247E3" w:rsidRDefault="00C45B2E" w:rsidP="00BD0774">
            <w:pPr>
              <w:pStyle w:val="Style43"/>
              <w:widowControl/>
              <w:spacing w:line="240" w:lineRule="auto"/>
              <w:ind w:right="103"/>
              <w:jc w:val="left"/>
              <w:rPr>
                <w:rStyle w:val="FontStyle138"/>
                <w:sz w:val="24"/>
                <w:szCs w:val="24"/>
              </w:rPr>
            </w:pPr>
            <w:r>
              <w:rPr>
                <w:rStyle w:val="FontStyle138"/>
                <w:sz w:val="24"/>
                <w:szCs w:val="24"/>
              </w:rPr>
              <w:t xml:space="preserve">Практическая работа 5 </w:t>
            </w:r>
            <w:r w:rsidRPr="00A247E3">
              <w:rPr>
                <w:rStyle w:val="FontStyle138"/>
                <w:sz w:val="24"/>
                <w:szCs w:val="24"/>
              </w:rPr>
              <w:t>«Определение кальция и магния при их совместном присутствии»</w:t>
            </w:r>
          </w:p>
        </w:tc>
        <w:tc>
          <w:tcPr>
            <w:tcW w:w="1274" w:type="dxa"/>
          </w:tcPr>
          <w:p w14:paraId="136B7566" w14:textId="77777777" w:rsidR="00C45B2E" w:rsidRPr="00A247E3" w:rsidRDefault="00C45B2E" w:rsidP="00BD0774">
            <w:pPr>
              <w:pStyle w:val="Style43"/>
              <w:widowControl/>
              <w:spacing w:line="240" w:lineRule="auto"/>
              <w:ind w:right="-39"/>
              <w:jc w:val="center"/>
              <w:rPr>
                <w:rStyle w:val="FontStyle138"/>
                <w:sz w:val="24"/>
                <w:szCs w:val="24"/>
              </w:rPr>
            </w:pPr>
            <w:r w:rsidRPr="00A247E3">
              <w:rPr>
                <w:rStyle w:val="FontStyle138"/>
                <w:sz w:val="24"/>
                <w:szCs w:val="24"/>
              </w:rPr>
              <w:t>2</w:t>
            </w:r>
          </w:p>
        </w:tc>
        <w:tc>
          <w:tcPr>
            <w:tcW w:w="1142" w:type="dxa"/>
            <w:vMerge/>
          </w:tcPr>
          <w:p w14:paraId="1C837B23" w14:textId="77777777" w:rsidR="00C45B2E" w:rsidRPr="00A247E3" w:rsidRDefault="00C45B2E" w:rsidP="00BD0774">
            <w:pPr>
              <w:pStyle w:val="Style43"/>
              <w:widowControl/>
              <w:spacing w:line="240" w:lineRule="auto"/>
              <w:ind w:left="398"/>
              <w:jc w:val="left"/>
              <w:rPr>
                <w:rStyle w:val="FontStyle138"/>
                <w:sz w:val="24"/>
                <w:szCs w:val="24"/>
              </w:rPr>
            </w:pPr>
          </w:p>
        </w:tc>
        <w:tc>
          <w:tcPr>
            <w:tcW w:w="1142" w:type="dxa"/>
            <w:vMerge/>
          </w:tcPr>
          <w:p w14:paraId="7B17A037" w14:textId="77777777" w:rsidR="00C45B2E" w:rsidRPr="00A247E3" w:rsidRDefault="00C45B2E" w:rsidP="00BD0774">
            <w:pPr>
              <w:pStyle w:val="Style43"/>
              <w:widowControl/>
              <w:spacing w:line="240" w:lineRule="auto"/>
              <w:ind w:left="398"/>
              <w:jc w:val="left"/>
              <w:rPr>
                <w:rStyle w:val="FontStyle138"/>
                <w:sz w:val="24"/>
                <w:szCs w:val="24"/>
              </w:rPr>
            </w:pPr>
          </w:p>
        </w:tc>
      </w:tr>
      <w:tr w:rsidR="00C45B2E" w:rsidRPr="00A247E3" w14:paraId="27B90056" w14:textId="77777777" w:rsidTr="00BD0774">
        <w:tc>
          <w:tcPr>
            <w:tcW w:w="2880" w:type="dxa"/>
            <w:vMerge/>
          </w:tcPr>
          <w:p w14:paraId="0C5EE8D9" w14:textId="77777777" w:rsidR="00C45B2E" w:rsidRPr="00A247E3" w:rsidRDefault="00C45B2E" w:rsidP="00BD0774">
            <w:pPr>
              <w:pStyle w:val="Style36"/>
              <w:widowControl/>
              <w:jc w:val="center"/>
            </w:pPr>
          </w:p>
        </w:tc>
        <w:tc>
          <w:tcPr>
            <w:tcW w:w="9454" w:type="dxa"/>
          </w:tcPr>
          <w:p w14:paraId="301776CB" w14:textId="77777777" w:rsidR="00C45B2E" w:rsidRPr="00A247E3" w:rsidRDefault="00C45B2E" w:rsidP="00BD0774">
            <w:pPr>
              <w:pStyle w:val="Style43"/>
              <w:widowControl/>
              <w:spacing w:line="240" w:lineRule="auto"/>
              <w:ind w:right="103"/>
              <w:jc w:val="left"/>
              <w:rPr>
                <w:rStyle w:val="FontStyle138"/>
                <w:sz w:val="24"/>
                <w:szCs w:val="24"/>
              </w:rPr>
            </w:pPr>
            <w:r w:rsidRPr="00A247E3">
              <w:rPr>
                <w:rStyle w:val="FontStyle138"/>
                <w:sz w:val="24"/>
                <w:szCs w:val="24"/>
              </w:rPr>
              <w:t xml:space="preserve"> Практическое занятие</w:t>
            </w:r>
            <w:r>
              <w:rPr>
                <w:rStyle w:val="FontStyle138"/>
                <w:sz w:val="24"/>
                <w:szCs w:val="24"/>
              </w:rPr>
              <w:t xml:space="preserve"> 6 </w:t>
            </w:r>
            <w:r w:rsidRPr="00A247E3">
              <w:rPr>
                <w:rStyle w:val="FontStyle138"/>
                <w:sz w:val="24"/>
                <w:szCs w:val="24"/>
              </w:rPr>
              <w:t>Приготовление и стандартизация перманганата калия по оксалату натрия»</w:t>
            </w:r>
          </w:p>
        </w:tc>
        <w:tc>
          <w:tcPr>
            <w:tcW w:w="1274" w:type="dxa"/>
          </w:tcPr>
          <w:p w14:paraId="0F3518CC" w14:textId="77777777" w:rsidR="00C45B2E" w:rsidRPr="00A247E3" w:rsidRDefault="00C45B2E" w:rsidP="00BD0774">
            <w:pPr>
              <w:pStyle w:val="Style43"/>
              <w:widowControl/>
              <w:spacing w:line="240" w:lineRule="auto"/>
              <w:ind w:right="-39"/>
              <w:jc w:val="center"/>
              <w:rPr>
                <w:rStyle w:val="FontStyle138"/>
                <w:sz w:val="24"/>
                <w:szCs w:val="24"/>
              </w:rPr>
            </w:pPr>
            <w:r w:rsidRPr="00A247E3">
              <w:rPr>
                <w:rStyle w:val="FontStyle138"/>
                <w:sz w:val="24"/>
                <w:szCs w:val="24"/>
              </w:rPr>
              <w:t>2</w:t>
            </w:r>
          </w:p>
        </w:tc>
        <w:tc>
          <w:tcPr>
            <w:tcW w:w="1142" w:type="dxa"/>
            <w:vMerge/>
          </w:tcPr>
          <w:p w14:paraId="030515CA" w14:textId="77777777" w:rsidR="00C45B2E" w:rsidRPr="00A247E3" w:rsidRDefault="00C45B2E" w:rsidP="00BD0774">
            <w:pPr>
              <w:pStyle w:val="Style43"/>
              <w:widowControl/>
              <w:spacing w:line="240" w:lineRule="auto"/>
              <w:ind w:left="398"/>
              <w:jc w:val="left"/>
              <w:rPr>
                <w:rStyle w:val="FontStyle138"/>
                <w:sz w:val="24"/>
                <w:szCs w:val="24"/>
              </w:rPr>
            </w:pPr>
          </w:p>
        </w:tc>
        <w:tc>
          <w:tcPr>
            <w:tcW w:w="1142" w:type="dxa"/>
            <w:vMerge/>
          </w:tcPr>
          <w:p w14:paraId="7521AB64" w14:textId="77777777" w:rsidR="00C45B2E" w:rsidRPr="00A247E3" w:rsidRDefault="00C45B2E" w:rsidP="00BD0774">
            <w:pPr>
              <w:pStyle w:val="Style43"/>
              <w:widowControl/>
              <w:spacing w:line="240" w:lineRule="auto"/>
              <w:ind w:left="398"/>
              <w:jc w:val="left"/>
              <w:rPr>
                <w:rStyle w:val="FontStyle138"/>
                <w:sz w:val="24"/>
                <w:szCs w:val="24"/>
              </w:rPr>
            </w:pPr>
          </w:p>
        </w:tc>
      </w:tr>
      <w:tr w:rsidR="00C45B2E" w:rsidRPr="00A247E3" w14:paraId="7A9D12C8" w14:textId="77777777" w:rsidTr="00BD0774">
        <w:tc>
          <w:tcPr>
            <w:tcW w:w="2880" w:type="dxa"/>
            <w:vMerge w:val="restart"/>
          </w:tcPr>
          <w:p w14:paraId="7F4EA819"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7"/>
                <w:sz w:val="24"/>
                <w:szCs w:val="24"/>
              </w:rPr>
              <w:t>Тема 1.5</w:t>
            </w:r>
          </w:p>
          <w:p w14:paraId="0793C484"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4"/>
              </w:rPr>
              <w:t>Основные при</w:t>
            </w:r>
            <w:r w:rsidRPr="00A247E3">
              <w:rPr>
                <w:rStyle w:val="FontStyle134"/>
              </w:rPr>
              <w:softHyphen/>
              <w:t>емы определения и рас</w:t>
            </w:r>
            <w:r w:rsidRPr="00A247E3">
              <w:rPr>
                <w:rStyle w:val="FontStyle134"/>
              </w:rPr>
              <w:softHyphen/>
              <w:t>чета концентрации</w:t>
            </w:r>
          </w:p>
        </w:tc>
        <w:tc>
          <w:tcPr>
            <w:tcW w:w="9454" w:type="dxa"/>
          </w:tcPr>
          <w:p w14:paraId="4AE6B220" w14:textId="77777777" w:rsidR="00C45B2E" w:rsidRPr="00A247E3" w:rsidRDefault="00C45B2E" w:rsidP="00BD0774">
            <w:pPr>
              <w:pStyle w:val="Style40"/>
              <w:widowControl/>
              <w:spacing w:line="240" w:lineRule="auto"/>
              <w:ind w:right="103"/>
              <w:jc w:val="both"/>
              <w:rPr>
                <w:rStyle w:val="FontStyle137"/>
                <w:sz w:val="24"/>
                <w:szCs w:val="24"/>
              </w:rPr>
            </w:pPr>
            <w:r w:rsidRPr="00A247E3">
              <w:rPr>
                <w:rStyle w:val="FontStyle137"/>
                <w:sz w:val="24"/>
                <w:szCs w:val="24"/>
              </w:rPr>
              <w:t>Содержание учебного материала</w:t>
            </w:r>
          </w:p>
        </w:tc>
        <w:tc>
          <w:tcPr>
            <w:tcW w:w="1274" w:type="dxa"/>
          </w:tcPr>
          <w:p w14:paraId="0F4C5BFB" w14:textId="77777777" w:rsidR="00C45B2E" w:rsidRPr="00A247E3" w:rsidRDefault="00C45B2E" w:rsidP="00BD0774">
            <w:pPr>
              <w:pStyle w:val="Style36"/>
              <w:widowControl/>
              <w:ind w:right="-39"/>
              <w:jc w:val="center"/>
              <w:rPr>
                <w:b/>
              </w:rPr>
            </w:pPr>
            <w:r>
              <w:rPr>
                <w:b/>
              </w:rPr>
              <w:t>2</w:t>
            </w:r>
          </w:p>
        </w:tc>
        <w:tc>
          <w:tcPr>
            <w:tcW w:w="1142" w:type="dxa"/>
            <w:vMerge w:val="restart"/>
          </w:tcPr>
          <w:p w14:paraId="7F71644D" w14:textId="77777777" w:rsidR="00C45B2E" w:rsidRPr="00A247E3" w:rsidRDefault="00C45B2E" w:rsidP="00BD0774">
            <w:pPr>
              <w:pStyle w:val="Style36"/>
              <w:widowControl/>
            </w:pPr>
          </w:p>
        </w:tc>
        <w:tc>
          <w:tcPr>
            <w:tcW w:w="1142" w:type="dxa"/>
            <w:vMerge w:val="restart"/>
          </w:tcPr>
          <w:p w14:paraId="3C21E00C" w14:textId="77777777" w:rsidR="00C45B2E" w:rsidRPr="00A247E3" w:rsidRDefault="00C45B2E" w:rsidP="00BD0774">
            <w:pPr>
              <w:pStyle w:val="Style36"/>
              <w:widowControl/>
            </w:pPr>
          </w:p>
        </w:tc>
      </w:tr>
      <w:tr w:rsidR="00C45B2E" w:rsidRPr="00A247E3" w14:paraId="6CDD2C1D" w14:textId="77777777" w:rsidTr="00BD0774">
        <w:trPr>
          <w:trHeight w:val="2469"/>
        </w:trPr>
        <w:tc>
          <w:tcPr>
            <w:tcW w:w="2880" w:type="dxa"/>
            <w:vMerge/>
          </w:tcPr>
          <w:p w14:paraId="76E68E78" w14:textId="77777777" w:rsidR="00C45B2E" w:rsidRPr="00A247E3" w:rsidRDefault="00C45B2E" w:rsidP="00BD0774">
            <w:pPr>
              <w:pStyle w:val="Style40"/>
              <w:widowControl/>
              <w:spacing w:line="240" w:lineRule="auto"/>
              <w:jc w:val="center"/>
              <w:rPr>
                <w:rStyle w:val="FontStyle137"/>
                <w:sz w:val="24"/>
                <w:szCs w:val="24"/>
              </w:rPr>
            </w:pPr>
          </w:p>
        </w:tc>
        <w:tc>
          <w:tcPr>
            <w:tcW w:w="9454" w:type="dxa"/>
          </w:tcPr>
          <w:p w14:paraId="05F48FB4"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1.</w:t>
            </w:r>
            <w:r w:rsidRPr="00A247E3">
              <w:rPr>
                <w:rStyle w:val="FontStyle138"/>
                <w:sz w:val="24"/>
                <w:szCs w:val="24"/>
              </w:rPr>
              <w:t>Особенности и область применения физико-химических методов анализа. Предел обнаружения фи</w:t>
            </w:r>
            <w:r w:rsidRPr="00A247E3">
              <w:rPr>
                <w:rStyle w:val="FontStyle138"/>
                <w:sz w:val="24"/>
                <w:szCs w:val="24"/>
              </w:rPr>
              <w:softHyphen/>
              <w:t xml:space="preserve">зико-химических методов анализа. Аналитический сигнал. Достоинства использования физико-химических методов анализа. Дистанционный анализ. </w:t>
            </w:r>
            <w:proofErr w:type="spellStart"/>
            <w:r w:rsidRPr="00A247E3">
              <w:rPr>
                <w:rStyle w:val="FontStyle138"/>
                <w:sz w:val="24"/>
                <w:szCs w:val="24"/>
              </w:rPr>
              <w:t>Недеструктивный</w:t>
            </w:r>
            <w:proofErr w:type="spellEnd"/>
            <w:r w:rsidRPr="00A247E3">
              <w:rPr>
                <w:rStyle w:val="FontStyle138"/>
                <w:sz w:val="24"/>
                <w:szCs w:val="24"/>
              </w:rPr>
              <w:t xml:space="preserve"> анализ. Локальный анализ. Погрешность методов. Классификация физико-химических методов анализа. Оптические методы. Электрохимические методы. Хроматографические методы.</w:t>
            </w:r>
            <w:r>
              <w:rPr>
                <w:rStyle w:val="FontStyle138"/>
                <w:sz w:val="24"/>
                <w:szCs w:val="24"/>
              </w:rPr>
              <w:t xml:space="preserve"> </w:t>
            </w:r>
            <w:r w:rsidRPr="00A247E3">
              <w:rPr>
                <w:rStyle w:val="FontStyle138"/>
                <w:sz w:val="24"/>
                <w:szCs w:val="24"/>
              </w:rPr>
              <w:t xml:space="preserve">Основные приемы, используемые в физико-химических методах анализа. Метод прямых измерений. Интенсивность аналитического сигнала. </w:t>
            </w:r>
            <w:proofErr w:type="spellStart"/>
            <w:r w:rsidRPr="00A247E3">
              <w:rPr>
                <w:rStyle w:val="FontStyle138"/>
                <w:sz w:val="24"/>
                <w:szCs w:val="24"/>
              </w:rPr>
              <w:t>Градуировочная</w:t>
            </w:r>
            <w:proofErr w:type="spellEnd"/>
            <w:r w:rsidRPr="00A247E3">
              <w:rPr>
                <w:rStyle w:val="FontStyle138"/>
                <w:sz w:val="24"/>
                <w:szCs w:val="24"/>
              </w:rPr>
              <w:t xml:space="preserve"> характеристика. Метод </w:t>
            </w:r>
            <w:proofErr w:type="spellStart"/>
            <w:r w:rsidRPr="00A247E3">
              <w:rPr>
                <w:rStyle w:val="FontStyle138"/>
                <w:sz w:val="24"/>
                <w:szCs w:val="24"/>
              </w:rPr>
              <w:t>градуировочного</w:t>
            </w:r>
            <w:proofErr w:type="spellEnd"/>
            <w:r w:rsidRPr="00A247E3">
              <w:rPr>
                <w:rStyle w:val="FontStyle138"/>
                <w:sz w:val="24"/>
                <w:szCs w:val="24"/>
              </w:rPr>
              <w:t xml:space="preserve"> графика. Метод молярного свойства. Метод добавок. Метод косвенных измерений. Кривые титрова</w:t>
            </w:r>
            <w:r w:rsidRPr="00A247E3">
              <w:rPr>
                <w:rStyle w:val="FontStyle138"/>
                <w:sz w:val="24"/>
                <w:szCs w:val="24"/>
              </w:rPr>
              <w:softHyphen/>
              <w:t>ния.</w:t>
            </w:r>
          </w:p>
        </w:tc>
        <w:tc>
          <w:tcPr>
            <w:tcW w:w="1274" w:type="dxa"/>
          </w:tcPr>
          <w:p w14:paraId="1239947B" w14:textId="77777777" w:rsidR="00C45B2E" w:rsidRPr="00A247E3" w:rsidRDefault="00C45B2E" w:rsidP="00BD0774">
            <w:pPr>
              <w:pStyle w:val="Style43"/>
              <w:widowControl/>
              <w:spacing w:line="240" w:lineRule="auto"/>
              <w:ind w:right="-39"/>
              <w:jc w:val="center"/>
              <w:rPr>
                <w:rStyle w:val="FontStyle138"/>
                <w:sz w:val="24"/>
                <w:szCs w:val="24"/>
              </w:rPr>
            </w:pPr>
            <w:r w:rsidRPr="00A247E3">
              <w:rPr>
                <w:rStyle w:val="FontStyle138"/>
                <w:sz w:val="24"/>
                <w:szCs w:val="24"/>
              </w:rPr>
              <w:t>2</w:t>
            </w:r>
          </w:p>
        </w:tc>
        <w:tc>
          <w:tcPr>
            <w:tcW w:w="1142" w:type="dxa"/>
            <w:vMerge/>
          </w:tcPr>
          <w:p w14:paraId="4601ECFA" w14:textId="77777777" w:rsidR="00C45B2E" w:rsidRPr="00A247E3" w:rsidRDefault="00C45B2E" w:rsidP="00BD0774">
            <w:pPr>
              <w:pStyle w:val="Style43"/>
              <w:widowControl/>
              <w:spacing w:line="240" w:lineRule="auto"/>
              <w:ind w:left="403"/>
              <w:jc w:val="left"/>
              <w:rPr>
                <w:rStyle w:val="FontStyle138"/>
                <w:sz w:val="24"/>
                <w:szCs w:val="24"/>
              </w:rPr>
            </w:pPr>
          </w:p>
        </w:tc>
        <w:tc>
          <w:tcPr>
            <w:tcW w:w="1142" w:type="dxa"/>
            <w:vMerge/>
          </w:tcPr>
          <w:p w14:paraId="52ED18CC" w14:textId="77777777" w:rsidR="00C45B2E" w:rsidRPr="00A247E3" w:rsidRDefault="00C45B2E" w:rsidP="00BD0774">
            <w:pPr>
              <w:pStyle w:val="Style43"/>
              <w:widowControl/>
              <w:spacing w:line="240" w:lineRule="auto"/>
              <w:ind w:left="403"/>
              <w:jc w:val="left"/>
              <w:rPr>
                <w:rStyle w:val="FontStyle138"/>
                <w:sz w:val="24"/>
                <w:szCs w:val="24"/>
              </w:rPr>
            </w:pPr>
          </w:p>
        </w:tc>
      </w:tr>
      <w:tr w:rsidR="00C45B2E" w:rsidRPr="00A247E3" w14:paraId="79408D08" w14:textId="77777777" w:rsidTr="00BD0774">
        <w:trPr>
          <w:trHeight w:val="204"/>
        </w:trPr>
        <w:tc>
          <w:tcPr>
            <w:tcW w:w="2880" w:type="dxa"/>
            <w:vMerge w:val="restart"/>
          </w:tcPr>
          <w:p w14:paraId="7BF244D9"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7"/>
                <w:sz w:val="24"/>
                <w:szCs w:val="24"/>
              </w:rPr>
              <w:t>Тема 1.6</w:t>
            </w:r>
          </w:p>
          <w:p w14:paraId="184843D4"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4"/>
              </w:rPr>
              <w:t>Фотометри</w:t>
            </w:r>
            <w:r w:rsidRPr="00A247E3">
              <w:rPr>
                <w:rStyle w:val="FontStyle134"/>
              </w:rPr>
              <w:softHyphen/>
              <w:t>ческий анализ</w:t>
            </w:r>
            <w:r w:rsidRPr="00A247E3">
              <w:rPr>
                <w:rStyle w:val="FontStyle131"/>
              </w:rPr>
              <w:t xml:space="preserve"> </w:t>
            </w:r>
          </w:p>
          <w:p w14:paraId="275ECD65" w14:textId="77777777" w:rsidR="00C45B2E" w:rsidRPr="00A247E3" w:rsidRDefault="00C45B2E" w:rsidP="00BD0774">
            <w:pPr>
              <w:pStyle w:val="Style40"/>
              <w:spacing w:line="240" w:lineRule="auto"/>
              <w:ind w:left="5" w:hanging="5"/>
              <w:jc w:val="center"/>
              <w:rPr>
                <w:rStyle w:val="FontStyle137"/>
                <w:sz w:val="24"/>
                <w:szCs w:val="24"/>
              </w:rPr>
            </w:pPr>
          </w:p>
        </w:tc>
        <w:tc>
          <w:tcPr>
            <w:tcW w:w="9454" w:type="dxa"/>
          </w:tcPr>
          <w:p w14:paraId="7AFA6A10" w14:textId="77777777" w:rsidR="00C45B2E" w:rsidRPr="00A247E3" w:rsidRDefault="00C45B2E" w:rsidP="00BD0774">
            <w:pPr>
              <w:pStyle w:val="Style40"/>
              <w:widowControl/>
              <w:spacing w:line="240" w:lineRule="auto"/>
              <w:ind w:right="103"/>
              <w:jc w:val="both"/>
              <w:rPr>
                <w:rStyle w:val="FontStyle137"/>
                <w:sz w:val="24"/>
                <w:szCs w:val="24"/>
              </w:rPr>
            </w:pPr>
            <w:r w:rsidRPr="00A247E3">
              <w:rPr>
                <w:rStyle w:val="FontStyle137"/>
                <w:sz w:val="24"/>
                <w:szCs w:val="24"/>
              </w:rPr>
              <w:t>Содержание учебного материала</w:t>
            </w:r>
          </w:p>
        </w:tc>
        <w:tc>
          <w:tcPr>
            <w:tcW w:w="1274" w:type="dxa"/>
          </w:tcPr>
          <w:p w14:paraId="73C3E7DD" w14:textId="77777777" w:rsidR="00C45B2E" w:rsidRPr="00A247E3" w:rsidRDefault="00C45B2E" w:rsidP="00BD0774">
            <w:pPr>
              <w:pStyle w:val="Style36"/>
              <w:widowControl/>
              <w:ind w:right="-39"/>
              <w:jc w:val="center"/>
              <w:rPr>
                <w:b/>
              </w:rPr>
            </w:pPr>
            <w:r w:rsidRPr="00A247E3">
              <w:rPr>
                <w:b/>
              </w:rPr>
              <w:t>4/2</w:t>
            </w:r>
          </w:p>
        </w:tc>
        <w:tc>
          <w:tcPr>
            <w:tcW w:w="1142" w:type="dxa"/>
            <w:vMerge w:val="restart"/>
          </w:tcPr>
          <w:p w14:paraId="3DA2F376" w14:textId="77777777" w:rsidR="00C45B2E" w:rsidRPr="00A247E3" w:rsidRDefault="00C45B2E" w:rsidP="00BD0774">
            <w:pPr>
              <w:pStyle w:val="Style36"/>
              <w:widowControl/>
            </w:pPr>
          </w:p>
        </w:tc>
        <w:tc>
          <w:tcPr>
            <w:tcW w:w="1142" w:type="dxa"/>
            <w:vMerge w:val="restart"/>
          </w:tcPr>
          <w:p w14:paraId="2F62B82E" w14:textId="77777777" w:rsidR="00C45B2E" w:rsidRPr="00A247E3" w:rsidRDefault="00C45B2E" w:rsidP="00BD0774">
            <w:pPr>
              <w:pStyle w:val="Style36"/>
              <w:widowControl/>
            </w:pPr>
          </w:p>
        </w:tc>
      </w:tr>
      <w:tr w:rsidR="00C45B2E" w:rsidRPr="00A247E3" w14:paraId="080ACFC6" w14:textId="77777777" w:rsidTr="00BD0774">
        <w:trPr>
          <w:trHeight w:val="3046"/>
        </w:trPr>
        <w:tc>
          <w:tcPr>
            <w:tcW w:w="2880" w:type="dxa"/>
            <w:vMerge/>
          </w:tcPr>
          <w:p w14:paraId="3C6F6152" w14:textId="77777777" w:rsidR="00C45B2E" w:rsidRPr="00A247E3" w:rsidRDefault="00C45B2E" w:rsidP="00BD0774">
            <w:pPr>
              <w:pStyle w:val="Style40"/>
              <w:widowControl/>
              <w:spacing w:line="240" w:lineRule="auto"/>
              <w:ind w:left="5" w:hanging="5"/>
              <w:jc w:val="center"/>
              <w:rPr>
                <w:rStyle w:val="FontStyle137"/>
                <w:sz w:val="24"/>
                <w:szCs w:val="24"/>
              </w:rPr>
            </w:pPr>
          </w:p>
        </w:tc>
        <w:tc>
          <w:tcPr>
            <w:tcW w:w="9454" w:type="dxa"/>
          </w:tcPr>
          <w:p w14:paraId="17F5528B"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1.</w:t>
            </w:r>
            <w:r w:rsidRPr="00A247E3">
              <w:rPr>
                <w:rStyle w:val="FontStyle138"/>
                <w:sz w:val="24"/>
                <w:szCs w:val="24"/>
              </w:rPr>
              <w:t xml:space="preserve">Абсорбционная спектроскопия. Закон </w:t>
            </w:r>
            <w:proofErr w:type="spellStart"/>
            <w:r w:rsidRPr="00A247E3">
              <w:rPr>
                <w:rStyle w:val="FontStyle138"/>
                <w:sz w:val="24"/>
                <w:szCs w:val="24"/>
              </w:rPr>
              <w:t>Бугера</w:t>
            </w:r>
            <w:proofErr w:type="spellEnd"/>
            <w:r w:rsidRPr="00A247E3">
              <w:rPr>
                <w:rStyle w:val="FontStyle138"/>
                <w:sz w:val="24"/>
                <w:szCs w:val="24"/>
              </w:rPr>
              <w:t>-Ламберта-</w:t>
            </w:r>
            <w:proofErr w:type="spellStart"/>
            <w:r w:rsidRPr="00A247E3">
              <w:rPr>
                <w:rStyle w:val="FontStyle138"/>
                <w:sz w:val="24"/>
                <w:szCs w:val="24"/>
              </w:rPr>
              <w:t>Бера</w:t>
            </w:r>
            <w:proofErr w:type="spellEnd"/>
            <w:r w:rsidRPr="00A247E3">
              <w:rPr>
                <w:rStyle w:val="FontStyle138"/>
                <w:sz w:val="24"/>
                <w:szCs w:val="24"/>
              </w:rPr>
              <w:t xml:space="preserve"> и условия его применения. Оптическая плотность и ее физический смысл. Коэффициент поглощения. Закон аддитивности </w:t>
            </w:r>
            <w:proofErr w:type="spellStart"/>
            <w:r w:rsidRPr="00A247E3">
              <w:rPr>
                <w:rStyle w:val="FontStyle138"/>
                <w:sz w:val="24"/>
                <w:szCs w:val="24"/>
              </w:rPr>
              <w:t>светопоглощения</w:t>
            </w:r>
            <w:proofErr w:type="spellEnd"/>
            <w:r w:rsidRPr="00A247E3">
              <w:rPr>
                <w:rStyle w:val="FontStyle138"/>
                <w:sz w:val="24"/>
                <w:szCs w:val="24"/>
              </w:rPr>
              <w:t>. Спектры поглощения. Вращательные спектры. Колебательные спектры. Интенсивность поглощения. Фотохимические реакции.</w:t>
            </w:r>
            <w:r>
              <w:rPr>
                <w:rStyle w:val="FontStyle138"/>
                <w:sz w:val="24"/>
                <w:szCs w:val="24"/>
              </w:rPr>
              <w:t xml:space="preserve"> </w:t>
            </w:r>
            <w:r w:rsidRPr="00A247E3">
              <w:rPr>
                <w:rStyle w:val="FontStyle138"/>
                <w:sz w:val="24"/>
                <w:szCs w:val="24"/>
              </w:rPr>
              <w:t xml:space="preserve">Основные узлы фотометрических приборов. Источник света. </w:t>
            </w:r>
            <w:proofErr w:type="spellStart"/>
            <w:r w:rsidRPr="00A247E3">
              <w:rPr>
                <w:rStyle w:val="FontStyle138"/>
                <w:sz w:val="24"/>
                <w:szCs w:val="24"/>
              </w:rPr>
              <w:t>Монохроматизаторы</w:t>
            </w:r>
            <w:proofErr w:type="spellEnd"/>
            <w:r w:rsidRPr="00A247E3">
              <w:rPr>
                <w:rStyle w:val="FontStyle138"/>
                <w:sz w:val="24"/>
                <w:szCs w:val="24"/>
              </w:rPr>
              <w:t xml:space="preserve">. Приемники света. Качественный фотометрический анализ. Количественный фотометрический анализ. Правила работы на фотометре и </w:t>
            </w:r>
            <w:proofErr w:type="spellStart"/>
            <w:r w:rsidRPr="00A247E3">
              <w:rPr>
                <w:rStyle w:val="FontStyle138"/>
                <w:sz w:val="24"/>
                <w:szCs w:val="24"/>
              </w:rPr>
              <w:t>спекторофотометре</w:t>
            </w:r>
            <w:proofErr w:type="spellEnd"/>
            <w:r w:rsidRPr="00A247E3">
              <w:rPr>
                <w:rStyle w:val="FontStyle138"/>
                <w:sz w:val="24"/>
                <w:szCs w:val="24"/>
              </w:rPr>
              <w:t xml:space="preserve">. Построение </w:t>
            </w:r>
            <w:proofErr w:type="spellStart"/>
            <w:r w:rsidRPr="00A247E3">
              <w:rPr>
                <w:rStyle w:val="FontStyle138"/>
                <w:sz w:val="24"/>
                <w:szCs w:val="24"/>
              </w:rPr>
              <w:t>градуировочного</w:t>
            </w:r>
            <w:proofErr w:type="spellEnd"/>
            <w:r w:rsidRPr="00A247E3">
              <w:rPr>
                <w:rStyle w:val="FontStyle138"/>
                <w:sz w:val="24"/>
                <w:szCs w:val="24"/>
              </w:rPr>
              <w:t xml:space="preserve"> графика. Оптимальные условия фотометрического определения. Длина волны. Оптическая плотность. Толщина </w:t>
            </w:r>
            <w:proofErr w:type="spellStart"/>
            <w:r w:rsidRPr="00A247E3">
              <w:rPr>
                <w:rStyle w:val="FontStyle138"/>
                <w:sz w:val="24"/>
                <w:szCs w:val="24"/>
              </w:rPr>
              <w:t>светопоглощающего</w:t>
            </w:r>
            <w:proofErr w:type="spellEnd"/>
            <w:r w:rsidRPr="00A247E3">
              <w:rPr>
                <w:rStyle w:val="FontStyle138"/>
                <w:sz w:val="24"/>
                <w:szCs w:val="24"/>
              </w:rPr>
              <w:t xml:space="preserve"> слоя. Метрологические характеристики метода. Оформление результатов фотометрических опреде</w:t>
            </w:r>
            <w:r w:rsidRPr="00A247E3">
              <w:rPr>
                <w:rStyle w:val="FontStyle138"/>
                <w:sz w:val="24"/>
                <w:szCs w:val="24"/>
              </w:rPr>
              <w:softHyphen/>
              <w:t>лений в лабораторном журнале.</w:t>
            </w:r>
          </w:p>
        </w:tc>
        <w:tc>
          <w:tcPr>
            <w:tcW w:w="1274" w:type="dxa"/>
          </w:tcPr>
          <w:p w14:paraId="396C6A79" w14:textId="77777777" w:rsidR="00C45B2E" w:rsidRPr="00A247E3" w:rsidRDefault="00C45B2E" w:rsidP="00BD0774">
            <w:pPr>
              <w:pStyle w:val="Style43"/>
              <w:widowControl/>
              <w:spacing w:line="240" w:lineRule="auto"/>
              <w:ind w:right="-39"/>
              <w:jc w:val="center"/>
              <w:rPr>
                <w:rStyle w:val="FontStyle138"/>
                <w:sz w:val="24"/>
                <w:szCs w:val="24"/>
              </w:rPr>
            </w:pPr>
            <w:r w:rsidRPr="00A247E3">
              <w:rPr>
                <w:rStyle w:val="FontStyle138"/>
                <w:sz w:val="24"/>
                <w:szCs w:val="24"/>
              </w:rPr>
              <w:t>2</w:t>
            </w:r>
          </w:p>
        </w:tc>
        <w:tc>
          <w:tcPr>
            <w:tcW w:w="1142" w:type="dxa"/>
            <w:vMerge/>
          </w:tcPr>
          <w:p w14:paraId="0F3D84D8" w14:textId="77777777" w:rsidR="00C45B2E" w:rsidRPr="00A247E3" w:rsidRDefault="00C45B2E" w:rsidP="00BD0774">
            <w:pPr>
              <w:pStyle w:val="Style43"/>
              <w:widowControl/>
              <w:spacing w:line="240" w:lineRule="auto"/>
              <w:ind w:left="360"/>
              <w:jc w:val="left"/>
              <w:rPr>
                <w:rStyle w:val="FontStyle138"/>
                <w:sz w:val="24"/>
                <w:szCs w:val="24"/>
              </w:rPr>
            </w:pPr>
          </w:p>
        </w:tc>
        <w:tc>
          <w:tcPr>
            <w:tcW w:w="1142" w:type="dxa"/>
            <w:vMerge/>
          </w:tcPr>
          <w:p w14:paraId="461E00A0" w14:textId="77777777" w:rsidR="00C45B2E" w:rsidRPr="00A247E3" w:rsidRDefault="00C45B2E" w:rsidP="00BD0774">
            <w:pPr>
              <w:pStyle w:val="Style43"/>
              <w:widowControl/>
              <w:spacing w:line="240" w:lineRule="auto"/>
              <w:ind w:left="360"/>
              <w:jc w:val="left"/>
              <w:rPr>
                <w:rStyle w:val="FontStyle138"/>
                <w:sz w:val="24"/>
                <w:szCs w:val="24"/>
              </w:rPr>
            </w:pPr>
          </w:p>
        </w:tc>
      </w:tr>
      <w:tr w:rsidR="00C45B2E" w:rsidRPr="00A247E3" w14:paraId="47E362B8" w14:textId="77777777" w:rsidTr="00BD0774">
        <w:tc>
          <w:tcPr>
            <w:tcW w:w="2880" w:type="dxa"/>
            <w:vMerge/>
          </w:tcPr>
          <w:p w14:paraId="21D183A6" w14:textId="77777777" w:rsidR="00C45B2E" w:rsidRPr="00A247E3" w:rsidRDefault="00C45B2E" w:rsidP="00BD0774">
            <w:pPr>
              <w:pStyle w:val="Style36"/>
              <w:widowControl/>
              <w:jc w:val="center"/>
            </w:pPr>
          </w:p>
        </w:tc>
        <w:tc>
          <w:tcPr>
            <w:tcW w:w="9454" w:type="dxa"/>
          </w:tcPr>
          <w:p w14:paraId="7DB42AED" w14:textId="77777777" w:rsidR="00C45B2E" w:rsidRPr="00A247E3" w:rsidRDefault="00C45B2E" w:rsidP="00BD0774">
            <w:pPr>
              <w:pStyle w:val="Style40"/>
              <w:widowControl/>
              <w:spacing w:line="240" w:lineRule="auto"/>
              <w:ind w:right="103"/>
              <w:jc w:val="both"/>
              <w:rPr>
                <w:rStyle w:val="FontStyle137"/>
                <w:sz w:val="24"/>
                <w:szCs w:val="24"/>
              </w:rPr>
            </w:pPr>
            <w:r w:rsidRPr="00A247E3">
              <w:rPr>
                <w:rStyle w:val="FontStyle137"/>
                <w:sz w:val="24"/>
                <w:szCs w:val="24"/>
              </w:rPr>
              <w:t>В том числе практических занятий</w:t>
            </w:r>
          </w:p>
        </w:tc>
        <w:tc>
          <w:tcPr>
            <w:tcW w:w="1274" w:type="dxa"/>
          </w:tcPr>
          <w:p w14:paraId="03DFCC13" w14:textId="77777777" w:rsidR="00C45B2E" w:rsidRPr="00A247E3" w:rsidRDefault="00C45B2E" w:rsidP="00BD0774">
            <w:pPr>
              <w:pStyle w:val="Style40"/>
              <w:widowControl/>
              <w:spacing w:line="240" w:lineRule="auto"/>
              <w:ind w:right="-39"/>
              <w:jc w:val="center"/>
              <w:rPr>
                <w:rStyle w:val="FontStyle137"/>
                <w:sz w:val="24"/>
                <w:szCs w:val="24"/>
              </w:rPr>
            </w:pPr>
            <w:r w:rsidRPr="00A247E3">
              <w:rPr>
                <w:rStyle w:val="FontStyle137"/>
                <w:sz w:val="24"/>
                <w:szCs w:val="24"/>
              </w:rPr>
              <w:t>2</w:t>
            </w:r>
          </w:p>
        </w:tc>
        <w:tc>
          <w:tcPr>
            <w:tcW w:w="1142" w:type="dxa"/>
            <w:vMerge/>
          </w:tcPr>
          <w:p w14:paraId="3BA49FB0" w14:textId="77777777" w:rsidR="00C45B2E" w:rsidRPr="00A247E3" w:rsidRDefault="00C45B2E" w:rsidP="00BD0774">
            <w:pPr>
              <w:pStyle w:val="Style40"/>
              <w:widowControl/>
              <w:spacing w:line="240" w:lineRule="auto"/>
              <w:ind w:left="403"/>
              <w:rPr>
                <w:rStyle w:val="FontStyle137"/>
                <w:sz w:val="24"/>
                <w:szCs w:val="24"/>
              </w:rPr>
            </w:pPr>
          </w:p>
        </w:tc>
        <w:tc>
          <w:tcPr>
            <w:tcW w:w="1142" w:type="dxa"/>
            <w:vMerge/>
          </w:tcPr>
          <w:p w14:paraId="358EF1EA" w14:textId="77777777" w:rsidR="00C45B2E" w:rsidRPr="00A247E3" w:rsidRDefault="00C45B2E" w:rsidP="00BD0774">
            <w:pPr>
              <w:pStyle w:val="Style40"/>
              <w:widowControl/>
              <w:spacing w:line="240" w:lineRule="auto"/>
              <w:ind w:left="403"/>
              <w:rPr>
                <w:rStyle w:val="FontStyle137"/>
                <w:sz w:val="24"/>
                <w:szCs w:val="24"/>
              </w:rPr>
            </w:pPr>
          </w:p>
        </w:tc>
      </w:tr>
      <w:tr w:rsidR="00C45B2E" w:rsidRPr="00A247E3" w14:paraId="2097B116" w14:textId="77777777" w:rsidTr="00BD0774">
        <w:tc>
          <w:tcPr>
            <w:tcW w:w="2880" w:type="dxa"/>
            <w:vMerge/>
          </w:tcPr>
          <w:p w14:paraId="794EF5F8" w14:textId="77777777" w:rsidR="00C45B2E" w:rsidRPr="00A247E3" w:rsidRDefault="00C45B2E" w:rsidP="00BD0774">
            <w:pPr>
              <w:pStyle w:val="Style36"/>
              <w:widowControl/>
              <w:jc w:val="center"/>
            </w:pPr>
          </w:p>
        </w:tc>
        <w:tc>
          <w:tcPr>
            <w:tcW w:w="9454" w:type="dxa"/>
          </w:tcPr>
          <w:p w14:paraId="653F3615"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 xml:space="preserve">Практическая работа 7 </w:t>
            </w:r>
            <w:r w:rsidRPr="00A247E3">
              <w:rPr>
                <w:rStyle w:val="FontStyle138"/>
                <w:sz w:val="24"/>
                <w:szCs w:val="24"/>
              </w:rPr>
              <w:t>«Определение содержания хрома (VI) в воде питьевой и сточной фото</w:t>
            </w:r>
            <w:r w:rsidRPr="00A247E3">
              <w:rPr>
                <w:rStyle w:val="FontStyle138"/>
                <w:sz w:val="24"/>
                <w:szCs w:val="24"/>
              </w:rPr>
              <w:softHyphen/>
              <w:t>метрическим методом»</w:t>
            </w:r>
          </w:p>
        </w:tc>
        <w:tc>
          <w:tcPr>
            <w:tcW w:w="1274" w:type="dxa"/>
          </w:tcPr>
          <w:p w14:paraId="450AC1BC" w14:textId="77777777" w:rsidR="00C45B2E" w:rsidRPr="00A247E3" w:rsidRDefault="00C45B2E" w:rsidP="00BD0774">
            <w:pPr>
              <w:pStyle w:val="Style43"/>
              <w:widowControl/>
              <w:spacing w:line="240" w:lineRule="auto"/>
              <w:ind w:right="-39"/>
              <w:jc w:val="center"/>
              <w:rPr>
                <w:rStyle w:val="FontStyle138"/>
                <w:sz w:val="24"/>
                <w:szCs w:val="24"/>
              </w:rPr>
            </w:pPr>
            <w:r w:rsidRPr="00A247E3">
              <w:rPr>
                <w:rStyle w:val="FontStyle138"/>
                <w:sz w:val="24"/>
                <w:szCs w:val="24"/>
              </w:rPr>
              <w:t>2</w:t>
            </w:r>
          </w:p>
        </w:tc>
        <w:tc>
          <w:tcPr>
            <w:tcW w:w="1142" w:type="dxa"/>
            <w:vMerge/>
          </w:tcPr>
          <w:p w14:paraId="48B717AC" w14:textId="77777777" w:rsidR="00C45B2E" w:rsidRPr="00A247E3" w:rsidRDefault="00C45B2E" w:rsidP="00BD0774">
            <w:pPr>
              <w:pStyle w:val="Style43"/>
              <w:widowControl/>
              <w:spacing w:line="240" w:lineRule="auto"/>
              <w:ind w:left="398"/>
              <w:jc w:val="left"/>
              <w:rPr>
                <w:rStyle w:val="FontStyle138"/>
                <w:sz w:val="24"/>
                <w:szCs w:val="24"/>
              </w:rPr>
            </w:pPr>
          </w:p>
        </w:tc>
        <w:tc>
          <w:tcPr>
            <w:tcW w:w="1142" w:type="dxa"/>
            <w:vMerge/>
          </w:tcPr>
          <w:p w14:paraId="3313FB2D" w14:textId="77777777" w:rsidR="00C45B2E" w:rsidRPr="00A247E3" w:rsidRDefault="00C45B2E" w:rsidP="00BD0774">
            <w:pPr>
              <w:pStyle w:val="Style43"/>
              <w:widowControl/>
              <w:spacing w:line="240" w:lineRule="auto"/>
              <w:ind w:left="398"/>
              <w:jc w:val="left"/>
              <w:rPr>
                <w:rStyle w:val="FontStyle138"/>
                <w:sz w:val="24"/>
                <w:szCs w:val="24"/>
              </w:rPr>
            </w:pPr>
          </w:p>
        </w:tc>
      </w:tr>
      <w:tr w:rsidR="00C45B2E" w:rsidRPr="00A247E3" w14:paraId="36590EF8" w14:textId="77777777" w:rsidTr="00BD0774">
        <w:tc>
          <w:tcPr>
            <w:tcW w:w="2880" w:type="dxa"/>
            <w:vMerge w:val="restart"/>
          </w:tcPr>
          <w:p w14:paraId="76715442"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7"/>
                <w:sz w:val="24"/>
                <w:szCs w:val="24"/>
              </w:rPr>
              <w:t>Тема 1.7</w:t>
            </w:r>
          </w:p>
          <w:p w14:paraId="74BA5BD0" w14:textId="77777777" w:rsidR="00C45B2E" w:rsidRPr="00A247E3" w:rsidRDefault="00C45B2E" w:rsidP="00BD0774">
            <w:pPr>
              <w:pStyle w:val="Style40"/>
              <w:widowControl/>
              <w:spacing w:line="240" w:lineRule="auto"/>
              <w:jc w:val="center"/>
              <w:rPr>
                <w:rStyle w:val="FontStyle137"/>
                <w:sz w:val="24"/>
                <w:szCs w:val="24"/>
              </w:rPr>
            </w:pPr>
            <w:proofErr w:type="spellStart"/>
            <w:proofErr w:type="gramStart"/>
            <w:r w:rsidRPr="00A247E3">
              <w:rPr>
                <w:rStyle w:val="FontStyle134"/>
              </w:rPr>
              <w:t>Потенцио</w:t>
            </w:r>
            <w:proofErr w:type="spellEnd"/>
            <w:r w:rsidRPr="00A247E3">
              <w:rPr>
                <w:rStyle w:val="FontStyle134"/>
              </w:rPr>
              <w:t>-метрический</w:t>
            </w:r>
            <w:proofErr w:type="gramEnd"/>
            <w:r w:rsidRPr="00A247E3">
              <w:rPr>
                <w:rStyle w:val="FontStyle134"/>
              </w:rPr>
              <w:t xml:space="preserve"> анализ</w:t>
            </w:r>
          </w:p>
        </w:tc>
        <w:tc>
          <w:tcPr>
            <w:tcW w:w="9454" w:type="dxa"/>
          </w:tcPr>
          <w:p w14:paraId="2C6133DF" w14:textId="77777777" w:rsidR="00C45B2E" w:rsidRPr="00A247E3" w:rsidRDefault="00C45B2E" w:rsidP="00BD0774">
            <w:pPr>
              <w:pStyle w:val="Style40"/>
              <w:widowControl/>
              <w:spacing w:line="240" w:lineRule="auto"/>
              <w:ind w:right="103"/>
              <w:jc w:val="both"/>
              <w:rPr>
                <w:rStyle w:val="FontStyle137"/>
                <w:sz w:val="24"/>
                <w:szCs w:val="24"/>
              </w:rPr>
            </w:pPr>
            <w:r w:rsidRPr="00A247E3">
              <w:rPr>
                <w:rStyle w:val="FontStyle137"/>
                <w:sz w:val="24"/>
                <w:szCs w:val="24"/>
              </w:rPr>
              <w:t>Содержание учебного материала</w:t>
            </w:r>
          </w:p>
        </w:tc>
        <w:tc>
          <w:tcPr>
            <w:tcW w:w="1274" w:type="dxa"/>
          </w:tcPr>
          <w:p w14:paraId="280FCEDA" w14:textId="77777777" w:rsidR="00C45B2E" w:rsidRPr="00A247E3" w:rsidRDefault="00C45B2E" w:rsidP="00BD0774">
            <w:pPr>
              <w:pStyle w:val="Style36"/>
              <w:widowControl/>
              <w:ind w:right="-39"/>
              <w:jc w:val="center"/>
              <w:rPr>
                <w:b/>
              </w:rPr>
            </w:pPr>
            <w:r>
              <w:rPr>
                <w:b/>
              </w:rPr>
              <w:t>10/6</w:t>
            </w:r>
          </w:p>
        </w:tc>
        <w:tc>
          <w:tcPr>
            <w:tcW w:w="1142" w:type="dxa"/>
            <w:vMerge w:val="restart"/>
          </w:tcPr>
          <w:p w14:paraId="017F36B3" w14:textId="77777777" w:rsidR="00C45B2E" w:rsidRPr="00A247E3" w:rsidRDefault="00C45B2E" w:rsidP="00BD0774">
            <w:pPr>
              <w:pStyle w:val="Style36"/>
              <w:widowControl/>
            </w:pPr>
          </w:p>
        </w:tc>
        <w:tc>
          <w:tcPr>
            <w:tcW w:w="1142" w:type="dxa"/>
            <w:vMerge w:val="restart"/>
          </w:tcPr>
          <w:p w14:paraId="086218AB" w14:textId="77777777" w:rsidR="00C45B2E" w:rsidRPr="00A247E3" w:rsidRDefault="00C45B2E" w:rsidP="00BD0774">
            <w:pPr>
              <w:pStyle w:val="Style36"/>
              <w:widowControl/>
            </w:pPr>
          </w:p>
        </w:tc>
      </w:tr>
      <w:tr w:rsidR="00C45B2E" w:rsidRPr="00A247E3" w14:paraId="55B5CAF6" w14:textId="77777777" w:rsidTr="00BD0774">
        <w:trPr>
          <w:trHeight w:val="690"/>
        </w:trPr>
        <w:tc>
          <w:tcPr>
            <w:tcW w:w="2880" w:type="dxa"/>
            <w:vMerge/>
          </w:tcPr>
          <w:p w14:paraId="11A023F0" w14:textId="77777777" w:rsidR="00C45B2E" w:rsidRPr="00A247E3" w:rsidRDefault="00C45B2E" w:rsidP="00BD0774">
            <w:pPr>
              <w:pStyle w:val="Style36"/>
              <w:widowControl/>
              <w:jc w:val="center"/>
            </w:pPr>
          </w:p>
        </w:tc>
        <w:tc>
          <w:tcPr>
            <w:tcW w:w="9454" w:type="dxa"/>
          </w:tcPr>
          <w:p w14:paraId="478F7645"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1.</w:t>
            </w:r>
            <w:r w:rsidRPr="00A247E3">
              <w:rPr>
                <w:rStyle w:val="FontStyle138"/>
                <w:sz w:val="24"/>
                <w:szCs w:val="24"/>
              </w:rPr>
              <w:t>Электродный потенциал. Уравнение Нернста. Схема установки для потенциометрических определений. Стандартный гальванический элемент. Исследуемый гальванический элемент. Индикаторные электро</w:t>
            </w:r>
            <w:r w:rsidRPr="00A247E3">
              <w:rPr>
                <w:rStyle w:val="FontStyle138"/>
                <w:sz w:val="24"/>
                <w:szCs w:val="24"/>
              </w:rPr>
              <w:softHyphen/>
              <w:t>ды. Потенциал индикаторного электрода. Металлические электроды первого и второго рода. Мембран</w:t>
            </w:r>
            <w:r w:rsidRPr="00A247E3">
              <w:rPr>
                <w:rStyle w:val="FontStyle138"/>
                <w:sz w:val="24"/>
                <w:szCs w:val="24"/>
              </w:rPr>
              <w:softHyphen/>
              <w:t xml:space="preserve">ные электроды. Электроды </w:t>
            </w:r>
            <w:r w:rsidRPr="00A247E3">
              <w:rPr>
                <w:rStyle w:val="FontStyle138"/>
                <w:sz w:val="24"/>
                <w:szCs w:val="24"/>
              </w:rPr>
              <w:lastRenderedPageBreak/>
              <w:t>сравнения. Диффузионный потенциал.</w:t>
            </w:r>
          </w:p>
        </w:tc>
        <w:tc>
          <w:tcPr>
            <w:tcW w:w="1274" w:type="dxa"/>
          </w:tcPr>
          <w:p w14:paraId="65B904DD" w14:textId="77777777" w:rsidR="00C45B2E" w:rsidRPr="00A247E3" w:rsidRDefault="00C45B2E" w:rsidP="00BD0774">
            <w:pPr>
              <w:pStyle w:val="Style43"/>
              <w:widowControl/>
              <w:spacing w:line="240" w:lineRule="auto"/>
              <w:ind w:right="-39"/>
              <w:jc w:val="center"/>
              <w:rPr>
                <w:rStyle w:val="FontStyle138"/>
                <w:sz w:val="24"/>
                <w:szCs w:val="24"/>
              </w:rPr>
            </w:pPr>
            <w:r w:rsidRPr="00A247E3">
              <w:rPr>
                <w:rStyle w:val="FontStyle138"/>
                <w:sz w:val="24"/>
                <w:szCs w:val="24"/>
              </w:rPr>
              <w:lastRenderedPageBreak/>
              <w:t>2</w:t>
            </w:r>
          </w:p>
        </w:tc>
        <w:tc>
          <w:tcPr>
            <w:tcW w:w="1142" w:type="dxa"/>
            <w:vMerge/>
          </w:tcPr>
          <w:p w14:paraId="05FC7D49" w14:textId="77777777" w:rsidR="00C45B2E" w:rsidRPr="00A247E3" w:rsidRDefault="00C45B2E" w:rsidP="00BD0774">
            <w:pPr>
              <w:pStyle w:val="Style43"/>
              <w:widowControl/>
              <w:spacing w:line="240" w:lineRule="auto"/>
              <w:ind w:left="403"/>
              <w:jc w:val="left"/>
              <w:rPr>
                <w:rStyle w:val="FontStyle138"/>
                <w:sz w:val="24"/>
                <w:szCs w:val="24"/>
              </w:rPr>
            </w:pPr>
          </w:p>
        </w:tc>
        <w:tc>
          <w:tcPr>
            <w:tcW w:w="1142" w:type="dxa"/>
            <w:vMerge/>
          </w:tcPr>
          <w:p w14:paraId="425F1BAE" w14:textId="77777777" w:rsidR="00C45B2E" w:rsidRPr="00A247E3" w:rsidRDefault="00C45B2E" w:rsidP="00BD0774">
            <w:pPr>
              <w:pStyle w:val="Style43"/>
              <w:widowControl/>
              <w:spacing w:line="240" w:lineRule="auto"/>
              <w:ind w:left="403"/>
              <w:jc w:val="left"/>
              <w:rPr>
                <w:rStyle w:val="FontStyle138"/>
                <w:sz w:val="24"/>
                <w:szCs w:val="24"/>
              </w:rPr>
            </w:pPr>
          </w:p>
        </w:tc>
      </w:tr>
      <w:tr w:rsidR="00C45B2E" w:rsidRPr="00A247E3" w14:paraId="6F3F5440" w14:textId="77777777" w:rsidTr="00BD0774">
        <w:trPr>
          <w:trHeight w:val="690"/>
        </w:trPr>
        <w:tc>
          <w:tcPr>
            <w:tcW w:w="2880" w:type="dxa"/>
            <w:vMerge/>
          </w:tcPr>
          <w:p w14:paraId="3A3816A9" w14:textId="77777777" w:rsidR="00C45B2E" w:rsidRPr="00A247E3" w:rsidRDefault="00C45B2E" w:rsidP="00BD0774">
            <w:pPr>
              <w:pStyle w:val="Style36"/>
              <w:widowControl/>
              <w:jc w:val="center"/>
            </w:pPr>
          </w:p>
        </w:tc>
        <w:tc>
          <w:tcPr>
            <w:tcW w:w="9454" w:type="dxa"/>
          </w:tcPr>
          <w:p w14:paraId="14CA1C53"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2.</w:t>
            </w:r>
            <w:r w:rsidRPr="00A247E3">
              <w:rPr>
                <w:rStyle w:val="FontStyle138"/>
                <w:sz w:val="24"/>
                <w:szCs w:val="24"/>
              </w:rPr>
              <w:t>Приборы и техника измерений. Подготовка приборов и электрод</w:t>
            </w:r>
            <w:r>
              <w:rPr>
                <w:rStyle w:val="FontStyle138"/>
                <w:sz w:val="24"/>
                <w:szCs w:val="24"/>
              </w:rPr>
              <w:t>ов к работе. Прямая потенциомет</w:t>
            </w:r>
            <w:r w:rsidRPr="00A247E3">
              <w:rPr>
                <w:rStyle w:val="FontStyle138"/>
                <w:sz w:val="24"/>
                <w:szCs w:val="24"/>
              </w:rPr>
              <w:t>рия. Измерение окислительно-восстановительного потенциала. Измерение рН. Стеклянный элек</w:t>
            </w:r>
            <w:r w:rsidRPr="00A247E3">
              <w:rPr>
                <w:rStyle w:val="FontStyle138"/>
                <w:sz w:val="24"/>
                <w:szCs w:val="24"/>
              </w:rPr>
              <w:softHyphen/>
              <w:t xml:space="preserve">трод. Ионоселективные электроды. Твердые ионоселективные электроды. Жидкостные </w:t>
            </w:r>
            <w:proofErr w:type="spellStart"/>
            <w:r w:rsidRPr="00A247E3">
              <w:rPr>
                <w:rStyle w:val="FontStyle138"/>
                <w:sz w:val="24"/>
                <w:szCs w:val="24"/>
              </w:rPr>
              <w:t>ионоселек-тивные</w:t>
            </w:r>
            <w:proofErr w:type="spellEnd"/>
            <w:r w:rsidRPr="00A247E3">
              <w:rPr>
                <w:rStyle w:val="FontStyle138"/>
                <w:sz w:val="24"/>
                <w:szCs w:val="24"/>
              </w:rPr>
              <w:t xml:space="preserve"> электроды. Метод </w:t>
            </w:r>
            <w:proofErr w:type="spellStart"/>
            <w:r w:rsidRPr="00A247E3">
              <w:rPr>
                <w:rStyle w:val="FontStyle138"/>
                <w:sz w:val="24"/>
                <w:szCs w:val="24"/>
              </w:rPr>
              <w:t>градуировочного</w:t>
            </w:r>
            <w:proofErr w:type="spellEnd"/>
            <w:r w:rsidRPr="00A247E3">
              <w:rPr>
                <w:rStyle w:val="FontStyle138"/>
                <w:sz w:val="24"/>
                <w:szCs w:val="24"/>
              </w:rPr>
              <w:t xml:space="preserve"> графика. Потенциометрическое титрование. Кривые </w:t>
            </w:r>
            <w:proofErr w:type="spellStart"/>
            <w:proofErr w:type="gramStart"/>
            <w:r w:rsidRPr="00A247E3">
              <w:rPr>
                <w:rStyle w:val="FontStyle138"/>
                <w:sz w:val="24"/>
                <w:szCs w:val="24"/>
              </w:rPr>
              <w:t>по-тенциометрического</w:t>
            </w:r>
            <w:proofErr w:type="spellEnd"/>
            <w:proofErr w:type="gramEnd"/>
            <w:r w:rsidRPr="00A247E3">
              <w:rPr>
                <w:rStyle w:val="FontStyle138"/>
                <w:sz w:val="24"/>
                <w:szCs w:val="24"/>
              </w:rPr>
              <w:t xml:space="preserve"> титрования. Автоматическое титрование. Практическое применение метода. Метрологические характеристики метода. Ведение карты калибровки рН-метра. Оформление ре</w:t>
            </w:r>
            <w:r w:rsidRPr="00A247E3">
              <w:rPr>
                <w:rStyle w:val="FontStyle138"/>
                <w:sz w:val="24"/>
                <w:szCs w:val="24"/>
              </w:rPr>
              <w:softHyphen/>
              <w:t>зультатов потенциометрических определений.</w:t>
            </w:r>
          </w:p>
        </w:tc>
        <w:tc>
          <w:tcPr>
            <w:tcW w:w="1274" w:type="dxa"/>
          </w:tcPr>
          <w:p w14:paraId="28AD6835" w14:textId="77777777" w:rsidR="00C45B2E" w:rsidRPr="00A247E3" w:rsidRDefault="00C45B2E" w:rsidP="00BD0774">
            <w:pPr>
              <w:pStyle w:val="Style43"/>
              <w:spacing w:line="240" w:lineRule="auto"/>
              <w:ind w:right="-39"/>
              <w:jc w:val="center"/>
              <w:rPr>
                <w:rStyle w:val="FontStyle138"/>
                <w:sz w:val="24"/>
                <w:szCs w:val="24"/>
              </w:rPr>
            </w:pPr>
            <w:r>
              <w:rPr>
                <w:rStyle w:val="FontStyle138"/>
                <w:sz w:val="24"/>
                <w:szCs w:val="24"/>
              </w:rPr>
              <w:t>2</w:t>
            </w:r>
          </w:p>
        </w:tc>
        <w:tc>
          <w:tcPr>
            <w:tcW w:w="1142" w:type="dxa"/>
            <w:vMerge/>
          </w:tcPr>
          <w:p w14:paraId="1F837ABE" w14:textId="77777777" w:rsidR="00C45B2E" w:rsidRPr="00A247E3" w:rsidRDefault="00C45B2E" w:rsidP="00BD0774">
            <w:pPr>
              <w:pStyle w:val="Style43"/>
              <w:widowControl/>
              <w:spacing w:line="240" w:lineRule="auto"/>
              <w:ind w:left="403"/>
              <w:jc w:val="left"/>
              <w:rPr>
                <w:rStyle w:val="FontStyle138"/>
                <w:sz w:val="24"/>
                <w:szCs w:val="24"/>
              </w:rPr>
            </w:pPr>
          </w:p>
        </w:tc>
        <w:tc>
          <w:tcPr>
            <w:tcW w:w="1142" w:type="dxa"/>
            <w:vMerge/>
          </w:tcPr>
          <w:p w14:paraId="12089B6D" w14:textId="77777777" w:rsidR="00C45B2E" w:rsidRPr="00A247E3" w:rsidRDefault="00C45B2E" w:rsidP="00BD0774">
            <w:pPr>
              <w:pStyle w:val="Style43"/>
              <w:widowControl/>
              <w:spacing w:line="240" w:lineRule="auto"/>
              <w:ind w:left="403"/>
              <w:jc w:val="left"/>
              <w:rPr>
                <w:rStyle w:val="FontStyle138"/>
                <w:sz w:val="24"/>
                <w:szCs w:val="24"/>
              </w:rPr>
            </w:pPr>
          </w:p>
        </w:tc>
      </w:tr>
      <w:tr w:rsidR="00C45B2E" w:rsidRPr="00A247E3" w14:paraId="6B3BF1CB" w14:textId="77777777" w:rsidTr="00BD0774">
        <w:tc>
          <w:tcPr>
            <w:tcW w:w="2880" w:type="dxa"/>
            <w:vMerge/>
          </w:tcPr>
          <w:p w14:paraId="6B90092B" w14:textId="77777777" w:rsidR="00C45B2E" w:rsidRPr="00A247E3" w:rsidRDefault="00C45B2E" w:rsidP="00BD0774">
            <w:pPr>
              <w:pStyle w:val="Style36"/>
              <w:widowControl/>
              <w:jc w:val="center"/>
            </w:pPr>
          </w:p>
        </w:tc>
        <w:tc>
          <w:tcPr>
            <w:tcW w:w="9454" w:type="dxa"/>
          </w:tcPr>
          <w:p w14:paraId="0FBCA272" w14:textId="77777777" w:rsidR="00C45B2E" w:rsidRPr="00A247E3" w:rsidRDefault="00C45B2E" w:rsidP="00BD0774">
            <w:pPr>
              <w:pStyle w:val="Style40"/>
              <w:widowControl/>
              <w:spacing w:line="240" w:lineRule="auto"/>
              <w:ind w:right="103"/>
              <w:jc w:val="both"/>
              <w:rPr>
                <w:rStyle w:val="FontStyle137"/>
                <w:sz w:val="24"/>
                <w:szCs w:val="24"/>
              </w:rPr>
            </w:pPr>
            <w:r w:rsidRPr="00A247E3">
              <w:rPr>
                <w:rStyle w:val="FontStyle137"/>
                <w:sz w:val="24"/>
                <w:szCs w:val="24"/>
              </w:rPr>
              <w:t>В том числе практических занятий</w:t>
            </w:r>
          </w:p>
        </w:tc>
        <w:tc>
          <w:tcPr>
            <w:tcW w:w="1274" w:type="dxa"/>
          </w:tcPr>
          <w:p w14:paraId="52B0B193" w14:textId="77777777" w:rsidR="00C45B2E" w:rsidRPr="00A247E3" w:rsidRDefault="00C45B2E" w:rsidP="00BD0774">
            <w:pPr>
              <w:pStyle w:val="Style40"/>
              <w:widowControl/>
              <w:spacing w:line="240" w:lineRule="auto"/>
              <w:ind w:right="-39"/>
              <w:jc w:val="center"/>
              <w:rPr>
                <w:rStyle w:val="FontStyle137"/>
                <w:sz w:val="24"/>
                <w:szCs w:val="24"/>
              </w:rPr>
            </w:pPr>
            <w:r>
              <w:rPr>
                <w:rStyle w:val="FontStyle137"/>
                <w:sz w:val="24"/>
                <w:szCs w:val="24"/>
              </w:rPr>
              <w:t>6</w:t>
            </w:r>
          </w:p>
        </w:tc>
        <w:tc>
          <w:tcPr>
            <w:tcW w:w="1142" w:type="dxa"/>
            <w:vMerge/>
          </w:tcPr>
          <w:p w14:paraId="5F993D27" w14:textId="77777777" w:rsidR="00C45B2E" w:rsidRPr="00A247E3" w:rsidRDefault="00C45B2E" w:rsidP="00BD0774">
            <w:pPr>
              <w:pStyle w:val="Style40"/>
              <w:widowControl/>
              <w:spacing w:line="240" w:lineRule="auto"/>
              <w:ind w:left="403"/>
              <w:rPr>
                <w:rStyle w:val="FontStyle137"/>
                <w:sz w:val="24"/>
                <w:szCs w:val="24"/>
              </w:rPr>
            </w:pPr>
          </w:p>
        </w:tc>
        <w:tc>
          <w:tcPr>
            <w:tcW w:w="1142" w:type="dxa"/>
            <w:vMerge/>
          </w:tcPr>
          <w:p w14:paraId="14CBD876" w14:textId="77777777" w:rsidR="00C45B2E" w:rsidRPr="00A247E3" w:rsidRDefault="00C45B2E" w:rsidP="00BD0774">
            <w:pPr>
              <w:pStyle w:val="Style40"/>
              <w:widowControl/>
              <w:spacing w:line="240" w:lineRule="auto"/>
              <w:ind w:left="403"/>
              <w:rPr>
                <w:rStyle w:val="FontStyle137"/>
                <w:sz w:val="24"/>
                <w:szCs w:val="24"/>
              </w:rPr>
            </w:pPr>
          </w:p>
        </w:tc>
      </w:tr>
      <w:tr w:rsidR="00C45B2E" w:rsidRPr="00A247E3" w14:paraId="5C16F2C2" w14:textId="77777777" w:rsidTr="00BD0774">
        <w:tc>
          <w:tcPr>
            <w:tcW w:w="2880" w:type="dxa"/>
            <w:vMerge/>
          </w:tcPr>
          <w:p w14:paraId="75B7EB29" w14:textId="77777777" w:rsidR="00C45B2E" w:rsidRPr="00A247E3" w:rsidRDefault="00C45B2E" w:rsidP="00BD0774">
            <w:pPr>
              <w:pStyle w:val="Style36"/>
              <w:widowControl/>
              <w:jc w:val="center"/>
            </w:pPr>
          </w:p>
        </w:tc>
        <w:tc>
          <w:tcPr>
            <w:tcW w:w="9454" w:type="dxa"/>
          </w:tcPr>
          <w:p w14:paraId="2BC56BD2" w14:textId="77777777" w:rsidR="00C45B2E" w:rsidRPr="00A247E3" w:rsidRDefault="00C45B2E" w:rsidP="00BD0774">
            <w:pPr>
              <w:pStyle w:val="Style43"/>
              <w:widowControl/>
              <w:spacing w:line="240" w:lineRule="auto"/>
              <w:ind w:right="103"/>
              <w:jc w:val="left"/>
              <w:rPr>
                <w:rStyle w:val="FontStyle138"/>
                <w:sz w:val="24"/>
                <w:szCs w:val="24"/>
              </w:rPr>
            </w:pPr>
            <w:r>
              <w:rPr>
                <w:rStyle w:val="FontStyle138"/>
                <w:sz w:val="24"/>
                <w:szCs w:val="24"/>
              </w:rPr>
              <w:t xml:space="preserve">Практическая работа 8 </w:t>
            </w:r>
            <w:r w:rsidRPr="00A247E3">
              <w:rPr>
                <w:rStyle w:val="FontStyle138"/>
                <w:sz w:val="24"/>
                <w:szCs w:val="24"/>
              </w:rPr>
              <w:t>«Градуировка рН-метра и определение рН дистиллированной воды»</w:t>
            </w:r>
          </w:p>
        </w:tc>
        <w:tc>
          <w:tcPr>
            <w:tcW w:w="1274" w:type="dxa"/>
          </w:tcPr>
          <w:p w14:paraId="4FC62EBB" w14:textId="77777777" w:rsidR="00C45B2E" w:rsidRPr="00A247E3" w:rsidRDefault="00C45B2E" w:rsidP="00BD0774">
            <w:pPr>
              <w:pStyle w:val="Style43"/>
              <w:widowControl/>
              <w:spacing w:line="240" w:lineRule="auto"/>
              <w:ind w:right="-39"/>
              <w:jc w:val="center"/>
              <w:rPr>
                <w:rStyle w:val="FontStyle138"/>
                <w:sz w:val="24"/>
                <w:szCs w:val="24"/>
              </w:rPr>
            </w:pPr>
            <w:r w:rsidRPr="00A247E3">
              <w:rPr>
                <w:rStyle w:val="FontStyle138"/>
                <w:sz w:val="24"/>
                <w:szCs w:val="24"/>
              </w:rPr>
              <w:t>2</w:t>
            </w:r>
          </w:p>
        </w:tc>
        <w:tc>
          <w:tcPr>
            <w:tcW w:w="1142" w:type="dxa"/>
            <w:vMerge/>
          </w:tcPr>
          <w:p w14:paraId="00FB94CD" w14:textId="77777777" w:rsidR="00C45B2E" w:rsidRPr="00A247E3" w:rsidRDefault="00C45B2E" w:rsidP="00BD0774">
            <w:pPr>
              <w:pStyle w:val="Style43"/>
              <w:widowControl/>
              <w:spacing w:line="240" w:lineRule="auto"/>
              <w:ind w:left="398"/>
              <w:jc w:val="left"/>
              <w:rPr>
                <w:rStyle w:val="FontStyle138"/>
                <w:sz w:val="24"/>
                <w:szCs w:val="24"/>
              </w:rPr>
            </w:pPr>
          </w:p>
        </w:tc>
        <w:tc>
          <w:tcPr>
            <w:tcW w:w="1142" w:type="dxa"/>
            <w:vMerge/>
          </w:tcPr>
          <w:p w14:paraId="4E884048" w14:textId="77777777" w:rsidR="00C45B2E" w:rsidRPr="00A247E3" w:rsidRDefault="00C45B2E" w:rsidP="00BD0774">
            <w:pPr>
              <w:pStyle w:val="Style43"/>
              <w:widowControl/>
              <w:spacing w:line="240" w:lineRule="auto"/>
              <w:ind w:left="398"/>
              <w:jc w:val="left"/>
              <w:rPr>
                <w:rStyle w:val="FontStyle138"/>
                <w:sz w:val="24"/>
                <w:szCs w:val="24"/>
              </w:rPr>
            </w:pPr>
          </w:p>
        </w:tc>
      </w:tr>
      <w:tr w:rsidR="00C45B2E" w:rsidRPr="00A247E3" w14:paraId="58721181" w14:textId="77777777" w:rsidTr="00BD0774">
        <w:tc>
          <w:tcPr>
            <w:tcW w:w="2880" w:type="dxa"/>
            <w:vMerge/>
          </w:tcPr>
          <w:p w14:paraId="776BD14B" w14:textId="77777777" w:rsidR="00C45B2E" w:rsidRPr="00A247E3" w:rsidRDefault="00C45B2E" w:rsidP="00BD0774">
            <w:pPr>
              <w:pStyle w:val="Style36"/>
              <w:widowControl/>
              <w:jc w:val="center"/>
            </w:pPr>
          </w:p>
        </w:tc>
        <w:tc>
          <w:tcPr>
            <w:tcW w:w="9454" w:type="dxa"/>
          </w:tcPr>
          <w:p w14:paraId="7E491BC2" w14:textId="77777777" w:rsidR="00C45B2E" w:rsidRPr="00A247E3" w:rsidRDefault="00C45B2E" w:rsidP="00BD0774">
            <w:pPr>
              <w:pStyle w:val="Style43"/>
              <w:widowControl/>
              <w:spacing w:line="240" w:lineRule="auto"/>
              <w:ind w:right="103"/>
              <w:jc w:val="left"/>
              <w:rPr>
                <w:rStyle w:val="FontStyle138"/>
                <w:sz w:val="24"/>
                <w:szCs w:val="24"/>
              </w:rPr>
            </w:pPr>
            <w:r>
              <w:rPr>
                <w:rStyle w:val="FontStyle138"/>
                <w:sz w:val="24"/>
                <w:szCs w:val="24"/>
              </w:rPr>
              <w:t xml:space="preserve">Практическая работа 9 </w:t>
            </w:r>
            <w:r w:rsidRPr="00A247E3">
              <w:rPr>
                <w:rStyle w:val="FontStyle138"/>
                <w:sz w:val="24"/>
                <w:szCs w:val="24"/>
              </w:rPr>
              <w:t>«Определение кислотности сока методом потенциометрического титрования»</w:t>
            </w:r>
          </w:p>
        </w:tc>
        <w:tc>
          <w:tcPr>
            <w:tcW w:w="1274" w:type="dxa"/>
          </w:tcPr>
          <w:p w14:paraId="55BAE8DF" w14:textId="77777777" w:rsidR="00C45B2E" w:rsidRPr="00A247E3" w:rsidRDefault="00C45B2E" w:rsidP="00BD0774">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7E84958A" w14:textId="77777777" w:rsidR="00C45B2E" w:rsidRPr="00A247E3" w:rsidRDefault="00C45B2E" w:rsidP="00BD0774">
            <w:pPr>
              <w:pStyle w:val="Style43"/>
              <w:widowControl/>
              <w:spacing w:line="240" w:lineRule="auto"/>
              <w:ind w:left="398"/>
              <w:jc w:val="left"/>
              <w:rPr>
                <w:rStyle w:val="FontStyle138"/>
                <w:sz w:val="24"/>
                <w:szCs w:val="24"/>
              </w:rPr>
            </w:pPr>
          </w:p>
        </w:tc>
        <w:tc>
          <w:tcPr>
            <w:tcW w:w="1142" w:type="dxa"/>
            <w:vMerge/>
          </w:tcPr>
          <w:p w14:paraId="3F69C9DE" w14:textId="77777777" w:rsidR="00C45B2E" w:rsidRPr="00A247E3" w:rsidRDefault="00C45B2E" w:rsidP="00BD0774">
            <w:pPr>
              <w:pStyle w:val="Style43"/>
              <w:widowControl/>
              <w:spacing w:line="240" w:lineRule="auto"/>
              <w:ind w:left="398"/>
              <w:jc w:val="left"/>
              <w:rPr>
                <w:rStyle w:val="FontStyle138"/>
                <w:sz w:val="24"/>
                <w:szCs w:val="24"/>
              </w:rPr>
            </w:pPr>
          </w:p>
        </w:tc>
      </w:tr>
      <w:tr w:rsidR="00C45B2E" w:rsidRPr="00A247E3" w14:paraId="344AEA89" w14:textId="77777777" w:rsidTr="00BD0774">
        <w:tc>
          <w:tcPr>
            <w:tcW w:w="2880" w:type="dxa"/>
            <w:vMerge/>
          </w:tcPr>
          <w:p w14:paraId="2B16631F" w14:textId="77777777" w:rsidR="00C45B2E" w:rsidRPr="00A247E3" w:rsidRDefault="00C45B2E" w:rsidP="00BD0774">
            <w:pPr>
              <w:pStyle w:val="Style36"/>
              <w:widowControl/>
              <w:jc w:val="center"/>
            </w:pPr>
          </w:p>
        </w:tc>
        <w:tc>
          <w:tcPr>
            <w:tcW w:w="9454" w:type="dxa"/>
          </w:tcPr>
          <w:p w14:paraId="14E56D43" w14:textId="77777777" w:rsidR="00C45B2E" w:rsidRPr="00A247E3" w:rsidRDefault="00C45B2E" w:rsidP="00BD0774">
            <w:pPr>
              <w:pStyle w:val="Style43"/>
              <w:widowControl/>
              <w:spacing w:line="240" w:lineRule="auto"/>
              <w:ind w:right="103"/>
              <w:jc w:val="left"/>
              <w:rPr>
                <w:rStyle w:val="FontStyle138"/>
                <w:sz w:val="24"/>
                <w:szCs w:val="24"/>
              </w:rPr>
            </w:pPr>
            <w:r>
              <w:rPr>
                <w:rStyle w:val="FontStyle138"/>
                <w:sz w:val="24"/>
                <w:szCs w:val="24"/>
              </w:rPr>
              <w:t xml:space="preserve">Практическая работа 10 </w:t>
            </w:r>
            <w:r w:rsidRPr="00A247E3">
              <w:rPr>
                <w:rStyle w:val="FontStyle138"/>
                <w:sz w:val="24"/>
                <w:szCs w:val="24"/>
              </w:rPr>
              <w:t>«Определение водорастворимых кислот и щелочей в нефтепродуктах»</w:t>
            </w:r>
          </w:p>
        </w:tc>
        <w:tc>
          <w:tcPr>
            <w:tcW w:w="1274" w:type="dxa"/>
          </w:tcPr>
          <w:p w14:paraId="409D6461" w14:textId="77777777" w:rsidR="00C45B2E" w:rsidRPr="00A247E3" w:rsidRDefault="00C45B2E" w:rsidP="00BD0774">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7120AA30" w14:textId="77777777" w:rsidR="00C45B2E" w:rsidRPr="00A247E3" w:rsidRDefault="00C45B2E" w:rsidP="00BD0774">
            <w:pPr>
              <w:pStyle w:val="Style43"/>
              <w:widowControl/>
              <w:spacing w:line="240" w:lineRule="auto"/>
              <w:ind w:left="398"/>
              <w:jc w:val="left"/>
              <w:rPr>
                <w:rStyle w:val="FontStyle138"/>
                <w:sz w:val="24"/>
                <w:szCs w:val="24"/>
              </w:rPr>
            </w:pPr>
          </w:p>
        </w:tc>
        <w:tc>
          <w:tcPr>
            <w:tcW w:w="1142" w:type="dxa"/>
            <w:vMerge/>
          </w:tcPr>
          <w:p w14:paraId="0D2DE22F" w14:textId="77777777" w:rsidR="00C45B2E" w:rsidRPr="00A247E3" w:rsidRDefault="00C45B2E" w:rsidP="00BD0774">
            <w:pPr>
              <w:pStyle w:val="Style43"/>
              <w:widowControl/>
              <w:spacing w:line="240" w:lineRule="auto"/>
              <w:ind w:left="398"/>
              <w:jc w:val="left"/>
              <w:rPr>
                <w:rStyle w:val="FontStyle138"/>
                <w:sz w:val="24"/>
                <w:szCs w:val="24"/>
              </w:rPr>
            </w:pPr>
          </w:p>
        </w:tc>
      </w:tr>
      <w:tr w:rsidR="00C45B2E" w:rsidRPr="00A247E3" w14:paraId="77199184" w14:textId="77777777" w:rsidTr="00BD0774">
        <w:tc>
          <w:tcPr>
            <w:tcW w:w="2880" w:type="dxa"/>
            <w:vMerge w:val="restart"/>
          </w:tcPr>
          <w:p w14:paraId="39144BDB"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7"/>
                <w:sz w:val="24"/>
                <w:szCs w:val="24"/>
              </w:rPr>
              <w:t>Тема 1.8</w:t>
            </w:r>
          </w:p>
          <w:p w14:paraId="5AAEF257"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7"/>
                <w:sz w:val="24"/>
                <w:szCs w:val="24"/>
              </w:rPr>
              <w:t xml:space="preserve"> </w:t>
            </w:r>
            <w:r w:rsidRPr="00A247E3">
              <w:t xml:space="preserve"> </w:t>
            </w:r>
            <w:r>
              <w:rPr>
                <w:rStyle w:val="FontStyle134"/>
              </w:rPr>
              <w:t>Хроматогра</w:t>
            </w:r>
            <w:r w:rsidRPr="00A247E3">
              <w:rPr>
                <w:rStyle w:val="FontStyle134"/>
              </w:rPr>
              <w:t>фический анализ</w:t>
            </w:r>
          </w:p>
        </w:tc>
        <w:tc>
          <w:tcPr>
            <w:tcW w:w="9454" w:type="dxa"/>
          </w:tcPr>
          <w:p w14:paraId="0493CF06" w14:textId="77777777" w:rsidR="00C45B2E" w:rsidRPr="00A247E3" w:rsidRDefault="00C45B2E" w:rsidP="00BD0774">
            <w:pPr>
              <w:pStyle w:val="Style40"/>
              <w:widowControl/>
              <w:spacing w:line="240" w:lineRule="auto"/>
              <w:ind w:right="103"/>
              <w:rPr>
                <w:rStyle w:val="FontStyle137"/>
                <w:sz w:val="24"/>
                <w:szCs w:val="24"/>
              </w:rPr>
            </w:pPr>
            <w:r w:rsidRPr="00A247E3">
              <w:rPr>
                <w:rStyle w:val="FontStyle137"/>
                <w:sz w:val="24"/>
                <w:szCs w:val="24"/>
              </w:rPr>
              <w:t>Содержание учебного материала</w:t>
            </w:r>
          </w:p>
        </w:tc>
        <w:tc>
          <w:tcPr>
            <w:tcW w:w="1274" w:type="dxa"/>
          </w:tcPr>
          <w:p w14:paraId="3579BD5F" w14:textId="77777777" w:rsidR="00C45B2E" w:rsidRPr="00A247E3" w:rsidRDefault="00C45B2E" w:rsidP="00BD0774">
            <w:pPr>
              <w:pStyle w:val="Style36"/>
              <w:widowControl/>
              <w:ind w:right="-39"/>
              <w:jc w:val="center"/>
              <w:rPr>
                <w:b/>
              </w:rPr>
            </w:pPr>
            <w:r>
              <w:rPr>
                <w:b/>
              </w:rPr>
              <w:t>6/2</w:t>
            </w:r>
          </w:p>
        </w:tc>
        <w:tc>
          <w:tcPr>
            <w:tcW w:w="1142" w:type="dxa"/>
            <w:vMerge w:val="restart"/>
          </w:tcPr>
          <w:p w14:paraId="1A62B517" w14:textId="77777777" w:rsidR="00C45B2E" w:rsidRPr="00A247E3" w:rsidRDefault="00C45B2E" w:rsidP="00BD0774">
            <w:pPr>
              <w:pStyle w:val="Style36"/>
              <w:widowControl/>
            </w:pPr>
          </w:p>
        </w:tc>
        <w:tc>
          <w:tcPr>
            <w:tcW w:w="1142" w:type="dxa"/>
            <w:vMerge w:val="restart"/>
          </w:tcPr>
          <w:p w14:paraId="57C9E315" w14:textId="77777777" w:rsidR="00C45B2E" w:rsidRPr="00A247E3" w:rsidRDefault="00C45B2E" w:rsidP="00BD0774">
            <w:pPr>
              <w:pStyle w:val="Style36"/>
              <w:widowControl/>
            </w:pPr>
          </w:p>
        </w:tc>
      </w:tr>
      <w:tr w:rsidR="00C45B2E" w:rsidRPr="00A247E3" w14:paraId="40CFC8F7" w14:textId="77777777" w:rsidTr="00BD0774">
        <w:trPr>
          <w:trHeight w:val="1165"/>
        </w:trPr>
        <w:tc>
          <w:tcPr>
            <w:tcW w:w="2880" w:type="dxa"/>
            <w:vMerge/>
          </w:tcPr>
          <w:p w14:paraId="2AF05C95" w14:textId="77777777" w:rsidR="00C45B2E" w:rsidRPr="00A247E3" w:rsidRDefault="00C45B2E" w:rsidP="00BD0774">
            <w:pPr>
              <w:pStyle w:val="Style36"/>
              <w:widowControl/>
              <w:jc w:val="center"/>
            </w:pPr>
          </w:p>
        </w:tc>
        <w:tc>
          <w:tcPr>
            <w:tcW w:w="9454" w:type="dxa"/>
          </w:tcPr>
          <w:p w14:paraId="621C7BB2"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1.</w:t>
            </w:r>
            <w:r w:rsidRPr="00A247E3">
              <w:rPr>
                <w:rStyle w:val="FontStyle138"/>
                <w:sz w:val="24"/>
                <w:szCs w:val="24"/>
              </w:rPr>
              <w:t>Теоретические основы метода. Адсорбция вещества. Понятие подвижной и неподвижной фазы. Ка</w:t>
            </w:r>
            <w:r w:rsidRPr="00A247E3">
              <w:rPr>
                <w:rStyle w:val="FontStyle138"/>
                <w:sz w:val="24"/>
                <w:szCs w:val="24"/>
              </w:rPr>
              <w:softHyphen/>
              <w:t xml:space="preserve">чественный и количественный хроматографический анализ. Классификация методов хроматографии по агрегатному состоянию фаз. </w:t>
            </w:r>
            <w:proofErr w:type="spellStart"/>
            <w:r w:rsidRPr="00A247E3">
              <w:rPr>
                <w:rStyle w:val="FontStyle138"/>
                <w:sz w:val="24"/>
                <w:szCs w:val="24"/>
              </w:rPr>
              <w:t>Элюэнтная</w:t>
            </w:r>
            <w:proofErr w:type="spellEnd"/>
            <w:r w:rsidRPr="00A247E3">
              <w:rPr>
                <w:rStyle w:val="FontStyle138"/>
                <w:sz w:val="24"/>
                <w:szCs w:val="24"/>
              </w:rPr>
              <w:t xml:space="preserve"> и </w:t>
            </w:r>
            <w:proofErr w:type="spellStart"/>
            <w:r w:rsidRPr="00A247E3">
              <w:rPr>
                <w:rStyle w:val="FontStyle138"/>
                <w:sz w:val="24"/>
                <w:szCs w:val="24"/>
              </w:rPr>
              <w:t>вытеснительная</w:t>
            </w:r>
            <w:proofErr w:type="spellEnd"/>
            <w:r w:rsidRPr="00A247E3">
              <w:rPr>
                <w:rStyle w:val="FontStyle138"/>
                <w:sz w:val="24"/>
                <w:szCs w:val="24"/>
              </w:rPr>
              <w:t xml:space="preserve"> хроматография. Хроматографический пик и </w:t>
            </w:r>
            <w:proofErr w:type="spellStart"/>
            <w:r w:rsidRPr="00A247E3">
              <w:rPr>
                <w:rStyle w:val="FontStyle138"/>
                <w:sz w:val="24"/>
                <w:szCs w:val="24"/>
              </w:rPr>
              <w:t>элюэционные</w:t>
            </w:r>
            <w:proofErr w:type="spellEnd"/>
            <w:r w:rsidRPr="00A247E3">
              <w:rPr>
                <w:rStyle w:val="FontStyle138"/>
                <w:sz w:val="24"/>
                <w:szCs w:val="24"/>
              </w:rPr>
              <w:t xml:space="preserve"> характеристики.</w:t>
            </w:r>
          </w:p>
        </w:tc>
        <w:tc>
          <w:tcPr>
            <w:tcW w:w="1274" w:type="dxa"/>
          </w:tcPr>
          <w:p w14:paraId="79C24503" w14:textId="77777777" w:rsidR="00C45B2E" w:rsidRPr="00A247E3" w:rsidRDefault="00C45B2E" w:rsidP="00BD0774">
            <w:pPr>
              <w:pStyle w:val="Style33"/>
              <w:spacing w:line="240" w:lineRule="auto"/>
              <w:ind w:right="-39"/>
              <w:jc w:val="center"/>
            </w:pPr>
            <w:r w:rsidRPr="00A247E3">
              <w:rPr>
                <w:rStyle w:val="FontStyle138"/>
                <w:sz w:val="24"/>
                <w:szCs w:val="24"/>
              </w:rPr>
              <w:t>2</w:t>
            </w:r>
          </w:p>
        </w:tc>
        <w:tc>
          <w:tcPr>
            <w:tcW w:w="1142" w:type="dxa"/>
            <w:vMerge/>
          </w:tcPr>
          <w:p w14:paraId="2CDE6CC4" w14:textId="77777777" w:rsidR="00C45B2E" w:rsidRPr="00A247E3" w:rsidRDefault="00C45B2E" w:rsidP="00BD0774">
            <w:pPr>
              <w:pStyle w:val="Style36"/>
              <w:widowControl/>
            </w:pPr>
          </w:p>
        </w:tc>
        <w:tc>
          <w:tcPr>
            <w:tcW w:w="1142" w:type="dxa"/>
            <w:vMerge/>
          </w:tcPr>
          <w:p w14:paraId="6BFF6B99" w14:textId="77777777" w:rsidR="00C45B2E" w:rsidRPr="00A247E3" w:rsidRDefault="00C45B2E" w:rsidP="00BD0774">
            <w:pPr>
              <w:pStyle w:val="Style36"/>
              <w:widowControl/>
            </w:pPr>
          </w:p>
        </w:tc>
      </w:tr>
      <w:tr w:rsidR="00C45B2E" w:rsidRPr="00A247E3" w14:paraId="686A7024" w14:textId="77777777" w:rsidTr="00BD0774">
        <w:trPr>
          <w:trHeight w:val="1346"/>
        </w:trPr>
        <w:tc>
          <w:tcPr>
            <w:tcW w:w="2880" w:type="dxa"/>
            <w:vMerge/>
          </w:tcPr>
          <w:p w14:paraId="7E5D7349" w14:textId="77777777" w:rsidR="00C45B2E" w:rsidRPr="00A247E3" w:rsidRDefault="00C45B2E" w:rsidP="00BD0774">
            <w:pPr>
              <w:pStyle w:val="Style36"/>
              <w:widowControl/>
              <w:jc w:val="center"/>
            </w:pPr>
          </w:p>
        </w:tc>
        <w:tc>
          <w:tcPr>
            <w:tcW w:w="9454" w:type="dxa"/>
          </w:tcPr>
          <w:p w14:paraId="621CA344"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2.</w:t>
            </w:r>
            <w:r w:rsidRPr="00A247E3">
              <w:rPr>
                <w:rStyle w:val="FontStyle138"/>
                <w:sz w:val="24"/>
                <w:szCs w:val="24"/>
              </w:rPr>
              <w:t>Газовая хроматография. Хроматографические колонки и детекторы газовой хроматографии. Основ</w:t>
            </w:r>
            <w:r w:rsidRPr="00A247E3">
              <w:rPr>
                <w:rStyle w:val="FontStyle138"/>
                <w:sz w:val="24"/>
                <w:szCs w:val="24"/>
              </w:rPr>
              <w:softHyphen/>
              <w:t>ные узлы приборов газовой хроматографии. Жидкостная адсорбционная хроматография, колонки и детекторы. Основные узлы приборов жидкостной хроматографии. Метрологические характеристики метода. Оформление результатов хроматографических определений.</w:t>
            </w:r>
          </w:p>
        </w:tc>
        <w:tc>
          <w:tcPr>
            <w:tcW w:w="1274" w:type="dxa"/>
          </w:tcPr>
          <w:p w14:paraId="7FB04955" w14:textId="77777777" w:rsidR="00C45B2E" w:rsidRPr="00A247E3" w:rsidRDefault="00C45B2E" w:rsidP="00BD0774">
            <w:pPr>
              <w:pStyle w:val="Style33"/>
              <w:spacing w:line="240" w:lineRule="auto"/>
              <w:ind w:right="-39"/>
              <w:jc w:val="center"/>
              <w:rPr>
                <w:rStyle w:val="FontStyle138"/>
                <w:sz w:val="24"/>
                <w:szCs w:val="24"/>
              </w:rPr>
            </w:pPr>
            <w:r>
              <w:rPr>
                <w:rStyle w:val="FontStyle138"/>
                <w:sz w:val="24"/>
                <w:szCs w:val="24"/>
              </w:rPr>
              <w:t>2</w:t>
            </w:r>
          </w:p>
        </w:tc>
        <w:tc>
          <w:tcPr>
            <w:tcW w:w="1142" w:type="dxa"/>
            <w:vMerge/>
          </w:tcPr>
          <w:p w14:paraId="28FA35B8" w14:textId="77777777" w:rsidR="00C45B2E" w:rsidRPr="00A247E3" w:rsidRDefault="00C45B2E" w:rsidP="00BD0774">
            <w:pPr>
              <w:pStyle w:val="Style36"/>
              <w:widowControl/>
            </w:pPr>
          </w:p>
        </w:tc>
        <w:tc>
          <w:tcPr>
            <w:tcW w:w="1142" w:type="dxa"/>
            <w:vMerge/>
          </w:tcPr>
          <w:p w14:paraId="21EBA6CB" w14:textId="77777777" w:rsidR="00C45B2E" w:rsidRPr="00A247E3" w:rsidRDefault="00C45B2E" w:rsidP="00BD0774">
            <w:pPr>
              <w:pStyle w:val="Style36"/>
              <w:widowControl/>
            </w:pPr>
          </w:p>
        </w:tc>
      </w:tr>
      <w:tr w:rsidR="00C45B2E" w:rsidRPr="00A247E3" w14:paraId="41BC48D6" w14:textId="77777777" w:rsidTr="00BD0774">
        <w:tc>
          <w:tcPr>
            <w:tcW w:w="2880" w:type="dxa"/>
            <w:vMerge/>
          </w:tcPr>
          <w:p w14:paraId="565D1056" w14:textId="77777777" w:rsidR="00C45B2E" w:rsidRPr="00A247E3" w:rsidRDefault="00C45B2E" w:rsidP="00BD0774">
            <w:pPr>
              <w:pStyle w:val="Style36"/>
              <w:widowControl/>
              <w:jc w:val="center"/>
            </w:pPr>
          </w:p>
        </w:tc>
        <w:tc>
          <w:tcPr>
            <w:tcW w:w="9454" w:type="dxa"/>
          </w:tcPr>
          <w:p w14:paraId="4B48855D" w14:textId="77777777" w:rsidR="00C45B2E" w:rsidRPr="00A247E3" w:rsidRDefault="00C45B2E" w:rsidP="00BD0774">
            <w:pPr>
              <w:pStyle w:val="Style40"/>
              <w:widowControl/>
              <w:spacing w:line="240" w:lineRule="auto"/>
              <w:ind w:right="103"/>
              <w:jc w:val="both"/>
              <w:rPr>
                <w:rStyle w:val="FontStyle137"/>
                <w:sz w:val="24"/>
                <w:szCs w:val="24"/>
              </w:rPr>
            </w:pPr>
            <w:r w:rsidRPr="00A247E3">
              <w:rPr>
                <w:rStyle w:val="FontStyle137"/>
                <w:sz w:val="24"/>
                <w:szCs w:val="24"/>
              </w:rPr>
              <w:t>В том числе практических занятий</w:t>
            </w:r>
          </w:p>
        </w:tc>
        <w:tc>
          <w:tcPr>
            <w:tcW w:w="1274" w:type="dxa"/>
          </w:tcPr>
          <w:p w14:paraId="38311D9F" w14:textId="77777777" w:rsidR="00C45B2E" w:rsidRPr="00A247E3" w:rsidRDefault="00C45B2E" w:rsidP="00BD0774">
            <w:pPr>
              <w:pStyle w:val="Style40"/>
              <w:widowControl/>
              <w:spacing w:line="240" w:lineRule="auto"/>
              <w:ind w:right="-39"/>
              <w:jc w:val="center"/>
              <w:rPr>
                <w:rStyle w:val="FontStyle137"/>
                <w:sz w:val="24"/>
                <w:szCs w:val="24"/>
              </w:rPr>
            </w:pPr>
            <w:r>
              <w:rPr>
                <w:rStyle w:val="FontStyle137"/>
                <w:sz w:val="24"/>
                <w:szCs w:val="24"/>
              </w:rPr>
              <w:t>2</w:t>
            </w:r>
          </w:p>
        </w:tc>
        <w:tc>
          <w:tcPr>
            <w:tcW w:w="1142" w:type="dxa"/>
            <w:vMerge/>
          </w:tcPr>
          <w:p w14:paraId="4F4A38A0" w14:textId="77777777" w:rsidR="00C45B2E" w:rsidRPr="00A247E3" w:rsidRDefault="00C45B2E" w:rsidP="00BD0774">
            <w:pPr>
              <w:pStyle w:val="Style40"/>
              <w:widowControl/>
              <w:spacing w:line="240" w:lineRule="auto"/>
              <w:ind w:left="403"/>
              <w:rPr>
                <w:rStyle w:val="FontStyle137"/>
                <w:sz w:val="24"/>
                <w:szCs w:val="24"/>
              </w:rPr>
            </w:pPr>
          </w:p>
        </w:tc>
        <w:tc>
          <w:tcPr>
            <w:tcW w:w="1142" w:type="dxa"/>
            <w:vMerge/>
          </w:tcPr>
          <w:p w14:paraId="6D6B201F" w14:textId="77777777" w:rsidR="00C45B2E" w:rsidRPr="00A247E3" w:rsidRDefault="00C45B2E" w:rsidP="00BD0774">
            <w:pPr>
              <w:pStyle w:val="Style40"/>
              <w:widowControl/>
              <w:spacing w:line="240" w:lineRule="auto"/>
              <w:ind w:left="403"/>
              <w:rPr>
                <w:rStyle w:val="FontStyle137"/>
                <w:sz w:val="24"/>
                <w:szCs w:val="24"/>
              </w:rPr>
            </w:pPr>
          </w:p>
        </w:tc>
      </w:tr>
      <w:tr w:rsidR="00C45B2E" w:rsidRPr="00A247E3" w14:paraId="11FE521E" w14:textId="77777777" w:rsidTr="00BD0774">
        <w:tc>
          <w:tcPr>
            <w:tcW w:w="2880" w:type="dxa"/>
            <w:vMerge/>
          </w:tcPr>
          <w:p w14:paraId="6F431215" w14:textId="77777777" w:rsidR="00C45B2E" w:rsidRPr="00A247E3" w:rsidRDefault="00C45B2E" w:rsidP="00BD0774">
            <w:pPr>
              <w:pStyle w:val="Style36"/>
              <w:widowControl/>
              <w:jc w:val="center"/>
            </w:pPr>
          </w:p>
        </w:tc>
        <w:tc>
          <w:tcPr>
            <w:tcW w:w="9454" w:type="dxa"/>
          </w:tcPr>
          <w:p w14:paraId="7B198F62" w14:textId="77777777" w:rsidR="00C45B2E" w:rsidRPr="00A247E3" w:rsidRDefault="00C45B2E" w:rsidP="00BD0774">
            <w:pPr>
              <w:pStyle w:val="Style33"/>
              <w:widowControl/>
              <w:spacing w:line="240" w:lineRule="auto"/>
              <w:ind w:right="103"/>
              <w:rPr>
                <w:rStyle w:val="FontStyle138"/>
                <w:sz w:val="24"/>
                <w:szCs w:val="24"/>
              </w:rPr>
            </w:pPr>
            <w:r>
              <w:rPr>
                <w:rStyle w:val="FontStyle138"/>
                <w:sz w:val="24"/>
                <w:szCs w:val="24"/>
              </w:rPr>
              <w:t xml:space="preserve">Практическая работа 11 </w:t>
            </w:r>
            <w:r w:rsidRPr="00A247E3">
              <w:rPr>
                <w:rStyle w:val="FontStyle138"/>
                <w:sz w:val="24"/>
                <w:szCs w:val="24"/>
              </w:rPr>
              <w:t>«Определение хлорорганических пестицидов хроматографическими методами»</w:t>
            </w:r>
          </w:p>
        </w:tc>
        <w:tc>
          <w:tcPr>
            <w:tcW w:w="1274" w:type="dxa"/>
          </w:tcPr>
          <w:p w14:paraId="1E9EA833" w14:textId="77777777" w:rsidR="00C45B2E" w:rsidRPr="00A247E3" w:rsidRDefault="00C45B2E" w:rsidP="00BD0774">
            <w:pPr>
              <w:pStyle w:val="Style33"/>
              <w:widowControl/>
              <w:spacing w:line="240" w:lineRule="auto"/>
              <w:ind w:right="-39"/>
              <w:jc w:val="center"/>
              <w:rPr>
                <w:rStyle w:val="FontStyle138"/>
                <w:sz w:val="24"/>
                <w:szCs w:val="24"/>
              </w:rPr>
            </w:pPr>
            <w:r w:rsidRPr="00A247E3">
              <w:rPr>
                <w:rStyle w:val="FontStyle138"/>
                <w:sz w:val="24"/>
                <w:szCs w:val="24"/>
              </w:rPr>
              <w:t>2</w:t>
            </w:r>
          </w:p>
        </w:tc>
        <w:tc>
          <w:tcPr>
            <w:tcW w:w="1142" w:type="dxa"/>
            <w:vMerge/>
          </w:tcPr>
          <w:p w14:paraId="47A78145" w14:textId="77777777" w:rsidR="00C45B2E" w:rsidRPr="00A247E3" w:rsidRDefault="00C45B2E" w:rsidP="00BD0774">
            <w:pPr>
              <w:pStyle w:val="Style33"/>
              <w:widowControl/>
              <w:spacing w:line="240" w:lineRule="auto"/>
              <w:ind w:left="398"/>
              <w:rPr>
                <w:rStyle w:val="FontStyle138"/>
                <w:sz w:val="24"/>
                <w:szCs w:val="24"/>
              </w:rPr>
            </w:pPr>
          </w:p>
        </w:tc>
        <w:tc>
          <w:tcPr>
            <w:tcW w:w="1142" w:type="dxa"/>
            <w:vMerge/>
          </w:tcPr>
          <w:p w14:paraId="00171E9E" w14:textId="77777777" w:rsidR="00C45B2E" w:rsidRPr="00A247E3" w:rsidRDefault="00C45B2E" w:rsidP="00BD0774">
            <w:pPr>
              <w:pStyle w:val="Style33"/>
              <w:widowControl/>
              <w:spacing w:line="240" w:lineRule="auto"/>
              <w:ind w:left="398"/>
              <w:rPr>
                <w:rStyle w:val="FontStyle138"/>
                <w:sz w:val="24"/>
                <w:szCs w:val="24"/>
              </w:rPr>
            </w:pPr>
          </w:p>
        </w:tc>
      </w:tr>
      <w:tr w:rsidR="00C45B2E" w:rsidRPr="00A247E3" w14:paraId="1FFF5C1B" w14:textId="77777777" w:rsidTr="00BD0774">
        <w:tc>
          <w:tcPr>
            <w:tcW w:w="2880" w:type="dxa"/>
            <w:vMerge w:val="restart"/>
          </w:tcPr>
          <w:p w14:paraId="64A0FDA6"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7"/>
                <w:sz w:val="24"/>
                <w:szCs w:val="24"/>
              </w:rPr>
              <w:t>Тема 1.9</w:t>
            </w:r>
          </w:p>
          <w:p w14:paraId="0F2FAC02" w14:textId="77777777" w:rsidR="00C45B2E" w:rsidRPr="00A247E3" w:rsidRDefault="00C45B2E" w:rsidP="00BD0774">
            <w:pPr>
              <w:pStyle w:val="Style40"/>
              <w:spacing w:line="240" w:lineRule="auto"/>
              <w:jc w:val="center"/>
              <w:rPr>
                <w:rStyle w:val="FontStyle137"/>
                <w:sz w:val="24"/>
                <w:szCs w:val="24"/>
              </w:rPr>
            </w:pPr>
            <w:r w:rsidRPr="00A247E3">
              <w:rPr>
                <w:rStyle w:val="FontStyle134"/>
              </w:rPr>
              <w:t>Рефракто</w:t>
            </w:r>
            <w:r w:rsidRPr="00A247E3">
              <w:rPr>
                <w:rStyle w:val="FontStyle134"/>
              </w:rPr>
              <w:softHyphen/>
              <w:t>метрия</w:t>
            </w:r>
          </w:p>
        </w:tc>
        <w:tc>
          <w:tcPr>
            <w:tcW w:w="9454" w:type="dxa"/>
          </w:tcPr>
          <w:p w14:paraId="32E67CCE" w14:textId="77777777" w:rsidR="00C45B2E" w:rsidRPr="00A247E3" w:rsidRDefault="00C45B2E" w:rsidP="00BD0774">
            <w:pPr>
              <w:pStyle w:val="Style40"/>
              <w:widowControl/>
              <w:spacing w:line="240" w:lineRule="auto"/>
              <w:ind w:right="103"/>
              <w:rPr>
                <w:rStyle w:val="FontStyle137"/>
                <w:sz w:val="24"/>
                <w:szCs w:val="24"/>
              </w:rPr>
            </w:pPr>
            <w:r w:rsidRPr="00A247E3">
              <w:rPr>
                <w:rStyle w:val="FontStyle137"/>
                <w:sz w:val="24"/>
                <w:szCs w:val="24"/>
              </w:rPr>
              <w:t>Содержание учебного материала</w:t>
            </w:r>
          </w:p>
        </w:tc>
        <w:tc>
          <w:tcPr>
            <w:tcW w:w="1274" w:type="dxa"/>
          </w:tcPr>
          <w:p w14:paraId="4F4EA787" w14:textId="77777777" w:rsidR="00C45B2E" w:rsidRPr="00A247E3" w:rsidRDefault="00C45B2E" w:rsidP="00BD0774">
            <w:pPr>
              <w:pStyle w:val="Style36"/>
              <w:widowControl/>
              <w:ind w:right="-39"/>
              <w:jc w:val="center"/>
              <w:rPr>
                <w:b/>
              </w:rPr>
            </w:pPr>
            <w:r>
              <w:rPr>
                <w:b/>
              </w:rPr>
              <w:t>6/4</w:t>
            </w:r>
          </w:p>
        </w:tc>
        <w:tc>
          <w:tcPr>
            <w:tcW w:w="1142" w:type="dxa"/>
            <w:vMerge w:val="restart"/>
          </w:tcPr>
          <w:p w14:paraId="177DC4D4" w14:textId="77777777" w:rsidR="00C45B2E" w:rsidRPr="00A247E3" w:rsidRDefault="00C45B2E" w:rsidP="00BD0774">
            <w:pPr>
              <w:pStyle w:val="Style36"/>
              <w:widowControl/>
            </w:pPr>
          </w:p>
        </w:tc>
        <w:tc>
          <w:tcPr>
            <w:tcW w:w="1142" w:type="dxa"/>
            <w:vMerge w:val="restart"/>
          </w:tcPr>
          <w:p w14:paraId="4EF4CA3D" w14:textId="77777777" w:rsidR="00C45B2E" w:rsidRPr="00A247E3" w:rsidRDefault="00C45B2E" w:rsidP="00BD0774">
            <w:pPr>
              <w:pStyle w:val="Style36"/>
              <w:widowControl/>
            </w:pPr>
          </w:p>
        </w:tc>
      </w:tr>
      <w:tr w:rsidR="00C45B2E" w:rsidRPr="00A247E3" w14:paraId="779A574B" w14:textId="77777777" w:rsidTr="00BD0774">
        <w:trPr>
          <w:trHeight w:val="204"/>
        </w:trPr>
        <w:tc>
          <w:tcPr>
            <w:tcW w:w="2880" w:type="dxa"/>
            <w:vMerge/>
          </w:tcPr>
          <w:p w14:paraId="227D3866" w14:textId="77777777" w:rsidR="00C45B2E" w:rsidRPr="00A247E3" w:rsidRDefault="00C45B2E" w:rsidP="00BD0774">
            <w:pPr>
              <w:pStyle w:val="Style40"/>
              <w:spacing w:line="240" w:lineRule="auto"/>
              <w:jc w:val="center"/>
              <w:rPr>
                <w:rStyle w:val="FontStyle137"/>
                <w:sz w:val="24"/>
                <w:szCs w:val="24"/>
              </w:rPr>
            </w:pPr>
          </w:p>
        </w:tc>
        <w:tc>
          <w:tcPr>
            <w:tcW w:w="9454" w:type="dxa"/>
          </w:tcPr>
          <w:p w14:paraId="38E96A8F" w14:textId="77777777" w:rsidR="00C45B2E" w:rsidRPr="00A247E3" w:rsidRDefault="00C45B2E" w:rsidP="00BD0774">
            <w:pPr>
              <w:pStyle w:val="Style33"/>
              <w:widowControl/>
              <w:spacing w:line="240" w:lineRule="auto"/>
              <w:ind w:right="103"/>
              <w:jc w:val="both"/>
              <w:rPr>
                <w:rStyle w:val="FontStyle138"/>
                <w:sz w:val="24"/>
                <w:szCs w:val="24"/>
              </w:rPr>
            </w:pPr>
            <w:r>
              <w:rPr>
                <w:rStyle w:val="FontStyle138"/>
                <w:sz w:val="24"/>
                <w:szCs w:val="24"/>
              </w:rPr>
              <w:t>1.</w:t>
            </w:r>
            <w:r w:rsidRPr="00A247E3">
              <w:rPr>
                <w:rStyle w:val="FontStyle138"/>
                <w:sz w:val="24"/>
                <w:szCs w:val="24"/>
              </w:rPr>
              <w:t>Показатель преломления и полное внутреннее отражение. Закон преломления. Аддитивность молярных рефрак</w:t>
            </w:r>
            <w:r w:rsidRPr="00A247E3">
              <w:rPr>
                <w:rStyle w:val="FontStyle138"/>
                <w:sz w:val="24"/>
                <w:szCs w:val="24"/>
              </w:rPr>
              <w:softHyphen/>
              <w:t>ций. Принципиальная схема рефрактометра. Приборы для определения показателя преломления. Подготовка при</w:t>
            </w:r>
            <w:r w:rsidRPr="00A247E3">
              <w:rPr>
                <w:rStyle w:val="FontStyle138"/>
                <w:sz w:val="24"/>
                <w:szCs w:val="24"/>
              </w:rPr>
              <w:softHyphen/>
              <w:t xml:space="preserve">бора к работе. Применение </w:t>
            </w:r>
            <w:r w:rsidRPr="00A247E3">
              <w:rPr>
                <w:rStyle w:val="FontStyle138"/>
                <w:sz w:val="24"/>
                <w:szCs w:val="24"/>
              </w:rPr>
              <w:lastRenderedPageBreak/>
              <w:t>метода. Проведение измерения показателя преломления. Определение фактора показа</w:t>
            </w:r>
            <w:r w:rsidRPr="00A247E3">
              <w:rPr>
                <w:rStyle w:val="FontStyle138"/>
                <w:sz w:val="24"/>
                <w:szCs w:val="24"/>
              </w:rPr>
              <w:softHyphen/>
              <w:t>теля преломления. Определение массовой доли сахарозы в растворе. Метрологические характеристики метода. Оформление результатов рефрактометрических определений. Расчет температурной поправки.</w:t>
            </w:r>
          </w:p>
        </w:tc>
        <w:tc>
          <w:tcPr>
            <w:tcW w:w="1274" w:type="dxa"/>
          </w:tcPr>
          <w:p w14:paraId="6DA9D10E" w14:textId="77777777" w:rsidR="00C45B2E" w:rsidRPr="00A247E3" w:rsidRDefault="00C45B2E" w:rsidP="00BD0774">
            <w:pPr>
              <w:pStyle w:val="Style36"/>
              <w:widowControl/>
              <w:ind w:right="-39"/>
              <w:jc w:val="center"/>
            </w:pPr>
            <w:r w:rsidRPr="00A247E3">
              <w:lastRenderedPageBreak/>
              <w:t>2</w:t>
            </w:r>
          </w:p>
          <w:p w14:paraId="26C5EF83" w14:textId="77777777" w:rsidR="00C45B2E" w:rsidRPr="00A247E3" w:rsidRDefault="00C45B2E" w:rsidP="00BD0774">
            <w:pPr>
              <w:pStyle w:val="Style33"/>
              <w:spacing w:line="240" w:lineRule="auto"/>
              <w:ind w:right="-39"/>
              <w:jc w:val="center"/>
            </w:pPr>
          </w:p>
        </w:tc>
        <w:tc>
          <w:tcPr>
            <w:tcW w:w="1142" w:type="dxa"/>
            <w:vMerge/>
          </w:tcPr>
          <w:p w14:paraId="12823DF3" w14:textId="77777777" w:rsidR="00C45B2E" w:rsidRPr="00A247E3" w:rsidRDefault="00C45B2E" w:rsidP="00BD0774">
            <w:pPr>
              <w:pStyle w:val="Style36"/>
              <w:widowControl/>
            </w:pPr>
          </w:p>
        </w:tc>
        <w:tc>
          <w:tcPr>
            <w:tcW w:w="1142" w:type="dxa"/>
            <w:vMerge/>
          </w:tcPr>
          <w:p w14:paraId="298F4016" w14:textId="77777777" w:rsidR="00C45B2E" w:rsidRPr="00A247E3" w:rsidRDefault="00C45B2E" w:rsidP="00BD0774">
            <w:pPr>
              <w:pStyle w:val="Style36"/>
              <w:widowControl/>
            </w:pPr>
          </w:p>
        </w:tc>
      </w:tr>
      <w:tr w:rsidR="00C45B2E" w:rsidRPr="00A247E3" w14:paraId="2DDFBC5C" w14:textId="77777777" w:rsidTr="00BD0774">
        <w:tc>
          <w:tcPr>
            <w:tcW w:w="2880" w:type="dxa"/>
            <w:vMerge/>
          </w:tcPr>
          <w:p w14:paraId="7713C723" w14:textId="77777777" w:rsidR="00C45B2E" w:rsidRPr="00A247E3" w:rsidRDefault="00C45B2E" w:rsidP="00BD0774">
            <w:pPr>
              <w:pStyle w:val="Style36"/>
              <w:widowControl/>
              <w:jc w:val="center"/>
            </w:pPr>
          </w:p>
        </w:tc>
        <w:tc>
          <w:tcPr>
            <w:tcW w:w="9454" w:type="dxa"/>
          </w:tcPr>
          <w:p w14:paraId="4CCB8353" w14:textId="77777777" w:rsidR="00C45B2E" w:rsidRPr="00A247E3" w:rsidRDefault="00C45B2E" w:rsidP="00BD0774">
            <w:pPr>
              <w:pStyle w:val="Style40"/>
              <w:widowControl/>
              <w:spacing w:line="240" w:lineRule="auto"/>
              <w:ind w:right="103"/>
              <w:jc w:val="both"/>
              <w:rPr>
                <w:rStyle w:val="FontStyle137"/>
                <w:sz w:val="24"/>
                <w:szCs w:val="24"/>
              </w:rPr>
            </w:pPr>
            <w:r w:rsidRPr="00A247E3">
              <w:rPr>
                <w:rStyle w:val="FontStyle137"/>
                <w:sz w:val="24"/>
                <w:szCs w:val="24"/>
              </w:rPr>
              <w:t>В том числе практических занятий</w:t>
            </w:r>
          </w:p>
        </w:tc>
        <w:tc>
          <w:tcPr>
            <w:tcW w:w="1274" w:type="dxa"/>
          </w:tcPr>
          <w:p w14:paraId="3679D980" w14:textId="77777777" w:rsidR="00C45B2E" w:rsidRPr="00A247E3" w:rsidRDefault="00C45B2E" w:rsidP="00BD0774">
            <w:pPr>
              <w:pStyle w:val="Style40"/>
              <w:widowControl/>
              <w:spacing w:line="240" w:lineRule="auto"/>
              <w:ind w:right="-39"/>
              <w:jc w:val="center"/>
              <w:rPr>
                <w:rStyle w:val="FontStyle137"/>
                <w:sz w:val="24"/>
                <w:szCs w:val="24"/>
              </w:rPr>
            </w:pPr>
            <w:r w:rsidRPr="00A247E3">
              <w:rPr>
                <w:rStyle w:val="FontStyle137"/>
                <w:sz w:val="24"/>
                <w:szCs w:val="24"/>
              </w:rPr>
              <w:t>2</w:t>
            </w:r>
          </w:p>
        </w:tc>
        <w:tc>
          <w:tcPr>
            <w:tcW w:w="1142" w:type="dxa"/>
            <w:vMerge/>
          </w:tcPr>
          <w:p w14:paraId="7B99CEE0" w14:textId="77777777" w:rsidR="00C45B2E" w:rsidRPr="00A247E3" w:rsidRDefault="00C45B2E" w:rsidP="00BD0774">
            <w:pPr>
              <w:pStyle w:val="Style40"/>
              <w:widowControl/>
              <w:spacing w:line="240" w:lineRule="auto"/>
              <w:ind w:left="403"/>
              <w:rPr>
                <w:rStyle w:val="FontStyle137"/>
                <w:sz w:val="24"/>
                <w:szCs w:val="24"/>
              </w:rPr>
            </w:pPr>
          </w:p>
        </w:tc>
        <w:tc>
          <w:tcPr>
            <w:tcW w:w="1142" w:type="dxa"/>
            <w:vMerge/>
          </w:tcPr>
          <w:p w14:paraId="56A25D3C" w14:textId="77777777" w:rsidR="00C45B2E" w:rsidRPr="00A247E3" w:rsidRDefault="00C45B2E" w:rsidP="00BD0774">
            <w:pPr>
              <w:pStyle w:val="Style40"/>
              <w:widowControl/>
              <w:spacing w:line="240" w:lineRule="auto"/>
              <w:ind w:left="403"/>
              <w:rPr>
                <w:rStyle w:val="FontStyle137"/>
                <w:sz w:val="24"/>
                <w:szCs w:val="24"/>
              </w:rPr>
            </w:pPr>
          </w:p>
        </w:tc>
      </w:tr>
      <w:tr w:rsidR="00C45B2E" w:rsidRPr="00A247E3" w14:paraId="19273185" w14:textId="77777777" w:rsidTr="00BD0774">
        <w:tc>
          <w:tcPr>
            <w:tcW w:w="2880" w:type="dxa"/>
            <w:vMerge/>
          </w:tcPr>
          <w:p w14:paraId="7B49EF08" w14:textId="77777777" w:rsidR="00C45B2E" w:rsidRPr="00A247E3" w:rsidRDefault="00C45B2E" w:rsidP="00BD0774">
            <w:pPr>
              <w:pStyle w:val="Style36"/>
              <w:widowControl/>
              <w:jc w:val="center"/>
            </w:pPr>
          </w:p>
        </w:tc>
        <w:tc>
          <w:tcPr>
            <w:tcW w:w="9454" w:type="dxa"/>
          </w:tcPr>
          <w:p w14:paraId="5E640F66" w14:textId="77777777" w:rsidR="00C45B2E" w:rsidRPr="00A247E3" w:rsidRDefault="00C45B2E" w:rsidP="00BD0774">
            <w:pPr>
              <w:pStyle w:val="Style43"/>
              <w:widowControl/>
              <w:spacing w:line="240" w:lineRule="auto"/>
              <w:ind w:right="103"/>
              <w:jc w:val="left"/>
              <w:rPr>
                <w:rStyle w:val="FontStyle138"/>
                <w:sz w:val="24"/>
                <w:szCs w:val="24"/>
              </w:rPr>
            </w:pPr>
            <w:r>
              <w:rPr>
                <w:rStyle w:val="FontStyle138"/>
                <w:sz w:val="24"/>
                <w:szCs w:val="24"/>
              </w:rPr>
              <w:t xml:space="preserve">Практическая работа 12 </w:t>
            </w:r>
            <w:r w:rsidRPr="00A247E3">
              <w:rPr>
                <w:rStyle w:val="FontStyle138"/>
                <w:sz w:val="24"/>
                <w:szCs w:val="24"/>
              </w:rPr>
              <w:t>«Определение растворимых сухих веществ в соке рефрактометрическим мето</w:t>
            </w:r>
            <w:r w:rsidRPr="00A247E3">
              <w:rPr>
                <w:rStyle w:val="FontStyle138"/>
                <w:sz w:val="24"/>
                <w:szCs w:val="24"/>
              </w:rPr>
              <w:softHyphen/>
              <w:t>дом»</w:t>
            </w:r>
          </w:p>
        </w:tc>
        <w:tc>
          <w:tcPr>
            <w:tcW w:w="1274" w:type="dxa"/>
          </w:tcPr>
          <w:p w14:paraId="3FAFA1E2" w14:textId="77777777" w:rsidR="00C45B2E" w:rsidRPr="00A247E3" w:rsidRDefault="00C45B2E" w:rsidP="00BD0774">
            <w:pPr>
              <w:pStyle w:val="Style33"/>
              <w:widowControl/>
              <w:spacing w:line="240" w:lineRule="auto"/>
              <w:ind w:right="-39"/>
              <w:jc w:val="center"/>
              <w:rPr>
                <w:rStyle w:val="FontStyle138"/>
                <w:sz w:val="24"/>
                <w:szCs w:val="24"/>
              </w:rPr>
            </w:pPr>
            <w:r w:rsidRPr="00A247E3">
              <w:rPr>
                <w:rStyle w:val="FontStyle138"/>
                <w:sz w:val="24"/>
                <w:szCs w:val="24"/>
              </w:rPr>
              <w:t>2</w:t>
            </w:r>
          </w:p>
        </w:tc>
        <w:tc>
          <w:tcPr>
            <w:tcW w:w="1142" w:type="dxa"/>
            <w:vMerge/>
          </w:tcPr>
          <w:p w14:paraId="4FE22F2C" w14:textId="77777777" w:rsidR="00C45B2E" w:rsidRPr="00A247E3" w:rsidRDefault="00C45B2E" w:rsidP="00BD0774">
            <w:pPr>
              <w:pStyle w:val="Style33"/>
              <w:widowControl/>
              <w:spacing w:line="240" w:lineRule="auto"/>
              <w:ind w:left="398"/>
              <w:rPr>
                <w:rStyle w:val="FontStyle138"/>
                <w:sz w:val="24"/>
                <w:szCs w:val="24"/>
              </w:rPr>
            </w:pPr>
          </w:p>
        </w:tc>
        <w:tc>
          <w:tcPr>
            <w:tcW w:w="1142" w:type="dxa"/>
            <w:vMerge/>
          </w:tcPr>
          <w:p w14:paraId="33387D2F" w14:textId="77777777" w:rsidR="00C45B2E" w:rsidRPr="00A247E3" w:rsidRDefault="00C45B2E" w:rsidP="00BD0774">
            <w:pPr>
              <w:pStyle w:val="Style33"/>
              <w:widowControl/>
              <w:spacing w:line="240" w:lineRule="auto"/>
              <w:ind w:left="398"/>
              <w:rPr>
                <w:rStyle w:val="FontStyle138"/>
                <w:sz w:val="24"/>
                <w:szCs w:val="24"/>
              </w:rPr>
            </w:pPr>
          </w:p>
        </w:tc>
      </w:tr>
      <w:tr w:rsidR="00C45B2E" w:rsidRPr="00A247E3" w14:paraId="4AD1498F" w14:textId="77777777" w:rsidTr="00BD0774">
        <w:tc>
          <w:tcPr>
            <w:tcW w:w="2880" w:type="dxa"/>
            <w:vMerge/>
          </w:tcPr>
          <w:p w14:paraId="0FA36CB3" w14:textId="77777777" w:rsidR="00C45B2E" w:rsidRPr="00A247E3" w:rsidRDefault="00C45B2E" w:rsidP="00BD0774">
            <w:pPr>
              <w:pStyle w:val="Style36"/>
              <w:widowControl/>
              <w:jc w:val="center"/>
            </w:pPr>
          </w:p>
        </w:tc>
        <w:tc>
          <w:tcPr>
            <w:tcW w:w="9454" w:type="dxa"/>
          </w:tcPr>
          <w:p w14:paraId="0B8DB70B" w14:textId="77777777" w:rsidR="00C45B2E" w:rsidRPr="00A247E3" w:rsidRDefault="00C45B2E" w:rsidP="00BD0774">
            <w:pPr>
              <w:pStyle w:val="Style43"/>
              <w:widowControl/>
              <w:spacing w:line="240" w:lineRule="auto"/>
              <w:ind w:right="103"/>
              <w:jc w:val="left"/>
              <w:rPr>
                <w:rStyle w:val="FontStyle138"/>
                <w:sz w:val="24"/>
                <w:szCs w:val="24"/>
              </w:rPr>
            </w:pPr>
            <w:r>
              <w:rPr>
                <w:rStyle w:val="FontStyle138"/>
                <w:sz w:val="24"/>
                <w:szCs w:val="24"/>
              </w:rPr>
              <w:t xml:space="preserve">Практическая работа 13 </w:t>
            </w:r>
            <w:r w:rsidRPr="00A247E3">
              <w:rPr>
                <w:rStyle w:val="FontStyle138"/>
                <w:sz w:val="24"/>
                <w:szCs w:val="24"/>
              </w:rPr>
              <w:t>«Определение фактора показателя преломления раствора хлорида натрия»</w:t>
            </w:r>
          </w:p>
        </w:tc>
        <w:tc>
          <w:tcPr>
            <w:tcW w:w="1274" w:type="dxa"/>
          </w:tcPr>
          <w:p w14:paraId="56B3D452" w14:textId="77777777" w:rsidR="00C45B2E" w:rsidRPr="00A247E3" w:rsidRDefault="00C45B2E" w:rsidP="00BD0774">
            <w:pPr>
              <w:pStyle w:val="Style33"/>
              <w:widowControl/>
              <w:spacing w:line="240" w:lineRule="auto"/>
              <w:ind w:right="-39"/>
              <w:jc w:val="center"/>
              <w:rPr>
                <w:rStyle w:val="FontStyle138"/>
                <w:sz w:val="24"/>
                <w:szCs w:val="24"/>
              </w:rPr>
            </w:pPr>
            <w:r>
              <w:rPr>
                <w:rStyle w:val="FontStyle138"/>
                <w:sz w:val="24"/>
                <w:szCs w:val="24"/>
              </w:rPr>
              <w:t>2</w:t>
            </w:r>
          </w:p>
        </w:tc>
        <w:tc>
          <w:tcPr>
            <w:tcW w:w="1142" w:type="dxa"/>
            <w:vMerge/>
          </w:tcPr>
          <w:p w14:paraId="4BE537E3" w14:textId="77777777" w:rsidR="00C45B2E" w:rsidRPr="00A247E3" w:rsidRDefault="00C45B2E" w:rsidP="00BD0774">
            <w:pPr>
              <w:pStyle w:val="Style33"/>
              <w:widowControl/>
              <w:spacing w:line="240" w:lineRule="auto"/>
              <w:ind w:left="398"/>
              <w:rPr>
                <w:rStyle w:val="FontStyle138"/>
                <w:sz w:val="24"/>
                <w:szCs w:val="24"/>
              </w:rPr>
            </w:pPr>
          </w:p>
        </w:tc>
        <w:tc>
          <w:tcPr>
            <w:tcW w:w="1142" w:type="dxa"/>
            <w:vMerge/>
          </w:tcPr>
          <w:p w14:paraId="339DE119" w14:textId="77777777" w:rsidR="00C45B2E" w:rsidRPr="00A247E3" w:rsidRDefault="00C45B2E" w:rsidP="00BD0774">
            <w:pPr>
              <w:pStyle w:val="Style33"/>
              <w:widowControl/>
              <w:spacing w:line="240" w:lineRule="auto"/>
              <w:ind w:left="398"/>
              <w:rPr>
                <w:rStyle w:val="FontStyle138"/>
                <w:sz w:val="24"/>
                <w:szCs w:val="24"/>
              </w:rPr>
            </w:pPr>
          </w:p>
        </w:tc>
      </w:tr>
      <w:tr w:rsidR="00C45B2E" w:rsidRPr="00A247E3" w14:paraId="49A33B18" w14:textId="77777777" w:rsidTr="00BD0774">
        <w:tc>
          <w:tcPr>
            <w:tcW w:w="2880" w:type="dxa"/>
            <w:vMerge w:val="restart"/>
          </w:tcPr>
          <w:p w14:paraId="59FFC5BE"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7"/>
                <w:sz w:val="24"/>
                <w:szCs w:val="24"/>
              </w:rPr>
              <w:t>Тема 1.10</w:t>
            </w:r>
          </w:p>
          <w:p w14:paraId="4451FF36" w14:textId="77777777" w:rsidR="00C45B2E" w:rsidRPr="00A247E3" w:rsidRDefault="00C45B2E" w:rsidP="00BD0774">
            <w:pPr>
              <w:pStyle w:val="Style40"/>
              <w:widowControl/>
              <w:spacing w:line="240" w:lineRule="auto"/>
              <w:jc w:val="center"/>
              <w:rPr>
                <w:rStyle w:val="FontStyle137"/>
                <w:sz w:val="24"/>
                <w:szCs w:val="24"/>
              </w:rPr>
            </w:pPr>
            <w:r w:rsidRPr="00A247E3">
              <w:rPr>
                <w:rStyle w:val="FontStyle137"/>
                <w:sz w:val="24"/>
                <w:szCs w:val="24"/>
              </w:rPr>
              <w:t>Погрешность</w:t>
            </w:r>
          </w:p>
          <w:p w14:paraId="18B897C1" w14:textId="77777777" w:rsidR="00C45B2E" w:rsidRPr="00A247E3" w:rsidRDefault="00C45B2E" w:rsidP="00BD0774">
            <w:pPr>
              <w:pStyle w:val="Style40"/>
              <w:spacing w:line="240" w:lineRule="auto"/>
              <w:ind w:firstLine="5"/>
              <w:jc w:val="center"/>
              <w:rPr>
                <w:rStyle w:val="FontStyle137"/>
                <w:sz w:val="24"/>
                <w:szCs w:val="24"/>
              </w:rPr>
            </w:pPr>
            <w:r w:rsidRPr="00A247E3">
              <w:rPr>
                <w:rStyle w:val="FontStyle137"/>
                <w:sz w:val="24"/>
                <w:szCs w:val="24"/>
              </w:rPr>
              <w:t>анализа и представле</w:t>
            </w:r>
            <w:r w:rsidRPr="00A247E3">
              <w:rPr>
                <w:rStyle w:val="FontStyle137"/>
                <w:sz w:val="24"/>
                <w:szCs w:val="24"/>
              </w:rPr>
              <w:softHyphen/>
              <w:t>ние результатов</w:t>
            </w:r>
          </w:p>
        </w:tc>
        <w:tc>
          <w:tcPr>
            <w:tcW w:w="9454" w:type="dxa"/>
          </w:tcPr>
          <w:p w14:paraId="7CA2987B" w14:textId="77777777" w:rsidR="00C45B2E" w:rsidRPr="00A247E3" w:rsidRDefault="00C45B2E" w:rsidP="00BD0774">
            <w:pPr>
              <w:pStyle w:val="Style43"/>
              <w:widowControl/>
              <w:spacing w:line="240" w:lineRule="auto"/>
              <w:ind w:right="103"/>
              <w:rPr>
                <w:rStyle w:val="FontStyle138"/>
                <w:b/>
                <w:sz w:val="24"/>
                <w:szCs w:val="24"/>
              </w:rPr>
            </w:pPr>
            <w:r w:rsidRPr="00A247E3">
              <w:rPr>
                <w:rStyle w:val="FontStyle137"/>
                <w:sz w:val="24"/>
                <w:szCs w:val="24"/>
              </w:rPr>
              <w:t>Содержание учебного материала</w:t>
            </w:r>
          </w:p>
        </w:tc>
        <w:tc>
          <w:tcPr>
            <w:tcW w:w="1274" w:type="dxa"/>
          </w:tcPr>
          <w:p w14:paraId="04C0B0EE" w14:textId="77777777" w:rsidR="00C45B2E" w:rsidRPr="00A247E3" w:rsidRDefault="00C45B2E" w:rsidP="00BD0774">
            <w:pPr>
              <w:pStyle w:val="Style36"/>
              <w:widowControl/>
              <w:ind w:right="-39"/>
              <w:jc w:val="center"/>
              <w:rPr>
                <w:b/>
              </w:rPr>
            </w:pPr>
            <w:r w:rsidRPr="00A247E3">
              <w:rPr>
                <w:b/>
              </w:rPr>
              <w:t>3/1</w:t>
            </w:r>
          </w:p>
        </w:tc>
        <w:tc>
          <w:tcPr>
            <w:tcW w:w="1142" w:type="dxa"/>
            <w:vMerge w:val="restart"/>
          </w:tcPr>
          <w:p w14:paraId="6F5052E1" w14:textId="77777777" w:rsidR="00C45B2E" w:rsidRPr="00A247E3" w:rsidRDefault="00C45B2E" w:rsidP="00BD0774">
            <w:pPr>
              <w:pStyle w:val="Style33"/>
              <w:widowControl/>
              <w:spacing w:line="240" w:lineRule="auto"/>
              <w:ind w:left="398"/>
              <w:rPr>
                <w:rStyle w:val="FontStyle138"/>
                <w:sz w:val="24"/>
                <w:szCs w:val="24"/>
              </w:rPr>
            </w:pPr>
          </w:p>
        </w:tc>
        <w:tc>
          <w:tcPr>
            <w:tcW w:w="1142" w:type="dxa"/>
            <w:vMerge w:val="restart"/>
          </w:tcPr>
          <w:p w14:paraId="77887952" w14:textId="77777777" w:rsidR="00C45B2E" w:rsidRPr="00A247E3" w:rsidRDefault="00C45B2E" w:rsidP="00BD0774">
            <w:pPr>
              <w:pStyle w:val="Style33"/>
              <w:widowControl/>
              <w:spacing w:line="240" w:lineRule="auto"/>
              <w:ind w:left="398"/>
              <w:rPr>
                <w:rStyle w:val="FontStyle138"/>
                <w:sz w:val="24"/>
                <w:szCs w:val="24"/>
              </w:rPr>
            </w:pPr>
          </w:p>
        </w:tc>
      </w:tr>
      <w:tr w:rsidR="00C45B2E" w:rsidRPr="00A247E3" w14:paraId="6A17C9EC" w14:textId="77777777" w:rsidTr="00BD0774">
        <w:tc>
          <w:tcPr>
            <w:tcW w:w="2880" w:type="dxa"/>
            <w:vMerge/>
          </w:tcPr>
          <w:p w14:paraId="161EEEBF" w14:textId="77777777" w:rsidR="00C45B2E" w:rsidRPr="00A247E3" w:rsidRDefault="00C45B2E" w:rsidP="00BD0774">
            <w:pPr>
              <w:pStyle w:val="Style40"/>
              <w:spacing w:line="240" w:lineRule="auto"/>
              <w:ind w:firstLine="5"/>
              <w:jc w:val="center"/>
              <w:rPr>
                <w:rStyle w:val="FontStyle137"/>
                <w:sz w:val="24"/>
                <w:szCs w:val="24"/>
              </w:rPr>
            </w:pPr>
          </w:p>
        </w:tc>
        <w:tc>
          <w:tcPr>
            <w:tcW w:w="9454" w:type="dxa"/>
          </w:tcPr>
          <w:p w14:paraId="3BB9E5DC"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1.</w:t>
            </w:r>
            <w:r w:rsidRPr="00A247E3">
              <w:rPr>
                <w:rStyle w:val="FontStyle138"/>
                <w:sz w:val="24"/>
                <w:szCs w:val="24"/>
              </w:rPr>
              <w:t xml:space="preserve">Основные метрологические характеристики метода анализа: погрешности (систематическая, случайная, абсолютная, относительная), правильность, </w:t>
            </w:r>
            <w:proofErr w:type="spellStart"/>
            <w:r w:rsidRPr="00A247E3">
              <w:rPr>
                <w:rStyle w:val="FontStyle138"/>
                <w:sz w:val="24"/>
                <w:szCs w:val="24"/>
              </w:rPr>
              <w:t>прецизионность</w:t>
            </w:r>
            <w:proofErr w:type="spellEnd"/>
            <w:r w:rsidRPr="00A247E3">
              <w:rPr>
                <w:rStyle w:val="FontStyle138"/>
                <w:sz w:val="24"/>
                <w:szCs w:val="24"/>
              </w:rPr>
              <w:t xml:space="preserve"> (сходимость, воспроизводимость) Знача</w:t>
            </w:r>
            <w:r w:rsidRPr="00A247E3">
              <w:rPr>
                <w:rStyle w:val="FontStyle138"/>
                <w:sz w:val="24"/>
                <w:szCs w:val="24"/>
              </w:rPr>
              <w:softHyphen/>
              <w:t>щие цифры. Закон распространения погрешностей при вычислениях. Представление результатов ана</w:t>
            </w:r>
            <w:r w:rsidRPr="00A247E3">
              <w:rPr>
                <w:rStyle w:val="FontStyle138"/>
                <w:sz w:val="24"/>
                <w:szCs w:val="24"/>
              </w:rPr>
              <w:softHyphen/>
              <w:t>лиза.</w:t>
            </w:r>
            <w:r>
              <w:rPr>
                <w:rStyle w:val="FontStyle138"/>
                <w:sz w:val="24"/>
                <w:szCs w:val="24"/>
              </w:rPr>
              <w:t xml:space="preserve"> </w:t>
            </w:r>
            <w:r w:rsidRPr="00A247E3">
              <w:rPr>
                <w:rStyle w:val="FontStyle138"/>
                <w:sz w:val="24"/>
                <w:szCs w:val="24"/>
              </w:rPr>
              <w:t>Статистическая обработка результатов измерений. Построение гистограмм. Закон нормального распре</w:t>
            </w:r>
            <w:r w:rsidRPr="00A247E3">
              <w:rPr>
                <w:rStyle w:val="FontStyle138"/>
                <w:sz w:val="24"/>
                <w:szCs w:val="24"/>
              </w:rPr>
              <w:softHyphen/>
              <w:t>деления случайных ошибок. Среднее и дисперсия генеральной совокупности. Среднее и стандартное отклонение ограниченной выборки. Критерий Стьюдента. Доверительная вероятность и доверительный интервал. Необходимое число параллельных определений. Методы оценки правильности. Промахи. Исключение данных. Сравнение средних и дисперсий двух независимых экспериментов</w:t>
            </w:r>
          </w:p>
        </w:tc>
        <w:tc>
          <w:tcPr>
            <w:tcW w:w="1274" w:type="dxa"/>
          </w:tcPr>
          <w:p w14:paraId="65B405E8" w14:textId="77777777" w:rsidR="00C45B2E" w:rsidRPr="00A247E3" w:rsidRDefault="00C45B2E" w:rsidP="00BD0774">
            <w:pPr>
              <w:pStyle w:val="Style36"/>
              <w:widowControl/>
              <w:ind w:right="-39"/>
              <w:jc w:val="center"/>
            </w:pPr>
            <w:r w:rsidRPr="00A247E3">
              <w:t>2</w:t>
            </w:r>
          </w:p>
        </w:tc>
        <w:tc>
          <w:tcPr>
            <w:tcW w:w="1142" w:type="dxa"/>
            <w:vMerge/>
          </w:tcPr>
          <w:p w14:paraId="46537F14" w14:textId="77777777" w:rsidR="00C45B2E" w:rsidRPr="00A247E3" w:rsidRDefault="00C45B2E" w:rsidP="00BD0774">
            <w:pPr>
              <w:pStyle w:val="Style33"/>
              <w:widowControl/>
              <w:spacing w:line="240" w:lineRule="auto"/>
              <w:ind w:left="398"/>
              <w:rPr>
                <w:rStyle w:val="FontStyle138"/>
                <w:sz w:val="24"/>
                <w:szCs w:val="24"/>
              </w:rPr>
            </w:pPr>
          </w:p>
        </w:tc>
        <w:tc>
          <w:tcPr>
            <w:tcW w:w="1142" w:type="dxa"/>
            <w:vMerge/>
          </w:tcPr>
          <w:p w14:paraId="0C3F0E64" w14:textId="77777777" w:rsidR="00C45B2E" w:rsidRPr="00A247E3" w:rsidRDefault="00C45B2E" w:rsidP="00BD0774">
            <w:pPr>
              <w:pStyle w:val="Style33"/>
              <w:widowControl/>
              <w:spacing w:line="240" w:lineRule="auto"/>
              <w:ind w:left="398"/>
              <w:rPr>
                <w:rStyle w:val="FontStyle138"/>
                <w:sz w:val="24"/>
                <w:szCs w:val="24"/>
              </w:rPr>
            </w:pPr>
          </w:p>
        </w:tc>
      </w:tr>
      <w:tr w:rsidR="00C45B2E" w:rsidRPr="00A247E3" w14:paraId="249E6BC0" w14:textId="77777777" w:rsidTr="00BD0774">
        <w:trPr>
          <w:trHeight w:val="220"/>
        </w:trPr>
        <w:tc>
          <w:tcPr>
            <w:tcW w:w="2880" w:type="dxa"/>
            <w:vMerge/>
          </w:tcPr>
          <w:p w14:paraId="2DAA5A65" w14:textId="77777777" w:rsidR="00C45B2E" w:rsidRPr="00A247E3" w:rsidRDefault="00C45B2E" w:rsidP="00BD0774">
            <w:pPr>
              <w:pStyle w:val="Style40"/>
              <w:widowControl/>
              <w:spacing w:line="240" w:lineRule="auto"/>
              <w:ind w:firstLine="5"/>
              <w:rPr>
                <w:rStyle w:val="FontStyle137"/>
                <w:sz w:val="24"/>
                <w:szCs w:val="24"/>
              </w:rPr>
            </w:pPr>
          </w:p>
        </w:tc>
        <w:tc>
          <w:tcPr>
            <w:tcW w:w="9454" w:type="dxa"/>
          </w:tcPr>
          <w:p w14:paraId="7B5AB199" w14:textId="77777777" w:rsidR="00C45B2E" w:rsidRPr="00A247E3" w:rsidRDefault="00C45B2E" w:rsidP="00BD0774">
            <w:pPr>
              <w:pStyle w:val="Style43"/>
              <w:widowControl/>
              <w:spacing w:line="240" w:lineRule="auto"/>
              <w:ind w:right="103"/>
              <w:rPr>
                <w:rStyle w:val="FontStyle138"/>
                <w:sz w:val="24"/>
                <w:szCs w:val="24"/>
              </w:rPr>
            </w:pPr>
            <w:r w:rsidRPr="00A247E3">
              <w:rPr>
                <w:rStyle w:val="FontStyle137"/>
                <w:sz w:val="24"/>
                <w:szCs w:val="24"/>
              </w:rPr>
              <w:t>В том числе практических занятий</w:t>
            </w:r>
          </w:p>
        </w:tc>
        <w:tc>
          <w:tcPr>
            <w:tcW w:w="1274" w:type="dxa"/>
          </w:tcPr>
          <w:p w14:paraId="615C43C6" w14:textId="77777777" w:rsidR="00C45B2E" w:rsidRPr="00A247E3" w:rsidRDefault="00C45B2E" w:rsidP="00BD0774">
            <w:pPr>
              <w:pStyle w:val="Style36"/>
              <w:ind w:right="-39"/>
              <w:jc w:val="center"/>
            </w:pPr>
            <w:r w:rsidRPr="00A247E3">
              <w:rPr>
                <w:rStyle w:val="FontStyle137"/>
                <w:sz w:val="24"/>
                <w:szCs w:val="24"/>
              </w:rPr>
              <w:t>1</w:t>
            </w:r>
          </w:p>
        </w:tc>
        <w:tc>
          <w:tcPr>
            <w:tcW w:w="1142" w:type="dxa"/>
            <w:vMerge/>
          </w:tcPr>
          <w:p w14:paraId="2BA0F340" w14:textId="77777777" w:rsidR="00C45B2E" w:rsidRPr="00A247E3" w:rsidRDefault="00C45B2E" w:rsidP="00BD0774">
            <w:pPr>
              <w:pStyle w:val="Style36"/>
              <w:widowControl/>
            </w:pPr>
          </w:p>
        </w:tc>
        <w:tc>
          <w:tcPr>
            <w:tcW w:w="1142" w:type="dxa"/>
            <w:vMerge/>
          </w:tcPr>
          <w:p w14:paraId="58A09C70" w14:textId="77777777" w:rsidR="00C45B2E" w:rsidRPr="00A247E3" w:rsidRDefault="00C45B2E" w:rsidP="00BD0774">
            <w:pPr>
              <w:pStyle w:val="Style36"/>
              <w:widowControl/>
            </w:pPr>
          </w:p>
        </w:tc>
      </w:tr>
      <w:tr w:rsidR="00C45B2E" w:rsidRPr="00A247E3" w14:paraId="44226FDF" w14:textId="77777777" w:rsidTr="00BD0774">
        <w:tc>
          <w:tcPr>
            <w:tcW w:w="2880" w:type="dxa"/>
            <w:vMerge/>
          </w:tcPr>
          <w:p w14:paraId="6C987046" w14:textId="77777777" w:rsidR="00C45B2E" w:rsidRPr="00A247E3" w:rsidRDefault="00C45B2E" w:rsidP="00BD0774">
            <w:pPr>
              <w:pStyle w:val="Style36"/>
              <w:widowControl/>
            </w:pPr>
          </w:p>
        </w:tc>
        <w:tc>
          <w:tcPr>
            <w:tcW w:w="9454" w:type="dxa"/>
          </w:tcPr>
          <w:p w14:paraId="2F18313B"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Практическая работа 14</w:t>
            </w:r>
            <w:r w:rsidRPr="00A247E3">
              <w:rPr>
                <w:rStyle w:val="FontStyle138"/>
                <w:sz w:val="24"/>
                <w:szCs w:val="24"/>
              </w:rPr>
              <w:t xml:space="preserve"> Математическая обработка результатов анализа</w:t>
            </w:r>
          </w:p>
        </w:tc>
        <w:tc>
          <w:tcPr>
            <w:tcW w:w="1274" w:type="dxa"/>
          </w:tcPr>
          <w:p w14:paraId="4E256B64" w14:textId="77777777" w:rsidR="00C45B2E" w:rsidRPr="00A247E3" w:rsidRDefault="00C45B2E" w:rsidP="00BD0774">
            <w:pPr>
              <w:pStyle w:val="Style43"/>
              <w:widowControl/>
              <w:spacing w:line="240" w:lineRule="auto"/>
              <w:ind w:right="-39"/>
              <w:jc w:val="center"/>
              <w:rPr>
                <w:rStyle w:val="FontStyle138"/>
                <w:sz w:val="24"/>
                <w:szCs w:val="24"/>
              </w:rPr>
            </w:pPr>
            <w:r w:rsidRPr="00A247E3">
              <w:rPr>
                <w:rStyle w:val="FontStyle138"/>
                <w:sz w:val="24"/>
                <w:szCs w:val="24"/>
              </w:rPr>
              <w:t>1</w:t>
            </w:r>
          </w:p>
        </w:tc>
        <w:tc>
          <w:tcPr>
            <w:tcW w:w="1142" w:type="dxa"/>
            <w:vMerge/>
          </w:tcPr>
          <w:p w14:paraId="0C95B5B2"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tcPr>
          <w:p w14:paraId="66682363"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0B29A534" w14:textId="77777777" w:rsidTr="00BD0774">
        <w:tc>
          <w:tcPr>
            <w:tcW w:w="2880" w:type="dxa"/>
            <w:vMerge w:val="restart"/>
          </w:tcPr>
          <w:p w14:paraId="782A8EDB" w14:textId="77777777" w:rsidR="00C45B2E" w:rsidRPr="00A247E3" w:rsidRDefault="00C45B2E" w:rsidP="00BD0774">
            <w:pPr>
              <w:pStyle w:val="Style36"/>
              <w:widowControl/>
            </w:pPr>
            <w:r>
              <w:rPr>
                <w:rStyle w:val="FontStyle137"/>
                <w:sz w:val="24"/>
                <w:szCs w:val="24"/>
              </w:rPr>
              <w:t xml:space="preserve">Тема </w:t>
            </w:r>
            <w:r w:rsidRPr="00A247E3">
              <w:rPr>
                <w:rStyle w:val="FontStyle137"/>
                <w:sz w:val="24"/>
                <w:szCs w:val="24"/>
              </w:rPr>
              <w:t>Анализ неорга</w:t>
            </w:r>
            <w:r w:rsidRPr="00A247E3">
              <w:rPr>
                <w:rStyle w:val="FontStyle137"/>
                <w:sz w:val="24"/>
                <w:szCs w:val="24"/>
              </w:rPr>
              <w:softHyphen/>
              <w:t>нических веществ</w:t>
            </w:r>
          </w:p>
        </w:tc>
        <w:tc>
          <w:tcPr>
            <w:tcW w:w="9454" w:type="dxa"/>
          </w:tcPr>
          <w:p w14:paraId="13B76764" w14:textId="77777777" w:rsidR="00C45B2E" w:rsidRPr="00A247E3" w:rsidRDefault="00C45B2E" w:rsidP="00BD0774">
            <w:pPr>
              <w:pStyle w:val="Style69"/>
              <w:widowControl/>
              <w:tabs>
                <w:tab w:val="left" w:pos="9374"/>
              </w:tabs>
              <w:spacing w:line="240" w:lineRule="auto"/>
              <w:ind w:right="103"/>
              <w:jc w:val="both"/>
              <w:rPr>
                <w:rStyle w:val="FontStyle134"/>
              </w:rPr>
            </w:pPr>
            <w:r w:rsidRPr="00A247E3">
              <w:rPr>
                <w:rStyle w:val="FontStyle137"/>
                <w:sz w:val="24"/>
                <w:szCs w:val="24"/>
              </w:rPr>
              <w:t>Содержание учебного материала</w:t>
            </w:r>
          </w:p>
        </w:tc>
        <w:tc>
          <w:tcPr>
            <w:tcW w:w="1274" w:type="dxa"/>
          </w:tcPr>
          <w:p w14:paraId="7E06164E" w14:textId="77777777" w:rsidR="00C45B2E" w:rsidRPr="00413044" w:rsidRDefault="00C45B2E" w:rsidP="00BD0774">
            <w:pPr>
              <w:pStyle w:val="Style43"/>
              <w:widowControl/>
              <w:spacing w:line="240" w:lineRule="auto"/>
              <w:ind w:right="-39"/>
              <w:jc w:val="center"/>
              <w:rPr>
                <w:rStyle w:val="FontStyle138"/>
                <w:b/>
                <w:sz w:val="24"/>
                <w:szCs w:val="24"/>
              </w:rPr>
            </w:pPr>
            <w:r w:rsidRPr="00413044">
              <w:rPr>
                <w:rStyle w:val="FontStyle138"/>
                <w:b/>
                <w:sz w:val="24"/>
                <w:szCs w:val="24"/>
              </w:rPr>
              <w:t>14/6</w:t>
            </w:r>
          </w:p>
        </w:tc>
        <w:tc>
          <w:tcPr>
            <w:tcW w:w="1142" w:type="dxa"/>
            <w:vMerge w:val="restart"/>
          </w:tcPr>
          <w:p w14:paraId="4A92AA44"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val="restart"/>
          </w:tcPr>
          <w:p w14:paraId="779ADD53"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35C5AE79" w14:textId="77777777" w:rsidTr="00BD0774">
        <w:tc>
          <w:tcPr>
            <w:tcW w:w="2880" w:type="dxa"/>
            <w:vMerge/>
          </w:tcPr>
          <w:p w14:paraId="57B36CAB" w14:textId="77777777" w:rsidR="00C45B2E" w:rsidRPr="00A247E3" w:rsidRDefault="00C45B2E" w:rsidP="00BD0774">
            <w:pPr>
              <w:pStyle w:val="Style36"/>
              <w:widowControl/>
            </w:pPr>
          </w:p>
        </w:tc>
        <w:tc>
          <w:tcPr>
            <w:tcW w:w="9454" w:type="dxa"/>
          </w:tcPr>
          <w:p w14:paraId="195CBF7B"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1.</w:t>
            </w:r>
            <w:r w:rsidRPr="00A247E3">
              <w:rPr>
                <w:rStyle w:val="FontStyle138"/>
                <w:sz w:val="24"/>
                <w:szCs w:val="24"/>
              </w:rPr>
              <w:t>Анализ воды. Классификация природных вод. Примеси, содержащиеся в воде (взвешенные веще</w:t>
            </w:r>
            <w:r w:rsidRPr="00A247E3">
              <w:rPr>
                <w:rStyle w:val="FontStyle138"/>
                <w:sz w:val="24"/>
                <w:szCs w:val="24"/>
              </w:rPr>
              <w:softHyphen/>
              <w:t>ства, коллоидно-растворенные вещества, истинно-растворенные вещества). Показатели качества во</w:t>
            </w:r>
            <w:r w:rsidRPr="00A247E3">
              <w:rPr>
                <w:rStyle w:val="FontStyle138"/>
                <w:sz w:val="24"/>
                <w:szCs w:val="24"/>
              </w:rPr>
              <w:softHyphen/>
              <w:t>ды. Требования, предъявляемые к питьевой воде. Характеристика воды для промышленных целей. Методы определения основных характеристик воды и их метрологические характеристики. Оформ</w:t>
            </w:r>
            <w:r w:rsidRPr="00A247E3">
              <w:rPr>
                <w:rStyle w:val="FontStyle138"/>
                <w:sz w:val="24"/>
                <w:szCs w:val="24"/>
              </w:rPr>
              <w:softHyphen/>
              <w:t>ление результатов анализа проб воды.</w:t>
            </w:r>
          </w:p>
        </w:tc>
        <w:tc>
          <w:tcPr>
            <w:tcW w:w="1274" w:type="dxa"/>
          </w:tcPr>
          <w:p w14:paraId="162A7F9E" w14:textId="77777777" w:rsidR="00C45B2E" w:rsidRPr="00A247E3" w:rsidRDefault="00C45B2E" w:rsidP="00BD0774">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776E9122"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tcPr>
          <w:p w14:paraId="67C2C327"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194CA6E0" w14:textId="77777777" w:rsidTr="00BD0774">
        <w:tc>
          <w:tcPr>
            <w:tcW w:w="2880" w:type="dxa"/>
            <w:vMerge/>
          </w:tcPr>
          <w:p w14:paraId="7BC322BB" w14:textId="77777777" w:rsidR="00C45B2E" w:rsidRPr="00A247E3" w:rsidRDefault="00C45B2E" w:rsidP="00BD0774">
            <w:pPr>
              <w:pStyle w:val="Style36"/>
              <w:widowControl/>
            </w:pPr>
          </w:p>
        </w:tc>
        <w:tc>
          <w:tcPr>
            <w:tcW w:w="9454" w:type="dxa"/>
          </w:tcPr>
          <w:p w14:paraId="08186AC8"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2.</w:t>
            </w:r>
            <w:r w:rsidRPr="00A247E3">
              <w:rPr>
                <w:rStyle w:val="FontStyle138"/>
                <w:sz w:val="24"/>
                <w:szCs w:val="24"/>
              </w:rPr>
              <w:t xml:space="preserve">Анализ газов. Группы промышленных газов: горючие газовые смеси, газы, применяемые как сырьё в химической промышленности, </w:t>
            </w:r>
            <w:proofErr w:type="spellStart"/>
            <w:r w:rsidRPr="00A247E3">
              <w:rPr>
                <w:rStyle w:val="FontStyle138"/>
                <w:sz w:val="24"/>
                <w:szCs w:val="24"/>
              </w:rPr>
              <w:t>отбросные</w:t>
            </w:r>
            <w:proofErr w:type="spellEnd"/>
            <w:r w:rsidRPr="00A247E3">
              <w:rPr>
                <w:rStyle w:val="FontStyle138"/>
                <w:sz w:val="24"/>
                <w:szCs w:val="24"/>
              </w:rPr>
              <w:t xml:space="preserve"> </w:t>
            </w:r>
            <w:proofErr w:type="spellStart"/>
            <w:r w:rsidRPr="00A247E3">
              <w:rPr>
                <w:rStyle w:val="FontStyle138"/>
                <w:sz w:val="24"/>
                <w:szCs w:val="24"/>
              </w:rPr>
              <w:t>газы</w:t>
            </w:r>
            <w:proofErr w:type="spellEnd"/>
            <w:r w:rsidRPr="00A247E3">
              <w:rPr>
                <w:rStyle w:val="FontStyle138"/>
                <w:sz w:val="24"/>
                <w:szCs w:val="24"/>
              </w:rPr>
              <w:t xml:space="preserve"> топок и химических производств, газы воздуха по</w:t>
            </w:r>
            <w:r w:rsidRPr="00A247E3">
              <w:rPr>
                <w:rStyle w:val="FontStyle138"/>
                <w:sz w:val="24"/>
                <w:szCs w:val="24"/>
              </w:rPr>
              <w:softHyphen/>
              <w:t>мещений промышленных предприятий. Методы анализа газов и их метрологические характеристи</w:t>
            </w:r>
            <w:r w:rsidRPr="00A247E3">
              <w:rPr>
                <w:rStyle w:val="FontStyle138"/>
                <w:sz w:val="24"/>
                <w:szCs w:val="24"/>
              </w:rPr>
              <w:softHyphen/>
              <w:t>ки. Хроматографический анализ газов. Расчеты в газовом анализе. Объемные газоанализаторы. Из</w:t>
            </w:r>
            <w:r w:rsidRPr="00A247E3">
              <w:rPr>
                <w:rStyle w:val="FontStyle138"/>
                <w:sz w:val="24"/>
                <w:szCs w:val="24"/>
              </w:rPr>
              <w:softHyphen/>
              <w:t xml:space="preserve">мерение концентрации вредных веществ индикаторными трубками. Воздухозаборные устройства для </w:t>
            </w:r>
            <w:r w:rsidRPr="00A247E3">
              <w:rPr>
                <w:rStyle w:val="FontStyle138"/>
                <w:sz w:val="24"/>
                <w:szCs w:val="24"/>
              </w:rPr>
              <w:lastRenderedPageBreak/>
              <w:t>индикаторных трубок. Комплекты индикаторных средств. Оформление результатов анализа проб газа.</w:t>
            </w:r>
          </w:p>
        </w:tc>
        <w:tc>
          <w:tcPr>
            <w:tcW w:w="1274" w:type="dxa"/>
          </w:tcPr>
          <w:p w14:paraId="2BC51E19" w14:textId="77777777" w:rsidR="00C45B2E" w:rsidRPr="00A247E3" w:rsidRDefault="00C45B2E" w:rsidP="00BD0774">
            <w:pPr>
              <w:pStyle w:val="Style43"/>
              <w:widowControl/>
              <w:spacing w:line="240" w:lineRule="auto"/>
              <w:ind w:right="-39"/>
              <w:jc w:val="center"/>
              <w:rPr>
                <w:rStyle w:val="FontStyle138"/>
                <w:sz w:val="24"/>
                <w:szCs w:val="24"/>
              </w:rPr>
            </w:pPr>
            <w:r>
              <w:rPr>
                <w:rStyle w:val="FontStyle138"/>
                <w:sz w:val="24"/>
                <w:szCs w:val="24"/>
              </w:rPr>
              <w:lastRenderedPageBreak/>
              <w:t>2</w:t>
            </w:r>
          </w:p>
        </w:tc>
        <w:tc>
          <w:tcPr>
            <w:tcW w:w="1142" w:type="dxa"/>
            <w:vMerge/>
          </w:tcPr>
          <w:p w14:paraId="44207BB3"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tcPr>
          <w:p w14:paraId="2D365AF8"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4E031D8A" w14:textId="77777777" w:rsidTr="00BD0774">
        <w:tc>
          <w:tcPr>
            <w:tcW w:w="2880" w:type="dxa"/>
            <w:vMerge/>
          </w:tcPr>
          <w:p w14:paraId="2CAA9D7E" w14:textId="77777777" w:rsidR="00C45B2E" w:rsidRPr="00A247E3" w:rsidRDefault="00C45B2E" w:rsidP="00BD0774">
            <w:pPr>
              <w:pStyle w:val="Style36"/>
              <w:widowControl/>
            </w:pPr>
          </w:p>
        </w:tc>
        <w:tc>
          <w:tcPr>
            <w:tcW w:w="9454" w:type="dxa"/>
          </w:tcPr>
          <w:p w14:paraId="2868B481"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3.</w:t>
            </w:r>
            <w:r w:rsidRPr="00A247E3">
              <w:rPr>
                <w:rStyle w:val="FontStyle138"/>
                <w:sz w:val="24"/>
                <w:szCs w:val="24"/>
              </w:rPr>
              <w:t>Контроль в производстве серной кислоты. Анализ колчедана. Анализ серной кислоты. Определение содержания моногидрата. Анализ олеума. Анализ фосфорной кислоты. Анализ кальцинированной соды. Анализ силикатных материалов.</w:t>
            </w:r>
          </w:p>
        </w:tc>
        <w:tc>
          <w:tcPr>
            <w:tcW w:w="1274" w:type="dxa"/>
          </w:tcPr>
          <w:p w14:paraId="53E18883" w14:textId="77777777" w:rsidR="00C45B2E" w:rsidRPr="00A247E3" w:rsidRDefault="00C45B2E" w:rsidP="00BD0774">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0E3EE6A7"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tcPr>
          <w:p w14:paraId="1E235F13"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6E5535E8" w14:textId="77777777" w:rsidTr="00BD0774">
        <w:tc>
          <w:tcPr>
            <w:tcW w:w="2880" w:type="dxa"/>
            <w:vMerge/>
          </w:tcPr>
          <w:p w14:paraId="68911577" w14:textId="77777777" w:rsidR="00C45B2E" w:rsidRPr="00A247E3" w:rsidRDefault="00C45B2E" w:rsidP="00BD0774">
            <w:pPr>
              <w:pStyle w:val="Style36"/>
              <w:widowControl/>
            </w:pPr>
          </w:p>
        </w:tc>
        <w:tc>
          <w:tcPr>
            <w:tcW w:w="9454" w:type="dxa"/>
          </w:tcPr>
          <w:p w14:paraId="20F16A5F" w14:textId="77777777" w:rsidR="00C45B2E" w:rsidRPr="00A247E3" w:rsidRDefault="00C45B2E" w:rsidP="00BD0774">
            <w:pPr>
              <w:pStyle w:val="Style43"/>
              <w:widowControl/>
              <w:spacing w:line="240" w:lineRule="auto"/>
              <w:ind w:right="103"/>
              <w:rPr>
                <w:rStyle w:val="FontStyle138"/>
                <w:sz w:val="24"/>
                <w:szCs w:val="24"/>
              </w:rPr>
            </w:pPr>
            <w:r>
              <w:rPr>
                <w:rStyle w:val="FontStyle138"/>
                <w:sz w:val="24"/>
                <w:szCs w:val="24"/>
              </w:rPr>
              <w:t>4.</w:t>
            </w:r>
            <w:r w:rsidRPr="00A247E3">
              <w:rPr>
                <w:rStyle w:val="FontStyle138"/>
                <w:sz w:val="24"/>
                <w:szCs w:val="24"/>
              </w:rPr>
              <w:t>Анализ удобрений. Анализ фосфорных удобрений. Усвояе</w:t>
            </w:r>
            <w:r w:rsidRPr="00A247E3">
              <w:rPr>
                <w:rStyle w:val="FontStyle138"/>
                <w:sz w:val="24"/>
                <w:szCs w:val="24"/>
              </w:rPr>
              <w:softHyphen/>
              <w:t>мые и неусвояемые фосфорные удобрения. Анализ суперфосфатов. Контроль в производстве азот</w:t>
            </w:r>
            <w:r w:rsidRPr="00A247E3">
              <w:rPr>
                <w:rStyle w:val="FontStyle138"/>
                <w:sz w:val="24"/>
                <w:szCs w:val="24"/>
              </w:rPr>
              <w:softHyphen/>
              <w:t>ных удобрений. Определение аммиачного азота. Определение азота в нитратах и нитритах. Кон</w:t>
            </w:r>
            <w:r w:rsidRPr="00A247E3">
              <w:rPr>
                <w:rStyle w:val="FontStyle138"/>
                <w:sz w:val="24"/>
                <w:szCs w:val="24"/>
              </w:rPr>
              <w:softHyphen/>
              <w:t>троль в производстве соды. Анализ кальцинированной соды</w:t>
            </w:r>
          </w:p>
        </w:tc>
        <w:tc>
          <w:tcPr>
            <w:tcW w:w="1274" w:type="dxa"/>
          </w:tcPr>
          <w:p w14:paraId="688A86D1" w14:textId="77777777" w:rsidR="00C45B2E" w:rsidRPr="00A247E3" w:rsidRDefault="00C45B2E" w:rsidP="00BD0774">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2562E4A2"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tcPr>
          <w:p w14:paraId="5DE9D31F"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1D5618BF" w14:textId="77777777" w:rsidTr="00BD0774">
        <w:tc>
          <w:tcPr>
            <w:tcW w:w="2880" w:type="dxa"/>
            <w:vMerge/>
          </w:tcPr>
          <w:p w14:paraId="560209D4" w14:textId="77777777" w:rsidR="00C45B2E" w:rsidRPr="00A247E3" w:rsidRDefault="00C45B2E" w:rsidP="00BD0774">
            <w:pPr>
              <w:pStyle w:val="Style36"/>
              <w:widowControl/>
            </w:pPr>
          </w:p>
        </w:tc>
        <w:tc>
          <w:tcPr>
            <w:tcW w:w="9454" w:type="dxa"/>
          </w:tcPr>
          <w:p w14:paraId="273FF04B" w14:textId="77777777" w:rsidR="00C45B2E" w:rsidRPr="00A247E3" w:rsidRDefault="00C45B2E" w:rsidP="00BD0774">
            <w:pPr>
              <w:pStyle w:val="Style69"/>
              <w:widowControl/>
              <w:spacing w:line="240" w:lineRule="auto"/>
              <w:ind w:right="103"/>
              <w:jc w:val="both"/>
              <w:rPr>
                <w:rStyle w:val="FontStyle134"/>
              </w:rPr>
            </w:pPr>
            <w:r w:rsidRPr="00A247E3">
              <w:rPr>
                <w:rStyle w:val="FontStyle134"/>
              </w:rPr>
              <w:t>Тематика практических занятий и лабораторных работ</w:t>
            </w:r>
          </w:p>
        </w:tc>
        <w:tc>
          <w:tcPr>
            <w:tcW w:w="1274" w:type="dxa"/>
          </w:tcPr>
          <w:p w14:paraId="5AF244C3" w14:textId="77777777" w:rsidR="00C45B2E" w:rsidRPr="00413044" w:rsidRDefault="00C45B2E" w:rsidP="00BD0774">
            <w:pPr>
              <w:pStyle w:val="Style43"/>
              <w:widowControl/>
              <w:spacing w:line="240" w:lineRule="auto"/>
              <w:ind w:right="-39"/>
              <w:jc w:val="center"/>
              <w:rPr>
                <w:rStyle w:val="FontStyle138"/>
                <w:b/>
                <w:sz w:val="24"/>
                <w:szCs w:val="24"/>
              </w:rPr>
            </w:pPr>
            <w:r w:rsidRPr="00413044">
              <w:rPr>
                <w:rStyle w:val="FontStyle138"/>
                <w:b/>
                <w:sz w:val="24"/>
                <w:szCs w:val="24"/>
              </w:rPr>
              <w:t>6</w:t>
            </w:r>
          </w:p>
        </w:tc>
        <w:tc>
          <w:tcPr>
            <w:tcW w:w="1142" w:type="dxa"/>
            <w:vMerge/>
          </w:tcPr>
          <w:p w14:paraId="1B44CCAD"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tcPr>
          <w:p w14:paraId="396CC88A"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5D77378D" w14:textId="77777777" w:rsidTr="00BD0774">
        <w:tc>
          <w:tcPr>
            <w:tcW w:w="2880" w:type="dxa"/>
            <w:vMerge/>
          </w:tcPr>
          <w:p w14:paraId="0B001D39" w14:textId="77777777" w:rsidR="00C45B2E" w:rsidRPr="00A247E3" w:rsidRDefault="00C45B2E" w:rsidP="00BD0774">
            <w:pPr>
              <w:pStyle w:val="Style36"/>
              <w:widowControl/>
            </w:pPr>
          </w:p>
        </w:tc>
        <w:tc>
          <w:tcPr>
            <w:tcW w:w="9454" w:type="dxa"/>
          </w:tcPr>
          <w:p w14:paraId="1E6DD246" w14:textId="77777777" w:rsidR="00C45B2E" w:rsidRPr="00A247E3" w:rsidRDefault="00C45B2E" w:rsidP="00BD0774">
            <w:pPr>
              <w:pStyle w:val="Style43"/>
              <w:widowControl/>
              <w:spacing w:line="240" w:lineRule="auto"/>
              <w:ind w:right="103"/>
              <w:jc w:val="left"/>
              <w:rPr>
                <w:rStyle w:val="FontStyle138"/>
                <w:sz w:val="24"/>
                <w:szCs w:val="24"/>
              </w:rPr>
            </w:pPr>
            <w:r>
              <w:rPr>
                <w:rStyle w:val="FontStyle138"/>
                <w:sz w:val="24"/>
                <w:szCs w:val="24"/>
              </w:rPr>
              <w:t xml:space="preserve">Практическая работа 15 </w:t>
            </w:r>
            <w:r w:rsidRPr="00A247E3">
              <w:rPr>
                <w:rStyle w:val="FontStyle138"/>
                <w:sz w:val="24"/>
                <w:szCs w:val="24"/>
              </w:rPr>
              <w:t>«Определение аммонийного азота в азотных удобрениях методом отгонки»</w:t>
            </w:r>
          </w:p>
        </w:tc>
        <w:tc>
          <w:tcPr>
            <w:tcW w:w="1274" w:type="dxa"/>
          </w:tcPr>
          <w:p w14:paraId="7628949A" w14:textId="77777777" w:rsidR="00C45B2E" w:rsidRPr="00A247E3" w:rsidRDefault="00C45B2E" w:rsidP="00BD0774">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0DD9DB99"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tcPr>
          <w:p w14:paraId="79CA3599"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4BA925D6" w14:textId="77777777" w:rsidTr="00BD0774">
        <w:tc>
          <w:tcPr>
            <w:tcW w:w="2880" w:type="dxa"/>
            <w:vMerge/>
          </w:tcPr>
          <w:p w14:paraId="419AF78F" w14:textId="77777777" w:rsidR="00C45B2E" w:rsidRPr="00A247E3" w:rsidRDefault="00C45B2E" w:rsidP="00BD0774">
            <w:pPr>
              <w:pStyle w:val="Style36"/>
              <w:widowControl/>
            </w:pPr>
          </w:p>
        </w:tc>
        <w:tc>
          <w:tcPr>
            <w:tcW w:w="9454" w:type="dxa"/>
          </w:tcPr>
          <w:p w14:paraId="711812E5" w14:textId="77777777" w:rsidR="00C45B2E" w:rsidRPr="00A247E3" w:rsidRDefault="00C45B2E" w:rsidP="00BD0774">
            <w:pPr>
              <w:pStyle w:val="Style43"/>
              <w:widowControl/>
              <w:spacing w:line="240" w:lineRule="auto"/>
              <w:ind w:right="103"/>
              <w:jc w:val="left"/>
              <w:rPr>
                <w:rStyle w:val="FontStyle138"/>
                <w:sz w:val="24"/>
                <w:szCs w:val="24"/>
              </w:rPr>
            </w:pPr>
            <w:r>
              <w:rPr>
                <w:rStyle w:val="FontStyle138"/>
                <w:sz w:val="24"/>
                <w:szCs w:val="24"/>
              </w:rPr>
              <w:t xml:space="preserve">Практическая работа 16 </w:t>
            </w:r>
            <w:r w:rsidRPr="00A247E3">
              <w:rPr>
                <w:rStyle w:val="FontStyle138"/>
                <w:sz w:val="24"/>
                <w:szCs w:val="24"/>
              </w:rPr>
              <w:t xml:space="preserve">«Определение </w:t>
            </w:r>
            <w:r w:rsidRPr="00A247E3">
              <w:rPr>
                <w:rStyle w:val="FontStyle138"/>
                <w:sz w:val="24"/>
                <w:szCs w:val="24"/>
                <w:lang w:val="en-US"/>
              </w:rPr>
              <w:t>SO</w:t>
            </w:r>
            <w:r w:rsidRPr="00A247E3">
              <w:rPr>
                <w:rStyle w:val="FontStyle138"/>
                <w:sz w:val="24"/>
                <w:szCs w:val="24"/>
                <w:vertAlign w:val="subscript"/>
              </w:rPr>
              <w:t>3</w:t>
            </w:r>
            <w:r w:rsidRPr="00A247E3">
              <w:rPr>
                <w:rStyle w:val="FontStyle138"/>
                <w:sz w:val="24"/>
                <w:szCs w:val="24"/>
              </w:rPr>
              <w:t xml:space="preserve"> </w:t>
            </w:r>
            <w:r>
              <w:rPr>
                <w:rStyle w:val="FontStyle138"/>
                <w:sz w:val="24"/>
                <w:szCs w:val="24"/>
              </w:rPr>
              <w:t xml:space="preserve">в </w:t>
            </w:r>
            <w:r w:rsidRPr="00A247E3">
              <w:rPr>
                <w:rStyle w:val="FontStyle138"/>
                <w:sz w:val="24"/>
                <w:szCs w:val="24"/>
              </w:rPr>
              <w:t>концентрированной кислоте»</w:t>
            </w:r>
          </w:p>
        </w:tc>
        <w:tc>
          <w:tcPr>
            <w:tcW w:w="1274" w:type="dxa"/>
          </w:tcPr>
          <w:p w14:paraId="4399D540" w14:textId="77777777" w:rsidR="00C45B2E" w:rsidRPr="00A247E3" w:rsidRDefault="00C45B2E" w:rsidP="00BD0774">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7F96CE0A"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tcPr>
          <w:p w14:paraId="576B5503"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1C8ED3CF" w14:textId="77777777" w:rsidTr="00BD0774">
        <w:tc>
          <w:tcPr>
            <w:tcW w:w="2880" w:type="dxa"/>
            <w:vMerge/>
          </w:tcPr>
          <w:p w14:paraId="331D631A" w14:textId="77777777" w:rsidR="00C45B2E" w:rsidRPr="00A247E3" w:rsidRDefault="00C45B2E" w:rsidP="00BD0774">
            <w:pPr>
              <w:pStyle w:val="Style36"/>
              <w:widowControl/>
            </w:pPr>
          </w:p>
        </w:tc>
        <w:tc>
          <w:tcPr>
            <w:tcW w:w="9454" w:type="dxa"/>
          </w:tcPr>
          <w:p w14:paraId="096FA68E" w14:textId="77777777" w:rsidR="00C45B2E" w:rsidRPr="00A247E3" w:rsidRDefault="00C45B2E" w:rsidP="00BD0774">
            <w:pPr>
              <w:pStyle w:val="Style43"/>
              <w:widowControl/>
              <w:spacing w:line="240" w:lineRule="auto"/>
              <w:ind w:right="103"/>
              <w:jc w:val="left"/>
              <w:rPr>
                <w:rStyle w:val="FontStyle138"/>
                <w:sz w:val="24"/>
                <w:szCs w:val="24"/>
              </w:rPr>
            </w:pPr>
            <w:r>
              <w:rPr>
                <w:rStyle w:val="FontStyle138"/>
                <w:sz w:val="24"/>
                <w:szCs w:val="24"/>
              </w:rPr>
              <w:t xml:space="preserve">Практическая работа 17 </w:t>
            </w:r>
            <w:r w:rsidRPr="00A247E3">
              <w:rPr>
                <w:rStyle w:val="FontStyle138"/>
                <w:sz w:val="24"/>
                <w:szCs w:val="24"/>
              </w:rPr>
              <w:t>«Определение никеля в сплавах фотометрическим методом»</w:t>
            </w:r>
          </w:p>
        </w:tc>
        <w:tc>
          <w:tcPr>
            <w:tcW w:w="1274" w:type="dxa"/>
          </w:tcPr>
          <w:p w14:paraId="1B553B5A" w14:textId="77777777" w:rsidR="00C45B2E" w:rsidRPr="00A247E3" w:rsidRDefault="00C45B2E" w:rsidP="00BD0774">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2FD2B427"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tcPr>
          <w:p w14:paraId="41560872"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07B5567E" w14:textId="77777777" w:rsidTr="00BD0774">
        <w:tc>
          <w:tcPr>
            <w:tcW w:w="2880" w:type="dxa"/>
            <w:vMerge w:val="restart"/>
          </w:tcPr>
          <w:p w14:paraId="2E60703C" w14:textId="77777777" w:rsidR="00C45B2E" w:rsidRPr="00A247E3" w:rsidRDefault="00C45B2E" w:rsidP="00BD0774">
            <w:pPr>
              <w:pStyle w:val="Style36"/>
              <w:widowControl/>
            </w:pPr>
            <w:r w:rsidRPr="00A247E3">
              <w:rPr>
                <w:rStyle w:val="FontStyle137"/>
                <w:sz w:val="24"/>
                <w:szCs w:val="24"/>
              </w:rPr>
              <w:t>Тема 3.2 Анализ органи</w:t>
            </w:r>
            <w:r w:rsidRPr="00A247E3">
              <w:rPr>
                <w:rStyle w:val="FontStyle137"/>
                <w:sz w:val="24"/>
                <w:szCs w:val="24"/>
              </w:rPr>
              <w:softHyphen/>
              <w:t>ческих веществ</w:t>
            </w:r>
          </w:p>
        </w:tc>
        <w:tc>
          <w:tcPr>
            <w:tcW w:w="9454" w:type="dxa"/>
          </w:tcPr>
          <w:p w14:paraId="44BE84F0" w14:textId="77777777" w:rsidR="00C45B2E" w:rsidRPr="00A247E3" w:rsidRDefault="00C45B2E" w:rsidP="00BD0774">
            <w:pPr>
              <w:pStyle w:val="Style69"/>
              <w:widowControl/>
              <w:spacing w:line="240" w:lineRule="auto"/>
              <w:ind w:right="103"/>
              <w:jc w:val="both"/>
              <w:rPr>
                <w:rStyle w:val="FontStyle134"/>
              </w:rPr>
            </w:pPr>
            <w:r w:rsidRPr="00A247E3">
              <w:rPr>
                <w:rStyle w:val="FontStyle137"/>
                <w:sz w:val="24"/>
                <w:szCs w:val="24"/>
              </w:rPr>
              <w:t>Содержание учебного материала</w:t>
            </w:r>
          </w:p>
        </w:tc>
        <w:tc>
          <w:tcPr>
            <w:tcW w:w="1274" w:type="dxa"/>
          </w:tcPr>
          <w:p w14:paraId="5BFECE8B" w14:textId="77777777" w:rsidR="00C45B2E" w:rsidRPr="00413044" w:rsidRDefault="00C45B2E" w:rsidP="00BD0774">
            <w:pPr>
              <w:pStyle w:val="Style43"/>
              <w:widowControl/>
              <w:spacing w:line="240" w:lineRule="auto"/>
              <w:ind w:right="-39"/>
              <w:jc w:val="center"/>
              <w:rPr>
                <w:rStyle w:val="FontStyle138"/>
                <w:b/>
                <w:sz w:val="24"/>
                <w:szCs w:val="24"/>
              </w:rPr>
            </w:pPr>
            <w:r w:rsidRPr="00413044">
              <w:rPr>
                <w:rStyle w:val="FontStyle138"/>
                <w:b/>
                <w:sz w:val="24"/>
                <w:szCs w:val="24"/>
              </w:rPr>
              <w:t>6/4</w:t>
            </w:r>
          </w:p>
        </w:tc>
        <w:tc>
          <w:tcPr>
            <w:tcW w:w="1142" w:type="dxa"/>
            <w:vMerge w:val="restart"/>
          </w:tcPr>
          <w:p w14:paraId="59467ECA"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val="restart"/>
          </w:tcPr>
          <w:p w14:paraId="007AF27D"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2F2F6CB8" w14:textId="77777777" w:rsidTr="00BD0774">
        <w:tc>
          <w:tcPr>
            <w:tcW w:w="2880" w:type="dxa"/>
            <w:vMerge/>
          </w:tcPr>
          <w:p w14:paraId="52C3D247" w14:textId="77777777" w:rsidR="00C45B2E" w:rsidRPr="00A247E3" w:rsidRDefault="00C45B2E" w:rsidP="00BD0774">
            <w:pPr>
              <w:pStyle w:val="Style36"/>
              <w:widowControl/>
            </w:pPr>
          </w:p>
        </w:tc>
        <w:tc>
          <w:tcPr>
            <w:tcW w:w="9454" w:type="dxa"/>
          </w:tcPr>
          <w:p w14:paraId="3D66BD1B" w14:textId="77777777" w:rsidR="00C45B2E" w:rsidRPr="00A247E3" w:rsidRDefault="00C45B2E" w:rsidP="00BD0774">
            <w:pPr>
              <w:pStyle w:val="Style43"/>
              <w:widowControl/>
              <w:spacing w:line="240" w:lineRule="auto"/>
              <w:ind w:right="103"/>
              <w:rPr>
                <w:rStyle w:val="FontStyle138"/>
                <w:sz w:val="24"/>
                <w:szCs w:val="24"/>
              </w:rPr>
            </w:pPr>
            <w:r w:rsidRPr="00A247E3">
              <w:rPr>
                <w:rStyle w:val="FontStyle138"/>
                <w:sz w:val="24"/>
                <w:szCs w:val="24"/>
              </w:rPr>
              <w:t>Константы, характеризующие чистое органическое вещество. Определение температуры плавления и затвердевания. Определение температуры кипения методом перегонки. Определение влаги орга</w:t>
            </w:r>
            <w:r w:rsidRPr="00A247E3">
              <w:rPr>
                <w:rStyle w:val="FontStyle138"/>
                <w:sz w:val="24"/>
                <w:szCs w:val="24"/>
              </w:rPr>
              <w:softHyphen/>
              <w:t>нических веществ. Определение элементарного состава органич</w:t>
            </w:r>
            <w:r>
              <w:rPr>
                <w:rStyle w:val="FontStyle138"/>
                <w:sz w:val="24"/>
                <w:szCs w:val="24"/>
              </w:rPr>
              <w:t>еских веществ. Определение функ</w:t>
            </w:r>
            <w:r w:rsidRPr="00A247E3">
              <w:rPr>
                <w:rStyle w:val="FontStyle138"/>
                <w:sz w:val="24"/>
                <w:szCs w:val="24"/>
              </w:rPr>
              <w:t>циональных групп. Определение йодного, бромного, кислотного, эфирного, перекисного числа в и числа омыления.</w:t>
            </w:r>
          </w:p>
        </w:tc>
        <w:tc>
          <w:tcPr>
            <w:tcW w:w="1274" w:type="dxa"/>
          </w:tcPr>
          <w:p w14:paraId="297185BC" w14:textId="77777777" w:rsidR="00C45B2E" w:rsidRPr="00A247E3" w:rsidRDefault="00C45B2E" w:rsidP="00BD0774">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0324375F"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tcPr>
          <w:p w14:paraId="1F6CE239"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125BBB70" w14:textId="77777777" w:rsidTr="00BD0774">
        <w:tc>
          <w:tcPr>
            <w:tcW w:w="2880" w:type="dxa"/>
            <w:vMerge/>
          </w:tcPr>
          <w:p w14:paraId="496A8850" w14:textId="77777777" w:rsidR="00C45B2E" w:rsidRPr="00A247E3" w:rsidRDefault="00C45B2E" w:rsidP="00BD0774">
            <w:pPr>
              <w:pStyle w:val="Style36"/>
              <w:widowControl/>
            </w:pPr>
          </w:p>
        </w:tc>
        <w:tc>
          <w:tcPr>
            <w:tcW w:w="9454" w:type="dxa"/>
          </w:tcPr>
          <w:p w14:paraId="16FC4B1E" w14:textId="77777777" w:rsidR="00C45B2E" w:rsidRPr="00A247E3" w:rsidRDefault="00C45B2E" w:rsidP="00BD0774">
            <w:pPr>
              <w:pStyle w:val="Style69"/>
              <w:widowControl/>
              <w:spacing w:line="240" w:lineRule="auto"/>
              <w:ind w:right="103"/>
              <w:jc w:val="both"/>
              <w:rPr>
                <w:rStyle w:val="FontStyle134"/>
              </w:rPr>
            </w:pPr>
            <w:r w:rsidRPr="00A247E3">
              <w:rPr>
                <w:rStyle w:val="FontStyle137"/>
                <w:sz w:val="24"/>
                <w:szCs w:val="24"/>
              </w:rPr>
              <w:t>В том числе практических занятий</w:t>
            </w:r>
          </w:p>
        </w:tc>
        <w:tc>
          <w:tcPr>
            <w:tcW w:w="1274" w:type="dxa"/>
          </w:tcPr>
          <w:p w14:paraId="67DA8082" w14:textId="77777777" w:rsidR="00C45B2E" w:rsidRPr="00413044" w:rsidRDefault="00C45B2E" w:rsidP="00BD0774">
            <w:pPr>
              <w:pStyle w:val="Style43"/>
              <w:widowControl/>
              <w:spacing w:line="240" w:lineRule="auto"/>
              <w:ind w:right="-39"/>
              <w:jc w:val="center"/>
              <w:rPr>
                <w:rStyle w:val="FontStyle138"/>
                <w:b/>
                <w:sz w:val="24"/>
                <w:szCs w:val="24"/>
              </w:rPr>
            </w:pPr>
            <w:r w:rsidRPr="00413044">
              <w:rPr>
                <w:rStyle w:val="FontStyle138"/>
                <w:b/>
                <w:sz w:val="24"/>
                <w:szCs w:val="24"/>
              </w:rPr>
              <w:t>4</w:t>
            </w:r>
          </w:p>
        </w:tc>
        <w:tc>
          <w:tcPr>
            <w:tcW w:w="1142" w:type="dxa"/>
            <w:vMerge/>
          </w:tcPr>
          <w:p w14:paraId="4480E76C"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tcPr>
          <w:p w14:paraId="203AFF2A"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17EE727A" w14:textId="77777777" w:rsidTr="00BD0774">
        <w:tc>
          <w:tcPr>
            <w:tcW w:w="2880" w:type="dxa"/>
            <w:vMerge/>
          </w:tcPr>
          <w:p w14:paraId="64326E9C" w14:textId="77777777" w:rsidR="00C45B2E" w:rsidRPr="00A247E3" w:rsidRDefault="00C45B2E" w:rsidP="00BD0774">
            <w:pPr>
              <w:pStyle w:val="Style36"/>
              <w:widowControl/>
            </w:pPr>
          </w:p>
        </w:tc>
        <w:tc>
          <w:tcPr>
            <w:tcW w:w="9454" w:type="dxa"/>
          </w:tcPr>
          <w:p w14:paraId="7DCA35FA" w14:textId="77777777" w:rsidR="00C45B2E" w:rsidRPr="00A247E3" w:rsidRDefault="00C45B2E" w:rsidP="00BD0774">
            <w:pPr>
              <w:pStyle w:val="Style43"/>
              <w:widowControl/>
              <w:spacing w:line="240" w:lineRule="auto"/>
              <w:ind w:right="-39"/>
              <w:rPr>
                <w:rStyle w:val="FontStyle138"/>
                <w:sz w:val="24"/>
                <w:szCs w:val="24"/>
              </w:rPr>
            </w:pPr>
            <w:r>
              <w:rPr>
                <w:rStyle w:val="FontStyle138"/>
                <w:sz w:val="24"/>
                <w:szCs w:val="24"/>
              </w:rPr>
              <w:t xml:space="preserve">Практическая работа 18 </w:t>
            </w:r>
            <w:r w:rsidRPr="00A247E3">
              <w:rPr>
                <w:rStyle w:val="FontStyle138"/>
                <w:sz w:val="24"/>
                <w:szCs w:val="24"/>
              </w:rPr>
              <w:t>«Определение кислотного числа в маслах»</w:t>
            </w:r>
          </w:p>
        </w:tc>
        <w:tc>
          <w:tcPr>
            <w:tcW w:w="1274" w:type="dxa"/>
          </w:tcPr>
          <w:p w14:paraId="5185B9D2" w14:textId="77777777" w:rsidR="00C45B2E" w:rsidRPr="00A247E3" w:rsidRDefault="00C45B2E" w:rsidP="00BD0774">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12368CD3"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tcPr>
          <w:p w14:paraId="51C544D5"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75F68476" w14:textId="77777777" w:rsidTr="00BD0774">
        <w:tc>
          <w:tcPr>
            <w:tcW w:w="2880" w:type="dxa"/>
            <w:vMerge/>
          </w:tcPr>
          <w:p w14:paraId="31AA76A8" w14:textId="77777777" w:rsidR="00C45B2E" w:rsidRPr="00A247E3" w:rsidRDefault="00C45B2E" w:rsidP="00BD0774">
            <w:pPr>
              <w:pStyle w:val="Style36"/>
              <w:widowControl/>
            </w:pPr>
          </w:p>
        </w:tc>
        <w:tc>
          <w:tcPr>
            <w:tcW w:w="9454" w:type="dxa"/>
          </w:tcPr>
          <w:p w14:paraId="7396D7AE" w14:textId="77777777" w:rsidR="00C45B2E" w:rsidRPr="00A247E3" w:rsidRDefault="00C45B2E" w:rsidP="00BD0774">
            <w:pPr>
              <w:pStyle w:val="Style43"/>
              <w:widowControl/>
              <w:spacing w:line="240" w:lineRule="auto"/>
              <w:ind w:right="-39"/>
              <w:rPr>
                <w:rStyle w:val="FontStyle138"/>
                <w:sz w:val="24"/>
                <w:szCs w:val="24"/>
              </w:rPr>
            </w:pPr>
            <w:r>
              <w:rPr>
                <w:rStyle w:val="FontStyle138"/>
                <w:sz w:val="24"/>
                <w:szCs w:val="24"/>
              </w:rPr>
              <w:t xml:space="preserve">Практическая работа 19 </w:t>
            </w:r>
            <w:r w:rsidRPr="00A247E3">
              <w:rPr>
                <w:rStyle w:val="FontStyle138"/>
                <w:sz w:val="24"/>
                <w:szCs w:val="24"/>
              </w:rPr>
              <w:t>«Анализ формалина йодометрическим методом»</w:t>
            </w:r>
          </w:p>
        </w:tc>
        <w:tc>
          <w:tcPr>
            <w:tcW w:w="1274" w:type="dxa"/>
          </w:tcPr>
          <w:p w14:paraId="7CDD2771" w14:textId="77777777" w:rsidR="00C45B2E" w:rsidRPr="00A247E3" w:rsidRDefault="00C45B2E" w:rsidP="00BD0774">
            <w:pPr>
              <w:pStyle w:val="Style43"/>
              <w:widowControl/>
              <w:spacing w:line="240" w:lineRule="auto"/>
              <w:ind w:right="-39"/>
              <w:jc w:val="center"/>
              <w:rPr>
                <w:rStyle w:val="FontStyle138"/>
                <w:sz w:val="24"/>
                <w:szCs w:val="24"/>
              </w:rPr>
            </w:pPr>
            <w:r>
              <w:rPr>
                <w:rStyle w:val="FontStyle138"/>
                <w:sz w:val="24"/>
                <w:szCs w:val="24"/>
              </w:rPr>
              <w:t>2</w:t>
            </w:r>
          </w:p>
        </w:tc>
        <w:tc>
          <w:tcPr>
            <w:tcW w:w="1142" w:type="dxa"/>
            <w:vMerge/>
          </w:tcPr>
          <w:p w14:paraId="4B3F165B" w14:textId="77777777" w:rsidR="00C45B2E" w:rsidRPr="00A247E3" w:rsidRDefault="00C45B2E" w:rsidP="00BD0774">
            <w:pPr>
              <w:pStyle w:val="Style40"/>
              <w:widowControl/>
              <w:spacing w:line="240" w:lineRule="auto"/>
              <w:ind w:left="802"/>
              <w:rPr>
                <w:rStyle w:val="FontStyle137"/>
                <w:sz w:val="24"/>
                <w:szCs w:val="24"/>
              </w:rPr>
            </w:pPr>
          </w:p>
        </w:tc>
        <w:tc>
          <w:tcPr>
            <w:tcW w:w="1142" w:type="dxa"/>
            <w:vMerge/>
          </w:tcPr>
          <w:p w14:paraId="4E498816" w14:textId="77777777" w:rsidR="00C45B2E" w:rsidRPr="00A247E3" w:rsidRDefault="00C45B2E" w:rsidP="00BD0774">
            <w:pPr>
              <w:pStyle w:val="Style40"/>
              <w:widowControl/>
              <w:spacing w:line="240" w:lineRule="auto"/>
              <w:ind w:left="802"/>
              <w:rPr>
                <w:rStyle w:val="FontStyle137"/>
                <w:sz w:val="24"/>
                <w:szCs w:val="24"/>
              </w:rPr>
            </w:pPr>
          </w:p>
        </w:tc>
      </w:tr>
      <w:tr w:rsidR="00C45B2E" w:rsidRPr="00A247E3" w14:paraId="46331E23" w14:textId="77777777" w:rsidTr="00BD0774">
        <w:tc>
          <w:tcPr>
            <w:tcW w:w="12334" w:type="dxa"/>
            <w:gridSpan w:val="2"/>
          </w:tcPr>
          <w:p w14:paraId="0D44A638" w14:textId="77777777" w:rsidR="00C45B2E" w:rsidRPr="00A247E3" w:rsidRDefault="00C45B2E" w:rsidP="00BD0774">
            <w:pPr>
              <w:pStyle w:val="Style60"/>
              <w:widowControl/>
              <w:spacing w:line="240" w:lineRule="auto"/>
              <w:ind w:firstLine="10"/>
              <w:jc w:val="left"/>
              <w:rPr>
                <w:rStyle w:val="FontStyle77"/>
                <w:b/>
              </w:rPr>
            </w:pPr>
            <w:r w:rsidRPr="00A247E3">
              <w:rPr>
                <w:rStyle w:val="FontStyle77"/>
                <w:b/>
              </w:rPr>
              <w:t>Примерная тематика самостоятельной работы</w:t>
            </w:r>
          </w:p>
          <w:p w14:paraId="1DA975DB" w14:textId="77777777" w:rsidR="00C45B2E" w:rsidRPr="00A247E3" w:rsidRDefault="00C45B2E" w:rsidP="00BD0774">
            <w:pPr>
              <w:tabs>
                <w:tab w:val="left" w:pos="142"/>
              </w:tabs>
              <w:ind w:right="-1"/>
              <w:jc w:val="both"/>
              <w:rPr>
                <w:rFonts w:eastAsia="Times New Roman"/>
              </w:rPr>
            </w:pPr>
            <w:r w:rsidRPr="00A247E3">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091B1F4A" w14:textId="77777777" w:rsidR="00C45B2E" w:rsidRPr="00A247E3" w:rsidRDefault="00C45B2E" w:rsidP="00BD0774">
            <w:pPr>
              <w:pStyle w:val="Style40"/>
              <w:widowControl/>
              <w:spacing w:line="240" w:lineRule="auto"/>
              <w:ind w:right="-39"/>
              <w:rPr>
                <w:rStyle w:val="FontStyle137"/>
                <w:sz w:val="24"/>
                <w:szCs w:val="24"/>
              </w:rPr>
            </w:pPr>
            <w:r w:rsidRPr="00A247E3">
              <w:rPr>
                <w:rFonts w:eastAsia="Times New Roman"/>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274" w:type="dxa"/>
          </w:tcPr>
          <w:p w14:paraId="708C0D5B" w14:textId="77777777" w:rsidR="00C45B2E" w:rsidRPr="00A247E3" w:rsidRDefault="00C45B2E" w:rsidP="00BD0774">
            <w:pPr>
              <w:pStyle w:val="Style43"/>
              <w:widowControl/>
              <w:spacing w:line="240" w:lineRule="auto"/>
              <w:ind w:right="-39"/>
              <w:jc w:val="center"/>
              <w:rPr>
                <w:rStyle w:val="FontStyle138"/>
                <w:sz w:val="24"/>
                <w:szCs w:val="24"/>
              </w:rPr>
            </w:pPr>
            <w:r>
              <w:rPr>
                <w:rStyle w:val="FontStyle138"/>
                <w:sz w:val="24"/>
                <w:szCs w:val="24"/>
              </w:rPr>
              <w:t>3</w:t>
            </w:r>
          </w:p>
        </w:tc>
        <w:tc>
          <w:tcPr>
            <w:tcW w:w="1142" w:type="dxa"/>
          </w:tcPr>
          <w:p w14:paraId="47E95418" w14:textId="77777777" w:rsidR="00C45B2E" w:rsidRPr="00A247E3" w:rsidRDefault="00C45B2E" w:rsidP="00BD0774">
            <w:pPr>
              <w:pStyle w:val="Style43"/>
              <w:widowControl/>
              <w:spacing w:line="240" w:lineRule="auto"/>
              <w:jc w:val="center"/>
              <w:rPr>
                <w:rStyle w:val="FontStyle138"/>
                <w:sz w:val="24"/>
                <w:szCs w:val="24"/>
              </w:rPr>
            </w:pPr>
          </w:p>
        </w:tc>
        <w:tc>
          <w:tcPr>
            <w:tcW w:w="1142" w:type="dxa"/>
          </w:tcPr>
          <w:p w14:paraId="5D4BF642" w14:textId="77777777" w:rsidR="00C45B2E" w:rsidRPr="00A247E3" w:rsidRDefault="00C45B2E" w:rsidP="00BD0774">
            <w:pPr>
              <w:pStyle w:val="Style43"/>
              <w:widowControl/>
              <w:spacing w:line="240" w:lineRule="auto"/>
              <w:jc w:val="center"/>
              <w:rPr>
                <w:rStyle w:val="FontStyle138"/>
                <w:sz w:val="24"/>
                <w:szCs w:val="24"/>
              </w:rPr>
            </w:pPr>
          </w:p>
        </w:tc>
      </w:tr>
      <w:tr w:rsidR="00C45B2E" w:rsidRPr="00A247E3" w14:paraId="5A1CE52A" w14:textId="77777777" w:rsidTr="00BD0774">
        <w:tc>
          <w:tcPr>
            <w:tcW w:w="12334" w:type="dxa"/>
            <w:gridSpan w:val="2"/>
          </w:tcPr>
          <w:p w14:paraId="32180E97" w14:textId="77777777" w:rsidR="00C45B2E" w:rsidRPr="00A247E3" w:rsidRDefault="00C45B2E" w:rsidP="00BD0774">
            <w:pPr>
              <w:pStyle w:val="Style40"/>
              <w:widowControl/>
              <w:spacing w:line="240" w:lineRule="auto"/>
              <w:ind w:right="-39"/>
              <w:rPr>
                <w:rStyle w:val="FontStyle137"/>
                <w:sz w:val="24"/>
                <w:szCs w:val="24"/>
              </w:rPr>
            </w:pPr>
            <w:r w:rsidRPr="00A247E3">
              <w:rPr>
                <w:rStyle w:val="FontStyle137"/>
                <w:sz w:val="24"/>
                <w:szCs w:val="24"/>
              </w:rPr>
              <w:t>Учебная практика</w:t>
            </w:r>
          </w:p>
          <w:p w14:paraId="5FF48395" w14:textId="77777777" w:rsidR="00C45B2E" w:rsidRPr="00A247E3" w:rsidRDefault="00C45B2E" w:rsidP="00BD0774">
            <w:pPr>
              <w:pStyle w:val="Style43"/>
              <w:widowControl/>
              <w:spacing w:line="240" w:lineRule="auto"/>
              <w:ind w:right="-39"/>
              <w:jc w:val="left"/>
              <w:rPr>
                <w:rStyle w:val="FontStyle138"/>
                <w:sz w:val="24"/>
                <w:szCs w:val="24"/>
              </w:rPr>
            </w:pPr>
            <w:r w:rsidRPr="00A247E3">
              <w:rPr>
                <w:rStyle w:val="FontStyle138"/>
                <w:sz w:val="24"/>
                <w:szCs w:val="24"/>
              </w:rPr>
              <w:t>Виды работ:</w:t>
            </w:r>
          </w:p>
          <w:p w14:paraId="4268C4F8" w14:textId="77777777" w:rsidR="00C45B2E" w:rsidRPr="00A247E3" w:rsidRDefault="00C45B2E" w:rsidP="00BD0774">
            <w:pPr>
              <w:pStyle w:val="Style43"/>
              <w:widowControl/>
              <w:numPr>
                <w:ilvl w:val="0"/>
                <w:numId w:val="10"/>
              </w:numPr>
              <w:spacing w:line="240" w:lineRule="auto"/>
              <w:ind w:left="386" w:right="-39"/>
              <w:jc w:val="left"/>
              <w:rPr>
                <w:rStyle w:val="FontStyle138"/>
                <w:sz w:val="24"/>
                <w:szCs w:val="24"/>
              </w:rPr>
            </w:pPr>
          </w:p>
        </w:tc>
        <w:tc>
          <w:tcPr>
            <w:tcW w:w="1274" w:type="dxa"/>
          </w:tcPr>
          <w:p w14:paraId="48592FC4" w14:textId="77777777" w:rsidR="00C45B2E" w:rsidRPr="00A247E3" w:rsidRDefault="00C45B2E" w:rsidP="00BD0774">
            <w:pPr>
              <w:pStyle w:val="Style43"/>
              <w:widowControl/>
              <w:spacing w:line="240" w:lineRule="auto"/>
              <w:ind w:right="-39"/>
              <w:jc w:val="center"/>
              <w:rPr>
                <w:rStyle w:val="FontStyle138"/>
                <w:b/>
                <w:sz w:val="24"/>
                <w:szCs w:val="24"/>
              </w:rPr>
            </w:pPr>
            <w:r w:rsidRPr="00A247E3">
              <w:rPr>
                <w:rStyle w:val="FontStyle138"/>
                <w:b/>
                <w:sz w:val="24"/>
                <w:szCs w:val="24"/>
              </w:rPr>
              <w:t>108</w:t>
            </w:r>
          </w:p>
        </w:tc>
        <w:tc>
          <w:tcPr>
            <w:tcW w:w="1142" w:type="dxa"/>
          </w:tcPr>
          <w:p w14:paraId="208A4B98" w14:textId="77777777" w:rsidR="00C45B2E" w:rsidRPr="00A247E3" w:rsidRDefault="00C45B2E" w:rsidP="00BD0774">
            <w:pPr>
              <w:pStyle w:val="Style43"/>
              <w:widowControl/>
              <w:spacing w:line="240" w:lineRule="auto"/>
              <w:jc w:val="center"/>
              <w:rPr>
                <w:rStyle w:val="FontStyle138"/>
                <w:sz w:val="24"/>
                <w:szCs w:val="24"/>
              </w:rPr>
            </w:pPr>
          </w:p>
        </w:tc>
        <w:tc>
          <w:tcPr>
            <w:tcW w:w="1142" w:type="dxa"/>
          </w:tcPr>
          <w:p w14:paraId="7482D471" w14:textId="77777777" w:rsidR="00C45B2E" w:rsidRPr="00A247E3" w:rsidRDefault="00C45B2E" w:rsidP="00BD0774">
            <w:pPr>
              <w:pStyle w:val="Style43"/>
              <w:widowControl/>
              <w:spacing w:line="240" w:lineRule="auto"/>
              <w:jc w:val="center"/>
              <w:rPr>
                <w:rStyle w:val="FontStyle138"/>
                <w:sz w:val="24"/>
                <w:szCs w:val="24"/>
              </w:rPr>
            </w:pPr>
          </w:p>
        </w:tc>
      </w:tr>
      <w:tr w:rsidR="00C45B2E" w:rsidRPr="00A247E3" w14:paraId="70698074" w14:textId="77777777" w:rsidTr="00BD0774">
        <w:tc>
          <w:tcPr>
            <w:tcW w:w="12334" w:type="dxa"/>
            <w:gridSpan w:val="2"/>
          </w:tcPr>
          <w:p w14:paraId="21906EAD" w14:textId="77777777" w:rsidR="00C45B2E" w:rsidRPr="00A247E3" w:rsidRDefault="00C45B2E" w:rsidP="00BD0774">
            <w:pPr>
              <w:pStyle w:val="Style40"/>
              <w:widowControl/>
              <w:spacing w:line="240" w:lineRule="auto"/>
              <w:ind w:right="-39"/>
              <w:rPr>
                <w:rStyle w:val="FontStyle137"/>
                <w:sz w:val="24"/>
                <w:szCs w:val="24"/>
              </w:rPr>
            </w:pPr>
            <w:r w:rsidRPr="00A247E3">
              <w:rPr>
                <w:rStyle w:val="FontStyle137"/>
                <w:sz w:val="24"/>
                <w:szCs w:val="24"/>
              </w:rPr>
              <w:t>Производственная практика</w:t>
            </w:r>
          </w:p>
          <w:p w14:paraId="3CF2A456" w14:textId="77777777" w:rsidR="00C45B2E" w:rsidRPr="00A247E3" w:rsidRDefault="00C45B2E" w:rsidP="00BD0774">
            <w:pPr>
              <w:pStyle w:val="Style57"/>
              <w:widowControl/>
              <w:spacing w:line="240" w:lineRule="auto"/>
              <w:ind w:firstLine="5"/>
              <w:rPr>
                <w:rStyle w:val="FontStyle138"/>
                <w:sz w:val="24"/>
                <w:szCs w:val="24"/>
              </w:rPr>
            </w:pPr>
            <w:r w:rsidRPr="00A247E3">
              <w:rPr>
                <w:rStyle w:val="FontStyle138"/>
                <w:sz w:val="24"/>
                <w:szCs w:val="24"/>
              </w:rPr>
              <w:t>Знакомство с предприятием, режимом его работы, инструктаж по охране труда, беседа с ведущими специалистами. Знакомство с организацией контроля производства в цеховой, центральной заводской лаборатории и лабораториях ОТК. Получение различных видов химических веществ; Исследование химического состава вещества;</w:t>
            </w:r>
          </w:p>
          <w:p w14:paraId="439747A4" w14:textId="77777777" w:rsidR="00C45B2E" w:rsidRPr="00A247E3" w:rsidRDefault="00C45B2E" w:rsidP="00BD0774">
            <w:pPr>
              <w:pStyle w:val="Style57"/>
              <w:widowControl/>
              <w:spacing w:line="240" w:lineRule="auto"/>
              <w:rPr>
                <w:rStyle w:val="FontStyle138"/>
                <w:sz w:val="24"/>
                <w:szCs w:val="24"/>
              </w:rPr>
            </w:pPr>
            <w:r w:rsidRPr="00A247E3">
              <w:rPr>
                <w:rStyle w:val="FontStyle138"/>
                <w:sz w:val="24"/>
                <w:szCs w:val="24"/>
              </w:rPr>
              <w:lastRenderedPageBreak/>
              <w:t>Анализ газа и контроль воздуха производственных помещений, анализ твердого топлива, нефтепродуктов; Контроль качества производственных и сточных вод;</w:t>
            </w:r>
          </w:p>
          <w:p w14:paraId="1DA43499" w14:textId="77777777" w:rsidR="00C45B2E" w:rsidRPr="00A247E3" w:rsidRDefault="00C45B2E" w:rsidP="00BD0774">
            <w:pPr>
              <w:pStyle w:val="Style57"/>
              <w:widowControl/>
              <w:spacing w:line="240" w:lineRule="auto"/>
              <w:rPr>
                <w:rStyle w:val="FontStyle138"/>
                <w:sz w:val="24"/>
                <w:szCs w:val="24"/>
              </w:rPr>
            </w:pPr>
            <w:r w:rsidRPr="00A247E3">
              <w:rPr>
                <w:rStyle w:val="FontStyle138"/>
                <w:sz w:val="24"/>
                <w:szCs w:val="24"/>
              </w:rPr>
              <w:t>Определение вязкости, растворимости, удельного веса материалов и веществ пикнометром;</w:t>
            </w:r>
          </w:p>
          <w:p w14:paraId="3F829924" w14:textId="77777777" w:rsidR="00C45B2E" w:rsidRPr="00A247E3" w:rsidRDefault="00C45B2E" w:rsidP="00BD0774">
            <w:pPr>
              <w:pStyle w:val="Style57"/>
              <w:widowControl/>
              <w:spacing w:line="240" w:lineRule="auto"/>
              <w:ind w:left="5" w:hanging="5"/>
              <w:rPr>
                <w:rStyle w:val="FontStyle138"/>
                <w:sz w:val="24"/>
                <w:szCs w:val="24"/>
              </w:rPr>
            </w:pPr>
            <w:r w:rsidRPr="00A247E3">
              <w:rPr>
                <w:rStyle w:val="FontStyle138"/>
                <w:sz w:val="24"/>
                <w:szCs w:val="24"/>
              </w:rPr>
              <w:t>Проведение качественного и количественного анализа неорганических и органических веществ физико-химическими метода</w:t>
            </w:r>
            <w:r w:rsidRPr="00A247E3">
              <w:rPr>
                <w:rStyle w:val="FontStyle138"/>
                <w:sz w:val="24"/>
                <w:szCs w:val="24"/>
              </w:rPr>
              <w:softHyphen/>
              <w:t>ми.</w:t>
            </w:r>
          </w:p>
          <w:p w14:paraId="1039BF77" w14:textId="77777777" w:rsidR="00C45B2E" w:rsidRPr="00A247E3" w:rsidRDefault="00C45B2E" w:rsidP="00BD0774">
            <w:pPr>
              <w:pStyle w:val="Style57"/>
              <w:widowControl/>
              <w:spacing w:line="240" w:lineRule="auto"/>
              <w:ind w:left="5" w:hanging="5"/>
              <w:rPr>
                <w:rStyle w:val="FontStyle138"/>
                <w:sz w:val="24"/>
                <w:szCs w:val="24"/>
              </w:rPr>
            </w:pPr>
            <w:r w:rsidRPr="00A247E3">
              <w:rPr>
                <w:rStyle w:val="FontStyle138"/>
                <w:sz w:val="24"/>
                <w:szCs w:val="24"/>
              </w:rPr>
              <w:t>Проведение статистической оценки получаемых результатов и оценка основных метрологических характеристик. Приборы, материалы, посуда, их подготовка к работе;</w:t>
            </w:r>
          </w:p>
          <w:p w14:paraId="1272F35A" w14:textId="77777777" w:rsidR="00C45B2E" w:rsidRPr="00A247E3" w:rsidRDefault="00C45B2E" w:rsidP="00BD0774">
            <w:pPr>
              <w:pStyle w:val="Style57"/>
              <w:widowControl/>
              <w:spacing w:line="240" w:lineRule="auto"/>
              <w:rPr>
                <w:rStyle w:val="FontStyle138"/>
                <w:sz w:val="24"/>
                <w:szCs w:val="24"/>
              </w:rPr>
            </w:pPr>
            <w:r w:rsidRPr="00A247E3">
              <w:rPr>
                <w:rStyle w:val="FontStyle138"/>
                <w:sz w:val="24"/>
                <w:szCs w:val="24"/>
              </w:rPr>
              <w:t>Выполнение химических и физико-химических исследований по профилю предприятия. Наблюдение за работой лабораторных установок и фиксация ее показаний. Оформление и расчет результатов анализа.</w:t>
            </w:r>
          </w:p>
          <w:p w14:paraId="5EEE833C" w14:textId="77777777" w:rsidR="00C45B2E" w:rsidRPr="00A247E3" w:rsidRDefault="00C45B2E" w:rsidP="00BD0774">
            <w:pPr>
              <w:pStyle w:val="Style33"/>
              <w:widowControl/>
              <w:numPr>
                <w:ilvl w:val="0"/>
                <w:numId w:val="11"/>
              </w:numPr>
              <w:spacing w:line="240" w:lineRule="auto"/>
              <w:ind w:left="386" w:right="-39" w:hanging="309"/>
              <w:rPr>
                <w:rStyle w:val="FontStyle138"/>
                <w:sz w:val="24"/>
                <w:szCs w:val="24"/>
              </w:rPr>
            </w:pPr>
            <w:r w:rsidRPr="00A247E3">
              <w:rPr>
                <w:rStyle w:val="FontStyle138"/>
                <w:sz w:val="24"/>
                <w:szCs w:val="24"/>
              </w:rPr>
              <w:t>Обработка результатов химического анализа с использованием современных средств вычислительной техники.</w:t>
            </w:r>
          </w:p>
          <w:p w14:paraId="7F2D6FD5" w14:textId="77777777" w:rsidR="00C45B2E" w:rsidRPr="00A247E3" w:rsidRDefault="00C45B2E" w:rsidP="00BD0774">
            <w:pPr>
              <w:pStyle w:val="Style33"/>
              <w:widowControl/>
              <w:numPr>
                <w:ilvl w:val="0"/>
                <w:numId w:val="11"/>
              </w:numPr>
              <w:spacing w:line="240" w:lineRule="auto"/>
              <w:ind w:left="386" w:right="-39" w:hanging="309"/>
              <w:rPr>
                <w:rStyle w:val="FontStyle138"/>
                <w:sz w:val="24"/>
                <w:szCs w:val="24"/>
              </w:rPr>
            </w:pPr>
          </w:p>
        </w:tc>
        <w:tc>
          <w:tcPr>
            <w:tcW w:w="1274" w:type="dxa"/>
          </w:tcPr>
          <w:p w14:paraId="0D2832D2" w14:textId="77777777" w:rsidR="00C45B2E" w:rsidRPr="00A247E3" w:rsidRDefault="00C45B2E" w:rsidP="00BD0774">
            <w:pPr>
              <w:pStyle w:val="Style33"/>
              <w:widowControl/>
              <w:spacing w:line="240" w:lineRule="auto"/>
              <w:ind w:right="-39"/>
              <w:jc w:val="center"/>
              <w:rPr>
                <w:rStyle w:val="FontStyle138"/>
                <w:b/>
                <w:sz w:val="24"/>
                <w:szCs w:val="24"/>
              </w:rPr>
            </w:pPr>
            <w:r w:rsidRPr="00A247E3">
              <w:rPr>
                <w:rStyle w:val="FontStyle138"/>
                <w:b/>
                <w:sz w:val="24"/>
                <w:szCs w:val="24"/>
              </w:rPr>
              <w:lastRenderedPageBreak/>
              <w:t>216</w:t>
            </w:r>
          </w:p>
        </w:tc>
        <w:tc>
          <w:tcPr>
            <w:tcW w:w="1142" w:type="dxa"/>
          </w:tcPr>
          <w:p w14:paraId="5A326041" w14:textId="77777777" w:rsidR="00C45B2E" w:rsidRPr="00A247E3" w:rsidRDefault="00C45B2E" w:rsidP="00BD0774">
            <w:pPr>
              <w:pStyle w:val="Style33"/>
              <w:widowControl/>
              <w:spacing w:line="240" w:lineRule="auto"/>
              <w:rPr>
                <w:rStyle w:val="FontStyle138"/>
                <w:sz w:val="24"/>
                <w:szCs w:val="24"/>
              </w:rPr>
            </w:pPr>
          </w:p>
        </w:tc>
        <w:tc>
          <w:tcPr>
            <w:tcW w:w="1142" w:type="dxa"/>
          </w:tcPr>
          <w:p w14:paraId="59A37FC5" w14:textId="77777777" w:rsidR="00C45B2E" w:rsidRPr="00A247E3" w:rsidRDefault="00C45B2E" w:rsidP="00BD0774">
            <w:pPr>
              <w:pStyle w:val="Style43"/>
              <w:widowControl/>
              <w:spacing w:line="240" w:lineRule="auto"/>
              <w:jc w:val="center"/>
              <w:rPr>
                <w:rStyle w:val="FontStyle138"/>
                <w:sz w:val="24"/>
                <w:szCs w:val="24"/>
              </w:rPr>
            </w:pPr>
          </w:p>
        </w:tc>
      </w:tr>
      <w:tr w:rsidR="00C45B2E" w:rsidRPr="00A247E3" w14:paraId="1B1B43CC" w14:textId="77777777" w:rsidTr="00BD0774">
        <w:tc>
          <w:tcPr>
            <w:tcW w:w="12334" w:type="dxa"/>
            <w:gridSpan w:val="2"/>
          </w:tcPr>
          <w:p w14:paraId="1A71E4D1" w14:textId="77777777" w:rsidR="00C45B2E" w:rsidRPr="00A247E3" w:rsidRDefault="00C45B2E" w:rsidP="00BD0774">
            <w:pPr>
              <w:pStyle w:val="Style40"/>
              <w:widowControl/>
              <w:spacing w:line="240" w:lineRule="auto"/>
              <w:rPr>
                <w:rStyle w:val="FontStyle137"/>
                <w:sz w:val="24"/>
                <w:szCs w:val="24"/>
              </w:rPr>
            </w:pPr>
            <w:r w:rsidRPr="00A247E3">
              <w:rPr>
                <w:rStyle w:val="FontStyle137"/>
                <w:sz w:val="24"/>
                <w:szCs w:val="24"/>
              </w:rPr>
              <w:t>Всего</w:t>
            </w:r>
          </w:p>
        </w:tc>
        <w:tc>
          <w:tcPr>
            <w:tcW w:w="1274" w:type="dxa"/>
          </w:tcPr>
          <w:p w14:paraId="1E63F760" w14:textId="77777777" w:rsidR="00C45B2E" w:rsidRPr="00A247E3" w:rsidRDefault="00C45B2E" w:rsidP="00BD0774">
            <w:pPr>
              <w:pStyle w:val="Style33"/>
              <w:widowControl/>
              <w:spacing w:line="240" w:lineRule="auto"/>
              <w:jc w:val="center"/>
              <w:rPr>
                <w:rStyle w:val="FontStyle138"/>
                <w:b/>
                <w:sz w:val="24"/>
                <w:szCs w:val="24"/>
              </w:rPr>
            </w:pPr>
            <w:r w:rsidRPr="00A247E3">
              <w:rPr>
                <w:rStyle w:val="FontStyle138"/>
                <w:b/>
                <w:sz w:val="24"/>
                <w:szCs w:val="24"/>
              </w:rPr>
              <w:t>404</w:t>
            </w:r>
          </w:p>
        </w:tc>
        <w:tc>
          <w:tcPr>
            <w:tcW w:w="1142" w:type="dxa"/>
          </w:tcPr>
          <w:p w14:paraId="7C15E25B" w14:textId="77777777" w:rsidR="00C45B2E" w:rsidRPr="00A247E3" w:rsidRDefault="00C45B2E" w:rsidP="00BD0774">
            <w:pPr>
              <w:pStyle w:val="Style33"/>
              <w:widowControl/>
              <w:spacing w:line="240" w:lineRule="auto"/>
              <w:rPr>
                <w:rStyle w:val="FontStyle138"/>
                <w:sz w:val="24"/>
                <w:szCs w:val="24"/>
              </w:rPr>
            </w:pPr>
          </w:p>
        </w:tc>
        <w:tc>
          <w:tcPr>
            <w:tcW w:w="1142" w:type="dxa"/>
          </w:tcPr>
          <w:p w14:paraId="6E99BE02" w14:textId="77777777" w:rsidR="00C45B2E" w:rsidRPr="00A247E3" w:rsidRDefault="00C45B2E" w:rsidP="00BD0774">
            <w:pPr>
              <w:pStyle w:val="Style33"/>
              <w:widowControl/>
              <w:spacing w:line="240" w:lineRule="auto"/>
              <w:rPr>
                <w:rStyle w:val="FontStyle138"/>
                <w:sz w:val="24"/>
                <w:szCs w:val="24"/>
              </w:rPr>
            </w:pPr>
          </w:p>
        </w:tc>
      </w:tr>
    </w:tbl>
    <w:p w14:paraId="0004A056" w14:textId="77777777" w:rsidR="00C45B2E" w:rsidRPr="00A247E3" w:rsidRDefault="00C45B2E" w:rsidP="00C45B2E">
      <w:pPr>
        <w:widowControl/>
        <w:rPr>
          <w:rStyle w:val="FontStyle138"/>
          <w:sz w:val="24"/>
          <w:szCs w:val="24"/>
        </w:rPr>
        <w:sectPr w:rsidR="00C45B2E" w:rsidRPr="00A247E3" w:rsidSect="006B231F">
          <w:headerReference w:type="even" r:id="rId37"/>
          <w:headerReference w:type="default" r:id="rId38"/>
          <w:footerReference w:type="even" r:id="rId39"/>
          <w:footerReference w:type="default" r:id="rId40"/>
          <w:pgSz w:w="16840" w:h="11907" w:orient="landscape" w:code="9"/>
          <w:pgMar w:top="357" w:right="357" w:bottom="357" w:left="357" w:header="720" w:footer="720" w:gutter="0"/>
          <w:cols w:space="60"/>
          <w:noEndnote/>
        </w:sectPr>
      </w:pPr>
    </w:p>
    <w:p w14:paraId="4C87B1B3" w14:textId="77777777" w:rsidR="00C45B2E" w:rsidRPr="00A247E3" w:rsidRDefault="00C45B2E" w:rsidP="00C45B2E">
      <w:pPr>
        <w:jc w:val="center"/>
        <w:rPr>
          <w:b/>
          <w:bCs/>
        </w:rPr>
      </w:pPr>
      <w:r w:rsidRPr="00A247E3">
        <w:rPr>
          <w:b/>
          <w:bCs/>
        </w:rPr>
        <w:lastRenderedPageBreak/>
        <w:t>3. УСЛОВИЯ РЕАЛИЗАЦИИ ПРОФЕССИОНАЛЬНОГО МОДУЛЯ</w:t>
      </w:r>
    </w:p>
    <w:p w14:paraId="0CB8EB2F" w14:textId="77777777" w:rsidR="00C45B2E" w:rsidRPr="00A247E3" w:rsidRDefault="00C45B2E" w:rsidP="00C45B2E">
      <w:pPr>
        <w:ind w:firstLine="709"/>
        <w:rPr>
          <w:b/>
          <w:bCs/>
        </w:rPr>
      </w:pPr>
    </w:p>
    <w:p w14:paraId="2D233288" w14:textId="77777777" w:rsidR="00C45B2E" w:rsidRPr="00A247E3" w:rsidRDefault="00C45B2E" w:rsidP="00C45B2E">
      <w:pPr>
        <w:ind w:firstLine="709"/>
        <w:rPr>
          <w:b/>
          <w:bCs/>
        </w:rPr>
      </w:pPr>
      <w:r w:rsidRPr="00A247E3">
        <w:rPr>
          <w:b/>
          <w:bCs/>
        </w:rPr>
        <w:t>3.1. Для реализации программы профессионального модуля должны быть предусмотрены следующие специальные помещения:</w:t>
      </w:r>
    </w:p>
    <w:p w14:paraId="3A5657AF" w14:textId="77777777" w:rsidR="00C45B2E" w:rsidRPr="00A247E3" w:rsidRDefault="00C45B2E" w:rsidP="00C45B2E">
      <w:pPr>
        <w:pStyle w:val="Style80"/>
        <w:widowControl/>
        <w:tabs>
          <w:tab w:val="left" w:pos="1085"/>
        </w:tabs>
        <w:spacing w:line="240" w:lineRule="auto"/>
        <w:rPr>
          <w:rStyle w:val="FontStyle199"/>
        </w:rPr>
      </w:pPr>
    </w:p>
    <w:p w14:paraId="1D6EAAF8" w14:textId="77777777" w:rsidR="00C45B2E" w:rsidRPr="00A247E3" w:rsidRDefault="00C45B2E" w:rsidP="00C45B2E">
      <w:pPr>
        <w:widowControl/>
        <w:autoSpaceDE/>
        <w:autoSpaceDN/>
        <w:adjustRightInd/>
        <w:jc w:val="both"/>
        <w:rPr>
          <w:bCs/>
        </w:rPr>
      </w:pPr>
    </w:p>
    <w:p w14:paraId="39A1B021" w14:textId="77777777" w:rsidR="00C45B2E" w:rsidRPr="00A247E3" w:rsidRDefault="00C45B2E" w:rsidP="00C45B2E">
      <w:pPr>
        <w:ind w:left="24" w:firstLine="732"/>
        <w:jc w:val="both"/>
        <w:rPr>
          <w:bCs/>
        </w:rPr>
      </w:pPr>
      <w:r w:rsidRPr="00A247E3">
        <w:rPr>
          <w:bCs/>
        </w:rPr>
        <w:t xml:space="preserve">Все лаборатории для реализации учебного процесса имеют </w:t>
      </w:r>
      <w:r w:rsidRPr="00A247E3">
        <w:t>учебно-методические материалы: инструкционные карты</w:t>
      </w:r>
      <w:r w:rsidRPr="00A247E3">
        <w:rPr>
          <w:bCs/>
        </w:rPr>
        <w:t xml:space="preserve"> для проведения практических и лабораторных занятий</w:t>
      </w:r>
      <w:r w:rsidRPr="00A247E3">
        <w:t xml:space="preserve">; комплекты </w:t>
      </w:r>
      <w:r w:rsidRPr="00A247E3">
        <w:rPr>
          <w:bCs/>
        </w:rPr>
        <w:t xml:space="preserve">индивидуальных заданий для обучающихся; </w:t>
      </w:r>
      <w:r w:rsidRPr="00A247E3">
        <w:t>комплекты контрольных вопросов и заданий для тестирования; справочные материалы, образцы необходимых документов.</w:t>
      </w:r>
    </w:p>
    <w:p w14:paraId="0AEEB922" w14:textId="77777777" w:rsidR="00C45B2E" w:rsidRPr="00A247E3" w:rsidRDefault="00C45B2E" w:rsidP="00C45B2E">
      <w:pPr>
        <w:jc w:val="both"/>
        <w:rPr>
          <w:b/>
          <w:bCs/>
        </w:rPr>
      </w:pPr>
      <w:r w:rsidRPr="00A247E3">
        <w:rPr>
          <w:b/>
          <w:bCs/>
        </w:rPr>
        <w:t xml:space="preserve">Технические средства обучения: </w:t>
      </w:r>
    </w:p>
    <w:p w14:paraId="03410A59" w14:textId="77777777" w:rsidR="00C45B2E" w:rsidRPr="00A247E3" w:rsidRDefault="00C45B2E" w:rsidP="00C45B2E">
      <w:pPr>
        <w:ind w:firstLine="6"/>
        <w:jc w:val="both"/>
        <w:rPr>
          <w:bCs/>
        </w:rPr>
      </w:pPr>
      <w:r w:rsidRPr="00A247E3">
        <w:rPr>
          <w:bCs/>
        </w:rPr>
        <w:t xml:space="preserve">- компьютер с лицензионным программным обеспечением </w:t>
      </w:r>
    </w:p>
    <w:p w14:paraId="7136A643" w14:textId="77777777" w:rsidR="00C45B2E" w:rsidRPr="00A247E3" w:rsidRDefault="00C45B2E" w:rsidP="00C45B2E">
      <w:pPr>
        <w:ind w:firstLine="6"/>
        <w:jc w:val="both"/>
        <w:rPr>
          <w:bCs/>
        </w:rPr>
      </w:pPr>
      <w:r w:rsidRPr="00A247E3">
        <w:rPr>
          <w:bCs/>
        </w:rPr>
        <w:t xml:space="preserve">- мультимедиапроектор  </w:t>
      </w:r>
    </w:p>
    <w:p w14:paraId="58953F71" w14:textId="77777777" w:rsidR="00C45B2E" w:rsidRPr="00A247E3" w:rsidRDefault="00C45B2E" w:rsidP="00C45B2E">
      <w:pPr>
        <w:ind w:firstLine="6"/>
        <w:jc w:val="both"/>
        <w:rPr>
          <w:bCs/>
        </w:rPr>
      </w:pPr>
      <w:r w:rsidRPr="00A247E3">
        <w:rPr>
          <w:bCs/>
        </w:rPr>
        <w:t>- мультимедийные средства обучения.</w:t>
      </w:r>
    </w:p>
    <w:p w14:paraId="70AFC091" w14:textId="77777777" w:rsidR="00C45B2E" w:rsidRPr="00A247E3" w:rsidRDefault="00C45B2E" w:rsidP="00C45B2E">
      <w:pPr>
        <w:ind w:firstLine="6"/>
        <w:jc w:val="both"/>
        <w:rPr>
          <w:bCs/>
        </w:rPr>
      </w:pPr>
    </w:p>
    <w:p w14:paraId="217B77CF" w14:textId="77777777" w:rsidR="00C45B2E" w:rsidRPr="00A247E3" w:rsidRDefault="00C45B2E" w:rsidP="00C45B2E">
      <w:pPr>
        <w:ind w:firstLine="720"/>
        <w:jc w:val="both"/>
      </w:pPr>
      <w:r w:rsidRPr="00A247E3">
        <w:t>Обязательная производственная практика проводится концентрированно.</w:t>
      </w:r>
    </w:p>
    <w:p w14:paraId="18B000DD" w14:textId="77777777" w:rsidR="00C45B2E" w:rsidRPr="00A247E3" w:rsidRDefault="00C45B2E" w:rsidP="00C45B2E">
      <w:pPr>
        <w:ind w:firstLine="720"/>
        <w:jc w:val="both"/>
        <w:rPr>
          <w:b/>
        </w:rPr>
      </w:pPr>
      <w:r w:rsidRPr="00A247E3">
        <w:rPr>
          <w:b/>
        </w:rPr>
        <w:t xml:space="preserve"> </w:t>
      </w:r>
    </w:p>
    <w:p w14:paraId="331DEEC2" w14:textId="77777777" w:rsidR="00C45B2E" w:rsidRPr="00A247E3" w:rsidRDefault="00C45B2E" w:rsidP="00C45B2E">
      <w:pPr>
        <w:pStyle w:val="Style65"/>
        <w:widowControl/>
        <w:rPr>
          <w:rStyle w:val="FontStyle133"/>
        </w:rPr>
      </w:pPr>
      <w:r w:rsidRPr="00A247E3">
        <w:rPr>
          <w:rStyle w:val="FontStyle137"/>
          <w:sz w:val="24"/>
          <w:szCs w:val="24"/>
        </w:rPr>
        <w:t xml:space="preserve">3.2 Информационное обеспечение обучения </w:t>
      </w:r>
      <w:r w:rsidRPr="00A247E3">
        <w:rPr>
          <w:rStyle w:val="FontStyle138"/>
          <w:sz w:val="24"/>
          <w:szCs w:val="24"/>
        </w:rPr>
        <w:t xml:space="preserve">Лаборатории: </w:t>
      </w:r>
      <w:r w:rsidRPr="00A247E3">
        <w:rPr>
          <w:rStyle w:val="FontStyle134"/>
        </w:rPr>
        <w:t>физико-химических методов анализа и технических средств измерения; аналити</w:t>
      </w:r>
      <w:r w:rsidRPr="00A247E3">
        <w:rPr>
          <w:rStyle w:val="FontStyle134"/>
        </w:rPr>
        <w:softHyphen/>
        <w:t>ческой химии; технического анализа и контроля производства; технического анализа и эколо</w:t>
      </w:r>
      <w:r w:rsidRPr="00A247E3">
        <w:rPr>
          <w:rStyle w:val="FontStyle134"/>
        </w:rPr>
        <w:softHyphen/>
        <w:t xml:space="preserve">гического контроля; химии и технологии нефти и газа; </w:t>
      </w:r>
      <w:r w:rsidRPr="00A247E3">
        <w:rPr>
          <w:rStyle w:val="FontStyle138"/>
          <w:sz w:val="24"/>
          <w:szCs w:val="24"/>
        </w:rPr>
        <w:t xml:space="preserve">оснащенные в соответствии с п. 6.2.1.Примерной программы по </w:t>
      </w:r>
      <w:r w:rsidRPr="00A247E3">
        <w:rPr>
          <w:rStyle w:val="FontStyle133"/>
        </w:rPr>
        <w:t>профессии.</w:t>
      </w:r>
    </w:p>
    <w:p w14:paraId="1E5D6577" w14:textId="77777777" w:rsidR="00C45B2E" w:rsidRDefault="00C45B2E" w:rsidP="00C45B2E">
      <w:pPr>
        <w:pStyle w:val="Style71"/>
        <w:widowControl/>
        <w:jc w:val="center"/>
        <w:rPr>
          <w:rStyle w:val="FontStyle133"/>
        </w:rPr>
      </w:pPr>
      <w:r w:rsidRPr="00A247E3">
        <w:rPr>
          <w:rStyle w:val="FontStyle138"/>
          <w:sz w:val="24"/>
          <w:szCs w:val="24"/>
        </w:rPr>
        <w:t xml:space="preserve">Оснащенные базы практики, в соответствии с п 6.2.3 Примерной программы по </w:t>
      </w:r>
      <w:r w:rsidRPr="00A247E3">
        <w:rPr>
          <w:rStyle w:val="FontStyle133"/>
        </w:rPr>
        <w:t>профессии.</w:t>
      </w:r>
    </w:p>
    <w:p w14:paraId="000A49AC" w14:textId="77777777" w:rsidR="00C45B2E" w:rsidRPr="00A247E3" w:rsidRDefault="00C45B2E" w:rsidP="00C45B2E">
      <w:pPr>
        <w:pStyle w:val="Style71"/>
        <w:widowControl/>
        <w:jc w:val="center"/>
        <w:rPr>
          <w:rStyle w:val="FontStyle133"/>
        </w:rPr>
      </w:pPr>
    </w:p>
    <w:p w14:paraId="25B8EAE2" w14:textId="77777777" w:rsidR="00C45B2E" w:rsidRPr="00A247E3" w:rsidRDefault="00C45B2E" w:rsidP="00C45B2E">
      <w:pPr>
        <w:pStyle w:val="Style22"/>
        <w:widowControl/>
        <w:numPr>
          <w:ilvl w:val="1"/>
          <w:numId w:val="30"/>
        </w:numPr>
        <w:jc w:val="left"/>
        <w:rPr>
          <w:rStyle w:val="FontStyle137"/>
          <w:sz w:val="24"/>
          <w:szCs w:val="24"/>
        </w:rPr>
      </w:pPr>
      <w:r w:rsidRPr="00A247E3">
        <w:rPr>
          <w:rStyle w:val="FontStyle137"/>
          <w:sz w:val="24"/>
          <w:szCs w:val="24"/>
        </w:rPr>
        <w:t>Информационное обеспечение модуля</w:t>
      </w:r>
    </w:p>
    <w:p w14:paraId="421797B3" w14:textId="77777777" w:rsidR="00C45B2E" w:rsidRDefault="00C45B2E" w:rsidP="00C45B2E">
      <w:pPr>
        <w:pStyle w:val="Style22"/>
        <w:widowControl/>
        <w:ind w:left="374"/>
        <w:jc w:val="left"/>
        <w:rPr>
          <w:rStyle w:val="FontStyle137"/>
          <w:sz w:val="24"/>
          <w:szCs w:val="24"/>
        </w:rPr>
      </w:pPr>
      <w:r w:rsidRPr="00A247E3">
        <w:rPr>
          <w:rStyle w:val="FontStyle137"/>
          <w:sz w:val="24"/>
          <w:szCs w:val="24"/>
        </w:rPr>
        <w:t>Основные источники:</w:t>
      </w:r>
    </w:p>
    <w:p w14:paraId="1E238CF7" w14:textId="77777777" w:rsidR="00C45B2E" w:rsidRPr="00A247E3" w:rsidRDefault="00C45B2E" w:rsidP="00C45B2E">
      <w:pPr>
        <w:pStyle w:val="Style22"/>
        <w:widowControl/>
        <w:numPr>
          <w:ilvl w:val="0"/>
          <w:numId w:val="31"/>
        </w:numPr>
        <w:jc w:val="left"/>
        <w:rPr>
          <w:rStyle w:val="FontStyle138"/>
          <w:b/>
          <w:bCs/>
          <w:sz w:val="24"/>
          <w:szCs w:val="24"/>
        </w:rPr>
      </w:pPr>
      <w:r w:rsidRPr="00A247E3">
        <w:rPr>
          <w:rStyle w:val="FontStyle138"/>
          <w:sz w:val="24"/>
          <w:szCs w:val="24"/>
        </w:rPr>
        <w:t xml:space="preserve">ГОСТ 31954-2012 Вода питьевая. Методы определения жесткости. Методы анализа. - </w:t>
      </w:r>
      <w:proofErr w:type="spellStart"/>
      <w:r w:rsidRPr="00A247E3">
        <w:rPr>
          <w:rStyle w:val="FontStyle138"/>
          <w:sz w:val="24"/>
          <w:szCs w:val="24"/>
        </w:rPr>
        <w:t>Введ</w:t>
      </w:r>
      <w:proofErr w:type="spellEnd"/>
      <w:r w:rsidRPr="00A247E3">
        <w:rPr>
          <w:rStyle w:val="FontStyle138"/>
          <w:sz w:val="24"/>
          <w:szCs w:val="24"/>
        </w:rPr>
        <w:t>.</w:t>
      </w:r>
      <w:r>
        <w:rPr>
          <w:rStyle w:val="FontStyle138"/>
          <w:sz w:val="24"/>
          <w:szCs w:val="24"/>
        </w:rPr>
        <w:t xml:space="preserve"> </w:t>
      </w:r>
      <w:r w:rsidRPr="00A247E3">
        <w:rPr>
          <w:rStyle w:val="FontStyle138"/>
          <w:sz w:val="24"/>
          <w:szCs w:val="24"/>
        </w:rPr>
        <w:t xml:space="preserve">2013-09-05. - </w:t>
      </w:r>
      <w:proofErr w:type="gramStart"/>
      <w:r w:rsidRPr="00A247E3">
        <w:rPr>
          <w:rStyle w:val="FontStyle138"/>
          <w:sz w:val="24"/>
          <w:szCs w:val="24"/>
        </w:rPr>
        <w:t>Москва :</w:t>
      </w:r>
      <w:proofErr w:type="gramEnd"/>
      <w:r w:rsidRPr="00A247E3">
        <w:rPr>
          <w:rStyle w:val="FontStyle138"/>
          <w:sz w:val="24"/>
          <w:szCs w:val="24"/>
        </w:rPr>
        <w:t xml:space="preserve"> Изд-во стандартов, 2013</w:t>
      </w:r>
    </w:p>
    <w:p w14:paraId="54E39886" w14:textId="77777777" w:rsidR="00C45B2E" w:rsidRPr="00A247E3" w:rsidRDefault="00C45B2E" w:rsidP="00C45B2E">
      <w:pPr>
        <w:pStyle w:val="Style22"/>
        <w:widowControl/>
        <w:numPr>
          <w:ilvl w:val="0"/>
          <w:numId w:val="31"/>
        </w:numPr>
        <w:jc w:val="left"/>
        <w:rPr>
          <w:rStyle w:val="FontStyle138"/>
          <w:b/>
          <w:bCs/>
          <w:sz w:val="24"/>
          <w:szCs w:val="24"/>
        </w:rPr>
      </w:pPr>
      <w:r w:rsidRPr="00A247E3">
        <w:rPr>
          <w:rStyle w:val="FontStyle138"/>
          <w:sz w:val="24"/>
          <w:szCs w:val="24"/>
        </w:rPr>
        <w:t xml:space="preserve">ГОСТ 14870 -77 Продукты химические. Методы определения воды. Методы анализа. - </w:t>
      </w:r>
      <w:proofErr w:type="spellStart"/>
      <w:r w:rsidRPr="00A247E3">
        <w:rPr>
          <w:rStyle w:val="FontStyle138"/>
          <w:sz w:val="24"/>
          <w:szCs w:val="24"/>
        </w:rPr>
        <w:t>Введ</w:t>
      </w:r>
      <w:proofErr w:type="spellEnd"/>
      <w:r w:rsidRPr="00A247E3">
        <w:rPr>
          <w:rStyle w:val="FontStyle138"/>
          <w:sz w:val="24"/>
          <w:szCs w:val="24"/>
        </w:rPr>
        <w:t xml:space="preserve">. 2005-06-01. - </w:t>
      </w:r>
      <w:proofErr w:type="gramStart"/>
      <w:r w:rsidRPr="00A247E3">
        <w:rPr>
          <w:rStyle w:val="FontStyle138"/>
          <w:sz w:val="24"/>
          <w:szCs w:val="24"/>
        </w:rPr>
        <w:t>Москва :</w:t>
      </w:r>
      <w:proofErr w:type="gramEnd"/>
      <w:r w:rsidRPr="00A247E3">
        <w:rPr>
          <w:rStyle w:val="FontStyle138"/>
          <w:sz w:val="24"/>
          <w:szCs w:val="24"/>
        </w:rPr>
        <w:t xml:space="preserve"> Изд-во стандартов, 2005. </w:t>
      </w:r>
    </w:p>
    <w:p w14:paraId="3A5F40BF" w14:textId="77777777" w:rsidR="00C45B2E" w:rsidRPr="00A247E3" w:rsidRDefault="00C45B2E" w:rsidP="00C45B2E">
      <w:pPr>
        <w:pStyle w:val="Style22"/>
        <w:widowControl/>
        <w:numPr>
          <w:ilvl w:val="0"/>
          <w:numId w:val="31"/>
        </w:numPr>
        <w:jc w:val="left"/>
        <w:rPr>
          <w:rStyle w:val="FontStyle138"/>
          <w:b/>
          <w:bCs/>
          <w:sz w:val="24"/>
          <w:szCs w:val="24"/>
        </w:rPr>
      </w:pPr>
      <w:r w:rsidRPr="00A247E3">
        <w:rPr>
          <w:rStyle w:val="FontStyle138"/>
          <w:sz w:val="24"/>
          <w:szCs w:val="24"/>
        </w:rPr>
        <w:t xml:space="preserve">ГОСТ 25794.1-83. Реактивы. Методы приготовления титрованных растворов для кислотно-основного титрования. - </w:t>
      </w:r>
      <w:proofErr w:type="spellStart"/>
      <w:r w:rsidRPr="00A247E3">
        <w:rPr>
          <w:rStyle w:val="FontStyle138"/>
          <w:sz w:val="24"/>
          <w:szCs w:val="24"/>
        </w:rPr>
        <w:t>Введ</w:t>
      </w:r>
      <w:proofErr w:type="spellEnd"/>
      <w:r w:rsidRPr="00A247E3">
        <w:rPr>
          <w:rStyle w:val="FontStyle138"/>
          <w:sz w:val="24"/>
          <w:szCs w:val="24"/>
        </w:rPr>
        <w:t xml:space="preserve">. 1985-06-30.- </w:t>
      </w:r>
      <w:proofErr w:type="gramStart"/>
      <w:r w:rsidRPr="00A247E3">
        <w:rPr>
          <w:rStyle w:val="FontStyle138"/>
          <w:sz w:val="24"/>
          <w:szCs w:val="24"/>
        </w:rPr>
        <w:t>Москва :</w:t>
      </w:r>
      <w:proofErr w:type="gramEnd"/>
      <w:r w:rsidRPr="00A247E3">
        <w:rPr>
          <w:rStyle w:val="FontStyle138"/>
          <w:sz w:val="24"/>
          <w:szCs w:val="24"/>
        </w:rPr>
        <w:t xml:space="preserve"> Изд-во стандартов, 1983.</w:t>
      </w:r>
    </w:p>
    <w:p w14:paraId="7343A0B9" w14:textId="77777777" w:rsidR="00C45B2E" w:rsidRPr="00A247E3" w:rsidRDefault="00C45B2E" w:rsidP="00C45B2E">
      <w:pPr>
        <w:pStyle w:val="Style22"/>
        <w:widowControl/>
        <w:numPr>
          <w:ilvl w:val="0"/>
          <w:numId w:val="31"/>
        </w:numPr>
        <w:jc w:val="left"/>
        <w:rPr>
          <w:rStyle w:val="FontStyle138"/>
          <w:b/>
          <w:bCs/>
          <w:sz w:val="24"/>
          <w:szCs w:val="24"/>
        </w:rPr>
      </w:pPr>
      <w:r w:rsidRPr="00A247E3">
        <w:rPr>
          <w:rStyle w:val="FontStyle138"/>
          <w:sz w:val="24"/>
          <w:szCs w:val="24"/>
        </w:rPr>
        <w:t xml:space="preserve">Аналитическая химия и физико-химические методы анализа. В 2-х томах. Т. 2/ под ред. А. А. Ищенко. - </w:t>
      </w:r>
      <w:proofErr w:type="gramStart"/>
      <w:r w:rsidRPr="00A247E3">
        <w:rPr>
          <w:rStyle w:val="FontStyle138"/>
          <w:sz w:val="24"/>
          <w:szCs w:val="24"/>
        </w:rPr>
        <w:t>Москва :</w:t>
      </w:r>
      <w:proofErr w:type="gramEnd"/>
      <w:r w:rsidRPr="00A247E3">
        <w:rPr>
          <w:rStyle w:val="FontStyle138"/>
          <w:sz w:val="24"/>
          <w:szCs w:val="24"/>
        </w:rPr>
        <w:t xml:space="preserve"> Академия, 2012. </w:t>
      </w:r>
    </w:p>
    <w:p w14:paraId="0479C209" w14:textId="77777777" w:rsidR="00C45B2E" w:rsidRPr="00A247E3" w:rsidRDefault="00C45B2E" w:rsidP="00C45B2E">
      <w:pPr>
        <w:pStyle w:val="Style22"/>
        <w:widowControl/>
        <w:numPr>
          <w:ilvl w:val="0"/>
          <w:numId w:val="31"/>
        </w:numPr>
        <w:jc w:val="left"/>
        <w:rPr>
          <w:rStyle w:val="FontStyle138"/>
          <w:b/>
          <w:bCs/>
          <w:sz w:val="24"/>
          <w:szCs w:val="24"/>
        </w:rPr>
      </w:pPr>
      <w:r w:rsidRPr="00A247E3">
        <w:rPr>
          <w:rStyle w:val="FontStyle138"/>
          <w:sz w:val="24"/>
          <w:szCs w:val="24"/>
        </w:rPr>
        <w:t xml:space="preserve">Аналитическая </w:t>
      </w:r>
      <w:proofErr w:type="gramStart"/>
      <w:r w:rsidRPr="00A247E3">
        <w:rPr>
          <w:rStyle w:val="FontStyle138"/>
          <w:sz w:val="24"/>
          <w:szCs w:val="24"/>
        </w:rPr>
        <w:t>химия :</w:t>
      </w:r>
      <w:proofErr w:type="gramEnd"/>
      <w:r w:rsidRPr="00A247E3">
        <w:rPr>
          <w:rStyle w:val="FontStyle138"/>
          <w:sz w:val="24"/>
          <w:szCs w:val="24"/>
        </w:rPr>
        <w:t xml:space="preserve"> практикум: учебное пособие / А.И. </w:t>
      </w:r>
      <w:proofErr w:type="spellStart"/>
      <w:r w:rsidRPr="00A247E3">
        <w:rPr>
          <w:rStyle w:val="FontStyle138"/>
          <w:sz w:val="24"/>
          <w:szCs w:val="24"/>
        </w:rPr>
        <w:t>Жебентяев</w:t>
      </w:r>
      <w:proofErr w:type="spellEnd"/>
      <w:r w:rsidRPr="00A247E3">
        <w:rPr>
          <w:rStyle w:val="FontStyle138"/>
          <w:sz w:val="24"/>
          <w:szCs w:val="24"/>
        </w:rPr>
        <w:t>, А.К. Жерносек, И.Е.</w:t>
      </w:r>
      <w:r>
        <w:rPr>
          <w:rStyle w:val="FontStyle138"/>
          <w:sz w:val="24"/>
          <w:szCs w:val="24"/>
        </w:rPr>
        <w:t xml:space="preserve"> </w:t>
      </w:r>
      <w:proofErr w:type="spellStart"/>
      <w:r w:rsidRPr="00A247E3">
        <w:rPr>
          <w:rStyle w:val="FontStyle138"/>
          <w:sz w:val="24"/>
          <w:szCs w:val="24"/>
        </w:rPr>
        <w:t>Талуть</w:t>
      </w:r>
      <w:proofErr w:type="spellEnd"/>
      <w:r w:rsidRPr="00A247E3">
        <w:rPr>
          <w:rStyle w:val="FontStyle138"/>
          <w:sz w:val="24"/>
          <w:szCs w:val="24"/>
        </w:rPr>
        <w:t xml:space="preserve">. - </w:t>
      </w:r>
      <w:proofErr w:type="gramStart"/>
      <w:r w:rsidRPr="00A247E3">
        <w:rPr>
          <w:rStyle w:val="FontStyle138"/>
          <w:sz w:val="24"/>
          <w:szCs w:val="24"/>
        </w:rPr>
        <w:t>Москва :</w:t>
      </w:r>
      <w:proofErr w:type="gramEnd"/>
      <w:r w:rsidRPr="00A247E3">
        <w:rPr>
          <w:rStyle w:val="FontStyle138"/>
          <w:sz w:val="24"/>
          <w:szCs w:val="24"/>
        </w:rPr>
        <w:t xml:space="preserve"> НИЦ ИНФРА-М; Мн.: Нов. Знание. 2013. </w:t>
      </w:r>
    </w:p>
    <w:p w14:paraId="4E158B3E" w14:textId="77777777" w:rsidR="00C45B2E" w:rsidRPr="00A247E3" w:rsidRDefault="00C45B2E" w:rsidP="00C45B2E">
      <w:pPr>
        <w:pStyle w:val="Style22"/>
        <w:widowControl/>
        <w:numPr>
          <w:ilvl w:val="0"/>
          <w:numId w:val="31"/>
        </w:numPr>
        <w:jc w:val="left"/>
        <w:rPr>
          <w:rStyle w:val="FontStyle138"/>
          <w:b/>
          <w:bCs/>
          <w:sz w:val="24"/>
          <w:szCs w:val="24"/>
        </w:rPr>
      </w:pPr>
      <w:r w:rsidRPr="00A247E3">
        <w:rPr>
          <w:rStyle w:val="FontStyle138"/>
          <w:sz w:val="24"/>
          <w:szCs w:val="24"/>
        </w:rPr>
        <w:t xml:space="preserve">Аналитическая химия. Химические методы </w:t>
      </w:r>
      <w:proofErr w:type="gramStart"/>
      <w:r w:rsidRPr="00A247E3">
        <w:rPr>
          <w:rStyle w:val="FontStyle138"/>
          <w:sz w:val="24"/>
          <w:szCs w:val="24"/>
        </w:rPr>
        <w:t>анализа :</w:t>
      </w:r>
      <w:proofErr w:type="gramEnd"/>
      <w:r w:rsidRPr="00A247E3">
        <w:rPr>
          <w:rStyle w:val="FontStyle138"/>
          <w:sz w:val="24"/>
          <w:szCs w:val="24"/>
        </w:rPr>
        <w:t xml:space="preserve"> учеб. пос. / А.И. </w:t>
      </w:r>
      <w:proofErr w:type="spellStart"/>
      <w:r w:rsidRPr="00A247E3">
        <w:rPr>
          <w:rStyle w:val="FontStyle138"/>
          <w:sz w:val="24"/>
          <w:szCs w:val="24"/>
        </w:rPr>
        <w:t>Жебентяев</w:t>
      </w:r>
      <w:proofErr w:type="spellEnd"/>
      <w:r w:rsidRPr="00A247E3">
        <w:rPr>
          <w:rStyle w:val="FontStyle138"/>
          <w:sz w:val="24"/>
          <w:szCs w:val="24"/>
        </w:rPr>
        <w:t xml:space="preserve">, А.К. Жерносек [и </w:t>
      </w:r>
      <w:proofErr w:type="spellStart"/>
      <w:r w:rsidRPr="00A247E3">
        <w:rPr>
          <w:rStyle w:val="FontStyle138"/>
          <w:sz w:val="24"/>
          <w:szCs w:val="24"/>
        </w:rPr>
        <w:t>др</w:t>
      </w:r>
      <w:proofErr w:type="spellEnd"/>
      <w:r w:rsidRPr="00A247E3">
        <w:rPr>
          <w:rStyle w:val="FontStyle138"/>
          <w:sz w:val="24"/>
          <w:szCs w:val="24"/>
        </w:rPr>
        <w:t xml:space="preserve">]. - 2-е изд., стер. - </w:t>
      </w:r>
      <w:proofErr w:type="gramStart"/>
      <w:r w:rsidRPr="00A247E3">
        <w:rPr>
          <w:rStyle w:val="FontStyle138"/>
          <w:sz w:val="24"/>
          <w:szCs w:val="24"/>
        </w:rPr>
        <w:t>Москва :</w:t>
      </w:r>
      <w:proofErr w:type="gramEnd"/>
      <w:r w:rsidRPr="00A247E3">
        <w:rPr>
          <w:rStyle w:val="FontStyle138"/>
          <w:sz w:val="24"/>
          <w:szCs w:val="24"/>
        </w:rPr>
        <w:t xml:space="preserve"> НИЦ ИНФРА-М; Минск : Новое зн</w:t>
      </w:r>
      <w:r>
        <w:rPr>
          <w:rStyle w:val="FontStyle138"/>
          <w:sz w:val="24"/>
          <w:szCs w:val="24"/>
        </w:rPr>
        <w:t>ание, 2014.</w:t>
      </w:r>
    </w:p>
    <w:p w14:paraId="2B8B974D" w14:textId="77777777" w:rsidR="00C45B2E" w:rsidRPr="00A247E3" w:rsidRDefault="00C45B2E" w:rsidP="00C45B2E">
      <w:pPr>
        <w:pStyle w:val="Style22"/>
        <w:widowControl/>
        <w:numPr>
          <w:ilvl w:val="0"/>
          <w:numId w:val="31"/>
        </w:numPr>
        <w:jc w:val="left"/>
        <w:rPr>
          <w:rStyle w:val="FontStyle138"/>
          <w:b/>
          <w:bCs/>
          <w:sz w:val="24"/>
          <w:szCs w:val="24"/>
        </w:rPr>
      </w:pPr>
      <w:r w:rsidRPr="00A247E3">
        <w:rPr>
          <w:rStyle w:val="FontStyle138"/>
          <w:sz w:val="24"/>
          <w:szCs w:val="24"/>
        </w:rPr>
        <w:t xml:space="preserve">Основы безопасности труда в </w:t>
      </w:r>
      <w:proofErr w:type="gramStart"/>
      <w:r w:rsidRPr="00A247E3">
        <w:rPr>
          <w:rStyle w:val="FontStyle138"/>
          <w:sz w:val="24"/>
          <w:szCs w:val="24"/>
        </w:rPr>
        <w:t>техносфере :</w:t>
      </w:r>
      <w:proofErr w:type="gramEnd"/>
      <w:r w:rsidRPr="00A247E3">
        <w:rPr>
          <w:rStyle w:val="FontStyle138"/>
          <w:sz w:val="24"/>
          <w:szCs w:val="24"/>
        </w:rPr>
        <w:t xml:space="preserve"> учебник / В.Л. Ромейко, О.П. Ляпина, В.И. Тата-</w:t>
      </w:r>
      <w:proofErr w:type="spellStart"/>
      <w:r w:rsidRPr="00A247E3">
        <w:rPr>
          <w:rStyle w:val="FontStyle138"/>
          <w:sz w:val="24"/>
          <w:szCs w:val="24"/>
        </w:rPr>
        <w:t>ренко</w:t>
      </w:r>
      <w:proofErr w:type="spellEnd"/>
      <w:r w:rsidRPr="00A247E3">
        <w:rPr>
          <w:rStyle w:val="FontStyle138"/>
          <w:sz w:val="24"/>
          <w:szCs w:val="24"/>
        </w:rPr>
        <w:t xml:space="preserve">; под ред. В.Л. Ромейко. - </w:t>
      </w:r>
      <w:proofErr w:type="gramStart"/>
      <w:r w:rsidRPr="00A247E3">
        <w:rPr>
          <w:rStyle w:val="FontStyle138"/>
          <w:sz w:val="24"/>
          <w:szCs w:val="24"/>
        </w:rPr>
        <w:t>Москва :</w:t>
      </w:r>
      <w:proofErr w:type="gramEnd"/>
      <w:r w:rsidRPr="00A247E3">
        <w:rPr>
          <w:rStyle w:val="FontStyle138"/>
          <w:sz w:val="24"/>
          <w:szCs w:val="24"/>
        </w:rPr>
        <w:t xml:space="preserve"> НИЦ</w:t>
      </w:r>
      <w:r>
        <w:rPr>
          <w:rStyle w:val="FontStyle138"/>
          <w:sz w:val="24"/>
          <w:szCs w:val="24"/>
        </w:rPr>
        <w:t xml:space="preserve"> ИНФРА-М, 2013.</w:t>
      </w:r>
    </w:p>
    <w:p w14:paraId="25382D48" w14:textId="77777777" w:rsidR="00C45B2E" w:rsidRPr="00A247E3" w:rsidRDefault="00C45B2E" w:rsidP="00C45B2E">
      <w:pPr>
        <w:pStyle w:val="Style22"/>
        <w:widowControl/>
        <w:numPr>
          <w:ilvl w:val="0"/>
          <w:numId w:val="31"/>
        </w:numPr>
        <w:jc w:val="left"/>
        <w:rPr>
          <w:rStyle w:val="FontStyle138"/>
          <w:b/>
          <w:bCs/>
          <w:sz w:val="24"/>
          <w:szCs w:val="24"/>
        </w:rPr>
      </w:pPr>
      <w:r w:rsidRPr="00A247E3">
        <w:rPr>
          <w:rStyle w:val="FontStyle138"/>
          <w:sz w:val="24"/>
          <w:szCs w:val="24"/>
        </w:rPr>
        <w:t>Пустовалова, Л. М. Физико-химические методы исследования и техника лабораторных ра</w:t>
      </w:r>
      <w:r w:rsidRPr="00A247E3">
        <w:rPr>
          <w:rStyle w:val="FontStyle138"/>
          <w:sz w:val="24"/>
          <w:szCs w:val="24"/>
        </w:rPr>
        <w:softHyphen/>
        <w:t xml:space="preserve">бот / Л. М. Пустовалова. - </w:t>
      </w:r>
      <w:proofErr w:type="spellStart"/>
      <w:r w:rsidRPr="00A247E3">
        <w:rPr>
          <w:rStyle w:val="FontStyle138"/>
          <w:sz w:val="24"/>
          <w:szCs w:val="24"/>
        </w:rPr>
        <w:t>Ростов</w:t>
      </w:r>
      <w:proofErr w:type="spellEnd"/>
      <w:r w:rsidRPr="00A247E3">
        <w:rPr>
          <w:rStyle w:val="FontStyle138"/>
          <w:sz w:val="24"/>
          <w:szCs w:val="24"/>
        </w:rPr>
        <w:t xml:space="preserve"> н/</w:t>
      </w:r>
      <w:proofErr w:type="gramStart"/>
      <w:r w:rsidRPr="00A247E3">
        <w:rPr>
          <w:rStyle w:val="FontStyle138"/>
          <w:sz w:val="24"/>
          <w:szCs w:val="24"/>
        </w:rPr>
        <w:t>Д :</w:t>
      </w:r>
      <w:proofErr w:type="gramEnd"/>
      <w:r w:rsidRPr="00A247E3">
        <w:rPr>
          <w:rStyle w:val="FontStyle138"/>
          <w:sz w:val="24"/>
          <w:szCs w:val="24"/>
        </w:rPr>
        <w:t xml:space="preserve"> Феникс, 2014. </w:t>
      </w:r>
    </w:p>
    <w:p w14:paraId="772DE17E" w14:textId="77777777" w:rsidR="00C45B2E" w:rsidRPr="00A247E3" w:rsidRDefault="00C45B2E" w:rsidP="00C45B2E">
      <w:pPr>
        <w:pStyle w:val="Style22"/>
        <w:widowControl/>
        <w:numPr>
          <w:ilvl w:val="0"/>
          <w:numId w:val="31"/>
        </w:numPr>
        <w:jc w:val="left"/>
        <w:rPr>
          <w:rStyle w:val="FontStyle138"/>
          <w:b/>
          <w:bCs/>
          <w:sz w:val="24"/>
          <w:szCs w:val="24"/>
        </w:rPr>
      </w:pPr>
      <w:r w:rsidRPr="00A247E3">
        <w:rPr>
          <w:rStyle w:val="FontStyle138"/>
          <w:sz w:val="24"/>
          <w:szCs w:val="24"/>
        </w:rPr>
        <w:t xml:space="preserve">Справочник по аналитической химии / А. И. Волков, И. М. </w:t>
      </w:r>
      <w:proofErr w:type="spellStart"/>
      <w:r w:rsidRPr="00A247E3">
        <w:rPr>
          <w:rStyle w:val="FontStyle138"/>
          <w:sz w:val="24"/>
          <w:szCs w:val="24"/>
        </w:rPr>
        <w:t>Жарский</w:t>
      </w:r>
      <w:proofErr w:type="spellEnd"/>
      <w:r w:rsidRPr="00A247E3">
        <w:rPr>
          <w:rStyle w:val="FontStyle138"/>
          <w:sz w:val="24"/>
          <w:szCs w:val="24"/>
        </w:rPr>
        <w:t xml:space="preserve">. - </w:t>
      </w:r>
      <w:proofErr w:type="gramStart"/>
      <w:r w:rsidRPr="00A247E3">
        <w:rPr>
          <w:rStyle w:val="FontStyle138"/>
          <w:sz w:val="24"/>
          <w:szCs w:val="24"/>
        </w:rPr>
        <w:t>Минск :</w:t>
      </w:r>
      <w:proofErr w:type="gramEnd"/>
      <w:r w:rsidRPr="00A247E3">
        <w:rPr>
          <w:rStyle w:val="FontStyle138"/>
          <w:sz w:val="24"/>
          <w:szCs w:val="24"/>
        </w:rPr>
        <w:t xml:space="preserve"> Книжный дом. - 2015. </w:t>
      </w:r>
    </w:p>
    <w:p w14:paraId="3630A3C6" w14:textId="77777777" w:rsidR="00C45B2E" w:rsidRPr="00A247E3" w:rsidRDefault="00C45B2E" w:rsidP="00C45B2E">
      <w:pPr>
        <w:pStyle w:val="Style22"/>
        <w:widowControl/>
        <w:numPr>
          <w:ilvl w:val="0"/>
          <w:numId w:val="31"/>
        </w:numPr>
        <w:jc w:val="left"/>
        <w:rPr>
          <w:rStyle w:val="FontStyle138"/>
          <w:b/>
          <w:bCs/>
          <w:sz w:val="24"/>
          <w:szCs w:val="24"/>
        </w:rPr>
      </w:pPr>
      <w:r w:rsidRPr="00A247E3">
        <w:rPr>
          <w:rStyle w:val="FontStyle138"/>
          <w:sz w:val="24"/>
          <w:szCs w:val="24"/>
        </w:rPr>
        <w:t>Справочник по химии : учебное пособие / Л. Н. Блинов, И. Л. Перфилова, Л. В.Юмашева. -</w:t>
      </w:r>
      <w:proofErr w:type="gramStart"/>
      <w:r w:rsidRPr="00A247E3">
        <w:rPr>
          <w:rStyle w:val="FontStyle138"/>
          <w:sz w:val="24"/>
          <w:szCs w:val="24"/>
        </w:rPr>
        <w:t>Москва :</w:t>
      </w:r>
      <w:proofErr w:type="gramEnd"/>
      <w:r w:rsidRPr="00A247E3">
        <w:rPr>
          <w:rStyle w:val="FontStyle138"/>
          <w:sz w:val="24"/>
          <w:szCs w:val="24"/>
        </w:rPr>
        <w:t xml:space="preserve"> Проспект. - 2017.</w:t>
      </w:r>
    </w:p>
    <w:p w14:paraId="0307A64B" w14:textId="77777777" w:rsidR="00C45B2E" w:rsidRPr="00A247E3" w:rsidRDefault="00C45B2E" w:rsidP="00C45B2E">
      <w:pPr>
        <w:pStyle w:val="Style22"/>
        <w:widowControl/>
        <w:jc w:val="left"/>
      </w:pPr>
    </w:p>
    <w:p w14:paraId="57834A09" w14:textId="77777777" w:rsidR="00C45B2E" w:rsidRPr="00A247E3" w:rsidRDefault="00C45B2E" w:rsidP="00C45B2E">
      <w:pPr>
        <w:pStyle w:val="Style9"/>
        <w:widowControl/>
        <w:ind w:left="432" w:right="5242"/>
        <w:jc w:val="both"/>
        <w:rPr>
          <w:i/>
          <w:iCs/>
        </w:rPr>
      </w:pPr>
    </w:p>
    <w:p w14:paraId="62BC1D5A" w14:textId="77777777" w:rsidR="00C45B2E" w:rsidRPr="00A247E3" w:rsidRDefault="00C45B2E" w:rsidP="00C45B2E">
      <w:pPr>
        <w:ind w:firstLine="709"/>
        <w:jc w:val="both"/>
        <w:rPr>
          <w:i/>
          <w:iCs/>
          <w:color w:val="FF0000"/>
        </w:rPr>
      </w:pPr>
    </w:p>
    <w:p w14:paraId="65BEED9E" w14:textId="77777777" w:rsidR="00C45B2E" w:rsidRPr="00A247E3" w:rsidRDefault="00C45B2E" w:rsidP="00C45B2E">
      <w:pPr>
        <w:ind w:firstLine="709"/>
        <w:jc w:val="both"/>
        <w:rPr>
          <w:i/>
          <w:iCs/>
          <w:color w:val="FF0000"/>
        </w:rPr>
      </w:pPr>
    </w:p>
    <w:p w14:paraId="68AEC420" w14:textId="77777777" w:rsidR="00C45B2E" w:rsidRPr="00A247E3" w:rsidRDefault="00C45B2E" w:rsidP="00C45B2E">
      <w:pPr>
        <w:ind w:firstLine="709"/>
        <w:jc w:val="both"/>
        <w:rPr>
          <w:i/>
          <w:iCs/>
        </w:rPr>
      </w:pPr>
    </w:p>
    <w:p w14:paraId="13A6F7E3" w14:textId="77777777" w:rsidR="00C45B2E" w:rsidRPr="00A247E3" w:rsidRDefault="00C45B2E" w:rsidP="00C45B2E">
      <w:pPr>
        <w:ind w:firstLine="709"/>
        <w:jc w:val="both"/>
        <w:rPr>
          <w:i/>
          <w:iCs/>
        </w:rPr>
      </w:pPr>
    </w:p>
    <w:p w14:paraId="07808766" w14:textId="77777777" w:rsidR="00C45B2E" w:rsidRPr="00A247E3" w:rsidRDefault="00C45B2E" w:rsidP="00C45B2E">
      <w:pPr>
        <w:ind w:firstLine="709"/>
        <w:jc w:val="both"/>
        <w:rPr>
          <w:i/>
          <w:iCs/>
        </w:rPr>
      </w:pPr>
    </w:p>
    <w:p w14:paraId="68D715EA" w14:textId="77777777" w:rsidR="00C45B2E" w:rsidRPr="00A247E3" w:rsidRDefault="00C45B2E" w:rsidP="00C45B2E">
      <w:pPr>
        <w:pStyle w:val="Style48"/>
        <w:widowControl/>
        <w:ind w:left="221"/>
        <w:rPr>
          <w:rStyle w:val="FontStyle199"/>
        </w:rPr>
      </w:pPr>
      <w:r w:rsidRPr="00A247E3">
        <w:rPr>
          <w:rStyle w:val="FontStyle199"/>
        </w:rPr>
        <w:t>4. КОНТРОЛЬ И ОЦЕНКА РЕЗУЛЬТАТОВ ОСВОЕНИЯ ПРОФЕССИОНАЛЬНОГО МОДУ</w:t>
      </w:r>
      <w:r w:rsidRPr="00A247E3">
        <w:rPr>
          <w:rStyle w:val="FontStyle199"/>
        </w:rPr>
        <w:softHyphen/>
        <w:t>ЛЯ</w:t>
      </w:r>
    </w:p>
    <w:p w14:paraId="1E70A540" w14:textId="77777777" w:rsidR="00C45B2E" w:rsidRPr="00A247E3" w:rsidRDefault="00C45B2E" w:rsidP="00C45B2E">
      <w:pPr>
        <w:widowControl/>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5528"/>
        <w:gridCol w:w="2835"/>
      </w:tblGrid>
      <w:tr w:rsidR="00C45B2E" w:rsidRPr="00A247E3" w14:paraId="4917FC06" w14:textId="77777777" w:rsidTr="00BD0774">
        <w:tc>
          <w:tcPr>
            <w:tcW w:w="2093" w:type="dxa"/>
            <w:tcBorders>
              <w:top w:val="single" w:sz="4" w:space="0" w:color="auto"/>
              <w:left w:val="single" w:sz="4" w:space="0" w:color="auto"/>
              <w:bottom w:val="single" w:sz="4" w:space="0" w:color="auto"/>
              <w:right w:val="single" w:sz="4" w:space="0" w:color="auto"/>
            </w:tcBorders>
            <w:vAlign w:val="center"/>
          </w:tcPr>
          <w:p w14:paraId="628049A9" w14:textId="77777777" w:rsidR="00C45B2E" w:rsidRPr="00A247E3" w:rsidRDefault="00C45B2E" w:rsidP="00BD0774">
            <w:pPr>
              <w:suppressAutoHyphens/>
              <w:jc w:val="center"/>
              <w:rPr>
                <w:b/>
              </w:rPr>
            </w:pPr>
            <w:r w:rsidRPr="00A247E3">
              <w:rPr>
                <w:b/>
              </w:rPr>
              <w:lastRenderedPageBreak/>
              <w:t>Код и наименование профессиональных и общих компетенций, формируемых в рамках модуля</w:t>
            </w:r>
          </w:p>
        </w:tc>
        <w:tc>
          <w:tcPr>
            <w:tcW w:w="5528" w:type="dxa"/>
            <w:tcBorders>
              <w:top w:val="single" w:sz="4" w:space="0" w:color="auto"/>
              <w:left w:val="single" w:sz="4" w:space="0" w:color="auto"/>
              <w:bottom w:val="single" w:sz="4" w:space="0" w:color="auto"/>
              <w:right w:val="single" w:sz="4" w:space="0" w:color="auto"/>
            </w:tcBorders>
            <w:vAlign w:val="center"/>
          </w:tcPr>
          <w:p w14:paraId="6E96C82F" w14:textId="77777777" w:rsidR="00C45B2E" w:rsidRPr="00A247E3" w:rsidRDefault="00C45B2E" w:rsidP="00BD0774">
            <w:pPr>
              <w:suppressAutoHyphens/>
              <w:jc w:val="center"/>
              <w:rPr>
                <w:b/>
              </w:rPr>
            </w:pPr>
            <w:r w:rsidRPr="00A247E3">
              <w:rPr>
                <w:b/>
              </w:rPr>
              <w:t>Критерии оценки</w:t>
            </w:r>
          </w:p>
        </w:tc>
        <w:tc>
          <w:tcPr>
            <w:tcW w:w="2835" w:type="dxa"/>
            <w:tcBorders>
              <w:top w:val="single" w:sz="4" w:space="0" w:color="auto"/>
              <w:left w:val="single" w:sz="4" w:space="0" w:color="auto"/>
              <w:bottom w:val="single" w:sz="4" w:space="0" w:color="auto"/>
              <w:right w:val="single" w:sz="4" w:space="0" w:color="auto"/>
            </w:tcBorders>
            <w:vAlign w:val="center"/>
          </w:tcPr>
          <w:p w14:paraId="298AB394" w14:textId="77777777" w:rsidR="00C45B2E" w:rsidRPr="00A247E3" w:rsidRDefault="00C45B2E" w:rsidP="00BD0774">
            <w:pPr>
              <w:suppressAutoHyphens/>
              <w:jc w:val="center"/>
              <w:rPr>
                <w:b/>
              </w:rPr>
            </w:pPr>
            <w:r w:rsidRPr="00A247E3">
              <w:rPr>
                <w:b/>
              </w:rPr>
              <w:t>Методы оценки</w:t>
            </w:r>
          </w:p>
        </w:tc>
      </w:tr>
      <w:tr w:rsidR="00C45B2E" w:rsidRPr="00A247E3" w14:paraId="37E7F4BB" w14:textId="77777777" w:rsidTr="00BD0774">
        <w:tc>
          <w:tcPr>
            <w:tcW w:w="2093" w:type="dxa"/>
          </w:tcPr>
          <w:p w14:paraId="382C420E" w14:textId="77777777" w:rsidR="00C45B2E" w:rsidRPr="00A247E3" w:rsidRDefault="00C45B2E" w:rsidP="00BD0774">
            <w:pPr>
              <w:jc w:val="both"/>
              <w:rPr>
                <w:rStyle w:val="a9"/>
                <w:b/>
              </w:rPr>
            </w:pPr>
            <w:r w:rsidRPr="00A247E3">
              <w:rPr>
                <w:rStyle w:val="FontStyle47"/>
                <w:sz w:val="24"/>
                <w:szCs w:val="24"/>
              </w:rPr>
              <w:t>ПК 1.1.</w:t>
            </w:r>
          </w:p>
        </w:tc>
        <w:tc>
          <w:tcPr>
            <w:tcW w:w="5528" w:type="dxa"/>
          </w:tcPr>
          <w:p w14:paraId="14EEDEB1" w14:textId="77777777" w:rsidR="00C45B2E" w:rsidRPr="00A247E3" w:rsidRDefault="00C45B2E" w:rsidP="00BD0774">
            <w:pPr>
              <w:pStyle w:val="Style33"/>
              <w:widowControl/>
              <w:spacing w:line="240" w:lineRule="auto"/>
              <w:jc w:val="both"/>
              <w:rPr>
                <w:rStyle w:val="FontStyle138"/>
                <w:sz w:val="24"/>
                <w:szCs w:val="24"/>
              </w:rPr>
            </w:pPr>
            <w:r w:rsidRPr="00A247E3">
              <w:rPr>
                <w:rStyle w:val="FontStyle138"/>
                <w:sz w:val="24"/>
                <w:szCs w:val="24"/>
              </w:rPr>
              <w:t>Правильность и точность выполнения,</w:t>
            </w:r>
          </w:p>
        </w:tc>
        <w:tc>
          <w:tcPr>
            <w:tcW w:w="2835" w:type="dxa"/>
          </w:tcPr>
          <w:p w14:paraId="2AE1EA58" w14:textId="77777777" w:rsidR="00C45B2E" w:rsidRPr="00A247E3" w:rsidRDefault="00C45B2E" w:rsidP="00BD0774">
            <w:pPr>
              <w:pStyle w:val="Style33"/>
              <w:widowControl/>
              <w:spacing w:line="240" w:lineRule="auto"/>
              <w:jc w:val="both"/>
              <w:rPr>
                <w:rStyle w:val="FontStyle138"/>
                <w:sz w:val="24"/>
                <w:szCs w:val="24"/>
              </w:rPr>
            </w:pPr>
            <w:r w:rsidRPr="00A247E3">
              <w:t>Экспертное наблюдение выполнения практических работ</w:t>
            </w:r>
          </w:p>
        </w:tc>
      </w:tr>
      <w:tr w:rsidR="00C45B2E" w:rsidRPr="00A247E3" w14:paraId="71631E0A" w14:textId="77777777" w:rsidTr="00BD0774">
        <w:tc>
          <w:tcPr>
            <w:tcW w:w="2093" w:type="dxa"/>
          </w:tcPr>
          <w:p w14:paraId="58A47DB4" w14:textId="77777777" w:rsidR="00C45B2E" w:rsidRPr="00A247E3" w:rsidRDefault="00C45B2E" w:rsidP="00BD0774">
            <w:pPr>
              <w:jc w:val="both"/>
              <w:rPr>
                <w:rStyle w:val="a9"/>
                <w:bCs/>
                <w:i w:val="0"/>
                <w:iCs/>
              </w:rPr>
            </w:pPr>
            <w:r w:rsidRPr="00A247E3">
              <w:rPr>
                <w:rStyle w:val="FontStyle47"/>
                <w:sz w:val="24"/>
                <w:szCs w:val="24"/>
              </w:rPr>
              <w:t>ПК 1.2.</w:t>
            </w:r>
          </w:p>
        </w:tc>
        <w:tc>
          <w:tcPr>
            <w:tcW w:w="5528" w:type="dxa"/>
          </w:tcPr>
          <w:p w14:paraId="39773F14" w14:textId="77777777" w:rsidR="00C45B2E" w:rsidRPr="00A247E3" w:rsidRDefault="00C45B2E" w:rsidP="00BD0774">
            <w:r w:rsidRPr="00A247E3">
              <w:rPr>
                <w:rStyle w:val="FontStyle138"/>
                <w:sz w:val="24"/>
                <w:szCs w:val="24"/>
              </w:rPr>
              <w:t>Правильность и точность выполнения,</w:t>
            </w:r>
          </w:p>
        </w:tc>
        <w:tc>
          <w:tcPr>
            <w:tcW w:w="2835" w:type="dxa"/>
          </w:tcPr>
          <w:p w14:paraId="2EBBB031" w14:textId="77777777" w:rsidR="00C45B2E" w:rsidRPr="00A247E3" w:rsidRDefault="00C45B2E" w:rsidP="00BD0774">
            <w:pPr>
              <w:pStyle w:val="Style101"/>
              <w:widowControl/>
              <w:spacing w:line="240" w:lineRule="auto"/>
              <w:jc w:val="both"/>
              <w:rPr>
                <w:rStyle w:val="FontStyle138"/>
                <w:sz w:val="24"/>
                <w:szCs w:val="24"/>
              </w:rPr>
            </w:pPr>
            <w:r w:rsidRPr="00A247E3">
              <w:t>Экспертное наблюдение выполнения практических работ</w:t>
            </w:r>
          </w:p>
        </w:tc>
      </w:tr>
      <w:tr w:rsidR="00C45B2E" w:rsidRPr="00A247E3" w14:paraId="19B04AAA" w14:textId="77777777" w:rsidTr="00BD0774">
        <w:tc>
          <w:tcPr>
            <w:tcW w:w="2093" w:type="dxa"/>
          </w:tcPr>
          <w:p w14:paraId="02846876" w14:textId="77777777" w:rsidR="00C45B2E" w:rsidRPr="00A247E3" w:rsidRDefault="00C45B2E" w:rsidP="00BD0774">
            <w:pPr>
              <w:jc w:val="both"/>
              <w:rPr>
                <w:rStyle w:val="a9"/>
                <w:bCs/>
                <w:i w:val="0"/>
                <w:iCs/>
                <w:highlight w:val="yellow"/>
              </w:rPr>
            </w:pPr>
            <w:r w:rsidRPr="00A247E3">
              <w:rPr>
                <w:rStyle w:val="FontStyle47"/>
                <w:sz w:val="24"/>
                <w:szCs w:val="24"/>
              </w:rPr>
              <w:t>ПК 1.3.</w:t>
            </w:r>
          </w:p>
        </w:tc>
        <w:tc>
          <w:tcPr>
            <w:tcW w:w="5528" w:type="dxa"/>
          </w:tcPr>
          <w:p w14:paraId="2CA8300A" w14:textId="77777777" w:rsidR="00C45B2E" w:rsidRPr="00A247E3" w:rsidRDefault="00C45B2E" w:rsidP="00BD0774">
            <w:r w:rsidRPr="00A247E3">
              <w:rPr>
                <w:rStyle w:val="FontStyle138"/>
                <w:sz w:val="24"/>
                <w:szCs w:val="24"/>
              </w:rPr>
              <w:t>Правильность и точность выполнения,</w:t>
            </w:r>
          </w:p>
        </w:tc>
        <w:tc>
          <w:tcPr>
            <w:tcW w:w="2835" w:type="dxa"/>
          </w:tcPr>
          <w:p w14:paraId="4B47B9D0" w14:textId="77777777" w:rsidR="00C45B2E" w:rsidRPr="00A247E3" w:rsidRDefault="00C45B2E" w:rsidP="00BD0774">
            <w:pPr>
              <w:pStyle w:val="Style101"/>
              <w:widowControl/>
              <w:spacing w:line="240" w:lineRule="auto"/>
              <w:jc w:val="both"/>
              <w:rPr>
                <w:rStyle w:val="FontStyle138"/>
                <w:sz w:val="24"/>
                <w:szCs w:val="24"/>
              </w:rPr>
            </w:pPr>
            <w:r w:rsidRPr="00A247E3">
              <w:t>Экспертное наблюдение выполнения практических работ</w:t>
            </w:r>
          </w:p>
        </w:tc>
      </w:tr>
      <w:tr w:rsidR="00C45B2E" w:rsidRPr="00A247E3" w14:paraId="2DEC83C3" w14:textId="77777777" w:rsidTr="00BD0774">
        <w:tc>
          <w:tcPr>
            <w:tcW w:w="2093" w:type="dxa"/>
          </w:tcPr>
          <w:p w14:paraId="1B2D1707" w14:textId="77777777" w:rsidR="00C45B2E" w:rsidRPr="00A247E3" w:rsidRDefault="00C45B2E" w:rsidP="00BD0774">
            <w:pPr>
              <w:jc w:val="both"/>
              <w:rPr>
                <w:iCs/>
              </w:rPr>
            </w:pPr>
            <w:r w:rsidRPr="00A247E3">
              <w:rPr>
                <w:iCs/>
              </w:rPr>
              <w:t xml:space="preserve">ОК 01 </w:t>
            </w:r>
          </w:p>
        </w:tc>
        <w:tc>
          <w:tcPr>
            <w:tcW w:w="5528" w:type="dxa"/>
            <w:vAlign w:val="center"/>
          </w:tcPr>
          <w:p w14:paraId="2BD93505" w14:textId="77777777" w:rsidR="00C45B2E" w:rsidRPr="00A247E3" w:rsidRDefault="00C45B2E" w:rsidP="00BD0774">
            <w:pPr>
              <w:suppressAutoHyphens/>
              <w:jc w:val="both"/>
              <w:rPr>
                <w:iCs/>
              </w:rPr>
            </w:pPr>
            <w:r w:rsidRPr="00A247E3">
              <w:rPr>
                <w:iCs/>
              </w:rPr>
              <w:t>Распознавать  задачу и/или проблему  в профессиональном и/или социальном контексте;</w:t>
            </w:r>
          </w:p>
          <w:p w14:paraId="46D3D39D" w14:textId="77777777" w:rsidR="00C45B2E" w:rsidRPr="00A247E3" w:rsidRDefault="00C45B2E" w:rsidP="00BD0774">
            <w:pPr>
              <w:suppressAutoHyphens/>
              <w:jc w:val="both"/>
              <w:rPr>
                <w:iCs/>
              </w:rPr>
            </w:pPr>
            <w:r w:rsidRPr="00A247E3">
              <w:rPr>
                <w:iCs/>
              </w:rPr>
              <w:t xml:space="preserve">Анализировать  задачу и/или проблему и выделять её составные части; </w:t>
            </w:r>
          </w:p>
          <w:p w14:paraId="4769FCDC" w14:textId="77777777" w:rsidR="00C45B2E" w:rsidRPr="00A247E3" w:rsidRDefault="00C45B2E" w:rsidP="00BD0774">
            <w:pPr>
              <w:suppressAutoHyphens/>
              <w:jc w:val="both"/>
              <w:rPr>
                <w:iCs/>
              </w:rPr>
            </w:pPr>
            <w:r w:rsidRPr="00A247E3">
              <w:rPr>
                <w:iCs/>
              </w:rPr>
              <w:t>Определять  этапы решения задачи;</w:t>
            </w:r>
          </w:p>
          <w:p w14:paraId="4816610F" w14:textId="77777777" w:rsidR="00C45B2E" w:rsidRPr="00A247E3" w:rsidRDefault="00C45B2E" w:rsidP="00BD0774">
            <w:pPr>
              <w:suppressAutoHyphens/>
              <w:jc w:val="both"/>
              <w:rPr>
                <w:iCs/>
              </w:rPr>
            </w:pPr>
            <w:r w:rsidRPr="00A247E3">
              <w:rPr>
                <w:iCs/>
              </w:rPr>
              <w:t>выявлять и эффективно искать информацию, необходимую для решения задачи и/или проблемы;</w:t>
            </w:r>
          </w:p>
          <w:p w14:paraId="1D964DD3" w14:textId="77777777" w:rsidR="00C45B2E" w:rsidRPr="00A247E3" w:rsidRDefault="00C45B2E" w:rsidP="00BD0774">
            <w:pPr>
              <w:suppressAutoHyphens/>
              <w:jc w:val="both"/>
              <w:rPr>
                <w:iCs/>
              </w:rPr>
            </w:pPr>
            <w:r w:rsidRPr="00A247E3">
              <w:rPr>
                <w:iCs/>
              </w:rPr>
              <w:t xml:space="preserve">Составлять план действия; </w:t>
            </w:r>
          </w:p>
          <w:p w14:paraId="2A34552C" w14:textId="77777777" w:rsidR="00C45B2E" w:rsidRPr="00A247E3" w:rsidRDefault="00C45B2E" w:rsidP="00BD0774">
            <w:pPr>
              <w:suppressAutoHyphens/>
              <w:jc w:val="both"/>
              <w:rPr>
                <w:iCs/>
              </w:rPr>
            </w:pPr>
            <w:r w:rsidRPr="00A247E3">
              <w:rPr>
                <w:iCs/>
              </w:rPr>
              <w:t>определять необходимые ресурсы;</w:t>
            </w:r>
          </w:p>
          <w:p w14:paraId="34B43155" w14:textId="77777777" w:rsidR="00C45B2E" w:rsidRPr="00A247E3" w:rsidRDefault="00C45B2E" w:rsidP="00BD0774">
            <w:pPr>
              <w:suppressAutoHyphens/>
              <w:jc w:val="both"/>
              <w:rPr>
                <w:iCs/>
              </w:rPr>
            </w:pPr>
            <w:r w:rsidRPr="00A247E3">
              <w:rPr>
                <w:iCs/>
              </w:rPr>
              <w:t xml:space="preserve">Владеть актуальными методами </w:t>
            </w:r>
            <w:proofErr w:type="gramStart"/>
            <w:r w:rsidRPr="00A247E3">
              <w:rPr>
                <w:iCs/>
              </w:rPr>
              <w:t>работы  в</w:t>
            </w:r>
            <w:proofErr w:type="gramEnd"/>
            <w:r w:rsidRPr="00A247E3">
              <w:rPr>
                <w:iCs/>
              </w:rPr>
              <w:t xml:space="preserve"> профессиональной и смежных сферах;</w:t>
            </w:r>
          </w:p>
          <w:p w14:paraId="7FD55421" w14:textId="77777777" w:rsidR="00C45B2E" w:rsidRPr="00A247E3" w:rsidRDefault="00C45B2E" w:rsidP="00BD0774">
            <w:pPr>
              <w:suppressAutoHyphens/>
              <w:jc w:val="both"/>
              <w:rPr>
                <w:iCs/>
              </w:rPr>
            </w:pPr>
            <w:r w:rsidRPr="00A247E3">
              <w:rPr>
                <w:iCs/>
              </w:rPr>
              <w:t>Реализовывать составленный план;</w:t>
            </w:r>
          </w:p>
          <w:p w14:paraId="3609766B" w14:textId="77777777" w:rsidR="00C45B2E" w:rsidRPr="00A247E3" w:rsidRDefault="00C45B2E" w:rsidP="00BD0774">
            <w:pPr>
              <w:suppressAutoHyphens/>
              <w:jc w:val="both"/>
              <w:rPr>
                <w:iCs/>
              </w:rPr>
            </w:pPr>
            <w:r w:rsidRPr="00A247E3">
              <w:rPr>
                <w:iCs/>
              </w:rPr>
              <w:t>оценивать результат и последствия своих действий (самостоятельно или с помощью наставника)</w:t>
            </w:r>
          </w:p>
        </w:tc>
        <w:tc>
          <w:tcPr>
            <w:tcW w:w="2835" w:type="dxa"/>
          </w:tcPr>
          <w:p w14:paraId="2410A73D" w14:textId="77777777" w:rsidR="00C45B2E" w:rsidRPr="00A247E3" w:rsidRDefault="00C45B2E" w:rsidP="00BD0774">
            <w:pPr>
              <w:pStyle w:val="Style101"/>
              <w:widowControl/>
              <w:spacing w:line="240" w:lineRule="auto"/>
              <w:jc w:val="both"/>
            </w:pPr>
          </w:p>
        </w:tc>
      </w:tr>
      <w:tr w:rsidR="00C45B2E" w:rsidRPr="00A247E3" w14:paraId="568E847A" w14:textId="77777777" w:rsidTr="00BD0774">
        <w:tc>
          <w:tcPr>
            <w:tcW w:w="2093" w:type="dxa"/>
          </w:tcPr>
          <w:p w14:paraId="658796F2" w14:textId="77777777" w:rsidR="00C45B2E" w:rsidRPr="00A247E3" w:rsidRDefault="00C45B2E" w:rsidP="00BD0774">
            <w:pPr>
              <w:jc w:val="both"/>
              <w:rPr>
                <w:iCs/>
              </w:rPr>
            </w:pPr>
            <w:r w:rsidRPr="00A247E3">
              <w:rPr>
                <w:iCs/>
              </w:rPr>
              <w:t xml:space="preserve">ОК 02 </w:t>
            </w:r>
          </w:p>
        </w:tc>
        <w:tc>
          <w:tcPr>
            <w:tcW w:w="5528" w:type="dxa"/>
          </w:tcPr>
          <w:p w14:paraId="1DB6AA37" w14:textId="77777777" w:rsidR="00C45B2E" w:rsidRPr="00A247E3" w:rsidRDefault="00C45B2E" w:rsidP="00BD0774">
            <w:pPr>
              <w:suppressAutoHyphens/>
              <w:jc w:val="both"/>
              <w:rPr>
                <w:b/>
                <w:bCs/>
                <w:iCs/>
              </w:rPr>
            </w:pPr>
            <w:r w:rsidRPr="00A247E3">
              <w:rPr>
                <w:iCs/>
              </w:rPr>
              <w:t xml:space="preserve">Определять задачи для поиска информации; </w:t>
            </w:r>
          </w:p>
          <w:p w14:paraId="03ACD3D4" w14:textId="77777777" w:rsidR="00C45B2E" w:rsidRPr="00A247E3" w:rsidRDefault="00C45B2E" w:rsidP="00BD0774">
            <w:pPr>
              <w:suppressAutoHyphens/>
              <w:jc w:val="both"/>
              <w:rPr>
                <w:b/>
                <w:iCs/>
              </w:rPr>
            </w:pPr>
            <w:r w:rsidRPr="00A247E3">
              <w:rPr>
                <w:iCs/>
              </w:rPr>
              <w:t>Определять необходимые источники информации;</w:t>
            </w:r>
          </w:p>
          <w:p w14:paraId="1847294F" w14:textId="77777777" w:rsidR="00C45B2E" w:rsidRPr="00A247E3" w:rsidRDefault="00C45B2E" w:rsidP="00BD0774">
            <w:pPr>
              <w:suppressAutoHyphens/>
              <w:jc w:val="both"/>
              <w:rPr>
                <w:iCs/>
              </w:rPr>
            </w:pPr>
            <w:r w:rsidRPr="00A247E3">
              <w:rPr>
                <w:iCs/>
              </w:rPr>
              <w:t xml:space="preserve">Планировать процесс поиска; </w:t>
            </w:r>
          </w:p>
          <w:p w14:paraId="7D088580" w14:textId="77777777" w:rsidR="00C45B2E" w:rsidRPr="00A247E3" w:rsidRDefault="00C45B2E" w:rsidP="00BD0774">
            <w:pPr>
              <w:suppressAutoHyphens/>
              <w:jc w:val="both"/>
              <w:rPr>
                <w:b/>
                <w:iCs/>
              </w:rPr>
            </w:pPr>
            <w:r w:rsidRPr="00A247E3">
              <w:rPr>
                <w:iCs/>
              </w:rPr>
              <w:t xml:space="preserve">Структурировать получаемую информацию; </w:t>
            </w:r>
          </w:p>
          <w:p w14:paraId="4AF67C7B" w14:textId="77777777" w:rsidR="00C45B2E" w:rsidRPr="00A247E3" w:rsidRDefault="00C45B2E" w:rsidP="00BD0774">
            <w:pPr>
              <w:suppressAutoHyphens/>
              <w:jc w:val="both"/>
              <w:rPr>
                <w:iCs/>
              </w:rPr>
            </w:pPr>
            <w:r w:rsidRPr="00A247E3">
              <w:rPr>
                <w:iCs/>
              </w:rPr>
              <w:t xml:space="preserve">Выделять наиболее значимое в перечне информации; </w:t>
            </w:r>
          </w:p>
          <w:p w14:paraId="6D12539F" w14:textId="77777777" w:rsidR="00C45B2E" w:rsidRPr="00A247E3" w:rsidRDefault="00C45B2E" w:rsidP="00BD0774">
            <w:pPr>
              <w:suppressAutoHyphens/>
              <w:jc w:val="both"/>
              <w:rPr>
                <w:iCs/>
              </w:rPr>
            </w:pPr>
            <w:r w:rsidRPr="00A247E3">
              <w:rPr>
                <w:iCs/>
              </w:rPr>
              <w:t>Оценивать практическую значимость результатов поиска;</w:t>
            </w:r>
          </w:p>
          <w:p w14:paraId="731EEBE7" w14:textId="77777777" w:rsidR="00C45B2E" w:rsidRPr="00A247E3" w:rsidRDefault="00C45B2E" w:rsidP="00BD0774">
            <w:pPr>
              <w:suppressAutoHyphens/>
              <w:jc w:val="both"/>
              <w:rPr>
                <w:b/>
                <w:iCs/>
              </w:rPr>
            </w:pPr>
            <w:r w:rsidRPr="00A247E3">
              <w:rPr>
                <w:iCs/>
              </w:rPr>
              <w:t>Оформлять результаты поиска, применять средства информационных технологий для решения профессиональных задач;</w:t>
            </w:r>
          </w:p>
          <w:p w14:paraId="044CE18D" w14:textId="77777777" w:rsidR="00C45B2E" w:rsidRPr="00A247E3" w:rsidRDefault="00C45B2E" w:rsidP="00BD0774">
            <w:pPr>
              <w:suppressAutoHyphens/>
              <w:jc w:val="both"/>
              <w:rPr>
                <w:b/>
                <w:iCs/>
              </w:rPr>
            </w:pPr>
            <w:r w:rsidRPr="00A247E3">
              <w:rPr>
                <w:iCs/>
              </w:rPr>
              <w:t>Использовать современное программное обеспечение;</w:t>
            </w:r>
          </w:p>
          <w:p w14:paraId="14758F9A" w14:textId="77777777" w:rsidR="00C45B2E" w:rsidRPr="00A247E3" w:rsidRDefault="00C45B2E" w:rsidP="00BD0774">
            <w:pPr>
              <w:suppressAutoHyphens/>
              <w:jc w:val="both"/>
              <w:rPr>
                <w:b/>
                <w:bCs/>
                <w:iCs/>
              </w:rPr>
            </w:pPr>
            <w:r w:rsidRPr="00A247E3">
              <w:rPr>
                <w:iCs/>
              </w:rPr>
              <w:t>Использовать различные цифровые средства для решения профессиональных задач</w:t>
            </w:r>
          </w:p>
        </w:tc>
        <w:tc>
          <w:tcPr>
            <w:tcW w:w="2835" w:type="dxa"/>
          </w:tcPr>
          <w:p w14:paraId="7D12D551" w14:textId="77777777" w:rsidR="00C45B2E" w:rsidRPr="00A247E3" w:rsidRDefault="00C45B2E" w:rsidP="00BD0774">
            <w:pPr>
              <w:pStyle w:val="Style101"/>
              <w:widowControl/>
              <w:spacing w:line="240" w:lineRule="auto"/>
              <w:jc w:val="both"/>
            </w:pPr>
          </w:p>
        </w:tc>
      </w:tr>
      <w:tr w:rsidR="00C45B2E" w:rsidRPr="00A247E3" w14:paraId="24F54B9D" w14:textId="77777777" w:rsidTr="00BD0774">
        <w:tc>
          <w:tcPr>
            <w:tcW w:w="2093" w:type="dxa"/>
          </w:tcPr>
          <w:p w14:paraId="347D267F" w14:textId="77777777" w:rsidR="00C45B2E" w:rsidRPr="00A247E3" w:rsidRDefault="00C45B2E" w:rsidP="00BD0774">
            <w:pPr>
              <w:jc w:val="both"/>
              <w:rPr>
                <w:iCs/>
              </w:rPr>
            </w:pPr>
            <w:r w:rsidRPr="00A247E3">
              <w:rPr>
                <w:iCs/>
              </w:rPr>
              <w:t xml:space="preserve">ОК 04 </w:t>
            </w:r>
          </w:p>
        </w:tc>
        <w:tc>
          <w:tcPr>
            <w:tcW w:w="5528" w:type="dxa"/>
          </w:tcPr>
          <w:p w14:paraId="403A9860" w14:textId="77777777" w:rsidR="00C45B2E" w:rsidRPr="00A247E3" w:rsidRDefault="00C45B2E" w:rsidP="00BD0774">
            <w:pPr>
              <w:suppressAutoHyphens/>
              <w:jc w:val="both"/>
              <w:rPr>
                <w:b/>
                <w:bCs/>
                <w:iCs/>
              </w:rPr>
            </w:pPr>
            <w:r w:rsidRPr="00A247E3">
              <w:rPr>
                <w:bCs/>
                <w:spacing w:val="-4"/>
              </w:rPr>
              <w:t xml:space="preserve">Организовывать работу коллектива  и команды; </w:t>
            </w:r>
          </w:p>
          <w:p w14:paraId="22F4643B" w14:textId="77777777" w:rsidR="00C45B2E" w:rsidRPr="00A247E3" w:rsidRDefault="00C45B2E" w:rsidP="00BD0774">
            <w:pPr>
              <w:suppressAutoHyphens/>
              <w:jc w:val="both"/>
              <w:rPr>
                <w:b/>
                <w:bCs/>
                <w:iCs/>
              </w:rPr>
            </w:pPr>
            <w:r w:rsidRPr="00A247E3">
              <w:rPr>
                <w:bCs/>
                <w:spacing w:val="-4"/>
              </w:rPr>
              <w:t>Взаимодействовать с коллегами, руководством, клиентами в ходе профессиональной деятельности</w:t>
            </w:r>
          </w:p>
        </w:tc>
        <w:tc>
          <w:tcPr>
            <w:tcW w:w="2835" w:type="dxa"/>
          </w:tcPr>
          <w:p w14:paraId="14B5FE9B" w14:textId="77777777" w:rsidR="00C45B2E" w:rsidRPr="00A247E3" w:rsidRDefault="00C45B2E" w:rsidP="00BD0774">
            <w:pPr>
              <w:pStyle w:val="Style101"/>
              <w:widowControl/>
              <w:spacing w:line="240" w:lineRule="auto"/>
              <w:jc w:val="both"/>
            </w:pPr>
          </w:p>
        </w:tc>
      </w:tr>
      <w:tr w:rsidR="00C45B2E" w:rsidRPr="00A247E3" w14:paraId="65C7DC14" w14:textId="77777777" w:rsidTr="00BD0774">
        <w:tc>
          <w:tcPr>
            <w:tcW w:w="2093" w:type="dxa"/>
          </w:tcPr>
          <w:p w14:paraId="71628E90" w14:textId="77777777" w:rsidR="00C45B2E" w:rsidRPr="00A247E3" w:rsidRDefault="00C45B2E" w:rsidP="00BD0774">
            <w:pPr>
              <w:jc w:val="both"/>
              <w:rPr>
                <w:iCs/>
              </w:rPr>
            </w:pPr>
            <w:r w:rsidRPr="00A247E3">
              <w:rPr>
                <w:iCs/>
              </w:rPr>
              <w:t xml:space="preserve">ОК 05 </w:t>
            </w:r>
          </w:p>
        </w:tc>
        <w:tc>
          <w:tcPr>
            <w:tcW w:w="5528" w:type="dxa"/>
          </w:tcPr>
          <w:p w14:paraId="6D0423EB" w14:textId="77777777" w:rsidR="00C45B2E" w:rsidRPr="00A247E3" w:rsidRDefault="00C45B2E" w:rsidP="00BD0774">
            <w:pPr>
              <w:suppressAutoHyphens/>
              <w:jc w:val="both"/>
              <w:rPr>
                <w:b/>
                <w:iCs/>
              </w:rPr>
            </w:pPr>
            <w:r w:rsidRPr="00A247E3">
              <w:rPr>
                <w:iCs/>
              </w:rPr>
              <w:t xml:space="preserve">Грамотно </w:t>
            </w:r>
            <w:r w:rsidRPr="00A247E3">
              <w:rPr>
                <w:bCs/>
              </w:rPr>
              <w:t xml:space="preserve">излагать свои мысли  и оформлять документы по профессиональной тематике на государственном языке, </w:t>
            </w:r>
            <w:r w:rsidRPr="00A247E3">
              <w:rPr>
                <w:iCs/>
              </w:rPr>
              <w:t>проявлять толерантность в рабочем коллективе</w:t>
            </w:r>
          </w:p>
        </w:tc>
        <w:tc>
          <w:tcPr>
            <w:tcW w:w="2835" w:type="dxa"/>
          </w:tcPr>
          <w:p w14:paraId="52E2E714" w14:textId="77777777" w:rsidR="00C45B2E" w:rsidRPr="00A247E3" w:rsidRDefault="00C45B2E" w:rsidP="00BD0774">
            <w:pPr>
              <w:pStyle w:val="Style101"/>
              <w:widowControl/>
              <w:spacing w:line="240" w:lineRule="auto"/>
              <w:jc w:val="both"/>
            </w:pPr>
          </w:p>
        </w:tc>
      </w:tr>
      <w:tr w:rsidR="00C45B2E" w:rsidRPr="00A247E3" w14:paraId="2BA25076" w14:textId="77777777" w:rsidTr="00BD0774">
        <w:tc>
          <w:tcPr>
            <w:tcW w:w="2093" w:type="dxa"/>
          </w:tcPr>
          <w:p w14:paraId="3F52E819" w14:textId="77777777" w:rsidR="00C45B2E" w:rsidRPr="00A247E3" w:rsidRDefault="00C45B2E" w:rsidP="00BD0774">
            <w:pPr>
              <w:jc w:val="both"/>
              <w:rPr>
                <w:iCs/>
              </w:rPr>
            </w:pPr>
            <w:r w:rsidRPr="00A247E3">
              <w:rPr>
                <w:iCs/>
              </w:rPr>
              <w:t xml:space="preserve">ОК 07 </w:t>
            </w:r>
          </w:p>
        </w:tc>
        <w:tc>
          <w:tcPr>
            <w:tcW w:w="5528" w:type="dxa"/>
          </w:tcPr>
          <w:p w14:paraId="6A9ED215" w14:textId="77777777" w:rsidR="00C45B2E" w:rsidRPr="00A247E3" w:rsidRDefault="00C45B2E" w:rsidP="00BD0774">
            <w:pPr>
              <w:suppressAutoHyphens/>
              <w:jc w:val="both"/>
              <w:rPr>
                <w:iCs/>
              </w:rPr>
            </w:pPr>
            <w:r w:rsidRPr="00A247E3">
              <w:rPr>
                <w:bCs/>
                <w:iCs/>
              </w:rPr>
              <w:t xml:space="preserve">Соблюдать нормы экологической безопасности; </w:t>
            </w:r>
          </w:p>
          <w:p w14:paraId="69EE6903" w14:textId="77777777" w:rsidR="00C45B2E" w:rsidRPr="00A247E3" w:rsidRDefault="00C45B2E" w:rsidP="00BD0774">
            <w:pPr>
              <w:suppressAutoHyphens/>
              <w:jc w:val="both"/>
              <w:rPr>
                <w:b/>
                <w:bCs/>
                <w:iCs/>
              </w:rPr>
            </w:pPr>
            <w:r w:rsidRPr="00A247E3">
              <w:rPr>
                <w:bCs/>
                <w:iCs/>
              </w:rPr>
              <w:lastRenderedPageBreak/>
              <w:t>Определять направления ресурсосбережения в рамках профессиональной деятельности по  специальности,</w:t>
            </w:r>
            <w:r w:rsidRPr="00A247E3">
              <w:t xml:space="preserve"> </w:t>
            </w:r>
            <w:r w:rsidRPr="00A247E3">
              <w:rPr>
                <w:bCs/>
              </w:rPr>
              <w:t>осуществлять работу с соблюдением принципов бережливого производства;</w:t>
            </w:r>
          </w:p>
          <w:p w14:paraId="7A3F7BD1" w14:textId="77777777" w:rsidR="00C45B2E" w:rsidRPr="00A247E3" w:rsidRDefault="00C45B2E" w:rsidP="00BD0774">
            <w:pPr>
              <w:suppressAutoHyphens/>
              <w:jc w:val="both"/>
              <w:rPr>
                <w:iCs/>
              </w:rPr>
            </w:pPr>
            <w:r w:rsidRPr="00A247E3">
              <w:rPr>
                <w:bCs/>
              </w:rPr>
              <w:t>Организовывать профессиональную деятельность с учетом знаний об изменении климатических условий региона</w:t>
            </w:r>
          </w:p>
        </w:tc>
        <w:tc>
          <w:tcPr>
            <w:tcW w:w="2835" w:type="dxa"/>
          </w:tcPr>
          <w:p w14:paraId="707DF80F" w14:textId="77777777" w:rsidR="00C45B2E" w:rsidRPr="00A247E3" w:rsidRDefault="00C45B2E" w:rsidP="00BD0774">
            <w:pPr>
              <w:pStyle w:val="Style101"/>
              <w:widowControl/>
              <w:spacing w:line="240" w:lineRule="auto"/>
              <w:jc w:val="both"/>
            </w:pPr>
          </w:p>
        </w:tc>
      </w:tr>
      <w:tr w:rsidR="00C45B2E" w:rsidRPr="00A247E3" w14:paraId="33614CC9" w14:textId="77777777" w:rsidTr="00BD0774">
        <w:tc>
          <w:tcPr>
            <w:tcW w:w="2093" w:type="dxa"/>
          </w:tcPr>
          <w:p w14:paraId="0CF57FD5" w14:textId="77777777" w:rsidR="00C45B2E" w:rsidRPr="00A247E3" w:rsidRDefault="00C45B2E" w:rsidP="00BD0774">
            <w:pPr>
              <w:jc w:val="both"/>
              <w:rPr>
                <w:iCs/>
              </w:rPr>
            </w:pPr>
            <w:r w:rsidRPr="00A247E3">
              <w:rPr>
                <w:iCs/>
              </w:rPr>
              <w:t xml:space="preserve">ОК 09 </w:t>
            </w:r>
          </w:p>
        </w:tc>
        <w:tc>
          <w:tcPr>
            <w:tcW w:w="5528" w:type="dxa"/>
          </w:tcPr>
          <w:p w14:paraId="4135D45D" w14:textId="77777777" w:rsidR="00C45B2E" w:rsidRPr="00A247E3" w:rsidRDefault="00C45B2E" w:rsidP="00BD0774">
            <w:pPr>
              <w:suppressAutoHyphens/>
              <w:jc w:val="both"/>
              <w:rPr>
                <w:iCs/>
              </w:rPr>
            </w:pPr>
            <w:r w:rsidRPr="00A247E3">
              <w:rPr>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920C049" w14:textId="77777777" w:rsidR="00C45B2E" w:rsidRPr="00A247E3" w:rsidRDefault="00C45B2E" w:rsidP="00BD0774">
            <w:pPr>
              <w:suppressAutoHyphens/>
              <w:jc w:val="both"/>
              <w:rPr>
                <w:b/>
                <w:bCs/>
                <w:iCs/>
              </w:rPr>
            </w:pPr>
            <w:r w:rsidRPr="00A247E3">
              <w:rPr>
                <w:iCs/>
              </w:rPr>
              <w:t xml:space="preserve">Участвовать в диалогах на знакомые общие и профессиональные темы; </w:t>
            </w:r>
          </w:p>
          <w:p w14:paraId="087D9BD2" w14:textId="77777777" w:rsidR="00C45B2E" w:rsidRPr="00A247E3" w:rsidRDefault="00C45B2E" w:rsidP="00BD0774">
            <w:pPr>
              <w:suppressAutoHyphens/>
              <w:jc w:val="both"/>
              <w:rPr>
                <w:b/>
                <w:bCs/>
                <w:iCs/>
              </w:rPr>
            </w:pPr>
            <w:r w:rsidRPr="00A247E3">
              <w:rPr>
                <w:iCs/>
              </w:rPr>
              <w:t xml:space="preserve">Строить простые высказывания о себе и о своей профессиональной деятельности; </w:t>
            </w:r>
          </w:p>
          <w:p w14:paraId="55CF7EF6" w14:textId="77777777" w:rsidR="00C45B2E" w:rsidRPr="00A247E3" w:rsidRDefault="00C45B2E" w:rsidP="00BD0774">
            <w:pPr>
              <w:suppressAutoHyphens/>
              <w:jc w:val="both"/>
              <w:rPr>
                <w:b/>
                <w:bCs/>
                <w:iCs/>
              </w:rPr>
            </w:pPr>
            <w:r w:rsidRPr="00A247E3">
              <w:rPr>
                <w:iCs/>
              </w:rPr>
              <w:t xml:space="preserve">Кратко обосновывать и объяснять свои действия (текущие и планируемые); </w:t>
            </w:r>
          </w:p>
          <w:p w14:paraId="14467BA3" w14:textId="77777777" w:rsidR="00C45B2E" w:rsidRPr="00A247E3" w:rsidRDefault="00C45B2E" w:rsidP="00BD0774">
            <w:pPr>
              <w:suppressAutoHyphens/>
              <w:jc w:val="both"/>
              <w:rPr>
                <w:iCs/>
              </w:rPr>
            </w:pPr>
            <w:r w:rsidRPr="00A247E3">
              <w:rPr>
                <w:iCs/>
              </w:rPr>
              <w:t>Писать простые связные сообщения на знакомые или интересующие профессиональные темы.</w:t>
            </w:r>
          </w:p>
        </w:tc>
        <w:tc>
          <w:tcPr>
            <w:tcW w:w="2835" w:type="dxa"/>
          </w:tcPr>
          <w:p w14:paraId="6F01CEA4" w14:textId="77777777" w:rsidR="00C45B2E" w:rsidRPr="00A247E3" w:rsidRDefault="00C45B2E" w:rsidP="00BD0774">
            <w:pPr>
              <w:pStyle w:val="Style101"/>
              <w:widowControl/>
              <w:spacing w:line="240" w:lineRule="auto"/>
              <w:jc w:val="both"/>
            </w:pPr>
          </w:p>
        </w:tc>
      </w:tr>
    </w:tbl>
    <w:p w14:paraId="36CB8161" w14:textId="77777777" w:rsidR="00C45B2E" w:rsidRPr="00A247E3" w:rsidRDefault="00C45B2E" w:rsidP="00C45B2E">
      <w:pPr>
        <w:widowControl/>
        <w:jc w:val="both"/>
        <w:rPr>
          <w:rStyle w:val="FontStyle200"/>
        </w:rPr>
        <w:sectPr w:rsidR="00C45B2E" w:rsidRPr="00A247E3" w:rsidSect="006A26C1">
          <w:pgSz w:w="11907" w:h="16840" w:code="9"/>
          <w:pgMar w:top="567" w:right="850" w:bottom="567" w:left="851" w:header="720" w:footer="720" w:gutter="0"/>
          <w:cols w:space="60"/>
          <w:noEndnote/>
        </w:sectPr>
      </w:pPr>
    </w:p>
    <w:p w14:paraId="382F2F38" w14:textId="77777777" w:rsidR="00C45B2E" w:rsidRPr="00A247E3" w:rsidRDefault="00C45B2E" w:rsidP="00C45B2E"/>
    <w:sectPr w:rsidR="00C45B2E" w:rsidRPr="00A247E3" w:rsidSect="001D2ECE">
      <w:headerReference w:type="even" r:id="rId41"/>
      <w:headerReference w:type="default" r:id="rId42"/>
      <w:footerReference w:type="even" r:id="rId43"/>
      <w:footerReference w:type="default" r:id="rId44"/>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F2B5A" w14:textId="77777777" w:rsidR="00F624B6" w:rsidRDefault="00F624B6" w:rsidP="00BD26A1">
      <w:r>
        <w:separator/>
      </w:r>
    </w:p>
  </w:endnote>
  <w:endnote w:type="continuationSeparator" w:id="0">
    <w:p w14:paraId="1227B8A6" w14:textId="77777777" w:rsidR="00F624B6" w:rsidRDefault="00F624B6" w:rsidP="00BD2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C779" w14:textId="77777777" w:rsidR="001D2ECE" w:rsidRDefault="001D2ECE" w:rsidP="001077E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59654BC" w14:textId="77777777" w:rsidR="001D2ECE" w:rsidRDefault="001D2ECE" w:rsidP="001077E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68E95" w14:textId="77777777" w:rsidR="001D2ECE" w:rsidRDefault="00F624B6" w:rsidP="001077E1">
    <w:pPr>
      <w:pStyle w:val="a3"/>
      <w:jc w:val="right"/>
    </w:pPr>
    <w:r>
      <w:fldChar w:fldCharType="begin"/>
    </w:r>
    <w:r>
      <w:instrText>PAGE   \* MERGEFORMAT</w:instrText>
    </w:r>
    <w:r>
      <w:fldChar w:fldCharType="separate"/>
    </w:r>
    <w:r w:rsidR="00C45B2E">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8FA14" w14:textId="77777777" w:rsidR="001D2ECE" w:rsidRDefault="001D2ECE" w:rsidP="001077E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10EC3D6" w14:textId="77777777" w:rsidR="001D2ECE" w:rsidRDefault="001D2ECE" w:rsidP="001077E1">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833DC" w14:textId="77777777" w:rsidR="001D2ECE" w:rsidRDefault="00F624B6" w:rsidP="001077E1">
    <w:pPr>
      <w:pStyle w:val="a3"/>
      <w:jc w:val="right"/>
    </w:pPr>
    <w:r>
      <w:fldChar w:fldCharType="begin"/>
    </w:r>
    <w:r>
      <w:instrText>PAGE   \* MERGEFORMAT</w:instrText>
    </w:r>
    <w:r>
      <w:fldChar w:fldCharType="separate"/>
    </w:r>
    <w:r w:rsidR="00C45B2E">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F585F" w14:textId="77777777" w:rsidR="001D2ECE" w:rsidRDefault="001D2ECE">
    <w:pPr>
      <w:pStyle w:val="Style10"/>
      <w:widowControl/>
      <w:spacing w:line="240" w:lineRule="auto"/>
      <w:jc w:val="right"/>
      <w:rPr>
        <w:rStyle w:val="FontStyle138"/>
      </w:rPr>
    </w:pPr>
    <w:r>
      <w:rPr>
        <w:rStyle w:val="FontStyle138"/>
      </w:rPr>
      <w:fldChar w:fldCharType="begin"/>
    </w:r>
    <w:r>
      <w:rPr>
        <w:rStyle w:val="FontStyle138"/>
      </w:rPr>
      <w:instrText>PAGE</w:instrText>
    </w:r>
    <w:r>
      <w:rPr>
        <w:rStyle w:val="FontStyle138"/>
      </w:rPr>
      <w:fldChar w:fldCharType="separate"/>
    </w:r>
    <w:r>
      <w:rPr>
        <w:rStyle w:val="FontStyle138"/>
        <w:noProof/>
      </w:rPr>
      <w:t>44</w:t>
    </w:r>
    <w:r>
      <w:rPr>
        <w:rStyle w:val="FontStyle13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3CA0F" w14:textId="77777777" w:rsidR="001D2ECE" w:rsidRDefault="001D2ECE">
    <w:pPr>
      <w:pStyle w:val="Style10"/>
      <w:widowControl/>
      <w:spacing w:line="240" w:lineRule="auto"/>
      <w:jc w:val="right"/>
      <w:rPr>
        <w:rStyle w:val="FontStyle138"/>
      </w:rPr>
    </w:pPr>
    <w:r>
      <w:rPr>
        <w:rStyle w:val="FontStyle138"/>
      </w:rPr>
      <w:fldChar w:fldCharType="begin"/>
    </w:r>
    <w:r>
      <w:rPr>
        <w:rStyle w:val="FontStyle138"/>
      </w:rPr>
      <w:instrText>PAGE</w:instrText>
    </w:r>
    <w:r>
      <w:rPr>
        <w:rStyle w:val="FontStyle138"/>
      </w:rPr>
      <w:fldChar w:fldCharType="separate"/>
    </w:r>
    <w:r w:rsidR="00C45B2E">
      <w:rPr>
        <w:rStyle w:val="FontStyle138"/>
        <w:noProof/>
      </w:rPr>
      <w:t>6</w:t>
    </w:r>
    <w:r>
      <w:rPr>
        <w:rStyle w:val="FontStyle13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269D" w14:textId="77777777" w:rsidR="001D2ECE" w:rsidRDefault="001D2ECE" w:rsidP="001077E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BCC2BA7" w14:textId="77777777" w:rsidR="001D2ECE" w:rsidRDefault="001D2ECE" w:rsidP="001077E1">
    <w:pPr>
      <w:pStyle w:val="a3"/>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CF172" w14:textId="77777777" w:rsidR="001D2ECE" w:rsidRDefault="00F624B6" w:rsidP="001077E1">
    <w:pPr>
      <w:pStyle w:val="a3"/>
      <w:jc w:val="right"/>
    </w:pPr>
    <w:r>
      <w:fldChar w:fldCharType="begin"/>
    </w:r>
    <w:r>
      <w:instrText>PAGE   \* MERGEFORMAT</w:instrText>
    </w:r>
    <w:r>
      <w:fldChar w:fldCharType="separate"/>
    </w:r>
    <w:r w:rsidR="00C45B2E">
      <w:rPr>
        <w:noProof/>
      </w:rPr>
      <w:t>17</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E86C7" w14:textId="77777777" w:rsidR="001D2ECE" w:rsidRDefault="001D2ECE" w:rsidP="001077E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EE57D46" w14:textId="77777777" w:rsidR="001D2ECE" w:rsidRDefault="001D2ECE" w:rsidP="001077E1">
    <w:pPr>
      <w:pStyle w:val="a3"/>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16A4B" w14:textId="77777777" w:rsidR="001D2ECE" w:rsidRDefault="00F624B6" w:rsidP="001077E1">
    <w:pPr>
      <w:pStyle w:val="a3"/>
      <w:jc w:val="right"/>
    </w:pPr>
    <w:r>
      <w:fldChar w:fldCharType="begin"/>
    </w:r>
    <w:r>
      <w:instrText>PAGE   \* MERGEFORMAT</w:instrText>
    </w:r>
    <w:r>
      <w:fldChar w:fldCharType="separate"/>
    </w:r>
    <w:r w:rsidR="00C45B2E">
      <w:rPr>
        <w:noProof/>
      </w:rPr>
      <w:t>19</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822FD" w14:textId="77777777" w:rsidR="001D2ECE" w:rsidRDefault="001D2ECE">
    <w:pPr>
      <w:pStyle w:val="Style10"/>
      <w:widowControl/>
      <w:spacing w:line="240" w:lineRule="auto"/>
      <w:jc w:val="right"/>
      <w:rPr>
        <w:rStyle w:val="FontStyle138"/>
      </w:rPr>
    </w:pPr>
    <w:r>
      <w:rPr>
        <w:rStyle w:val="FontStyle138"/>
      </w:rPr>
      <w:fldChar w:fldCharType="begin"/>
    </w:r>
    <w:r>
      <w:rPr>
        <w:rStyle w:val="FontStyle138"/>
      </w:rPr>
      <w:instrText>PAGE</w:instrText>
    </w:r>
    <w:r>
      <w:rPr>
        <w:rStyle w:val="FontStyle138"/>
      </w:rPr>
      <w:fldChar w:fldCharType="separate"/>
    </w:r>
    <w:r>
      <w:rPr>
        <w:rStyle w:val="FontStyle138"/>
        <w:noProof/>
      </w:rPr>
      <w:t>44</w:t>
    </w:r>
    <w:r>
      <w:rPr>
        <w:rStyle w:val="FontStyle13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598AA" w14:textId="77777777" w:rsidR="001D2ECE" w:rsidRDefault="001D2ECE">
    <w:pPr>
      <w:pStyle w:val="Style10"/>
      <w:widowControl/>
      <w:spacing w:line="240" w:lineRule="auto"/>
      <w:jc w:val="right"/>
      <w:rPr>
        <w:rStyle w:val="FontStyle138"/>
      </w:rPr>
    </w:pPr>
    <w:r>
      <w:rPr>
        <w:rStyle w:val="FontStyle138"/>
      </w:rPr>
      <w:fldChar w:fldCharType="begin"/>
    </w:r>
    <w:r>
      <w:rPr>
        <w:rStyle w:val="FontStyle138"/>
      </w:rPr>
      <w:instrText>PAGE</w:instrText>
    </w:r>
    <w:r>
      <w:rPr>
        <w:rStyle w:val="FontStyle138"/>
      </w:rPr>
      <w:fldChar w:fldCharType="separate"/>
    </w:r>
    <w:r w:rsidR="00C45B2E">
      <w:rPr>
        <w:rStyle w:val="FontStyle138"/>
        <w:noProof/>
      </w:rPr>
      <w:t>21</w:t>
    </w:r>
    <w:r>
      <w:rPr>
        <w:rStyle w:val="FontStyle13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35C42" w14:textId="77777777" w:rsidR="001D2ECE" w:rsidRDefault="001D2ECE" w:rsidP="001077E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857265F" w14:textId="77777777" w:rsidR="001D2ECE" w:rsidRDefault="001D2ECE" w:rsidP="001077E1">
    <w:pPr>
      <w:pStyle w:val="a3"/>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BA800" w14:textId="77777777" w:rsidR="001D2ECE" w:rsidRDefault="00F624B6" w:rsidP="001077E1">
    <w:pPr>
      <w:pStyle w:val="a3"/>
      <w:jc w:val="right"/>
    </w:pPr>
    <w:r>
      <w:fldChar w:fldCharType="begin"/>
    </w:r>
    <w:r>
      <w:instrText>PAGE   \* MERGEFORMAT</w:instrText>
    </w:r>
    <w:r>
      <w:fldChar w:fldCharType="separate"/>
    </w:r>
    <w:r w:rsidR="00C45B2E">
      <w:rPr>
        <w:noProof/>
      </w:rPr>
      <w:t>27</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9D65B" w14:textId="77777777" w:rsidR="001D2ECE" w:rsidRDefault="001D2ECE" w:rsidP="001077E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37121CC" w14:textId="77777777" w:rsidR="001D2ECE" w:rsidRDefault="001D2ECE" w:rsidP="001077E1">
    <w:pPr>
      <w:pStyle w:val="a3"/>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D0816" w14:textId="77777777" w:rsidR="001D2ECE" w:rsidRDefault="00F624B6" w:rsidP="001077E1">
    <w:pPr>
      <w:pStyle w:val="a3"/>
      <w:jc w:val="right"/>
    </w:pPr>
    <w:r>
      <w:fldChar w:fldCharType="begin"/>
    </w:r>
    <w:r>
      <w:instrText>PAGE   \* MERGEFORMAT</w:instrText>
    </w:r>
    <w:r>
      <w:fldChar w:fldCharType="separate"/>
    </w:r>
    <w:r w:rsidR="00C45B2E">
      <w:rPr>
        <w:noProof/>
      </w:rPr>
      <w:t>32</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0052" w14:textId="77777777" w:rsidR="001D2ECE" w:rsidRDefault="001D2ECE">
    <w:pPr>
      <w:pStyle w:val="Style10"/>
      <w:widowControl/>
      <w:spacing w:line="240" w:lineRule="auto"/>
      <w:jc w:val="right"/>
      <w:rPr>
        <w:rStyle w:val="FontStyle138"/>
      </w:rPr>
    </w:pPr>
    <w:r>
      <w:rPr>
        <w:rStyle w:val="FontStyle138"/>
      </w:rPr>
      <w:fldChar w:fldCharType="begin"/>
    </w:r>
    <w:r>
      <w:rPr>
        <w:rStyle w:val="FontStyle138"/>
      </w:rPr>
      <w:instrText>PAGE</w:instrText>
    </w:r>
    <w:r>
      <w:rPr>
        <w:rStyle w:val="FontStyle138"/>
      </w:rPr>
      <w:fldChar w:fldCharType="separate"/>
    </w:r>
    <w:r>
      <w:rPr>
        <w:rStyle w:val="FontStyle138"/>
        <w:noProof/>
      </w:rPr>
      <w:t>44</w:t>
    </w:r>
    <w:r>
      <w:rPr>
        <w:rStyle w:val="FontStyle13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CE00D" w14:textId="77777777" w:rsidR="001D2ECE" w:rsidRDefault="001D2ECE">
    <w:pPr>
      <w:pStyle w:val="Style10"/>
      <w:widowControl/>
      <w:spacing w:line="240" w:lineRule="auto"/>
      <w:jc w:val="right"/>
      <w:rPr>
        <w:rStyle w:val="FontStyle138"/>
      </w:rPr>
    </w:pPr>
    <w:r>
      <w:rPr>
        <w:rStyle w:val="FontStyle138"/>
      </w:rPr>
      <w:fldChar w:fldCharType="begin"/>
    </w:r>
    <w:r>
      <w:rPr>
        <w:rStyle w:val="FontStyle138"/>
      </w:rPr>
      <w:instrText>PAGE</w:instrText>
    </w:r>
    <w:r>
      <w:rPr>
        <w:rStyle w:val="FontStyle138"/>
      </w:rPr>
      <w:fldChar w:fldCharType="separate"/>
    </w:r>
    <w:r w:rsidR="00C45B2E">
      <w:rPr>
        <w:rStyle w:val="FontStyle138"/>
        <w:noProof/>
      </w:rPr>
      <w:t>34</w:t>
    </w:r>
    <w:r>
      <w:rPr>
        <w:rStyle w:val="FontStyle13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941DC" w14:textId="77777777" w:rsidR="00C45B2E" w:rsidRDefault="00C45B2E" w:rsidP="001077E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92043D3" w14:textId="77777777" w:rsidR="00C45B2E" w:rsidRDefault="00C45B2E" w:rsidP="001077E1">
    <w:pPr>
      <w:pStyle w:val="a3"/>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377A0" w14:textId="77777777" w:rsidR="00C45B2E" w:rsidRDefault="00F624B6" w:rsidP="001077E1">
    <w:pPr>
      <w:pStyle w:val="a3"/>
      <w:jc w:val="right"/>
    </w:pPr>
    <w:r>
      <w:fldChar w:fldCharType="begin"/>
    </w:r>
    <w:r>
      <w:instrText>PAGE   \* MERGEFORMAT</w:instrText>
    </w:r>
    <w:r>
      <w:fldChar w:fldCharType="separate"/>
    </w:r>
    <w:r w:rsidR="00C45B2E">
      <w:rPr>
        <w:noProof/>
      </w:rPr>
      <w:t>39</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D228A" w14:textId="77777777" w:rsidR="00C45B2E" w:rsidRDefault="00C45B2E" w:rsidP="001077E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062D203" w14:textId="77777777" w:rsidR="00C45B2E" w:rsidRDefault="00C45B2E" w:rsidP="001077E1">
    <w:pPr>
      <w:pStyle w:val="a3"/>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DB3AB" w14:textId="77777777" w:rsidR="00C45B2E" w:rsidRDefault="00F624B6" w:rsidP="001077E1">
    <w:pPr>
      <w:pStyle w:val="a3"/>
      <w:jc w:val="right"/>
    </w:pPr>
    <w:r>
      <w:fldChar w:fldCharType="begin"/>
    </w:r>
    <w:r>
      <w:instrText>PAGE   \* MERGEFORMAT</w:instrText>
    </w:r>
    <w:r>
      <w:fldChar w:fldCharType="separate"/>
    </w:r>
    <w:r w:rsidR="00C45B2E">
      <w:rPr>
        <w:noProof/>
      </w:rPr>
      <w:t>45</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AC716" w14:textId="77777777" w:rsidR="00C45B2E" w:rsidRDefault="00C45B2E">
    <w:pPr>
      <w:pStyle w:val="Style10"/>
      <w:widowControl/>
      <w:spacing w:line="240" w:lineRule="auto"/>
      <w:jc w:val="right"/>
      <w:rPr>
        <w:rStyle w:val="FontStyle138"/>
      </w:rPr>
    </w:pPr>
    <w:r>
      <w:rPr>
        <w:rStyle w:val="FontStyle138"/>
      </w:rPr>
      <w:fldChar w:fldCharType="begin"/>
    </w:r>
    <w:r>
      <w:rPr>
        <w:rStyle w:val="FontStyle138"/>
      </w:rPr>
      <w:instrText>PAGE</w:instrText>
    </w:r>
    <w:r>
      <w:rPr>
        <w:rStyle w:val="FontStyle138"/>
      </w:rPr>
      <w:fldChar w:fldCharType="separate"/>
    </w:r>
    <w:r>
      <w:rPr>
        <w:rStyle w:val="FontStyle138"/>
        <w:noProof/>
      </w:rPr>
      <w:t>44</w:t>
    </w:r>
    <w:r>
      <w:rPr>
        <w:rStyle w:val="FontStyle138"/>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046A9" w14:textId="77777777" w:rsidR="00C45B2E" w:rsidRDefault="00C45B2E">
    <w:pPr>
      <w:pStyle w:val="Style10"/>
      <w:widowControl/>
      <w:spacing w:line="240" w:lineRule="auto"/>
      <w:jc w:val="right"/>
      <w:rPr>
        <w:rStyle w:val="FontStyle138"/>
      </w:rPr>
    </w:pPr>
    <w:r>
      <w:rPr>
        <w:rStyle w:val="FontStyle138"/>
      </w:rPr>
      <w:fldChar w:fldCharType="begin"/>
    </w:r>
    <w:r>
      <w:rPr>
        <w:rStyle w:val="FontStyle138"/>
      </w:rPr>
      <w:instrText>PAGE</w:instrText>
    </w:r>
    <w:r>
      <w:rPr>
        <w:rStyle w:val="FontStyle138"/>
      </w:rPr>
      <w:fldChar w:fldCharType="separate"/>
    </w:r>
    <w:r>
      <w:rPr>
        <w:rStyle w:val="FontStyle138"/>
        <w:noProof/>
      </w:rPr>
      <w:t>56</w:t>
    </w:r>
    <w:r>
      <w:rPr>
        <w:rStyle w:val="FontStyle138"/>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F6B1B" w14:textId="77777777" w:rsidR="001D2ECE" w:rsidRDefault="001D2ECE">
    <w:pPr>
      <w:pStyle w:val="Style10"/>
      <w:widowControl/>
      <w:spacing w:line="240" w:lineRule="auto"/>
      <w:jc w:val="right"/>
      <w:rPr>
        <w:rStyle w:val="FontStyle138"/>
      </w:rPr>
    </w:pPr>
    <w:r>
      <w:rPr>
        <w:rStyle w:val="FontStyle138"/>
      </w:rPr>
      <w:fldChar w:fldCharType="begin"/>
    </w:r>
    <w:r>
      <w:rPr>
        <w:rStyle w:val="FontStyle138"/>
      </w:rPr>
      <w:instrText>PAGE</w:instrText>
    </w:r>
    <w:r>
      <w:rPr>
        <w:rStyle w:val="FontStyle138"/>
      </w:rPr>
      <w:fldChar w:fldCharType="separate"/>
    </w:r>
    <w:r>
      <w:rPr>
        <w:rStyle w:val="FontStyle138"/>
        <w:noProof/>
      </w:rPr>
      <w:t>44</w:t>
    </w:r>
    <w:r>
      <w:rPr>
        <w:rStyle w:val="FontStyle138"/>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EBE8D" w14:textId="77777777" w:rsidR="001D2ECE" w:rsidRDefault="001D2ECE">
    <w:pPr>
      <w:pStyle w:val="Style10"/>
      <w:widowControl/>
      <w:spacing w:line="240" w:lineRule="auto"/>
      <w:jc w:val="right"/>
      <w:rPr>
        <w:rStyle w:val="FontStyle138"/>
      </w:rPr>
    </w:pPr>
    <w:r>
      <w:rPr>
        <w:rStyle w:val="FontStyle138"/>
      </w:rPr>
      <w:fldChar w:fldCharType="begin"/>
    </w:r>
    <w:r>
      <w:rPr>
        <w:rStyle w:val="FontStyle138"/>
      </w:rPr>
      <w:instrText>PAGE</w:instrText>
    </w:r>
    <w:r>
      <w:rPr>
        <w:rStyle w:val="FontStyle138"/>
      </w:rPr>
      <w:fldChar w:fldCharType="separate"/>
    </w:r>
    <w:r w:rsidR="00C45B2E">
      <w:rPr>
        <w:rStyle w:val="FontStyle138"/>
        <w:noProof/>
      </w:rPr>
      <w:t>57</w:t>
    </w:r>
    <w:r>
      <w:rPr>
        <w:rStyle w:val="FontStyle13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60725" w14:textId="77777777" w:rsidR="00F624B6" w:rsidRDefault="00F624B6" w:rsidP="00BD26A1">
      <w:r>
        <w:separator/>
      </w:r>
    </w:p>
  </w:footnote>
  <w:footnote w:type="continuationSeparator" w:id="0">
    <w:p w14:paraId="78B14A29" w14:textId="77777777" w:rsidR="00F624B6" w:rsidRDefault="00F624B6" w:rsidP="00BD2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7CCB5" w14:textId="77777777" w:rsidR="001D2ECE" w:rsidRDefault="001D2ECE">
    <w:pP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4A3D6" w14:textId="77777777" w:rsidR="001D2ECE" w:rsidRDefault="001D2ECE">
    <w:pPr>
      <w:widowControl/>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12285" w14:textId="77777777" w:rsidR="001D2ECE" w:rsidRDefault="001D2ECE">
    <w:pPr>
      <w:widowContro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27E02" w14:textId="77777777" w:rsidR="001D2ECE" w:rsidRDefault="001D2ECE">
    <w:pPr>
      <w:widowControl/>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E19EE" w14:textId="77777777" w:rsidR="001D2ECE" w:rsidRDefault="001D2ECE">
    <w:pPr>
      <w:widowControl/>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9EDA" w14:textId="77777777" w:rsidR="001D2ECE" w:rsidRDefault="001D2ECE">
    <w:pPr>
      <w:widowControl/>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6C864" w14:textId="77777777" w:rsidR="00C45B2E" w:rsidRDefault="00C45B2E">
    <w:pPr>
      <w:widowControl/>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E88AA" w14:textId="77777777" w:rsidR="00C45B2E" w:rsidRDefault="00C45B2E">
    <w:pPr>
      <w:widowControl/>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2CF9C" w14:textId="77777777" w:rsidR="001D2ECE" w:rsidRDefault="001D2ECE">
    <w:pPr>
      <w:widowControl/>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316B9" w14:textId="77777777" w:rsidR="001D2ECE" w:rsidRDefault="001D2ECE">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26C8222"/>
    <w:lvl w:ilvl="0">
      <w:numFmt w:val="bullet"/>
      <w:lvlText w:val="*"/>
      <w:lvlJc w:val="left"/>
    </w:lvl>
  </w:abstractNum>
  <w:abstractNum w:abstractNumId="1" w15:restartNumberingAfterBreak="0">
    <w:nsid w:val="10A06C3F"/>
    <w:multiLevelType w:val="singleLevel"/>
    <w:tmpl w:val="FCB68D8A"/>
    <w:lvl w:ilvl="0">
      <w:start w:val="1"/>
      <w:numFmt w:val="decimal"/>
      <w:lvlText w:val="%1."/>
      <w:legacy w:legacy="1" w:legacySpace="0" w:legacyIndent="398"/>
      <w:lvlJc w:val="left"/>
      <w:rPr>
        <w:rFonts w:ascii="Times New Roman" w:hAnsi="Times New Roman" w:cs="Times New Roman" w:hint="default"/>
      </w:rPr>
    </w:lvl>
  </w:abstractNum>
  <w:abstractNum w:abstractNumId="2" w15:restartNumberingAfterBreak="0">
    <w:nsid w:val="10E024A9"/>
    <w:multiLevelType w:val="hybridMultilevel"/>
    <w:tmpl w:val="97DE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0055F0"/>
    <w:multiLevelType w:val="hybridMultilevel"/>
    <w:tmpl w:val="49FEEDF8"/>
    <w:lvl w:ilvl="0" w:tplc="D50EF604">
      <w:start w:val="1"/>
      <w:numFmt w:val="bullet"/>
      <w:lvlText w:val="­"/>
      <w:lvlJc w:val="left"/>
      <w:pPr>
        <w:ind w:left="876" w:hanging="360"/>
      </w:pPr>
      <w:rPr>
        <w:rFonts w:ascii="Times New Roman" w:hAnsi="Times New Roman" w:cs="Times New Roman" w:hint="default"/>
      </w:rPr>
    </w:lvl>
    <w:lvl w:ilvl="1" w:tplc="04190003" w:tentative="1">
      <w:start w:val="1"/>
      <w:numFmt w:val="bullet"/>
      <w:lvlText w:val="o"/>
      <w:lvlJc w:val="left"/>
      <w:pPr>
        <w:ind w:left="1596" w:hanging="360"/>
      </w:pPr>
      <w:rPr>
        <w:rFonts w:ascii="Courier New" w:hAnsi="Courier New" w:cs="Courier New" w:hint="default"/>
      </w:rPr>
    </w:lvl>
    <w:lvl w:ilvl="2" w:tplc="04190005" w:tentative="1">
      <w:start w:val="1"/>
      <w:numFmt w:val="bullet"/>
      <w:lvlText w:val=""/>
      <w:lvlJc w:val="left"/>
      <w:pPr>
        <w:ind w:left="2316" w:hanging="360"/>
      </w:pPr>
      <w:rPr>
        <w:rFonts w:ascii="Wingdings" w:hAnsi="Wingdings" w:hint="default"/>
      </w:rPr>
    </w:lvl>
    <w:lvl w:ilvl="3" w:tplc="04190001" w:tentative="1">
      <w:start w:val="1"/>
      <w:numFmt w:val="bullet"/>
      <w:lvlText w:val=""/>
      <w:lvlJc w:val="left"/>
      <w:pPr>
        <w:ind w:left="3036" w:hanging="360"/>
      </w:pPr>
      <w:rPr>
        <w:rFonts w:ascii="Symbol" w:hAnsi="Symbol" w:hint="default"/>
      </w:rPr>
    </w:lvl>
    <w:lvl w:ilvl="4" w:tplc="04190003" w:tentative="1">
      <w:start w:val="1"/>
      <w:numFmt w:val="bullet"/>
      <w:lvlText w:val="o"/>
      <w:lvlJc w:val="left"/>
      <w:pPr>
        <w:ind w:left="3756" w:hanging="360"/>
      </w:pPr>
      <w:rPr>
        <w:rFonts w:ascii="Courier New" w:hAnsi="Courier New" w:cs="Courier New" w:hint="default"/>
      </w:rPr>
    </w:lvl>
    <w:lvl w:ilvl="5" w:tplc="04190005" w:tentative="1">
      <w:start w:val="1"/>
      <w:numFmt w:val="bullet"/>
      <w:lvlText w:val=""/>
      <w:lvlJc w:val="left"/>
      <w:pPr>
        <w:ind w:left="4476" w:hanging="360"/>
      </w:pPr>
      <w:rPr>
        <w:rFonts w:ascii="Wingdings" w:hAnsi="Wingdings" w:hint="default"/>
      </w:rPr>
    </w:lvl>
    <w:lvl w:ilvl="6" w:tplc="04190001" w:tentative="1">
      <w:start w:val="1"/>
      <w:numFmt w:val="bullet"/>
      <w:lvlText w:val=""/>
      <w:lvlJc w:val="left"/>
      <w:pPr>
        <w:ind w:left="5196" w:hanging="360"/>
      </w:pPr>
      <w:rPr>
        <w:rFonts w:ascii="Symbol" w:hAnsi="Symbol" w:hint="default"/>
      </w:rPr>
    </w:lvl>
    <w:lvl w:ilvl="7" w:tplc="04190003" w:tentative="1">
      <w:start w:val="1"/>
      <w:numFmt w:val="bullet"/>
      <w:lvlText w:val="o"/>
      <w:lvlJc w:val="left"/>
      <w:pPr>
        <w:ind w:left="5916" w:hanging="360"/>
      </w:pPr>
      <w:rPr>
        <w:rFonts w:ascii="Courier New" w:hAnsi="Courier New" w:cs="Courier New" w:hint="default"/>
      </w:rPr>
    </w:lvl>
    <w:lvl w:ilvl="8" w:tplc="04190005" w:tentative="1">
      <w:start w:val="1"/>
      <w:numFmt w:val="bullet"/>
      <w:lvlText w:val=""/>
      <w:lvlJc w:val="left"/>
      <w:pPr>
        <w:ind w:left="6636" w:hanging="360"/>
      </w:pPr>
      <w:rPr>
        <w:rFonts w:ascii="Wingdings" w:hAnsi="Wingding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217D5FBF"/>
    <w:multiLevelType w:val="hybridMultilevel"/>
    <w:tmpl w:val="B5E4A3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EF5567"/>
    <w:multiLevelType w:val="hybridMultilevel"/>
    <w:tmpl w:val="F95E3A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5B6972"/>
    <w:multiLevelType w:val="hybridMultilevel"/>
    <w:tmpl w:val="718215E4"/>
    <w:lvl w:ilvl="0" w:tplc="71100F68">
      <w:start w:val="1"/>
      <w:numFmt w:val="decimal"/>
      <w:lvlText w:val="%1."/>
      <w:lvlJc w:val="left"/>
      <w:pPr>
        <w:ind w:left="323" w:hanging="360"/>
      </w:pPr>
      <w:rPr>
        <w:rFonts w:hint="default"/>
        <w:b w:val="0"/>
        <w:color w:val="000000"/>
      </w:rPr>
    </w:lvl>
    <w:lvl w:ilvl="1" w:tplc="04190019" w:tentative="1">
      <w:start w:val="1"/>
      <w:numFmt w:val="lowerLetter"/>
      <w:lvlText w:val="%2."/>
      <w:lvlJc w:val="left"/>
      <w:pPr>
        <w:ind w:left="1043" w:hanging="360"/>
      </w:pPr>
    </w:lvl>
    <w:lvl w:ilvl="2" w:tplc="0419001B" w:tentative="1">
      <w:start w:val="1"/>
      <w:numFmt w:val="lowerRoman"/>
      <w:lvlText w:val="%3."/>
      <w:lvlJc w:val="right"/>
      <w:pPr>
        <w:ind w:left="1763" w:hanging="180"/>
      </w:pPr>
    </w:lvl>
    <w:lvl w:ilvl="3" w:tplc="0419000F" w:tentative="1">
      <w:start w:val="1"/>
      <w:numFmt w:val="decimal"/>
      <w:lvlText w:val="%4."/>
      <w:lvlJc w:val="left"/>
      <w:pPr>
        <w:ind w:left="2483" w:hanging="360"/>
      </w:pPr>
    </w:lvl>
    <w:lvl w:ilvl="4" w:tplc="04190019" w:tentative="1">
      <w:start w:val="1"/>
      <w:numFmt w:val="lowerLetter"/>
      <w:lvlText w:val="%5."/>
      <w:lvlJc w:val="left"/>
      <w:pPr>
        <w:ind w:left="3203" w:hanging="360"/>
      </w:pPr>
    </w:lvl>
    <w:lvl w:ilvl="5" w:tplc="0419001B" w:tentative="1">
      <w:start w:val="1"/>
      <w:numFmt w:val="lowerRoman"/>
      <w:lvlText w:val="%6."/>
      <w:lvlJc w:val="right"/>
      <w:pPr>
        <w:ind w:left="3923" w:hanging="180"/>
      </w:pPr>
    </w:lvl>
    <w:lvl w:ilvl="6" w:tplc="0419000F" w:tentative="1">
      <w:start w:val="1"/>
      <w:numFmt w:val="decimal"/>
      <w:lvlText w:val="%7."/>
      <w:lvlJc w:val="left"/>
      <w:pPr>
        <w:ind w:left="4643" w:hanging="360"/>
      </w:pPr>
    </w:lvl>
    <w:lvl w:ilvl="7" w:tplc="04190019" w:tentative="1">
      <w:start w:val="1"/>
      <w:numFmt w:val="lowerLetter"/>
      <w:lvlText w:val="%8."/>
      <w:lvlJc w:val="left"/>
      <w:pPr>
        <w:ind w:left="5363" w:hanging="360"/>
      </w:pPr>
    </w:lvl>
    <w:lvl w:ilvl="8" w:tplc="0419001B" w:tentative="1">
      <w:start w:val="1"/>
      <w:numFmt w:val="lowerRoman"/>
      <w:lvlText w:val="%9."/>
      <w:lvlJc w:val="right"/>
      <w:pPr>
        <w:ind w:left="6083" w:hanging="180"/>
      </w:pPr>
    </w:lvl>
  </w:abstractNum>
  <w:abstractNum w:abstractNumId="8" w15:restartNumberingAfterBreak="0">
    <w:nsid w:val="32103E80"/>
    <w:multiLevelType w:val="multilevel"/>
    <w:tmpl w:val="042C5616"/>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32330F83"/>
    <w:multiLevelType w:val="hybridMultilevel"/>
    <w:tmpl w:val="7B96A7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1E35D18"/>
    <w:multiLevelType w:val="hybridMultilevel"/>
    <w:tmpl w:val="7B96A7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2A34A4"/>
    <w:multiLevelType w:val="multilevel"/>
    <w:tmpl w:val="4B72BFC8"/>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44A645F1"/>
    <w:multiLevelType w:val="multilevel"/>
    <w:tmpl w:val="DFCE72D2"/>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46B26D43"/>
    <w:multiLevelType w:val="hybridMultilevel"/>
    <w:tmpl w:val="785036D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90B712C"/>
    <w:multiLevelType w:val="singleLevel"/>
    <w:tmpl w:val="034E0112"/>
    <w:lvl w:ilvl="0">
      <w:start w:val="9"/>
      <w:numFmt w:val="decimal"/>
      <w:lvlText w:val="%1."/>
      <w:legacy w:legacy="1" w:legacySpace="0" w:legacyIndent="398"/>
      <w:lvlJc w:val="left"/>
      <w:rPr>
        <w:rFonts w:ascii="Times New Roman" w:hAnsi="Times New Roman" w:cs="Times New Roman" w:hint="default"/>
      </w:rPr>
    </w:lvl>
  </w:abstractNum>
  <w:abstractNum w:abstractNumId="15" w15:restartNumberingAfterBreak="0">
    <w:nsid w:val="4A653C9A"/>
    <w:multiLevelType w:val="singleLevel"/>
    <w:tmpl w:val="1D1E4DAC"/>
    <w:lvl w:ilvl="0">
      <w:start w:val="3"/>
      <w:numFmt w:val="decimal"/>
      <w:lvlText w:val="%1."/>
      <w:legacy w:legacy="1" w:legacySpace="0" w:legacyIndent="350"/>
      <w:lvlJc w:val="left"/>
      <w:rPr>
        <w:rFonts w:ascii="Times New Roman" w:hAnsi="Times New Roman" w:cs="Times New Roman" w:hint="default"/>
      </w:rPr>
    </w:lvl>
  </w:abstractNum>
  <w:abstractNum w:abstractNumId="16" w15:restartNumberingAfterBreak="0">
    <w:nsid w:val="4ECF33E6"/>
    <w:multiLevelType w:val="hybridMultilevel"/>
    <w:tmpl w:val="D30E7F7E"/>
    <w:lvl w:ilvl="0" w:tplc="E83606BC">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501C1819"/>
    <w:multiLevelType w:val="hybridMultilevel"/>
    <w:tmpl w:val="F5F667BE"/>
    <w:lvl w:ilvl="0" w:tplc="9E941CDA">
      <w:start w:val="1"/>
      <w:numFmt w:val="decimal"/>
      <w:lvlText w:val="%1."/>
      <w:lvlJc w:val="left"/>
      <w:pPr>
        <w:ind w:left="60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8" w15:restartNumberingAfterBreak="0">
    <w:nsid w:val="5104461D"/>
    <w:multiLevelType w:val="singleLevel"/>
    <w:tmpl w:val="04FEF24C"/>
    <w:lvl w:ilvl="0">
      <w:start w:val="5"/>
      <w:numFmt w:val="decimal"/>
      <w:lvlText w:val="%1."/>
      <w:legacy w:legacy="1" w:legacySpace="0" w:legacyIndent="278"/>
      <w:lvlJc w:val="left"/>
      <w:rPr>
        <w:rFonts w:ascii="Times New Roman" w:hAnsi="Times New Roman" w:cs="Times New Roman" w:hint="default"/>
      </w:rPr>
    </w:lvl>
  </w:abstractNum>
  <w:abstractNum w:abstractNumId="19" w15:restartNumberingAfterBreak="0">
    <w:nsid w:val="54E520BC"/>
    <w:multiLevelType w:val="hybridMultilevel"/>
    <w:tmpl w:val="FC2E2050"/>
    <w:lvl w:ilvl="0" w:tplc="E83606B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5E872E4"/>
    <w:multiLevelType w:val="hybridMultilevel"/>
    <w:tmpl w:val="718215E4"/>
    <w:lvl w:ilvl="0" w:tplc="71100F68">
      <w:start w:val="1"/>
      <w:numFmt w:val="decimal"/>
      <w:lvlText w:val="%1."/>
      <w:lvlJc w:val="left"/>
      <w:pPr>
        <w:ind w:left="323" w:hanging="360"/>
      </w:pPr>
      <w:rPr>
        <w:rFonts w:hint="default"/>
        <w:b w:val="0"/>
        <w:color w:val="000000"/>
      </w:rPr>
    </w:lvl>
    <w:lvl w:ilvl="1" w:tplc="04190019" w:tentative="1">
      <w:start w:val="1"/>
      <w:numFmt w:val="lowerLetter"/>
      <w:lvlText w:val="%2."/>
      <w:lvlJc w:val="left"/>
      <w:pPr>
        <w:ind w:left="1043" w:hanging="360"/>
      </w:pPr>
    </w:lvl>
    <w:lvl w:ilvl="2" w:tplc="0419001B" w:tentative="1">
      <w:start w:val="1"/>
      <w:numFmt w:val="lowerRoman"/>
      <w:lvlText w:val="%3."/>
      <w:lvlJc w:val="right"/>
      <w:pPr>
        <w:ind w:left="1763" w:hanging="180"/>
      </w:pPr>
    </w:lvl>
    <w:lvl w:ilvl="3" w:tplc="0419000F" w:tentative="1">
      <w:start w:val="1"/>
      <w:numFmt w:val="decimal"/>
      <w:lvlText w:val="%4."/>
      <w:lvlJc w:val="left"/>
      <w:pPr>
        <w:ind w:left="2483" w:hanging="360"/>
      </w:pPr>
    </w:lvl>
    <w:lvl w:ilvl="4" w:tplc="04190019" w:tentative="1">
      <w:start w:val="1"/>
      <w:numFmt w:val="lowerLetter"/>
      <w:lvlText w:val="%5."/>
      <w:lvlJc w:val="left"/>
      <w:pPr>
        <w:ind w:left="3203" w:hanging="360"/>
      </w:pPr>
    </w:lvl>
    <w:lvl w:ilvl="5" w:tplc="0419001B" w:tentative="1">
      <w:start w:val="1"/>
      <w:numFmt w:val="lowerRoman"/>
      <w:lvlText w:val="%6."/>
      <w:lvlJc w:val="right"/>
      <w:pPr>
        <w:ind w:left="3923" w:hanging="180"/>
      </w:pPr>
    </w:lvl>
    <w:lvl w:ilvl="6" w:tplc="0419000F" w:tentative="1">
      <w:start w:val="1"/>
      <w:numFmt w:val="decimal"/>
      <w:lvlText w:val="%7."/>
      <w:lvlJc w:val="left"/>
      <w:pPr>
        <w:ind w:left="4643" w:hanging="360"/>
      </w:pPr>
    </w:lvl>
    <w:lvl w:ilvl="7" w:tplc="04190019" w:tentative="1">
      <w:start w:val="1"/>
      <w:numFmt w:val="lowerLetter"/>
      <w:lvlText w:val="%8."/>
      <w:lvlJc w:val="left"/>
      <w:pPr>
        <w:ind w:left="5363" w:hanging="360"/>
      </w:pPr>
    </w:lvl>
    <w:lvl w:ilvl="8" w:tplc="0419001B" w:tentative="1">
      <w:start w:val="1"/>
      <w:numFmt w:val="lowerRoman"/>
      <w:lvlText w:val="%9."/>
      <w:lvlJc w:val="right"/>
      <w:pPr>
        <w:ind w:left="6083" w:hanging="180"/>
      </w:pPr>
    </w:lvl>
  </w:abstractNum>
  <w:abstractNum w:abstractNumId="21" w15:restartNumberingAfterBreak="0">
    <w:nsid w:val="57285D4B"/>
    <w:multiLevelType w:val="multilevel"/>
    <w:tmpl w:val="7EB8FD30"/>
    <w:lvl w:ilvl="0">
      <w:start w:val="3"/>
      <w:numFmt w:val="decimal"/>
      <w:lvlText w:val="%1"/>
      <w:lvlJc w:val="left"/>
      <w:pPr>
        <w:ind w:left="360" w:hanging="360"/>
      </w:pPr>
      <w:rPr>
        <w:rFonts w:hint="default"/>
      </w:rPr>
    </w:lvl>
    <w:lvl w:ilvl="1">
      <w:start w:val="2"/>
      <w:numFmt w:val="decimal"/>
      <w:lvlText w:val="%1.%2"/>
      <w:lvlJc w:val="left"/>
      <w:pPr>
        <w:ind w:left="730" w:hanging="360"/>
      </w:pPr>
      <w:rPr>
        <w:rFonts w:hint="default"/>
      </w:rPr>
    </w:lvl>
    <w:lvl w:ilvl="2">
      <w:start w:val="1"/>
      <w:numFmt w:val="decimalZero"/>
      <w:lvlText w:val="%1.%2.%3"/>
      <w:lvlJc w:val="left"/>
      <w:pPr>
        <w:ind w:left="146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293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030" w:hanging="1440"/>
      </w:pPr>
      <w:rPr>
        <w:rFonts w:hint="default"/>
      </w:rPr>
    </w:lvl>
    <w:lvl w:ilvl="8">
      <w:start w:val="1"/>
      <w:numFmt w:val="decimal"/>
      <w:lvlText w:val="%1.%2.%3.%4.%5.%6.%7.%8.%9"/>
      <w:lvlJc w:val="left"/>
      <w:pPr>
        <w:ind w:left="4760" w:hanging="1800"/>
      </w:pPr>
      <w:rPr>
        <w:rFonts w:hint="default"/>
      </w:rPr>
    </w:lvl>
  </w:abstractNum>
  <w:abstractNum w:abstractNumId="22" w15:restartNumberingAfterBreak="0">
    <w:nsid w:val="58F8611F"/>
    <w:multiLevelType w:val="singleLevel"/>
    <w:tmpl w:val="59D84404"/>
    <w:lvl w:ilvl="0">
      <w:start w:val="3"/>
      <w:numFmt w:val="decimal"/>
      <w:lvlText w:val="%1."/>
      <w:legacy w:legacy="1" w:legacySpace="0" w:legacyIndent="278"/>
      <w:lvlJc w:val="left"/>
      <w:rPr>
        <w:rFonts w:ascii="Times New Roman" w:hAnsi="Times New Roman" w:cs="Times New Roman" w:hint="default"/>
      </w:rPr>
    </w:lvl>
  </w:abstractNum>
  <w:abstractNum w:abstractNumId="23" w15:restartNumberingAfterBreak="0">
    <w:nsid w:val="64223C6A"/>
    <w:multiLevelType w:val="hybridMultilevel"/>
    <w:tmpl w:val="E4D0A26A"/>
    <w:lvl w:ilvl="0" w:tplc="E83606B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4380B9A"/>
    <w:multiLevelType w:val="singleLevel"/>
    <w:tmpl w:val="69FC4ADE"/>
    <w:lvl w:ilvl="0">
      <w:start w:val="1"/>
      <w:numFmt w:val="decimal"/>
      <w:lvlText w:val="%1."/>
      <w:legacy w:legacy="1" w:legacySpace="0" w:legacyIndent="346"/>
      <w:lvlJc w:val="left"/>
      <w:rPr>
        <w:rFonts w:ascii="Times New Roman" w:hAnsi="Times New Roman" w:cs="Times New Roman" w:hint="default"/>
      </w:rPr>
    </w:lvl>
  </w:abstractNum>
  <w:abstractNum w:abstractNumId="25" w15:restartNumberingAfterBreak="0">
    <w:nsid w:val="6BE3228F"/>
    <w:multiLevelType w:val="hybridMultilevel"/>
    <w:tmpl w:val="E05A7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1125E0"/>
    <w:multiLevelType w:val="multilevel"/>
    <w:tmpl w:val="E8E0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0912FC"/>
    <w:multiLevelType w:val="hybridMultilevel"/>
    <w:tmpl w:val="89167298"/>
    <w:lvl w:ilvl="0" w:tplc="0419000F">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7F012056"/>
    <w:multiLevelType w:val="singleLevel"/>
    <w:tmpl w:val="781EAD54"/>
    <w:lvl w:ilvl="0">
      <w:start w:val="8"/>
      <w:numFmt w:val="decimal"/>
      <w:lvlText w:val="%1."/>
      <w:legacy w:legacy="1" w:legacySpace="0" w:legacyIndent="278"/>
      <w:lvlJc w:val="left"/>
      <w:rPr>
        <w:rFonts w:ascii="Times New Roman" w:hAnsi="Times New Roman" w:cs="Times New Roman" w:hint="default"/>
      </w:rPr>
    </w:lvl>
  </w:abstractNum>
  <w:num w:numId="1">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2">
    <w:abstractNumId w:val="24"/>
  </w:num>
  <w:num w:numId="3">
    <w:abstractNumId w:val="24"/>
    <w:lvlOverride w:ilvl="0">
      <w:lvl w:ilvl="0">
        <w:start w:val="13"/>
        <w:numFmt w:val="decimal"/>
        <w:lvlText w:val="%1."/>
        <w:legacy w:legacy="1" w:legacySpace="0" w:legacyIndent="346"/>
        <w:lvlJc w:val="left"/>
        <w:rPr>
          <w:rFonts w:ascii="Times New Roman" w:hAnsi="Times New Roman" w:cs="Times New Roman" w:hint="default"/>
        </w:rPr>
      </w:lvl>
    </w:lvlOverride>
  </w:num>
  <w:num w:numId="4">
    <w:abstractNumId w:val="24"/>
    <w:lvlOverride w:ilvl="0">
      <w:lvl w:ilvl="0">
        <w:start w:val="27"/>
        <w:numFmt w:val="decimal"/>
        <w:lvlText w:val="%1."/>
        <w:legacy w:legacy="1" w:legacySpace="0" w:legacyIndent="355"/>
        <w:lvlJc w:val="left"/>
        <w:rPr>
          <w:rFonts w:ascii="Times New Roman" w:hAnsi="Times New Roman" w:cs="Times New Roman" w:hint="default"/>
        </w:rPr>
      </w:lvl>
    </w:lvlOverride>
  </w:num>
  <w:num w:numId="5">
    <w:abstractNumId w:val="22"/>
  </w:num>
  <w:num w:numId="6">
    <w:abstractNumId w:val="18"/>
  </w:num>
  <w:num w:numId="7">
    <w:abstractNumId w:val="29"/>
  </w:num>
  <w:num w:numId="8">
    <w:abstractNumId w:val="4"/>
  </w:num>
  <w:num w:numId="9">
    <w:abstractNumId w:val="28"/>
  </w:num>
  <w:num w:numId="10">
    <w:abstractNumId w:val="25"/>
  </w:num>
  <w:num w:numId="11">
    <w:abstractNumId w:val="6"/>
  </w:num>
  <w:num w:numId="12">
    <w:abstractNumId w:val="17"/>
  </w:num>
  <w:num w:numId="13">
    <w:abstractNumId w:val="27"/>
  </w:num>
  <w:num w:numId="14">
    <w:abstractNumId w:val="3"/>
  </w:num>
  <w:num w:numId="15">
    <w:abstractNumId w:val="2"/>
  </w:num>
  <w:num w:numId="16">
    <w:abstractNumId w:val="16"/>
  </w:num>
  <w:num w:numId="17">
    <w:abstractNumId w:val="5"/>
  </w:num>
  <w:num w:numId="18">
    <w:abstractNumId w:val="26"/>
  </w:num>
  <w:num w:numId="19">
    <w:abstractNumId w:val="19"/>
  </w:num>
  <w:num w:numId="20">
    <w:abstractNumId w:val="23"/>
  </w:num>
  <w:num w:numId="21">
    <w:abstractNumId w:val="20"/>
  </w:num>
  <w:num w:numId="22">
    <w:abstractNumId w:val="7"/>
  </w:num>
  <w:num w:numId="23">
    <w:abstractNumId w:val="1"/>
  </w:num>
  <w:num w:numId="24">
    <w:abstractNumId w:val="10"/>
  </w:num>
  <w:num w:numId="25">
    <w:abstractNumId w:val="11"/>
  </w:num>
  <w:num w:numId="26">
    <w:abstractNumId w:val="14"/>
  </w:num>
  <w:num w:numId="27">
    <w:abstractNumId w:val="9"/>
  </w:num>
  <w:num w:numId="28">
    <w:abstractNumId w:val="15"/>
  </w:num>
  <w:num w:numId="29">
    <w:abstractNumId w:val="12"/>
  </w:num>
  <w:num w:numId="30">
    <w:abstractNumId w:val="21"/>
  </w:num>
  <w:num w:numId="31">
    <w:abstractNumId w:val="13"/>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3AC1"/>
    <w:rsid w:val="000303DF"/>
    <w:rsid w:val="000C1888"/>
    <w:rsid w:val="000C1BED"/>
    <w:rsid w:val="000E0171"/>
    <w:rsid w:val="000E17BF"/>
    <w:rsid w:val="000F46CF"/>
    <w:rsid w:val="001077E1"/>
    <w:rsid w:val="00192E78"/>
    <w:rsid w:val="001D2ECE"/>
    <w:rsid w:val="001F1049"/>
    <w:rsid w:val="00291B2F"/>
    <w:rsid w:val="002D7846"/>
    <w:rsid w:val="002F049F"/>
    <w:rsid w:val="00301AA9"/>
    <w:rsid w:val="0033501A"/>
    <w:rsid w:val="004042D3"/>
    <w:rsid w:val="00430D73"/>
    <w:rsid w:val="004735A6"/>
    <w:rsid w:val="004A4EAA"/>
    <w:rsid w:val="004C6033"/>
    <w:rsid w:val="00525D62"/>
    <w:rsid w:val="00546490"/>
    <w:rsid w:val="00567B72"/>
    <w:rsid w:val="005B3403"/>
    <w:rsid w:val="005E2BD0"/>
    <w:rsid w:val="006932FB"/>
    <w:rsid w:val="006B231F"/>
    <w:rsid w:val="00717DB6"/>
    <w:rsid w:val="00722D0B"/>
    <w:rsid w:val="0075433B"/>
    <w:rsid w:val="00761106"/>
    <w:rsid w:val="007A79C8"/>
    <w:rsid w:val="008808FC"/>
    <w:rsid w:val="008811FD"/>
    <w:rsid w:val="00887DD5"/>
    <w:rsid w:val="009D1A92"/>
    <w:rsid w:val="00A13AC1"/>
    <w:rsid w:val="00AD621D"/>
    <w:rsid w:val="00AE1BEE"/>
    <w:rsid w:val="00B64A81"/>
    <w:rsid w:val="00BC5C9E"/>
    <w:rsid w:val="00BC6F4F"/>
    <w:rsid w:val="00BD26A1"/>
    <w:rsid w:val="00C004A3"/>
    <w:rsid w:val="00C074A4"/>
    <w:rsid w:val="00C31FBC"/>
    <w:rsid w:val="00C34DA1"/>
    <w:rsid w:val="00C45B2E"/>
    <w:rsid w:val="00CE39EC"/>
    <w:rsid w:val="00CF7FC8"/>
    <w:rsid w:val="00D96D5A"/>
    <w:rsid w:val="00E00001"/>
    <w:rsid w:val="00EE13D0"/>
    <w:rsid w:val="00F17977"/>
    <w:rsid w:val="00F624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64276"/>
  <w15:docId w15:val="{2B0D4E66-1936-4908-BB1B-1B0E6E8B2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3AC1"/>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1">
    <w:name w:val="heading 1"/>
    <w:basedOn w:val="a"/>
    <w:next w:val="a"/>
    <w:link w:val="10"/>
    <w:uiPriority w:val="9"/>
    <w:qFormat/>
    <w:rsid w:val="00BC6F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1D2ECE"/>
    <w:pPr>
      <w:keepNext/>
      <w:widowControl/>
      <w:autoSpaceDE/>
      <w:autoSpaceDN/>
      <w:adjustRightInd/>
      <w:spacing w:before="240" w:after="60"/>
      <w:outlineLvl w:val="1"/>
    </w:pPr>
    <w:rPr>
      <w:rFonts w:ascii="Arial" w:eastAsia="Times New Roman" w:hAnsi="Arial"/>
      <w:b/>
      <w:bCs/>
      <w:i/>
      <w:iCs/>
      <w:sz w:val="28"/>
      <w:szCs w:val="28"/>
    </w:rPr>
  </w:style>
  <w:style w:type="paragraph" w:styleId="3">
    <w:name w:val="heading 3"/>
    <w:basedOn w:val="a"/>
    <w:next w:val="a"/>
    <w:link w:val="30"/>
    <w:uiPriority w:val="9"/>
    <w:unhideWhenUsed/>
    <w:qFormat/>
    <w:rsid w:val="001077E1"/>
    <w:pPr>
      <w:keepNext/>
      <w:widowControl/>
      <w:autoSpaceDE/>
      <w:autoSpaceDN/>
      <w:adjustRightInd/>
      <w:spacing w:before="240" w:after="60" w:line="276" w:lineRule="auto"/>
      <w:outlineLvl w:val="2"/>
    </w:pPr>
    <w:rPr>
      <w:rFonts w:ascii="Cambria" w:eastAsia="Times New Roman" w:hAnsi="Cambria"/>
      <w:b/>
      <w:bCs/>
      <w:sz w:val="26"/>
      <w:szCs w:val="26"/>
      <w:lang w:eastAsia="en-US"/>
    </w:rPr>
  </w:style>
  <w:style w:type="paragraph" w:styleId="4">
    <w:name w:val="heading 4"/>
    <w:basedOn w:val="3"/>
    <w:next w:val="a"/>
    <w:link w:val="40"/>
    <w:uiPriority w:val="99"/>
    <w:qFormat/>
    <w:rsid w:val="001D2ECE"/>
    <w:pPr>
      <w:keepLines/>
      <w:autoSpaceDE w:val="0"/>
      <w:autoSpaceDN w:val="0"/>
      <w:adjustRightInd w:val="0"/>
      <w:spacing w:after="240" w:line="360" w:lineRule="auto"/>
      <w:jc w:val="center"/>
      <w:outlineLvl w:val="3"/>
    </w:pPr>
    <w:rPr>
      <w:rFonts w:ascii="Times New Roman" w:hAnsi="Times New Roman"/>
      <w:sz w:val="24"/>
      <w:szCs w:val="24"/>
      <w:lang w:eastAsia="ru-RU"/>
    </w:rPr>
  </w:style>
  <w:style w:type="paragraph" w:styleId="9">
    <w:name w:val="heading 9"/>
    <w:basedOn w:val="a"/>
    <w:next w:val="a"/>
    <w:link w:val="90"/>
    <w:qFormat/>
    <w:rsid w:val="001D2ECE"/>
    <w:pPr>
      <w:widowControl/>
      <w:autoSpaceDE/>
      <w:autoSpaceDN/>
      <w:adjustRightInd/>
      <w:spacing w:before="240" w:after="60"/>
      <w:outlineLvl w:val="8"/>
    </w:pPr>
    <w:rPr>
      <w:rFonts w:ascii="Cambria" w:eastAsia="Times New Roman"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6F4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9"/>
    <w:rsid w:val="001D2ECE"/>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
    <w:rsid w:val="001077E1"/>
    <w:rPr>
      <w:rFonts w:ascii="Cambria" w:eastAsia="Times New Roman" w:hAnsi="Cambria" w:cs="Times New Roman"/>
      <w:b/>
      <w:bCs/>
      <w:sz w:val="26"/>
      <w:szCs w:val="26"/>
    </w:rPr>
  </w:style>
  <w:style w:type="character" w:customStyle="1" w:styleId="40">
    <w:name w:val="Заголовок 4 Знак"/>
    <w:basedOn w:val="a0"/>
    <w:link w:val="4"/>
    <w:uiPriority w:val="99"/>
    <w:rsid w:val="001D2ECE"/>
    <w:rPr>
      <w:rFonts w:ascii="Times New Roman" w:eastAsia="Times New Roman" w:hAnsi="Times New Roman" w:cs="Times New Roman"/>
      <w:b/>
      <w:bCs/>
      <w:sz w:val="24"/>
      <w:szCs w:val="24"/>
      <w:lang w:eastAsia="ru-RU"/>
    </w:rPr>
  </w:style>
  <w:style w:type="character" w:customStyle="1" w:styleId="90">
    <w:name w:val="Заголовок 9 Знак"/>
    <w:basedOn w:val="a0"/>
    <w:link w:val="9"/>
    <w:rsid w:val="001D2ECE"/>
    <w:rPr>
      <w:rFonts w:ascii="Cambria" w:eastAsia="Times New Roman" w:hAnsi="Cambria" w:cs="Times New Roman"/>
      <w:lang w:eastAsia="ru-RU"/>
    </w:rPr>
  </w:style>
  <w:style w:type="paragraph" w:customStyle="1" w:styleId="Style1">
    <w:name w:val="Style1"/>
    <w:basedOn w:val="a"/>
    <w:uiPriority w:val="99"/>
    <w:rsid w:val="00A13AC1"/>
    <w:pPr>
      <w:jc w:val="right"/>
    </w:pPr>
  </w:style>
  <w:style w:type="paragraph" w:customStyle="1" w:styleId="Style9">
    <w:name w:val="Style9"/>
    <w:basedOn w:val="a"/>
    <w:uiPriority w:val="99"/>
    <w:rsid w:val="00A13AC1"/>
  </w:style>
  <w:style w:type="paragraph" w:customStyle="1" w:styleId="Style10">
    <w:name w:val="Style10"/>
    <w:basedOn w:val="a"/>
    <w:uiPriority w:val="99"/>
    <w:rsid w:val="00A13AC1"/>
    <w:pPr>
      <w:spacing w:line="317" w:lineRule="exact"/>
      <w:jc w:val="both"/>
    </w:pPr>
  </w:style>
  <w:style w:type="paragraph" w:customStyle="1" w:styleId="Style12">
    <w:name w:val="Style12"/>
    <w:basedOn w:val="a"/>
    <w:uiPriority w:val="99"/>
    <w:rsid w:val="00A13AC1"/>
    <w:pPr>
      <w:jc w:val="both"/>
    </w:pPr>
  </w:style>
  <w:style w:type="paragraph" w:customStyle="1" w:styleId="Style13">
    <w:name w:val="Style13"/>
    <w:basedOn w:val="a"/>
    <w:uiPriority w:val="99"/>
    <w:rsid w:val="00A13AC1"/>
  </w:style>
  <w:style w:type="paragraph" w:customStyle="1" w:styleId="Style18">
    <w:name w:val="Style18"/>
    <w:basedOn w:val="a"/>
    <w:uiPriority w:val="99"/>
    <w:rsid w:val="00A13AC1"/>
    <w:pPr>
      <w:spacing w:line="317" w:lineRule="exact"/>
      <w:jc w:val="both"/>
    </w:pPr>
  </w:style>
  <w:style w:type="paragraph" w:customStyle="1" w:styleId="Style24">
    <w:name w:val="Style24"/>
    <w:basedOn w:val="a"/>
    <w:uiPriority w:val="99"/>
    <w:rsid w:val="00A13AC1"/>
    <w:pPr>
      <w:spacing w:line="254" w:lineRule="exact"/>
      <w:jc w:val="center"/>
    </w:pPr>
  </w:style>
  <w:style w:type="paragraph" w:customStyle="1" w:styleId="Style30">
    <w:name w:val="Style30"/>
    <w:basedOn w:val="a"/>
    <w:uiPriority w:val="99"/>
    <w:rsid w:val="00A13AC1"/>
    <w:pPr>
      <w:spacing w:line="316" w:lineRule="exact"/>
      <w:ind w:firstLine="706"/>
      <w:jc w:val="both"/>
    </w:pPr>
  </w:style>
  <w:style w:type="paragraph" w:customStyle="1" w:styleId="Style33">
    <w:name w:val="Style33"/>
    <w:basedOn w:val="a"/>
    <w:uiPriority w:val="99"/>
    <w:rsid w:val="00A13AC1"/>
    <w:pPr>
      <w:spacing w:line="276" w:lineRule="exact"/>
    </w:pPr>
  </w:style>
  <w:style w:type="paragraph" w:customStyle="1" w:styleId="Style35">
    <w:name w:val="Style35"/>
    <w:basedOn w:val="a"/>
    <w:uiPriority w:val="99"/>
    <w:rsid w:val="00A13AC1"/>
    <w:pPr>
      <w:spacing w:line="317" w:lineRule="exact"/>
      <w:jc w:val="both"/>
    </w:pPr>
  </w:style>
  <w:style w:type="paragraph" w:customStyle="1" w:styleId="Style36">
    <w:name w:val="Style36"/>
    <w:basedOn w:val="a"/>
    <w:uiPriority w:val="99"/>
    <w:rsid w:val="00A13AC1"/>
  </w:style>
  <w:style w:type="paragraph" w:customStyle="1" w:styleId="Style38">
    <w:name w:val="Style38"/>
    <w:basedOn w:val="a"/>
    <w:uiPriority w:val="99"/>
    <w:rsid w:val="00A13AC1"/>
    <w:pPr>
      <w:jc w:val="right"/>
    </w:pPr>
  </w:style>
  <w:style w:type="paragraph" w:customStyle="1" w:styleId="Style39">
    <w:name w:val="Style39"/>
    <w:basedOn w:val="a"/>
    <w:uiPriority w:val="99"/>
    <w:rsid w:val="00A13AC1"/>
  </w:style>
  <w:style w:type="paragraph" w:customStyle="1" w:styleId="Style40">
    <w:name w:val="Style40"/>
    <w:basedOn w:val="a"/>
    <w:uiPriority w:val="99"/>
    <w:rsid w:val="00A13AC1"/>
    <w:pPr>
      <w:spacing w:line="283" w:lineRule="exact"/>
    </w:pPr>
  </w:style>
  <w:style w:type="paragraph" w:customStyle="1" w:styleId="Style43">
    <w:name w:val="Style43"/>
    <w:basedOn w:val="a"/>
    <w:uiPriority w:val="99"/>
    <w:rsid w:val="00A13AC1"/>
    <w:pPr>
      <w:spacing w:line="318" w:lineRule="exact"/>
      <w:jc w:val="both"/>
    </w:pPr>
  </w:style>
  <w:style w:type="paragraph" w:customStyle="1" w:styleId="Style44">
    <w:name w:val="Style44"/>
    <w:basedOn w:val="a"/>
    <w:uiPriority w:val="99"/>
    <w:rsid w:val="00A13AC1"/>
    <w:pPr>
      <w:spacing w:line="415" w:lineRule="exact"/>
      <w:ind w:firstLine="706"/>
    </w:pPr>
  </w:style>
  <w:style w:type="paragraph" w:customStyle="1" w:styleId="Style49">
    <w:name w:val="Style49"/>
    <w:basedOn w:val="a"/>
    <w:uiPriority w:val="99"/>
    <w:rsid w:val="00A13AC1"/>
    <w:pPr>
      <w:jc w:val="right"/>
    </w:pPr>
  </w:style>
  <w:style w:type="paragraph" w:customStyle="1" w:styleId="Style51">
    <w:name w:val="Style51"/>
    <w:basedOn w:val="a"/>
    <w:uiPriority w:val="99"/>
    <w:rsid w:val="00A13AC1"/>
    <w:pPr>
      <w:spacing w:line="274" w:lineRule="exact"/>
      <w:jc w:val="center"/>
    </w:pPr>
  </w:style>
  <w:style w:type="paragraph" w:customStyle="1" w:styleId="Style53">
    <w:name w:val="Style53"/>
    <w:basedOn w:val="a"/>
    <w:uiPriority w:val="99"/>
    <w:rsid w:val="00A13AC1"/>
    <w:pPr>
      <w:spacing w:line="206" w:lineRule="exact"/>
    </w:pPr>
  </w:style>
  <w:style w:type="paragraph" w:customStyle="1" w:styleId="Style55">
    <w:name w:val="Style55"/>
    <w:basedOn w:val="a"/>
    <w:uiPriority w:val="99"/>
    <w:rsid w:val="00A13AC1"/>
    <w:pPr>
      <w:spacing w:line="233" w:lineRule="exact"/>
      <w:ind w:firstLine="125"/>
    </w:pPr>
  </w:style>
  <w:style w:type="paragraph" w:customStyle="1" w:styleId="Style58">
    <w:name w:val="Style58"/>
    <w:basedOn w:val="a"/>
    <w:uiPriority w:val="99"/>
    <w:rsid w:val="00A13AC1"/>
    <w:pPr>
      <w:spacing w:line="254" w:lineRule="exact"/>
    </w:pPr>
  </w:style>
  <w:style w:type="paragraph" w:customStyle="1" w:styleId="Style59">
    <w:name w:val="Style59"/>
    <w:basedOn w:val="a"/>
    <w:uiPriority w:val="99"/>
    <w:rsid w:val="00A13AC1"/>
    <w:pPr>
      <w:jc w:val="center"/>
    </w:pPr>
  </w:style>
  <w:style w:type="paragraph" w:customStyle="1" w:styleId="Style61">
    <w:name w:val="Style61"/>
    <w:basedOn w:val="a"/>
    <w:uiPriority w:val="99"/>
    <w:rsid w:val="00A13AC1"/>
    <w:pPr>
      <w:spacing w:line="413" w:lineRule="exact"/>
      <w:ind w:hanging="346"/>
    </w:pPr>
  </w:style>
  <w:style w:type="paragraph" w:customStyle="1" w:styleId="Style63">
    <w:name w:val="Style63"/>
    <w:basedOn w:val="a"/>
    <w:uiPriority w:val="99"/>
    <w:rsid w:val="00A13AC1"/>
    <w:pPr>
      <w:spacing w:line="370" w:lineRule="exact"/>
      <w:jc w:val="center"/>
    </w:pPr>
  </w:style>
  <w:style w:type="paragraph" w:customStyle="1" w:styleId="Style64">
    <w:name w:val="Style64"/>
    <w:basedOn w:val="a"/>
    <w:uiPriority w:val="99"/>
    <w:rsid w:val="00A13AC1"/>
    <w:pPr>
      <w:jc w:val="both"/>
    </w:pPr>
  </w:style>
  <w:style w:type="paragraph" w:customStyle="1" w:styleId="Style101">
    <w:name w:val="Style101"/>
    <w:basedOn w:val="a"/>
    <w:uiPriority w:val="99"/>
    <w:rsid w:val="00A13AC1"/>
    <w:pPr>
      <w:spacing w:line="274" w:lineRule="exact"/>
    </w:pPr>
  </w:style>
  <w:style w:type="paragraph" w:customStyle="1" w:styleId="Style106">
    <w:name w:val="Style106"/>
    <w:basedOn w:val="a"/>
    <w:uiPriority w:val="99"/>
    <w:rsid w:val="00A13AC1"/>
  </w:style>
  <w:style w:type="character" w:customStyle="1" w:styleId="FontStyle129">
    <w:name w:val="Font Style129"/>
    <w:basedOn w:val="a0"/>
    <w:uiPriority w:val="99"/>
    <w:rsid w:val="00A13AC1"/>
    <w:rPr>
      <w:rFonts w:ascii="Times New Roman" w:hAnsi="Times New Roman" w:cs="Times New Roman"/>
      <w:sz w:val="18"/>
      <w:szCs w:val="18"/>
    </w:rPr>
  </w:style>
  <w:style w:type="character" w:customStyle="1" w:styleId="FontStyle130">
    <w:name w:val="Font Style130"/>
    <w:basedOn w:val="a0"/>
    <w:uiPriority w:val="99"/>
    <w:rsid w:val="00A13AC1"/>
    <w:rPr>
      <w:rFonts w:ascii="Times New Roman" w:hAnsi="Times New Roman" w:cs="Times New Roman"/>
      <w:b/>
      <w:bCs/>
      <w:sz w:val="26"/>
      <w:szCs w:val="26"/>
    </w:rPr>
  </w:style>
  <w:style w:type="character" w:customStyle="1" w:styleId="FontStyle133">
    <w:name w:val="Font Style133"/>
    <w:basedOn w:val="a0"/>
    <w:uiPriority w:val="99"/>
    <w:rsid w:val="00A13AC1"/>
    <w:rPr>
      <w:rFonts w:ascii="Times New Roman" w:hAnsi="Times New Roman" w:cs="Times New Roman"/>
      <w:i/>
      <w:iCs/>
      <w:sz w:val="20"/>
      <w:szCs w:val="20"/>
    </w:rPr>
  </w:style>
  <w:style w:type="character" w:customStyle="1" w:styleId="FontStyle134">
    <w:name w:val="Font Style134"/>
    <w:basedOn w:val="a0"/>
    <w:uiPriority w:val="99"/>
    <w:rsid w:val="00A13AC1"/>
    <w:rPr>
      <w:rFonts w:ascii="Times New Roman" w:hAnsi="Times New Roman" w:cs="Times New Roman"/>
      <w:b/>
      <w:bCs/>
      <w:i/>
      <w:iCs/>
      <w:sz w:val="20"/>
      <w:szCs w:val="20"/>
    </w:rPr>
  </w:style>
  <w:style w:type="character" w:customStyle="1" w:styleId="FontStyle135">
    <w:name w:val="Font Style135"/>
    <w:basedOn w:val="a0"/>
    <w:uiPriority w:val="99"/>
    <w:rsid w:val="00A13AC1"/>
    <w:rPr>
      <w:rFonts w:ascii="Times New Roman" w:hAnsi="Times New Roman" w:cs="Times New Roman"/>
      <w:b/>
      <w:bCs/>
      <w:i/>
      <w:iCs/>
      <w:sz w:val="20"/>
      <w:szCs w:val="20"/>
    </w:rPr>
  </w:style>
  <w:style w:type="character" w:customStyle="1" w:styleId="FontStyle136">
    <w:name w:val="Font Style136"/>
    <w:basedOn w:val="a0"/>
    <w:uiPriority w:val="99"/>
    <w:rsid w:val="00A13AC1"/>
    <w:rPr>
      <w:rFonts w:ascii="Times New Roman" w:hAnsi="Times New Roman" w:cs="Times New Roman"/>
      <w:sz w:val="26"/>
      <w:szCs w:val="26"/>
    </w:rPr>
  </w:style>
  <w:style w:type="character" w:customStyle="1" w:styleId="FontStyle137">
    <w:name w:val="Font Style137"/>
    <w:basedOn w:val="a0"/>
    <w:uiPriority w:val="99"/>
    <w:rsid w:val="00A13AC1"/>
    <w:rPr>
      <w:rFonts w:ascii="Times New Roman" w:hAnsi="Times New Roman" w:cs="Times New Roman"/>
      <w:b/>
      <w:bCs/>
      <w:sz w:val="20"/>
      <w:szCs w:val="20"/>
    </w:rPr>
  </w:style>
  <w:style w:type="character" w:customStyle="1" w:styleId="FontStyle138">
    <w:name w:val="Font Style138"/>
    <w:basedOn w:val="a0"/>
    <w:uiPriority w:val="99"/>
    <w:rsid w:val="00A13AC1"/>
    <w:rPr>
      <w:rFonts w:ascii="Times New Roman" w:hAnsi="Times New Roman" w:cs="Times New Roman"/>
      <w:sz w:val="20"/>
      <w:szCs w:val="20"/>
    </w:rPr>
  </w:style>
  <w:style w:type="character" w:customStyle="1" w:styleId="FontStyle143">
    <w:name w:val="Font Style143"/>
    <w:basedOn w:val="a0"/>
    <w:uiPriority w:val="99"/>
    <w:rsid w:val="00A13AC1"/>
    <w:rPr>
      <w:rFonts w:ascii="Times New Roman" w:hAnsi="Times New Roman" w:cs="Times New Roman"/>
      <w:b/>
      <w:bCs/>
      <w:sz w:val="20"/>
      <w:szCs w:val="20"/>
    </w:rPr>
  </w:style>
  <w:style w:type="paragraph" w:customStyle="1" w:styleId="Style11">
    <w:name w:val="Style11"/>
    <w:basedOn w:val="a"/>
    <w:uiPriority w:val="99"/>
    <w:rsid w:val="001077E1"/>
    <w:pPr>
      <w:spacing w:line="278" w:lineRule="exact"/>
      <w:jc w:val="both"/>
    </w:pPr>
  </w:style>
  <w:style w:type="paragraph" w:customStyle="1" w:styleId="Style32">
    <w:name w:val="Style32"/>
    <w:basedOn w:val="a"/>
    <w:uiPriority w:val="99"/>
    <w:rsid w:val="001077E1"/>
    <w:pPr>
      <w:spacing w:line="230" w:lineRule="exact"/>
      <w:jc w:val="both"/>
    </w:pPr>
  </w:style>
  <w:style w:type="character" w:customStyle="1" w:styleId="FontStyle76">
    <w:name w:val="Font Style76"/>
    <w:basedOn w:val="a0"/>
    <w:uiPriority w:val="99"/>
    <w:rsid w:val="001077E1"/>
    <w:rPr>
      <w:rFonts w:ascii="Times New Roman" w:hAnsi="Times New Roman" w:cs="Times New Roman"/>
      <w:sz w:val="24"/>
      <w:szCs w:val="24"/>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1077E1"/>
    <w:pPr>
      <w:widowControl/>
      <w:tabs>
        <w:tab w:val="center" w:pos="4677"/>
        <w:tab w:val="right" w:pos="9355"/>
      </w:tabs>
      <w:autoSpaceDE/>
      <w:autoSpaceDN/>
      <w:adjustRightInd/>
      <w:spacing w:before="120" w:after="120"/>
    </w:pPr>
    <w:rPr>
      <w:rFonts w:eastAsia="Times New Roman"/>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1077E1"/>
    <w:rPr>
      <w:rFonts w:ascii="Times New Roman" w:eastAsia="Times New Roman" w:hAnsi="Times New Roman" w:cs="Times New Roman"/>
      <w:sz w:val="24"/>
      <w:szCs w:val="24"/>
      <w:lang w:eastAsia="ru-RU"/>
    </w:rPr>
  </w:style>
  <w:style w:type="character" w:styleId="a5">
    <w:name w:val="page number"/>
    <w:rsid w:val="001077E1"/>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1077E1"/>
    <w:pPr>
      <w:widowControl/>
      <w:autoSpaceDE/>
      <w:autoSpaceDN/>
      <w:adjustRightInd/>
    </w:pPr>
    <w:rPr>
      <w:rFonts w:eastAsia="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1077E1"/>
    <w:rPr>
      <w:rFonts w:ascii="Times New Roman" w:eastAsia="Times New Roman" w:hAnsi="Times New Roman" w:cs="Times New Roman"/>
      <w:sz w:val="20"/>
      <w:szCs w:val="20"/>
      <w:lang w:val="en-US" w:eastAsia="ru-RU"/>
    </w:rPr>
  </w:style>
  <w:style w:type="character" w:styleId="a8">
    <w:name w:val="footnote reference"/>
    <w:uiPriority w:val="99"/>
    <w:rsid w:val="001077E1"/>
    <w:rPr>
      <w:rFonts w:cs="Times New Roman"/>
      <w:vertAlign w:val="superscript"/>
    </w:rPr>
  </w:style>
  <w:style w:type="character" w:styleId="a9">
    <w:name w:val="Emphasis"/>
    <w:qFormat/>
    <w:rsid w:val="001077E1"/>
    <w:rPr>
      <w:rFonts w:cs="Times New Roman"/>
      <w:i/>
    </w:rPr>
  </w:style>
  <w:style w:type="paragraph" w:styleId="aa">
    <w:name w:val="Subtitle"/>
    <w:basedOn w:val="a"/>
    <w:next w:val="a"/>
    <w:link w:val="ab"/>
    <w:uiPriority w:val="11"/>
    <w:qFormat/>
    <w:rsid w:val="001077E1"/>
    <w:pPr>
      <w:widowControl/>
      <w:autoSpaceDE/>
      <w:autoSpaceDN/>
      <w:adjustRightInd/>
      <w:spacing w:after="60" w:line="276" w:lineRule="auto"/>
      <w:jc w:val="center"/>
      <w:outlineLvl w:val="1"/>
    </w:pPr>
    <w:rPr>
      <w:rFonts w:ascii="Calibri Light" w:eastAsia="Times New Roman" w:hAnsi="Calibri Light"/>
    </w:rPr>
  </w:style>
  <w:style w:type="character" w:customStyle="1" w:styleId="ab">
    <w:name w:val="Подзаголовок Знак"/>
    <w:basedOn w:val="a0"/>
    <w:link w:val="aa"/>
    <w:uiPriority w:val="11"/>
    <w:rsid w:val="001077E1"/>
    <w:rPr>
      <w:rFonts w:ascii="Calibri Light" w:eastAsia="Times New Roman" w:hAnsi="Calibri Light" w:cs="Times New Roman"/>
      <w:sz w:val="24"/>
      <w:szCs w:val="24"/>
      <w:lang w:eastAsia="ru-RU"/>
    </w:rPr>
  </w:style>
  <w:style w:type="character" w:customStyle="1" w:styleId="FontStyle47">
    <w:name w:val="Font Style47"/>
    <w:basedOn w:val="a0"/>
    <w:uiPriority w:val="99"/>
    <w:rsid w:val="001077E1"/>
    <w:rPr>
      <w:rFonts w:ascii="Times New Roman" w:hAnsi="Times New Roman" w:cs="Times New Roman"/>
      <w:sz w:val="28"/>
      <w:szCs w:val="28"/>
    </w:rPr>
  </w:style>
  <w:style w:type="character" w:customStyle="1" w:styleId="FontStyle79">
    <w:name w:val="Font Style79"/>
    <w:basedOn w:val="a0"/>
    <w:uiPriority w:val="99"/>
    <w:rsid w:val="001077E1"/>
    <w:rPr>
      <w:rFonts w:ascii="Times New Roman" w:hAnsi="Times New Roman" w:cs="Times New Roman"/>
      <w:sz w:val="24"/>
      <w:szCs w:val="24"/>
    </w:rPr>
  </w:style>
  <w:style w:type="table" w:styleId="ac">
    <w:name w:val="Table Grid"/>
    <w:basedOn w:val="a1"/>
    <w:uiPriority w:val="59"/>
    <w:rsid w:val="00107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aliases w:val="Содержание. 2 уровень,List Paragraph"/>
    <w:basedOn w:val="a"/>
    <w:link w:val="ae"/>
    <w:uiPriority w:val="34"/>
    <w:qFormat/>
    <w:rsid w:val="001077E1"/>
    <w:pPr>
      <w:ind w:left="720"/>
      <w:contextualSpacing/>
    </w:pPr>
  </w:style>
  <w:style w:type="character" w:customStyle="1" w:styleId="ae">
    <w:name w:val="Абзац списка Знак"/>
    <w:aliases w:val="Содержание. 2 уровень Знак,List Paragraph Знак"/>
    <w:link w:val="ad"/>
    <w:uiPriority w:val="34"/>
    <w:qFormat/>
    <w:locked/>
    <w:rsid w:val="001D2ECE"/>
    <w:rPr>
      <w:rFonts w:ascii="Times New Roman" w:eastAsiaTheme="minorEastAsia" w:hAnsi="Times New Roman" w:cs="Times New Roman"/>
      <w:sz w:val="24"/>
      <w:szCs w:val="24"/>
      <w:lang w:eastAsia="ru-RU"/>
    </w:rPr>
  </w:style>
  <w:style w:type="paragraph" w:customStyle="1" w:styleId="Style48">
    <w:name w:val="Style48"/>
    <w:basedOn w:val="a"/>
    <w:uiPriority w:val="99"/>
    <w:rsid w:val="00BC6F4F"/>
    <w:pPr>
      <w:jc w:val="center"/>
    </w:pPr>
  </w:style>
  <w:style w:type="character" w:customStyle="1" w:styleId="FontStyle199">
    <w:name w:val="Font Style199"/>
    <w:basedOn w:val="a0"/>
    <w:uiPriority w:val="99"/>
    <w:rsid w:val="00BC6F4F"/>
    <w:rPr>
      <w:rFonts w:ascii="Times New Roman" w:hAnsi="Times New Roman" w:cs="Times New Roman"/>
      <w:b/>
      <w:bCs/>
      <w:sz w:val="18"/>
      <w:szCs w:val="18"/>
    </w:rPr>
  </w:style>
  <w:style w:type="character" w:customStyle="1" w:styleId="FontStyle200">
    <w:name w:val="Font Style200"/>
    <w:basedOn w:val="a0"/>
    <w:uiPriority w:val="99"/>
    <w:rsid w:val="00BC6F4F"/>
    <w:rPr>
      <w:rFonts w:ascii="Times New Roman" w:hAnsi="Times New Roman" w:cs="Times New Roman"/>
      <w:sz w:val="18"/>
      <w:szCs w:val="18"/>
    </w:rPr>
  </w:style>
  <w:style w:type="paragraph" w:customStyle="1" w:styleId="Style72">
    <w:name w:val="Style72"/>
    <w:basedOn w:val="a"/>
    <w:uiPriority w:val="99"/>
    <w:rsid w:val="00BC6F4F"/>
    <w:pPr>
      <w:spacing w:line="251" w:lineRule="exact"/>
    </w:pPr>
  </w:style>
  <w:style w:type="paragraph" w:customStyle="1" w:styleId="Style77">
    <w:name w:val="Style77"/>
    <w:basedOn w:val="a"/>
    <w:uiPriority w:val="99"/>
    <w:rsid w:val="00BC6F4F"/>
    <w:pPr>
      <w:spacing w:line="252" w:lineRule="exact"/>
    </w:pPr>
  </w:style>
  <w:style w:type="paragraph" w:customStyle="1" w:styleId="Style76">
    <w:name w:val="Style76"/>
    <w:basedOn w:val="a"/>
    <w:uiPriority w:val="99"/>
    <w:rsid w:val="00BC6F4F"/>
    <w:pPr>
      <w:spacing w:line="253" w:lineRule="exact"/>
      <w:ind w:firstLine="374"/>
    </w:pPr>
  </w:style>
  <w:style w:type="paragraph" w:customStyle="1" w:styleId="Style80">
    <w:name w:val="Style80"/>
    <w:basedOn w:val="a"/>
    <w:uiPriority w:val="99"/>
    <w:rsid w:val="00BC6F4F"/>
    <w:pPr>
      <w:spacing w:line="259" w:lineRule="exact"/>
      <w:ind w:firstLine="701"/>
    </w:pPr>
  </w:style>
  <w:style w:type="paragraph" w:customStyle="1" w:styleId="Style60">
    <w:name w:val="Style60"/>
    <w:basedOn w:val="a"/>
    <w:uiPriority w:val="99"/>
    <w:rsid w:val="004C6033"/>
    <w:pPr>
      <w:spacing w:line="264" w:lineRule="exact"/>
      <w:jc w:val="both"/>
    </w:pPr>
  </w:style>
  <w:style w:type="character" w:customStyle="1" w:styleId="FontStyle77">
    <w:name w:val="Font Style77"/>
    <w:basedOn w:val="a0"/>
    <w:uiPriority w:val="99"/>
    <w:rsid w:val="004C6033"/>
    <w:rPr>
      <w:rFonts w:ascii="Times New Roman" w:hAnsi="Times New Roman" w:cs="Times New Roman"/>
      <w:sz w:val="22"/>
      <w:szCs w:val="22"/>
    </w:rPr>
  </w:style>
  <w:style w:type="paragraph" w:customStyle="1" w:styleId="Style23">
    <w:name w:val="Style23"/>
    <w:basedOn w:val="a"/>
    <w:uiPriority w:val="99"/>
    <w:rsid w:val="004C6033"/>
    <w:pPr>
      <w:spacing w:line="283" w:lineRule="exact"/>
      <w:jc w:val="both"/>
    </w:pPr>
  </w:style>
  <w:style w:type="character" w:customStyle="1" w:styleId="11">
    <w:name w:val="Текст примечания Знак1"/>
    <w:uiPriority w:val="99"/>
    <w:rsid w:val="004042D3"/>
    <w:rPr>
      <w:rFonts w:cs="Times New Roman"/>
      <w:sz w:val="20"/>
      <w:szCs w:val="20"/>
    </w:rPr>
  </w:style>
  <w:style w:type="paragraph" w:customStyle="1" w:styleId="Style46">
    <w:name w:val="Style46"/>
    <w:basedOn w:val="a"/>
    <w:uiPriority w:val="99"/>
    <w:rsid w:val="001D2ECE"/>
    <w:pPr>
      <w:spacing w:line="254" w:lineRule="exact"/>
      <w:jc w:val="both"/>
    </w:pPr>
  </w:style>
  <w:style w:type="paragraph" w:customStyle="1" w:styleId="Style50">
    <w:name w:val="Style50"/>
    <w:basedOn w:val="a"/>
    <w:uiPriority w:val="99"/>
    <w:rsid w:val="001D2ECE"/>
    <w:pPr>
      <w:spacing w:line="254" w:lineRule="exact"/>
    </w:pPr>
  </w:style>
  <w:style w:type="character" w:customStyle="1" w:styleId="FontStyle194">
    <w:name w:val="Font Style194"/>
    <w:basedOn w:val="a0"/>
    <w:uiPriority w:val="99"/>
    <w:rsid w:val="001D2ECE"/>
    <w:rPr>
      <w:rFonts w:ascii="Times New Roman" w:hAnsi="Times New Roman" w:cs="Times New Roman"/>
      <w:sz w:val="22"/>
      <w:szCs w:val="22"/>
    </w:rPr>
  </w:style>
  <w:style w:type="paragraph" w:customStyle="1" w:styleId="Style57">
    <w:name w:val="Style57"/>
    <w:basedOn w:val="a"/>
    <w:uiPriority w:val="99"/>
    <w:rsid w:val="001D2ECE"/>
    <w:pPr>
      <w:spacing w:line="254" w:lineRule="exact"/>
      <w:jc w:val="both"/>
    </w:pPr>
  </w:style>
  <w:style w:type="paragraph" w:customStyle="1" w:styleId="Style7">
    <w:name w:val="Style7"/>
    <w:basedOn w:val="a"/>
    <w:uiPriority w:val="99"/>
    <w:rsid w:val="001D2ECE"/>
  </w:style>
  <w:style w:type="paragraph" w:customStyle="1" w:styleId="Style8">
    <w:name w:val="Style8"/>
    <w:basedOn w:val="a"/>
    <w:uiPriority w:val="99"/>
    <w:rsid w:val="001D2ECE"/>
  </w:style>
  <w:style w:type="paragraph" w:customStyle="1" w:styleId="Style34">
    <w:name w:val="Style34"/>
    <w:basedOn w:val="a"/>
    <w:uiPriority w:val="99"/>
    <w:rsid w:val="001D2ECE"/>
    <w:pPr>
      <w:spacing w:line="235" w:lineRule="exact"/>
      <w:ind w:firstLine="149"/>
    </w:pPr>
  </w:style>
  <w:style w:type="paragraph" w:customStyle="1" w:styleId="Style41">
    <w:name w:val="Style41"/>
    <w:basedOn w:val="a"/>
    <w:uiPriority w:val="99"/>
    <w:rsid w:val="001D2ECE"/>
    <w:pPr>
      <w:spacing w:line="230" w:lineRule="exact"/>
    </w:pPr>
  </w:style>
  <w:style w:type="paragraph" w:customStyle="1" w:styleId="Style54">
    <w:name w:val="Style54"/>
    <w:basedOn w:val="a"/>
    <w:uiPriority w:val="99"/>
    <w:rsid w:val="001D2ECE"/>
  </w:style>
  <w:style w:type="paragraph" w:customStyle="1" w:styleId="Style62">
    <w:name w:val="Style62"/>
    <w:basedOn w:val="a"/>
    <w:uiPriority w:val="99"/>
    <w:rsid w:val="001D2ECE"/>
  </w:style>
  <w:style w:type="character" w:customStyle="1" w:styleId="FontStyle195">
    <w:name w:val="Font Style195"/>
    <w:basedOn w:val="a0"/>
    <w:uiPriority w:val="99"/>
    <w:rsid w:val="001D2ECE"/>
    <w:rPr>
      <w:rFonts w:ascii="Times New Roman" w:hAnsi="Times New Roman" w:cs="Times New Roman"/>
      <w:i/>
      <w:iCs/>
      <w:sz w:val="18"/>
      <w:szCs w:val="18"/>
    </w:rPr>
  </w:style>
  <w:style w:type="character" w:customStyle="1" w:styleId="FontStyle196">
    <w:name w:val="Font Style196"/>
    <w:basedOn w:val="a0"/>
    <w:uiPriority w:val="99"/>
    <w:rsid w:val="001D2ECE"/>
    <w:rPr>
      <w:rFonts w:ascii="Times New Roman" w:hAnsi="Times New Roman" w:cs="Times New Roman"/>
      <w:b/>
      <w:bCs/>
      <w:i/>
      <w:iCs/>
      <w:sz w:val="18"/>
      <w:szCs w:val="18"/>
    </w:rPr>
  </w:style>
  <w:style w:type="character" w:customStyle="1" w:styleId="FontStyle197">
    <w:name w:val="Font Style197"/>
    <w:basedOn w:val="a0"/>
    <w:uiPriority w:val="99"/>
    <w:rsid w:val="001D2ECE"/>
    <w:rPr>
      <w:rFonts w:ascii="Times New Roman" w:hAnsi="Times New Roman" w:cs="Times New Roman"/>
      <w:b/>
      <w:bCs/>
      <w:sz w:val="18"/>
      <w:szCs w:val="18"/>
    </w:rPr>
  </w:style>
  <w:style w:type="character" w:customStyle="1" w:styleId="FontStyle198">
    <w:name w:val="Font Style198"/>
    <w:basedOn w:val="a0"/>
    <w:uiPriority w:val="99"/>
    <w:rsid w:val="001D2ECE"/>
    <w:rPr>
      <w:rFonts w:ascii="Times New Roman" w:hAnsi="Times New Roman" w:cs="Times New Roman"/>
      <w:sz w:val="18"/>
      <w:szCs w:val="18"/>
    </w:rPr>
  </w:style>
  <w:style w:type="paragraph" w:customStyle="1" w:styleId="Style4">
    <w:name w:val="Style4"/>
    <w:basedOn w:val="a"/>
    <w:uiPriority w:val="99"/>
    <w:rsid w:val="001D2ECE"/>
    <w:pPr>
      <w:spacing w:line="240" w:lineRule="exact"/>
      <w:ind w:firstLine="1550"/>
    </w:pPr>
  </w:style>
  <w:style w:type="paragraph" w:customStyle="1" w:styleId="Style42">
    <w:name w:val="Style42"/>
    <w:basedOn w:val="a"/>
    <w:uiPriority w:val="99"/>
    <w:rsid w:val="001D2ECE"/>
    <w:pPr>
      <w:spacing w:line="254" w:lineRule="exact"/>
    </w:pPr>
  </w:style>
  <w:style w:type="paragraph" w:customStyle="1" w:styleId="Style75">
    <w:name w:val="Style75"/>
    <w:basedOn w:val="a"/>
    <w:uiPriority w:val="99"/>
    <w:rsid w:val="001D2ECE"/>
    <w:pPr>
      <w:spacing w:line="254" w:lineRule="exact"/>
      <w:jc w:val="both"/>
    </w:pPr>
  </w:style>
  <w:style w:type="paragraph" w:customStyle="1" w:styleId="Style20">
    <w:name w:val="Style20"/>
    <w:basedOn w:val="a"/>
    <w:uiPriority w:val="99"/>
    <w:rsid w:val="001D2ECE"/>
    <w:pPr>
      <w:spacing w:line="276" w:lineRule="exact"/>
      <w:jc w:val="both"/>
    </w:pPr>
  </w:style>
  <w:style w:type="paragraph" w:customStyle="1" w:styleId="Style82">
    <w:name w:val="Style82"/>
    <w:basedOn w:val="a"/>
    <w:uiPriority w:val="99"/>
    <w:rsid w:val="001D2ECE"/>
    <w:pPr>
      <w:spacing w:line="254" w:lineRule="exact"/>
      <w:jc w:val="both"/>
    </w:pPr>
  </w:style>
  <w:style w:type="paragraph" w:customStyle="1" w:styleId="Style83">
    <w:name w:val="Style83"/>
    <w:basedOn w:val="a"/>
    <w:uiPriority w:val="99"/>
    <w:rsid w:val="001D2ECE"/>
    <w:pPr>
      <w:jc w:val="center"/>
    </w:pPr>
  </w:style>
  <w:style w:type="paragraph" w:customStyle="1" w:styleId="Style86">
    <w:name w:val="Style86"/>
    <w:basedOn w:val="a"/>
    <w:uiPriority w:val="99"/>
    <w:rsid w:val="001D2ECE"/>
    <w:pPr>
      <w:spacing w:line="259" w:lineRule="exact"/>
    </w:pPr>
  </w:style>
  <w:style w:type="character" w:customStyle="1" w:styleId="FontStyle186">
    <w:name w:val="Font Style186"/>
    <w:basedOn w:val="a0"/>
    <w:uiPriority w:val="99"/>
    <w:rsid w:val="001D2ECE"/>
    <w:rPr>
      <w:rFonts w:ascii="Calibri" w:hAnsi="Calibri" w:cs="Calibri"/>
      <w:sz w:val="20"/>
      <w:szCs w:val="20"/>
    </w:rPr>
  </w:style>
  <w:style w:type="character" w:customStyle="1" w:styleId="FontStyle190">
    <w:name w:val="Font Style190"/>
    <w:basedOn w:val="a0"/>
    <w:uiPriority w:val="99"/>
    <w:rsid w:val="001D2ECE"/>
    <w:rPr>
      <w:rFonts w:ascii="Times New Roman" w:hAnsi="Times New Roman" w:cs="Times New Roman"/>
      <w:i/>
      <w:iCs/>
      <w:sz w:val="18"/>
      <w:szCs w:val="18"/>
    </w:rPr>
  </w:style>
  <w:style w:type="character" w:customStyle="1" w:styleId="FontStyle192">
    <w:name w:val="Font Style192"/>
    <w:basedOn w:val="a0"/>
    <w:uiPriority w:val="99"/>
    <w:rsid w:val="001D2ECE"/>
    <w:rPr>
      <w:rFonts w:ascii="Times New Roman" w:hAnsi="Times New Roman" w:cs="Times New Roman"/>
      <w:b/>
      <w:bCs/>
      <w:sz w:val="22"/>
      <w:szCs w:val="22"/>
    </w:rPr>
  </w:style>
  <w:style w:type="paragraph" w:styleId="af">
    <w:name w:val="Body Text"/>
    <w:basedOn w:val="a"/>
    <w:link w:val="af0"/>
    <w:rsid w:val="001D2ECE"/>
    <w:pPr>
      <w:widowControl/>
      <w:autoSpaceDE/>
      <w:autoSpaceDN/>
      <w:adjustRightInd/>
    </w:pPr>
    <w:rPr>
      <w:rFonts w:eastAsia="Times New Roman"/>
    </w:rPr>
  </w:style>
  <w:style w:type="character" w:customStyle="1" w:styleId="af0">
    <w:name w:val="Основной текст Знак"/>
    <w:basedOn w:val="a0"/>
    <w:link w:val="af"/>
    <w:rsid w:val="001D2ECE"/>
    <w:rPr>
      <w:rFonts w:ascii="Times New Roman" w:eastAsia="Times New Roman" w:hAnsi="Times New Roman" w:cs="Times New Roman"/>
      <w:sz w:val="24"/>
      <w:szCs w:val="24"/>
      <w:lang w:eastAsia="ru-RU"/>
    </w:rPr>
  </w:style>
  <w:style w:type="paragraph" w:styleId="21">
    <w:name w:val="Body Text 2"/>
    <w:basedOn w:val="a"/>
    <w:link w:val="22"/>
    <w:rsid w:val="001D2ECE"/>
    <w:pPr>
      <w:widowControl/>
      <w:autoSpaceDE/>
      <w:autoSpaceDN/>
      <w:adjustRightInd/>
      <w:ind w:right="-57"/>
      <w:jc w:val="both"/>
    </w:pPr>
    <w:rPr>
      <w:rFonts w:eastAsia="Times New Roman"/>
    </w:rPr>
  </w:style>
  <w:style w:type="character" w:customStyle="1" w:styleId="22">
    <w:name w:val="Основной текст 2 Знак"/>
    <w:basedOn w:val="a0"/>
    <w:link w:val="21"/>
    <w:rsid w:val="001D2ECE"/>
    <w:rPr>
      <w:rFonts w:ascii="Times New Roman" w:eastAsia="Times New Roman" w:hAnsi="Times New Roman" w:cs="Times New Roman"/>
      <w:sz w:val="24"/>
      <w:szCs w:val="24"/>
      <w:lang w:eastAsia="ru-RU"/>
    </w:rPr>
  </w:style>
  <w:style w:type="character" w:customStyle="1" w:styleId="blk">
    <w:name w:val="blk"/>
    <w:rsid w:val="001D2ECE"/>
  </w:style>
  <w:style w:type="paragraph" w:customStyle="1" w:styleId="12">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1D2ECE"/>
    <w:pPr>
      <w:widowControl/>
      <w:autoSpaceDE/>
      <w:autoSpaceDN/>
      <w:adjustRightInd/>
      <w:spacing w:after="120" w:line="276" w:lineRule="auto"/>
      <w:ind w:firstLine="709"/>
      <w:outlineLvl w:val="0"/>
    </w:pPr>
    <w:rPr>
      <w:rFonts w:eastAsia="Times New Roman"/>
      <w:kern w:val="28"/>
    </w:rPr>
  </w:style>
  <w:style w:type="paragraph" w:styleId="23">
    <w:name w:val="List 2"/>
    <w:basedOn w:val="a"/>
    <w:uiPriority w:val="99"/>
    <w:rsid w:val="001D2ECE"/>
    <w:pPr>
      <w:widowControl/>
      <w:autoSpaceDE/>
      <w:autoSpaceDN/>
      <w:adjustRightInd/>
      <w:spacing w:before="120" w:after="120"/>
      <w:ind w:left="720" w:hanging="360"/>
      <w:jc w:val="both"/>
    </w:pPr>
    <w:rPr>
      <w:rFonts w:ascii="Arial" w:eastAsia="Batang" w:hAnsi="Arial"/>
      <w:sz w:val="20"/>
      <w:lang w:eastAsia="ko-KR"/>
    </w:rPr>
  </w:style>
  <w:style w:type="character" w:styleId="af1">
    <w:name w:val="Hyperlink"/>
    <w:rsid w:val="001D2ECE"/>
    <w:rPr>
      <w:rFonts w:cs="Times New Roman"/>
      <w:color w:val="0000FF"/>
      <w:u w:val="single"/>
    </w:rPr>
  </w:style>
  <w:style w:type="paragraph" w:styleId="13">
    <w:name w:val="toc 1"/>
    <w:basedOn w:val="a"/>
    <w:next w:val="a"/>
    <w:autoRedefine/>
    <w:uiPriority w:val="39"/>
    <w:rsid w:val="001D2ECE"/>
    <w:pPr>
      <w:widowControl/>
      <w:autoSpaceDE/>
      <w:autoSpaceDN/>
      <w:adjustRightInd/>
      <w:spacing w:before="240" w:after="120"/>
    </w:pPr>
    <w:rPr>
      <w:rFonts w:ascii="Calibri" w:eastAsia="Times New Roman" w:hAnsi="Calibri" w:cs="Calibri"/>
      <w:b/>
      <w:bCs/>
      <w:sz w:val="20"/>
      <w:szCs w:val="20"/>
    </w:rPr>
  </w:style>
  <w:style w:type="paragraph" w:styleId="24">
    <w:name w:val="toc 2"/>
    <w:basedOn w:val="a"/>
    <w:next w:val="a"/>
    <w:autoRedefine/>
    <w:uiPriority w:val="39"/>
    <w:rsid w:val="001D2ECE"/>
    <w:pPr>
      <w:widowControl/>
      <w:tabs>
        <w:tab w:val="right" w:leader="dot" w:pos="9344"/>
      </w:tabs>
      <w:autoSpaceDE/>
      <w:autoSpaceDN/>
      <w:adjustRightInd/>
      <w:spacing w:before="120"/>
      <w:ind w:left="240"/>
    </w:pPr>
    <w:rPr>
      <w:rFonts w:eastAsia="Times New Roman" w:cs="Calibri"/>
      <w:i/>
      <w:iCs/>
      <w:noProof/>
      <w:sz w:val="20"/>
      <w:szCs w:val="20"/>
    </w:rPr>
  </w:style>
  <w:style w:type="paragraph" w:styleId="31">
    <w:name w:val="toc 3"/>
    <w:basedOn w:val="a"/>
    <w:next w:val="a"/>
    <w:autoRedefine/>
    <w:uiPriority w:val="39"/>
    <w:rsid w:val="001D2ECE"/>
    <w:pPr>
      <w:widowControl/>
      <w:autoSpaceDE/>
      <w:autoSpaceDN/>
      <w:adjustRightInd/>
      <w:ind w:left="480"/>
    </w:pPr>
    <w:rPr>
      <w:rFonts w:eastAsia="Times New Roman"/>
      <w:sz w:val="28"/>
      <w:szCs w:val="28"/>
    </w:rPr>
  </w:style>
  <w:style w:type="character" w:customStyle="1" w:styleId="FootnoteTextChar">
    <w:name w:val="Footnote Text Char"/>
    <w:locked/>
    <w:rsid w:val="001D2ECE"/>
    <w:rPr>
      <w:rFonts w:ascii="Times New Roman" w:hAnsi="Times New Roman"/>
      <w:sz w:val="20"/>
      <w:lang w:eastAsia="ru-RU"/>
    </w:rPr>
  </w:style>
  <w:style w:type="paragraph" w:styleId="af2">
    <w:name w:val="Balloon Text"/>
    <w:basedOn w:val="a"/>
    <w:link w:val="af3"/>
    <w:rsid w:val="001D2ECE"/>
    <w:pPr>
      <w:widowControl/>
      <w:autoSpaceDE/>
      <w:autoSpaceDN/>
      <w:adjustRightInd/>
    </w:pPr>
    <w:rPr>
      <w:rFonts w:ascii="Segoe UI" w:eastAsia="Times New Roman" w:hAnsi="Segoe UI"/>
      <w:sz w:val="18"/>
      <w:szCs w:val="18"/>
    </w:rPr>
  </w:style>
  <w:style w:type="character" w:customStyle="1" w:styleId="af3">
    <w:name w:val="Текст выноски Знак"/>
    <w:basedOn w:val="a0"/>
    <w:link w:val="af2"/>
    <w:rsid w:val="001D2ECE"/>
    <w:rPr>
      <w:rFonts w:ascii="Segoe UI" w:eastAsia="Times New Roman" w:hAnsi="Segoe UI" w:cs="Times New Roman"/>
      <w:sz w:val="18"/>
      <w:szCs w:val="18"/>
      <w:lang w:eastAsia="ru-RU"/>
    </w:rPr>
  </w:style>
  <w:style w:type="paragraph" w:customStyle="1" w:styleId="ConsPlusNormal">
    <w:name w:val="ConsPlusNormal"/>
    <w:rsid w:val="001D2EC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1D2ECE"/>
    <w:pPr>
      <w:widowControl/>
      <w:tabs>
        <w:tab w:val="center" w:pos="4677"/>
        <w:tab w:val="right" w:pos="9355"/>
      </w:tabs>
      <w:autoSpaceDE/>
      <w:autoSpaceDN/>
      <w:adjustRightInd/>
    </w:pPr>
    <w:rPr>
      <w:rFonts w:eastAsia="Times New Roman"/>
    </w:rPr>
  </w:style>
  <w:style w:type="character" w:customStyle="1" w:styleId="af5">
    <w:name w:val="Верхний колонтитул Знак"/>
    <w:basedOn w:val="a0"/>
    <w:link w:val="af4"/>
    <w:uiPriority w:val="99"/>
    <w:rsid w:val="001D2ECE"/>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1D2ECE"/>
    <w:rPr>
      <w:rFonts w:cs="Times New Roman"/>
      <w:sz w:val="20"/>
      <w:szCs w:val="20"/>
    </w:rPr>
  </w:style>
  <w:style w:type="paragraph" w:styleId="af6">
    <w:name w:val="annotation text"/>
    <w:basedOn w:val="a"/>
    <w:link w:val="af7"/>
    <w:uiPriority w:val="99"/>
    <w:unhideWhenUsed/>
    <w:rsid w:val="001D2ECE"/>
    <w:pPr>
      <w:widowControl/>
      <w:autoSpaceDE/>
      <w:autoSpaceDN/>
      <w:adjustRightInd/>
    </w:pPr>
    <w:rPr>
      <w:rFonts w:ascii="Calibri" w:eastAsia="Times New Roman" w:hAnsi="Calibri"/>
      <w:sz w:val="20"/>
      <w:szCs w:val="20"/>
    </w:rPr>
  </w:style>
  <w:style w:type="character" w:customStyle="1" w:styleId="af7">
    <w:name w:val="Текст примечания Знак"/>
    <w:basedOn w:val="a0"/>
    <w:link w:val="af6"/>
    <w:uiPriority w:val="99"/>
    <w:rsid w:val="001D2ECE"/>
    <w:rPr>
      <w:rFonts w:ascii="Calibri" w:eastAsia="Times New Roman" w:hAnsi="Calibri" w:cs="Times New Roman"/>
      <w:sz w:val="20"/>
      <w:szCs w:val="20"/>
      <w:lang w:eastAsia="ru-RU"/>
    </w:rPr>
  </w:style>
  <w:style w:type="character" w:customStyle="1" w:styleId="111">
    <w:name w:val="Тема примечания Знак11"/>
    <w:uiPriority w:val="99"/>
    <w:rsid w:val="001D2ECE"/>
    <w:rPr>
      <w:rFonts w:cs="Times New Roman"/>
      <w:b/>
      <w:bCs/>
      <w:sz w:val="20"/>
      <w:szCs w:val="20"/>
    </w:rPr>
  </w:style>
  <w:style w:type="paragraph" w:styleId="af8">
    <w:name w:val="annotation subject"/>
    <w:basedOn w:val="af6"/>
    <w:next w:val="af6"/>
    <w:link w:val="af9"/>
    <w:uiPriority w:val="99"/>
    <w:unhideWhenUsed/>
    <w:rsid w:val="001D2ECE"/>
    <w:rPr>
      <w:rFonts w:ascii="Times New Roman" w:hAnsi="Times New Roman"/>
      <w:b/>
      <w:bCs/>
    </w:rPr>
  </w:style>
  <w:style w:type="character" w:customStyle="1" w:styleId="af9">
    <w:name w:val="Тема примечания Знак"/>
    <w:basedOn w:val="af7"/>
    <w:link w:val="af8"/>
    <w:uiPriority w:val="99"/>
    <w:rsid w:val="001D2ECE"/>
    <w:rPr>
      <w:rFonts w:ascii="Times New Roman" w:eastAsia="Times New Roman" w:hAnsi="Times New Roman" w:cs="Times New Roman"/>
      <w:b/>
      <w:bCs/>
      <w:sz w:val="20"/>
      <w:szCs w:val="20"/>
      <w:lang w:eastAsia="ru-RU"/>
    </w:rPr>
  </w:style>
  <w:style w:type="character" w:customStyle="1" w:styleId="14">
    <w:name w:val="Тема примечания Знак1"/>
    <w:uiPriority w:val="99"/>
    <w:rsid w:val="001D2ECE"/>
    <w:rPr>
      <w:rFonts w:cs="Times New Roman"/>
      <w:b/>
      <w:bCs/>
      <w:sz w:val="20"/>
      <w:szCs w:val="20"/>
    </w:rPr>
  </w:style>
  <w:style w:type="paragraph" w:styleId="25">
    <w:name w:val="Body Text Indent 2"/>
    <w:basedOn w:val="a"/>
    <w:link w:val="26"/>
    <w:rsid w:val="001D2ECE"/>
    <w:pPr>
      <w:widowControl/>
      <w:autoSpaceDE/>
      <w:autoSpaceDN/>
      <w:adjustRightInd/>
      <w:spacing w:after="120" w:line="480" w:lineRule="auto"/>
      <w:ind w:left="283"/>
    </w:pPr>
    <w:rPr>
      <w:rFonts w:eastAsia="Times New Roman"/>
    </w:rPr>
  </w:style>
  <w:style w:type="character" w:customStyle="1" w:styleId="26">
    <w:name w:val="Основной текст с отступом 2 Знак"/>
    <w:basedOn w:val="a0"/>
    <w:link w:val="25"/>
    <w:rsid w:val="001D2ECE"/>
    <w:rPr>
      <w:rFonts w:ascii="Times New Roman" w:eastAsia="Times New Roman" w:hAnsi="Times New Roman" w:cs="Times New Roman"/>
      <w:sz w:val="24"/>
      <w:szCs w:val="24"/>
      <w:lang w:eastAsia="ru-RU"/>
    </w:rPr>
  </w:style>
  <w:style w:type="character" w:customStyle="1" w:styleId="apple-converted-space">
    <w:name w:val="apple-converted-space"/>
    <w:rsid w:val="001D2ECE"/>
  </w:style>
  <w:style w:type="character" w:customStyle="1" w:styleId="afa">
    <w:name w:val="Цветовое выделение"/>
    <w:uiPriority w:val="99"/>
    <w:rsid w:val="001D2ECE"/>
    <w:rPr>
      <w:b/>
      <w:color w:val="26282F"/>
    </w:rPr>
  </w:style>
  <w:style w:type="character" w:customStyle="1" w:styleId="afb">
    <w:name w:val="Гипертекстовая ссылка"/>
    <w:uiPriority w:val="99"/>
    <w:rsid w:val="001D2ECE"/>
    <w:rPr>
      <w:b/>
      <w:color w:val="106BBE"/>
    </w:rPr>
  </w:style>
  <w:style w:type="character" w:customStyle="1" w:styleId="afc">
    <w:name w:val="Активная гипертекстовая ссылка"/>
    <w:uiPriority w:val="99"/>
    <w:rsid w:val="001D2ECE"/>
    <w:rPr>
      <w:b/>
      <w:color w:val="106BBE"/>
      <w:u w:val="single"/>
    </w:rPr>
  </w:style>
  <w:style w:type="paragraph" w:customStyle="1" w:styleId="afd">
    <w:name w:val="Внимание"/>
    <w:basedOn w:val="a"/>
    <w:next w:val="a"/>
    <w:uiPriority w:val="99"/>
    <w:rsid w:val="001D2ECE"/>
    <w:pPr>
      <w:spacing w:before="240" w:after="240" w:line="360" w:lineRule="auto"/>
      <w:ind w:left="420" w:right="420" w:firstLine="300"/>
      <w:jc w:val="both"/>
    </w:pPr>
    <w:rPr>
      <w:rFonts w:eastAsia="Times New Roman"/>
      <w:shd w:val="clear" w:color="auto" w:fill="F5F3DA"/>
    </w:rPr>
  </w:style>
  <w:style w:type="paragraph" w:customStyle="1" w:styleId="afe">
    <w:name w:val="Внимание: криминал!!"/>
    <w:basedOn w:val="afd"/>
    <w:next w:val="a"/>
    <w:uiPriority w:val="99"/>
    <w:rsid w:val="001D2ECE"/>
  </w:style>
  <w:style w:type="paragraph" w:customStyle="1" w:styleId="aff">
    <w:name w:val="Внимание: недобросовестность!"/>
    <w:basedOn w:val="afd"/>
    <w:next w:val="a"/>
    <w:uiPriority w:val="99"/>
    <w:rsid w:val="001D2ECE"/>
  </w:style>
  <w:style w:type="character" w:customStyle="1" w:styleId="aff0">
    <w:name w:val="Выделение для Базового Поиска"/>
    <w:uiPriority w:val="99"/>
    <w:rsid w:val="001D2ECE"/>
    <w:rPr>
      <w:b/>
      <w:color w:val="0058A9"/>
    </w:rPr>
  </w:style>
  <w:style w:type="character" w:customStyle="1" w:styleId="aff1">
    <w:name w:val="Выделение для Базового Поиска (курсив)"/>
    <w:uiPriority w:val="99"/>
    <w:rsid w:val="001D2ECE"/>
    <w:rPr>
      <w:b/>
      <w:i/>
      <w:color w:val="0058A9"/>
    </w:rPr>
  </w:style>
  <w:style w:type="paragraph" w:customStyle="1" w:styleId="aff2">
    <w:name w:val="Дочерний элемент списка"/>
    <w:basedOn w:val="a"/>
    <w:next w:val="a"/>
    <w:uiPriority w:val="99"/>
    <w:rsid w:val="001D2ECE"/>
    <w:pPr>
      <w:spacing w:line="360" w:lineRule="auto"/>
      <w:jc w:val="both"/>
    </w:pPr>
    <w:rPr>
      <w:rFonts w:eastAsia="Times New Roman"/>
      <w:color w:val="868381"/>
      <w:sz w:val="20"/>
      <w:szCs w:val="20"/>
    </w:rPr>
  </w:style>
  <w:style w:type="paragraph" w:customStyle="1" w:styleId="aff3">
    <w:name w:val="Основное меню (преемственное)"/>
    <w:basedOn w:val="a"/>
    <w:next w:val="a"/>
    <w:uiPriority w:val="99"/>
    <w:rsid w:val="001D2ECE"/>
    <w:pPr>
      <w:spacing w:line="360" w:lineRule="auto"/>
      <w:ind w:firstLine="720"/>
      <w:jc w:val="both"/>
    </w:pPr>
    <w:rPr>
      <w:rFonts w:ascii="Verdana" w:eastAsia="Times New Roman" w:hAnsi="Verdana" w:cs="Verdana"/>
      <w:sz w:val="22"/>
      <w:szCs w:val="22"/>
    </w:rPr>
  </w:style>
  <w:style w:type="paragraph" w:customStyle="1" w:styleId="15">
    <w:name w:val="Заголовок1"/>
    <w:basedOn w:val="aff3"/>
    <w:next w:val="a"/>
    <w:uiPriority w:val="99"/>
    <w:rsid w:val="001D2ECE"/>
    <w:rPr>
      <w:b/>
      <w:bCs/>
      <w:color w:val="0058A9"/>
      <w:shd w:val="clear" w:color="auto" w:fill="ECE9D8"/>
    </w:rPr>
  </w:style>
  <w:style w:type="paragraph" w:customStyle="1" w:styleId="aff4">
    <w:name w:val="Заголовок группы контролов"/>
    <w:basedOn w:val="a"/>
    <w:next w:val="a"/>
    <w:uiPriority w:val="99"/>
    <w:rsid w:val="001D2ECE"/>
    <w:pPr>
      <w:spacing w:line="360" w:lineRule="auto"/>
      <w:ind w:firstLine="720"/>
      <w:jc w:val="both"/>
    </w:pPr>
    <w:rPr>
      <w:rFonts w:eastAsia="Times New Roman"/>
      <w:b/>
      <w:bCs/>
      <w:color w:val="000000"/>
    </w:rPr>
  </w:style>
  <w:style w:type="paragraph" w:customStyle="1" w:styleId="aff5">
    <w:name w:val="Заголовок для информации об изменениях"/>
    <w:basedOn w:val="1"/>
    <w:next w:val="a"/>
    <w:uiPriority w:val="99"/>
    <w:rsid w:val="001D2ECE"/>
    <w:pPr>
      <w:widowControl/>
      <w:spacing w:before="0" w:after="240" w:line="360" w:lineRule="auto"/>
      <w:ind w:firstLine="709"/>
      <w:jc w:val="center"/>
      <w:outlineLvl w:val="9"/>
    </w:pPr>
    <w:rPr>
      <w:rFonts w:ascii="Times New Roman" w:eastAsia="Times New Roman" w:hAnsi="Times New Roman" w:cs="Times New Roman"/>
      <w:b w:val="0"/>
      <w:bCs w:val="0"/>
      <w:color w:val="auto"/>
      <w:sz w:val="18"/>
      <w:szCs w:val="18"/>
      <w:shd w:val="clear" w:color="auto" w:fill="FFFFFF"/>
    </w:rPr>
  </w:style>
  <w:style w:type="paragraph" w:customStyle="1" w:styleId="aff6">
    <w:name w:val="Заголовок распахивающейся части диалога"/>
    <w:basedOn w:val="a"/>
    <w:next w:val="a"/>
    <w:uiPriority w:val="99"/>
    <w:rsid w:val="001D2ECE"/>
    <w:pPr>
      <w:spacing w:line="360" w:lineRule="auto"/>
      <w:ind w:firstLine="720"/>
      <w:jc w:val="both"/>
    </w:pPr>
    <w:rPr>
      <w:rFonts w:eastAsia="Times New Roman"/>
      <w:i/>
      <w:iCs/>
      <w:color w:val="000080"/>
      <w:sz w:val="22"/>
      <w:szCs w:val="22"/>
    </w:rPr>
  </w:style>
  <w:style w:type="character" w:customStyle="1" w:styleId="aff7">
    <w:name w:val="Заголовок своего сообщения"/>
    <w:uiPriority w:val="99"/>
    <w:rsid w:val="001D2ECE"/>
    <w:rPr>
      <w:b/>
      <w:color w:val="26282F"/>
    </w:rPr>
  </w:style>
  <w:style w:type="paragraph" w:customStyle="1" w:styleId="aff8">
    <w:name w:val="Заголовок статьи"/>
    <w:basedOn w:val="a"/>
    <w:next w:val="a"/>
    <w:uiPriority w:val="99"/>
    <w:rsid w:val="001D2ECE"/>
    <w:pPr>
      <w:spacing w:line="360" w:lineRule="auto"/>
      <w:ind w:left="1612" w:hanging="892"/>
      <w:jc w:val="both"/>
    </w:pPr>
    <w:rPr>
      <w:rFonts w:eastAsia="Times New Roman"/>
    </w:rPr>
  </w:style>
  <w:style w:type="character" w:customStyle="1" w:styleId="aff9">
    <w:name w:val="Заголовок чужого сообщения"/>
    <w:uiPriority w:val="99"/>
    <w:rsid w:val="001D2ECE"/>
    <w:rPr>
      <w:b/>
      <w:color w:val="FF0000"/>
    </w:rPr>
  </w:style>
  <w:style w:type="paragraph" w:customStyle="1" w:styleId="affa">
    <w:name w:val="Заголовок ЭР (левое окно)"/>
    <w:basedOn w:val="a"/>
    <w:next w:val="a"/>
    <w:uiPriority w:val="99"/>
    <w:rsid w:val="001D2ECE"/>
    <w:pPr>
      <w:spacing w:before="300" w:after="250" w:line="360" w:lineRule="auto"/>
      <w:jc w:val="center"/>
    </w:pPr>
    <w:rPr>
      <w:rFonts w:eastAsia="Times New Roman"/>
      <w:b/>
      <w:bCs/>
      <w:color w:val="26282F"/>
      <w:sz w:val="26"/>
      <w:szCs w:val="26"/>
    </w:rPr>
  </w:style>
  <w:style w:type="paragraph" w:customStyle="1" w:styleId="affb">
    <w:name w:val="Заголовок ЭР (правое окно)"/>
    <w:basedOn w:val="affa"/>
    <w:next w:val="a"/>
    <w:uiPriority w:val="99"/>
    <w:rsid w:val="001D2ECE"/>
    <w:pPr>
      <w:spacing w:after="0"/>
      <w:jc w:val="left"/>
    </w:pPr>
  </w:style>
  <w:style w:type="paragraph" w:customStyle="1" w:styleId="affc">
    <w:name w:val="Интерактивный заголовок"/>
    <w:basedOn w:val="15"/>
    <w:next w:val="a"/>
    <w:uiPriority w:val="99"/>
    <w:rsid w:val="001D2ECE"/>
    <w:rPr>
      <w:u w:val="single"/>
    </w:rPr>
  </w:style>
  <w:style w:type="paragraph" w:customStyle="1" w:styleId="affd">
    <w:name w:val="Текст информации об изменениях"/>
    <w:basedOn w:val="a"/>
    <w:next w:val="a"/>
    <w:uiPriority w:val="99"/>
    <w:rsid w:val="001D2ECE"/>
    <w:pPr>
      <w:spacing w:line="360" w:lineRule="auto"/>
      <w:ind w:firstLine="720"/>
      <w:jc w:val="both"/>
    </w:pPr>
    <w:rPr>
      <w:rFonts w:eastAsia="Times New Roman"/>
      <w:color w:val="353842"/>
      <w:sz w:val="18"/>
      <w:szCs w:val="18"/>
    </w:rPr>
  </w:style>
  <w:style w:type="paragraph" w:customStyle="1" w:styleId="affe">
    <w:name w:val="Информация об изменениях"/>
    <w:basedOn w:val="affd"/>
    <w:next w:val="a"/>
    <w:uiPriority w:val="99"/>
    <w:rsid w:val="001D2ECE"/>
    <w:pPr>
      <w:spacing w:before="180"/>
      <w:ind w:left="360" w:right="360" w:firstLine="0"/>
    </w:pPr>
    <w:rPr>
      <w:shd w:val="clear" w:color="auto" w:fill="EAEFED"/>
    </w:rPr>
  </w:style>
  <w:style w:type="paragraph" w:customStyle="1" w:styleId="afff">
    <w:name w:val="Текст (справка)"/>
    <w:basedOn w:val="a"/>
    <w:next w:val="a"/>
    <w:uiPriority w:val="99"/>
    <w:rsid w:val="001D2ECE"/>
    <w:pPr>
      <w:spacing w:line="360" w:lineRule="auto"/>
      <w:ind w:left="170" w:right="170"/>
    </w:pPr>
    <w:rPr>
      <w:rFonts w:eastAsia="Times New Roman"/>
    </w:rPr>
  </w:style>
  <w:style w:type="paragraph" w:customStyle="1" w:styleId="afff0">
    <w:name w:val="Комментарий"/>
    <w:basedOn w:val="afff"/>
    <w:next w:val="a"/>
    <w:uiPriority w:val="99"/>
    <w:rsid w:val="001D2ECE"/>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D2ECE"/>
    <w:rPr>
      <w:i/>
      <w:iCs/>
    </w:rPr>
  </w:style>
  <w:style w:type="paragraph" w:customStyle="1" w:styleId="afff2">
    <w:name w:val="Текст (лев. подпись)"/>
    <w:basedOn w:val="a"/>
    <w:next w:val="a"/>
    <w:uiPriority w:val="99"/>
    <w:rsid w:val="001D2ECE"/>
    <w:pPr>
      <w:spacing w:line="360" w:lineRule="auto"/>
    </w:pPr>
    <w:rPr>
      <w:rFonts w:eastAsia="Times New Roman"/>
    </w:rPr>
  </w:style>
  <w:style w:type="paragraph" w:customStyle="1" w:styleId="afff3">
    <w:name w:val="Колонтитул (левый)"/>
    <w:basedOn w:val="afff2"/>
    <w:next w:val="a"/>
    <w:uiPriority w:val="99"/>
    <w:rsid w:val="001D2ECE"/>
    <w:rPr>
      <w:sz w:val="14"/>
      <w:szCs w:val="14"/>
    </w:rPr>
  </w:style>
  <w:style w:type="paragraph" w:customStyle="1" w:styleId="afff4">
    <w:name w:val="Текст (прав. подпись)"/>
    <w:basedOn w:val="a"/>
    <w:next w:val="a"/>
    <w:uiPriority w:val="99"/>
    <w:rsid w:val="001D2ECE"/>
    <w:pPr>
      <w:spacing w:line="360" w:lineRule="auto"/>
      <w:jc w:val="right"/>
    </w:pPr>
    <w:rPr>
      <w:rFonts w:eastAsia="Times New Roman"/>
    </w:rPr>
  </w:style>
  <w:style w:type="paragraph" w:customStyle="1" w:styleId="afff5">
    <w:name w:val="Колонтитул (правый)"/>
    <w:basedOn w:val="afff4"/>
    <w:next w:val="a"/>
    <w:uiPriority w:val="99"/>
    <w:rsid w:val="001D2ECE"/>
    <w:rPr>
      <w:sz w:val="14"/>
      <w:szCs w:val="14"/>
    </w:rPr>
  </w:style>
  <w:style w:type="paragraph" w:customStyle="1" w:styleId="afff6">
    <w:name w:val="Комментарий пользователя"/>
    <w:basedOn w:val="afff0"/>
    <w:next w:val="a"/>
    <w:uiPriority w:val="99"/>
    <w:rsid w:val="001D2ECE"/>
    <w:pPr>
      <w:jc w:val="left"/>
    </w:pPr>
    <w:rPr>
      <w:shd w:val="clear" w:color="auto" w:fill="FFDFE0"/>
    </w:rPr>
  </w:style>
  <w:style w:type="paragraph" w:customStyle="1" w:styleId="afff7">
    <w:name w:val="Куда обратиться?"/>
    <w:basedOn w:val="afd"/>
    <w:next w:val="a"/>
    <w:uiPriority w:val="99"/>
    <w:rsid w:val="001D2ECE"/>
  </w:style>
  <w:style w:type="paragraph" w:customStyle="1" w:styleId="afff8">
    <w:name w:val="Моноширинный"/>
    <w:basedOn w:val="a"/>
    <w:next w:val="a"/>
    <w:uiPriority w:val="99"/>
    <w:rsid w:val="001D2ECE"/>
    <w:pPr>
      <w:spacing w:line="360" w:lineRule="auto"/>
    </w:pPr>
    <w:rPr>
      <w:rFonts w:ascii="Courier New" w:eastAsia="Times New Roman" w:hAnsi="Courier New" w:cs="Courier New"/>
    </w:rPr>
  </w:style>
  <w:style w:type="character" w:customStyle="1" w:styleId="afff9">
    <w:name w:val="Найденные слова"/>
    <w:uiPriority w:val="99"/>
    <w:rsid w:val="001D2ECE"/>
    <w:rPr>
      <w:b/>
      <w:color w:val="26282F"/>
      <w:shd w:val="clear" w:color="auto" w:fill="FFF580"/>
    </w:rPr>
  </w:style>
  <w:style w:type="paragraph" w:customStyle="1" w:styleId="afffa">
    <w:name w:val="Напишите нам"/>
    <w:basedOn w:val="a"/>
    <w:next w:val="a"/>
    <w:uiPriority w:val="99"/>
    <w:rsid w:val="001D2ECE"/>
    <w:pPr>
      <w:spacing w:before="90" w:after="90" w:line="360" w:lineRule="auto"/>
      <w:ind w:left="180" w:right="180"/>
      <w:jc w:val="both"/>
    </w:pPr>
    <w:rPr>
      <w:rFonts w:eastAsia="Times New Roman"/>
      <w:sz w:val="20"/>
      <w:szCs w:val="20"/>
      <w:shd w:val="clear" w:color="auto" w:fill="EFFFAD"/>
    </w:rPr>
  </w:style>
  <w:style w:type="character" w:customStyle="1" w:styleId="afffb">
    <w:name w:val="Не вступил в силу"/>
    <w:uiPriority w:val="99"/>
    <w:rsid w:val="001D2ECE"/>
    <w:rPr>
      <w:b/>
      <w:color w:val="000000"/>
      <w:shd w:val="clear" w:color="auto" w:fill="D8EDE8"/>
    </w:rPr>
  </w:style>
  <w:style w:type="paragraph" w:customStyle="1" w:styleId="afffc">
    <w:name w:val="Необходимые документы"/>
    <w:basedOn w:val="afd"/>
    <w:next w:val="a"/>
    <w:uiPriority w:val="99"/>
    <w:rsid w:val="001D2ECE"/>
    <w:pPr>
      <w:ind w:firstLine="118"/>
    </w:pPr>
  </w:style>
  <w:style w:type="paragraph" w:customStyle="1" w:styleId="afffd">
    <w:name w:val="Нормальный (таблица)"/>
    <w:basedOn w:val="a"/>
    <w:next w:val="a"/>
    <w:uiPriority w:val="99"/>
    <w:rsid w:val="001D2ECE"/>
    <w:pPr>
      <w:spacing w:line="360" w:lineRule="auto"/>
      <w:jc w:val="both"/>
    </w:pPr>
    <w:rPr>
      <w:rFonts w:eastAsia="Times New Roman"/>
    </w:rPr>
  </w:style>
  <w:style w:type="paragraph" w:customStyle="1" w:styleId="afffe">
    <w:name w:val="Таблицы (моноширинный)"/>
    <w:basedOn w:val="a"/>
    <w:next w:val="a"/>
    <w:uiPriority w:val="99"/>
    <w:rsid w:val="001D2ECE"/>
    <w:pPr>
      <w:spacing w:line="360" w:lineRule="auto"/>
    </w:pPr>
    <w:rPr>
      <w:rFonts w:ascii="Courier New" w:eastAsia="Times New Roman" w:hAnsi="Courier New" w:cs="Courier New"/>
    </w:rPr>
  </w:style>
  <w:style w:type="paragraph" w:customStyle="1" w:styleId="affff">
    <w:name w:val="Оглавление"/>
    <w:basedOn w:val="afffe"/>
    <w:next w:val="a"/>
    <w:uiPriority w:val="99"/>
    <w:rsid w:val="001D2ECE"/>
    <w:pPr>
      <w:ind w:left="140"/>
    </w:pPr>
  </w:style>
  <w:style w:type="character" w:customStyle="1" w:styleId="affff0">
    <w:name w:val="Опечатки"/>
    <w:uiPriority w:val="99"/>
    <w:rsid w:val="001D2ECE"/>
    <w:rPr>
      <w:color w:val="FF0000"/>
    </w:rPr>
  </w:style>
  <w:style w:type="paragraph" w:customStyle="1" w:styleId="affff1">
    <w:name w:val="Переменная часть"/>
    <w:basedOn w:val="aff3"/>
    <w:next w:val="a"/>
    <w:uiPriority w:val="99"/>
    <w:rsid w:val="001D2ECE"/>
    <w:rPr>
      <w:sz w:val="18"/>
      <w:szCs w:val="18"/>
    </w:rPr>
  </w:style>
  <w:style w:type="paragraph" w:customStyle="1" w:styleId="affff2">
    <w:name w:val="Подвал для информации об изменениях"/>
    <w:basedOn w:val="1"/>
    <w:next w:val="a"/>
    <w:uiPriority w:val="99"/>
    <w:rsid w:val="001D2ECE"/>
    <w:pPr>
      <w:widowControl/>
      <w:spacing w:after="240" w:line="360" w:lineRule="auto"/>
      <w:ind w:firstLine="709"/>
      <w:jc w:val="center"/>
      <w:outlineLvl w:val="9"/>
    </w:pPr>
    <w:rPr>
      <w:rFonts w:ascii="Times New Roman" w:eastAsia="Times New Roman" w:hAnsi="Times New Roman" w:cs="Times New Roman"/>
      <w:b w:val="0"/>
      <w:bCs w:val="0"/>
      <w:color w:val="auto"/>
      <w:sz w:val="18"/>
      <w:szCs w:val="18"/>
    </w:rPr>
  </w:style>
  <w:style w:type="paragraph" w:customStyle="1" w:styleId="affff3">
    <w:name w:val="Подзаголовок для информации об изменениях"/>
    <w:basedOn w:val="affd"/>
    <w:next w:val="a"/>
    <w:uiPriority w:val="99"/>
    <w:rsid w:val="001D2ECE"/>
    <w:rPr>
      <w:b/>
      <w:bCs/>
    </w:rPr>
  </w:style>
  <w:style w:type="paragraph" w:customStyle="1" w:styleId="affff4">
    <w:name w:val="Подчёркнуный текст"/>
    <w:basedOn w:val="a"/>
    <w:next w:val="a"/>
    <w:uiPriority w:val="99"/>
    <w:rsid w:val="001D2ECE"/>
    <w:pPr>
      <w:pBdr>
        <w:bottom w:val="single" w:sz="4" w:space="0" w:color="auto"/>
      </w:pBdr>
      <w:spacing w:line="360" w:lineRule="auto"/>
      <w:ind w:firstLine="720"/>
      <w:jc w:val="both"/>
    </w:pPr>
    <w:rPr>
      <w:rFonts w:eastAsia="Times New Roman"/>
    </w:rPr>
  </w:style>
  <w:style w:type="paragraph" w:customStyle="1" w:styleId="affff5">
    <w:name w:val="Постоянная часть"/>
    <w:basedOn w:val="aff3"/>
    <w:next w:val="a"/>
    <w:uiPriority w:val="99"/>
    <w:rsid w:val="001D2ECE"/>
    <w:rPr>
      <w:sz w:val="20"/>
      <w:szCs w:val="20"/>
    </w:rPr>
  </w:style>
  <w:style w:type="paragraph" w:customStyle="1" w:styleId="affff6">
    <w:name w:val="Прижатый влево"/>
    <w:basedOn w:val="a"/>
    <w:next w:val="a"/>
    <w:uiPriority w:val="99"/>
    <w:rsid w:val="001D2ECE"/>
    <w:pPr>
      <w:spacing w:line="360" w:lineRule="auto"/>
    </w:pPr>
    <w:rPr>
      <w:rFonts w:eastAsia="Times New Roman"/>
    </w:rPr>
  </w:style>
  <w:style w:type="paragraph" w:customStyle="1" w:styleId="affff7">
    <w:name w:val="Пример."/>
    <w:basedOn w:val="afd"/>
    <w:next w:val="a"/>
    <w:uiPriority w:val="99"/>
    <w:rsid w:val="001D2ECE"/>
  </w:style>
  <w:style w:type="paragraph" w:customStyle="1" w:styleId="affff8">
    <w:name w:val="Примечание."/>
    <w:basedOn w:val="afd"/>
    <w:next w:val="a"/>
    <w:uiPriority w:val="99"/>
    <w:rsid w:val="001D2ECE"/>
  </w:style>
  <w:style w:type="character" w:customStyle="1" w:styleId="affff9">
    <w:name w:val="Продолжение ссылки"/>
    <w:uiPriority w:val="99"/>
    <w:rsid w:val="001D2ECE"/>
  </w:style>
  <w:style w:type="paragraph" w:customStyle="1" w:styleId="affffa">
    <w:name w:val="Словарная статья"/>
    <w:basedOn w:val="a"/>
    <w:next w:val="a"/>
    <w:uiPriority w:val="99"/>
    <w:rsid w:val="001D2ECE"/>
    <w:pPr>
      <w:spacing w:line="360" w:lineRule="auto"/>
      <w:ind w:right="118"/>
      <w:jc w:val="both"/>
    </w:pPr>
    <w:rPr>
      <w:rFonts w:eastAsia="Times New Roman"/>
    </w:rPr>
  </w:style>
  <w:style w:type="character" w:customStyle="1" w:styleId="affffb">
    <w:name w:val="Сравнение редакций"/>
    <w:uiPriority w:val="99"/>
    <w:rsid w:val="001D2ECE"/>
    <w:rPr>
      <w:b/>
      <w:color w:val="26282F"/>
    </w:rPr>
  </w:style>
  <w:style w:type="character" w:customStyle="1" w:styleId="affffc">
    <w:name w:val="Сравнение редакций. Добавленный фрагмент"/>
    <w:uiPriority w:val="99"/>
    <w:rsid w:val="001D2ECE"/>
    <w:rPr>
      <w:color w:val="000000"/>
      <w:shd w:val="clear" w:color="auto" w:fill="C1D7FF"/>
    </w:rPr>
  </w:style>
  <w:style w:type="character" w:customStyle="1" w:styleId="affffd">
    <w:name w:val="Сравнение редакций. Удаленный фрагмент"/>
    <w:uiPriority w:val="99"/>
    <w:rsid w:val="001D2ECE"/>
    <w:rPr>
      <w:color w:val="000000"/>
      <w:shd w:val="clear" w:color="auto" w:fill="C4C413"/>
    </w:rPr>
  </w:style>
  <w:style w:type="paragraph" w:customStyle="1" w:styleId="affffe">
    <w:name w:val="Ссылка на официальную публикацию"/>
    <w:basedOn w:val="a"/>
    <w:next w:val="a"/>
    <w:uiPriority w:val="99"/>
    <w:rsid w:val="001D2ECE"/>
    <w:pPr>
      <w:spacing w:line="360" w:lineRule="auto"/>
      <w:ind w:firstLine="720"/>
      <w:jc w:val="both"/>
    </w:pPr>
    <w:rPr>
      <w:rFonts w:eastAsia="Times New Roman"/>
    </w:rPr>
  </w:style>
  <w:style w:type="character" w:customStyle="1" w:styleId="afffff">
    <w:name w:val="Ссылка на утративший силу документ"/>
    <w:uiPriority w:val="99"/>
    <w:rsid w:val="001D2ECE"/>
    <w:rPr>
      <w:b/>
      <w:color w:val="749232"/>
    </w:rPr>
  </w:style>
  <w:style w:type="paragraph" w:customStyle="1" w:styleId="afffff0">
    <w:name w:val="Текст в таблице"/>
    <w:basedOn w:val="afffd"/>
    <w:next w:val="a"/>
    <w:uiPriority w:val="99"/>
    <w:rsid w:val="001D2ECE"/>
    <w:pPr>
      <w:ind w:firstLine="500"/>
    </w:pPr>
  </w:style>
  <w:style w:type="paragraph" w:customStyle="1" w:styleId="afffff1">
    <w:name w:val="Текст ЭР (см. также)"/>
    <w:basedOn w:val="a"/>
    <w:next w:val="a"/>
    <w:uiPriority w:val="99"/>
    <w:rsid w:val="001D2ECE"/>
    <w:pPr>
      <w:spacing w:before="200" w:line="360" w:lineRule="auto"/>
    </w:pPr>
    <w:rPr>
      <w:rFonts w:eastAsia="Times New Roman"/>
      <w:sz w:val="20"/>
      <w:szCs w:val="20"/>
    </w:rPr>
  </w:style>
  <w:style w:type="paragraph" w:customStyle="1" w:styleId="afffff2">
    <w:name w:val="Технический комментарий"/>
    <w:basedOn w:val="a"/>
    <w:next w:val="a"/>
    <w:uiPriority w:val="99"/>
    <w:rsid w:val="001D2ECE"/>
    <w:pPr>
      <w:spacing w:line="360" w:lineRule="auto"/>
    </w:pPr>
    <w:rPr>
      <w:rFonts w:eastAsia="Times New Roman"/>
      <w:color w:val="463F31"/>
      <w:shd w:val="clear" w:color="auto" w:fill="FFFFA6"/>
    </w:rPr>
  </w:style>
  <w:style w:type="character" w:customStyle="1" w:styleId="afffff3">
    <w:name w:val="Утратил силу"/>
    <w:uiPriority w:val="99"/>
    <w:rsid w:val="001D2ECE"/>
    <w:rPr>
      <w:b/>
      <w:strike/>
      <w:color w:val="666600"/>
    </w:rPr>
  </w:style>
  <w:style w:type="paragraph" w:customStyle="1" w:styleId="afffff4">
    <w:name w:val="Формула"/>
    <w:basedOn w:val="a"/>
    <w:next w:val="a"/>
    <w:uiPriority w:val="99"/>
    <w:rsid w:val="001D2ECE"/>
    <w:pPr>
      <w:spacing w:before="240" w:after="240" w:line="360" w:lineRule="auto"/>
      <w:ind w:left="420" w:right="420" w:firstLine="300"/>
      <w:jc w:val="both"/>
    </w:pPr>
    <w:rPr>
      <w:rFonts w:eastAsia="Times New Roman"/>
      <w:shd w:val="clear" w:color="auto" w:fill="F5F3DA"/>
    </w:rPr>
  </w:style>
  <w:style w:type="paragraph" w:customStyle="1" w:styleId="afffff5">
    <w:name w:val="Центрированный (таблица)"/>
    <w:basedOn w:val="afffd"/>
    <w:next w:val="a"/>
    <w:uiPriority w:val="99"/>
    <w:rsid w:val="001D2ECE"/>
    <w:pPr>
      <w:jc w:val="center"/>
    </w:pPr>
  </w:style>
  <w:style w:type="paragraph" w:customStyle="1" w:styleId="-">
    <w:name w:val="ЭР-содержание (правое окно)"/>
    <w:basedOn w:val="a"/>
    <w:next w:val="a"/>
    <w:uiPriority w:val="99"/>
    <w:rsid w:val="001D2ECE"/>
    <w:pPr>
      <w:spacing w:before="300" w:line="360" w:lineRule="auto"/>
    </w:pPr>
    <w:rPr>
      <w:rFonts w:eastAsia="Times New Roman"/>
    </w:rPr>
  </w:style>
  <w:style w:type="paragraph" w:customStyle="1" w:styleId="Default">
    <w:name w:val="Default"/>
    <w:rsid w:val="001D2EC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1D2ECE"/>
    <w:rPr>
      <w:rFonts w:cs="Times New Roman"/>
      <w:sz w:val="16"/>
    </w:rPr>
  </w:style>
  <w:style w:type="paragraph" w:styleId="41">
    <w:name w:val="toc 4"/>
    <w:basedOn w:val="a"/>
    <w:next w:val="a"/>
    <w:autoRedefine/>
    <w:rsid w:val="001D2ECE"/>
    <w:pPr>
      <w:widowControl/>
      <w:autoSpaceDE/>
      <w:autoSpaceDN/>
      <w:adjustRightInd/>
      <w:ind w:left="720"/>
    </w:pPr>
    <w:rPr>
      <w:rFonts w:ascii="Calibri" w:eastAsia="Times New Roman" w:hAnsi="Calibri" w:cs="Calibri"/>
      <w:sz w:val="20"/>
      <w:szCs w:val="20"/>
    </w:rPr>
  </w:style>
  <w:style w:type="paragraph" w:styleId="5">
    <w:name w:val="toc 5"/>
    <w:basedOn w:val="a"/>
    <w:next w:val="a"/>
    <w:autoRedefine/>
    <w:rsid w:val="001D2ECE"/>
    <w:pPr>
      <w:widowControl/>
      <w:autoSpaceDE/>
      <w:autoSpaceDN/>
      <w:adjustRightInd/>
      <w:ind w:left="960"/>
    </w:pPr>
    <w:rPr>
      <w:rFonts w:ascii="Calibri" w:eastAsia="Times New Roman" w:hAnsi="Calibri" w:cs="Calibri"/>
      <w:sz w:val="20"/>
      <w:szCs w:val="20"/>
    </w:rPr>
  </w:style>
  <w:style w:type="paragraph" w:styleId="6">
    <w:name w:val="toc 6"/>
    <w:basedOn w:val="a"/>
    <w:next w:val="a"/>
    <w:autoRedefine/>
    <w:rsid w:val="001D2ECE"/>
    <w:pPr>
      <w:widowControl/>
      <w:autoSpaceDE/>
      <w:autoSpaceDN/>
      <w:adjustRightInd/>
      <w:ind w:left="1200"/>
    </w:pPr>
    <w:rPr>
      <w:rFonts w:ascii="Calibri" w:eastAsia="Times New Roman" w:hAnsi="Calibri" w:cs="Calibri"/>
      <w:sz w:val="20"/>
      <w:szCs w:val="20"/>
    </w:rPr>
  </w:style>
  <w:style w:type="paragraph" w:styleId="7">
    <w:name w:val="toc 7"/>
    <w:basedOn w:val="a"/>
    <w:next w:val="a"/>
    <w:autoRedefine/>
    <w:rsid w:val="001D2ECE"/>
    <w:pPr>
      <w:widowControl/>
      <w:autoSpaceDE/>
      <w:autoSpaceDN/>
      <w:adjustRightInd/>
      <w:ind w:left="1440"/>
    </w:pPr>
    <w:rPr>
      <w:rFonts w:ascii="Calibri" w:eastAsia="Times New Roman" w:hAnsi="Calibri" w:cs="Calibri"/>
      <w:sz w:val="20"/>
      <w:szCs w:val="20"/>
    </w:rPr>
  </w:style>
  <w:style w:type="paragraph" w:styleId="8">
    <w:name w:val="toc 8"/>
    <w:basedOn w:val="a"/>
    <w:next w:val="a"/>
    <w:autoRedefine/>
    <w:rsid w:val="001D2ECE"/>
    <w:pPr>
      <w:widowControl/>
      <w:autoSpaceDE/>
      <w:autoSpaceDN/>
      <w:adjustRightInd/>
      <w:ind w:left="1680"/>
    </w:pPr>
    <w:rPr>
      <w:rFonts w:ascii="Calibri" w:eastAsia="Times New Roman" w:hAnsi="Calibri" w:cs="Calibri"/>
      <w:sz w:val="20"/>
      <w:szCs w:val="20"/>
    </w:rPr>
  </w:style>
  <w:style w:type="paragraph" w:styleId="91">
    <w:name w:val="toc 9"/>
    <w:basedOn w:val="a"/>
    <w:next w:val="a"/>
    <w:autoRedefine/>
    <w:rsid w:val="001D2ECE"/>
    <w:pPr>
      <w:widowControl/>
      <w:autoSpaceDE/>
      <w:autoSpaceDN/>
      <w:adjustRightInd/>
      <w:ind w:left="1920"/>
    </w:pPr>
    <w:rPr>
      <w:rFonts w:ascii="Calibri" w:eastAsia="Times New Roman" w:hAnsi="Calibri" w:cs="Calibri"/>
      <w:sz w:val="20"/>
      <w:szCs w:val="20"/>
    </w:rPr>
  </w:style>
  <w:style w:type="paragraph" w:customStyle="1" w:styleId="s1">
    <w:name w:val="s_1"/>
    <w:basedOn w:val="a"/>
    <w:rsid w:val="001D2ECE"/>
    <w:pPr>
      <w:widowControl/>
      <w:autoSpaceDE/>
      <w:autoSpaceDN/>
      <w:adjustRightInd/>
      <w:spacing w:before="100" w:beforeAutospacing="1" w:after="100" w:afterAutospacing="1"/>
    </w:pPr>
    <w:rPr>
      <w:rFonts w:eastAsia="Times New Roman"/>
    </w:rPr>
  </w:style>
  <w:style w:type="paragraph" w:styleId="afffff7">
    <w:name w:val="endnote text"/>
    <w:basedOn w:val="a"/>
    <w:link w:val="afffff8"/>
    <w:semiHidden/>
    <w:unhideWhenUsed/>
    <w:rsid w:val="001D2ECE"/>
    <w:pPr>
      <w:widowControl/>
      <w:autoSpaceDE/>
      <w:autoSpaceDN/>
      <w:adjustRightInd/>
    </w:pPr>
    <w:rPr>
      <w:rFonts w:ascii="Calibri" w:eastAsia="Times New Roman" w:hAnsi="Calibri"/>
      <w:sz w:val="20"/>
      <w:szCs w:val="20"/>
    </w:rPr>
  </w:style>
  <w:style w:type="character" w:customStyle="1" w:styleId="afffff8">
    <w:name w:val="Текст концевой сноски Знак"/>
    <w:basedOn w:val="a0"/>
    <w:link w:val="afffff7"/>
    <w:semiHidden/>
    <w:rsid w:val="001D2ECE"/>
    <w:rPr>
      <w:rFonts w:ascii="Calibri" w:eastAsia="Times New Roman" w:hAnsi="Calibri" w:cs="Times New Roman"/>
      <w:sz w:val="20"/>
      <w:szCs w:val="20"/>
      <w:lang w:eastAsia="ru-RU"/>
    </w:rPr>
  </w:style>
  <w:style w:type="character" w:customStyle="1" w:styleId="afffff9">
    <w:name w:val="Обычный (Интернет) Знак"/>
    <w:link w:val="afffffa"/>
    <w:uiPriority w:val="99"/>
    <w:locked/>
    <w:rsid w:val="001D2ECE"/>
    <w:rPr>
      <w:rFonts w:ascii="Times New Roman" w:eastAsiaTheme="minorEastAsia" w:hAnsi="Times New Roman" w:cs="Times New Roman"/>
      <w:sz w:val="24"/>
      <w:szCs w:val="24"/>
      <w:lang w:eastAsia="ru-RU"/>
    </w:rPr>
  </w:style>
  <w:style w:type="paragraph" w:styleId="afffffa">
    <w:name w:val="Normal (Web)"/>
    <w:basedOn w:val="a"/>
    <w:link w:val="afffff9"/>
    <w:uiPriority w:val="99"/>
    <w:unhideWhenUsed/>
    <w:rsid w:val="001D2ECE"/>
  </w:style>
  <w:style w:type="character" w:styleId="afffffb">
    <w:name w:val="Strong"/>
    <w:uiPriority w:val="22"/>
    <w:qFormat/>
    <w:rsid w:val="001D2ECE"/>
    <w:rPr>
      <w:b/>
      <w:bCs/>
    </w:rPr>
  </w:style>
  <w:style w:type="paragraph" w:customStyle="1" w:styleId="TableParagraph">
    <w:name w:val="Table Paragraph"/>
    <w:basedOn w:val="a"/>
    <w:uiPriority w:val="1"/>
    <w:qFormat/>
    <w:rsid w:val="001D2ECE"/>
    <w:pPr>
      <w:adjustRightInd/>
      <w:ind w:left="9"/>
    </w:pPr>
    <w:rPr>
      <w:rFonts w:eastAsia="Times New Roman"/>
      <w:sz w:val="22"/>
      <w:szCs w:val="22"/>
      <w:lang w:eastAsia="en-US"/>
    </w:rPr>
  </w:style>
  <w:style w:type="character" w:styleId="afffffc">
    <w:name w:val="FollowedHyperlink"/>
    <w:unhideWhenUsed/>
    <w:rsid w:val="001D2ECE"/>
    <w:rPr>
      <w:color w:val="0000FF"/>
      <w:u w:val="single"/>
    </w:rPr>
  </w:style>
  <w:style w:type="character" w:styleId="afffffd">
    <w:name w:val="Subtle Emphasis"/>
    <w:uiPriority w:val="19"/>
    <w:qFormat/>
    <w:rsid w:val="001D2ECE"/>
    <w:rPr>
      <w:i/>
      <w:iCs/>
      <w:color w:val="404040"/>
    </w:rPr>
  </w:style>
  <w:style w:type="paragraph" w:styleId="afffffe">
    <w:name w:val="TOC Heading"/>
    <w:basedOn w:val="1"/>
    <w:next w:val="a"/>
    <w:uiPriority w:val="39"/>
    <w:unhideWhenUsed/>
    <w:qFormat/>
    <w:rsid w:val="001D2ECE"/>
    <w:pPr>
      <w:widowControl/>
      <w:autoSpaceDE/>
      <w:autoSpaceDN/>
      <w:adjustRightInd/>
      <w:spacing w:before="240" w:line="259" w:lineRule="auto"/>
      <w:ind w:firstLine="709"/>
      <w:outlineLvl w:val="9"/>
    </w:pPr>
    <w:rPr>
      <w:rFonts w:ascii="Calibri Light" w:eastAsia="Times New Roman" w:hAnsi="Calibri Light" w:cs="Times New Roman"/>
      <w:b w:val="0"/>
      <w:bCs w:val="0"/>
      <w:color w:val="2F5496"/>
      <w:sz w:val="24"/>
      <w:szCs w:val="24"/>
    </w:rPr>
  </w:style>
  <w:style w:type="character" w:customStyle="1" w:styleId="affffff">
    <w:name w:val="Заголовок Знак"/>
    <w:link w:val="affffff0"/>
    <w:uiPriority w:val="10"/>
    <w:rsid w:val="001D2ECE"/>
    <w:rPr>
      <w:rFonts w:ascii="Times New Roman" w:hAnsi="Times New Roman"/>
      <w:kern w:val="28"/>
      <w:sz w:val="24"/>
      <w:szCs w:val="24"/>
    </w:rPr>
  </w:style>
  <w:style w:type="paragraph" w:styleId="affffff0">
    <w:name w:val="Title"/>
    <w:basedOn w:val="a"/>
    <w:next w:val="a"/>
    <w:link w:val="affffff"/>
    <w:uiPriority w:val="10"/>
    <w:qFormat/>
    <w:rsid w:val="001D2ECE"/>
    <w:pPr>
      <w:pBdr>
        <w:bottom w:val="single" w:sz="8" w:space="4" w:color="4F81BD" w:themeColor="accent1"/>
      </w:pBdr>
      <w:spacing w:after="300"/>
      <w:contextualSpacing/>
    </w:pPr>
    <w:rPr>
      <w:rFonts w:eastAsiaTheme="minorHAnsi" w:cstheme="minorBidi"/>
      <w:kern w:val="28"/>
      <w:lang w:eastAsia="en-US"/>
    </w:rPr>
  </w:style>
  <w:style w:type="paragraph" w:customStyle="1" w:styleId="120">
    <w:name w:val="таблСлева12"/>
    <w:basedOn w:val="a"/>
    <w:uiPriority w:val="3"/>
    <w:qFormat/>
    <w:rsid w:val="001D2ECE"/>
    <w:pPr>
      <w:widowControl/>
      <w:autoSpaceDE/>
      <w:autoSpaceDN/>
      <w:adjustRightInd/>
      <w:snapToGrid w:val="0"/>
    </w:pPr>
    <w:rPr>
      <w:rFonts w:eastAsia="Times New Roman"/>
      <w:iCs/>
      <w:szCs w:val="28"/>
    </w:rPr>
  </w:style>
  <w:style w:type="character" w:customStyle="1" w:styleId="affffff1">
    <w:name w:val="Название Знак"/>
    <w:basedOn w:val="a0"/>
    <w:uiPriority w:val="10"/>
    <w:rsid w:val="001D2ECE"/>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w">
    <w:name w:val="w"/>
    <w:basedOn w:val="a0"/>
    <w:rsid w:val="001D2ECE"/>
  </w:style>
  <w:style w:type="character" w:customStyle="1" w:styleId="tocnumber">
    <w:name w:val="toc_number"/>
    <w:basedOn w:val="a0"/>
    <w:rsid w:val="001D2ECE"/>
  </w:style>
  <w:style w:type="character" w:customStyle="1" w:styleId="gray1">
    <w:name w:val="gray1"/>
    <w:rsid w:val="001D2ECE"/>
    <w:rPr>
      <w:color w:val="6C737F"/>
    </w:rPr>
  </w:style>
  <w:style w:type="character" w:customStyle="1" w:styleId="FontStyle25">
    <w:name w:val="Font Style25"/>
    <w:basedOn w:val="a0"/>
    <w:uiPriority w:val="99"/>
    <w:rsid w:val="001D2ECE"/>
    <w:rPr>
      <w:rFonts w:ascii="Times New Roman" w:hAnsi="Times New Roman" w:cs="Times New Roman"/>
      <w:sz w:val="24"/>
      <w:szCs w:val="24"/>
    </w:rPr>
  </w:style>
  <w:style w:type="character" w:customStyle="1" w:styleId="affffff2">
    <w:name w:val="Цветовое выделение для Текст"/>
    <w:uiPriority w:val="99"/>
    <w:rsid w:val="001D2ECE"/>
    <w:rPr>
      <w:rFonts w:ascii="Times New Roman CYR" w:hAnsi="Times New Roman CYR" w:cs="Times New Roman CYR"/>
    </w:rPr>
  </w:style>
  <w:style w:type="character" w:customStyle="1" w:styleId="WW8Num4z0">
    <w:name w:val="WW8Num4z0"/>
    <w:rsid w:val="001D2ECE"/>
    <w:rPr>
      <w:rFonts w:ascii="Symbol" w:hAnsi="Symbol"/>
    </w:rPr>
  </w:style>
  <w:style w:type="paragraph" w:customStyle="1" w:styleId="210">
    <w:name w:val="Основной текст с отступом 21"/>
    <w:basedOn w:val="a"/>
    <w:rsid w:val="001D2ECE"/>
    <w:pPr>
      <w:widowControl/>
      <w:suppressAutoHyphens/>
      <w:autoSpaceDE/>
      <w:autoSpaceDN/>
      <w:adjustRightInd/>
      <w:spacing w:after="120" w:line="480" w:lineRule="auto"/>
      <w:ind w:left="283"/>
    </w:pPr>
    <w:rPr>
      <w:rFonts w:eastAsia="Times New Roman"/>
      <w:lang w:eastAsia="ar-SA"/>
    </w:rPr>
  </w:style>
  <w:style w:type="paragraph" w:customStyle="1" w:styleId="affffff3">
    <w:name w:val="Содержимое таблицы"/>
    <w:basedOn w:val="a"/>
    <w:rsid w:val="001D2ECE"/>
    <w:pPr>
      <w:widowControl/>
      <w:suppressLineNumbers/>
      <w:suppressAutoHyphens/>
      <w:autoSpaceDE/>
      <w:autoSpaceDN/>
      <w:adjustRightInd/>
    </w:pPr>
    <w:rPr>
      <w:rFonts w:eastAsia="Times New Roman"/>
      <w:lang w:eastAsia="ar-SA"/>
    </w:rPr>
  </w:style>
  <w:style w:type="paragraph" w:styleId="affffff4">
    <w:name w:val="Body Text Indent"/>
    <w:basedOn w:val="a"/>
    <w:link w:val="affffff5"/>
    <w:rsid w:val="001D2ECE"/>
    <w:pPr>
      <w:widowControl/>
      <w:suppressAutoHyphens/>
      <w:autoSpaceDE/>
      <w:autoSpaceDN/>
      <w:adjustRightInd/>
      <w:ind w:firstLine="709"/>
      <w:jc w:val="both"/>
    </w:pPr>
    <w:rPr>
      <w:rFonts w:eastAsia="Times New Roman"/>
      <w:sz w:val="28"/>
      <w:lang w:eastAsia="ar-SA"/>
    </w:rPr>
  </w:style>
  <w:style w:type="character" w:customStyle="1" w:styleId="affffff5">
    <w:name w:val="Основной текст с отступом Знак"/>
    <w:basedOn w:val="a0"/>
    <w:link w:val="affffff4"/>
    <w:rsid w:val="001D2ECE"/>
    <w:rPr>
      <w:rFonts w:ascii="Times New Roman" w:eastAsia="Times New Roman" w:hAnsi="Times New Roman" w:cs="Times New Roman"/>
      <w:sz w:val="28"/>
      <w:szCs w:val="24"/>
      <w:lang w:eastAsia="ar-SA"/>
    </w:rPr>
  </w:style>
  <w:style w:type="character" w:customStyle="1" w:styleId="16">
    <w:name w:val="Знак Знак1"/>
    <w:rsid w:val="001D2ECE"/>
    <w:rPr>
      <w:sz w:val="28"/>
      <w:szCs w:val="24"/>
      <w:lang w:val="ru-RU" w:eastAsia="ar-SA" w:bidi="ar-SA"/>
    </w:rPr>
  </w:style>
  <w:style w:type="paragraph" w:styleId="affffff6">
    <w:name w:val="List"/>
    <w:basedOn w:val="af"/>
    <w:rsid w:val="001D2ECE"/>
    <w:pPr>
      <w:suppressAutoHyphens/>
      <w:spacing w:after="120"/>
    </w:pPr>
    <w:rPr>
      <w:rFonts w:cs="Tahoma"/>
      <w:lang w:eastAsia="ar-SA"/>
    </w:rPr>
  </w:style>
  <w:style w:type="paragraph" w:customStyle="1" w:styleId="211">
    <w:name w:val="Список 21"/>
    <w:basedOn w:val="a"/>
    <w:rsid w:val="001D2ECE"/>
    <w:pPr>
      <w:widowControl/>
      <w:suppressAutoHyphens/>
      <w:autoSpaceDE/>
      <w:autoSpaceDN/>
      <w:adjustRightInd/>
      <w:ind w:left="566" w:hanging="283"/>
    </w:pPr>
    <w:rPr>
      <w:rFonts w:eastAsia="Times New Roman"/>
      <w:lang w:eastAsia="ar-SA"/>
    </w:rPr>
  </w:style>
  <w:style w:type="paragraph" w:customStyle="1" w:styleId="27">
    <w:name w:val="Знак2"/>
    <w:basedOn w:val="a"/>
    <w:rsid w:val="001D2ECE"/>
    <w:pPr>
      <w:widowControl/>
      <w:tabs>
        <w:tab w:val="left" w:pos="708"/>
      </w:tabs>
      <w:autoSpaceDE/>
      <w:autoSpaceDN/>
      <w:adjustRightInd/>
      <w:spacing w:after="160" w:line="240" w:lineRule="exact"/>
    </w:pPr>
    <w:rPr>
      <w:rFonts w:ascii="Verdana" w:eastAsia="Times New Roman" w:hAnsi="Verdana" w:cs="Verdana"/>
      <w:sz w:val="20"/>
      <w:szCs w:val="20"/>
      <w:lang w:val="en-US" w:eastAsia="en-US"/>
    </w:rPr>
  </w:style>
  <w:style w:type="paragraph" w:styleId="32">
    <w:name w:val="Body Text 3"/>
    <w:basedOn w:val="a"/>
    <w:link w:val="33"/>
    <w:rsid w:val="001D2ECE"/>
    <w:pPr>
      <w:widowControl/>
      <w:autoSpaceDE/>
      <w:autoSpaceDN/>
      <w:adjustRightInd/>
      <w:spacing w:after="120"/>
    </w:pPr>
    <w:rPr>
      <w:rFonts w:eastAsia="Times New Roman"/>
      <w:sz w:val="16"/>
      <w:szCs w:val="16"/>
    </w:rPr>
  </w:style>
  <w:style w:type="character" w:customStyle="1" w:styleId="33">
    <w:name w:val="Основной текст 3 Знак"/>
    <w:basedOn w:val="a0"/>
    <w:link w:val="32"/>
    <w:rsid w:val="001D2ECE"/>
    <w:rPr>
      <w:rFonts w:ascii="Times New Roman" w:eastAsia="Times New Roman" w:hAnsi="Times New Roman" w:cs="Times New Roman"/>
      <w:sz w:val="16"/>
      <w:szCs w:val="16"/>
      <w:lang w:eastAsia="ru-RU"/>
    </w:rPr>
  </w:style>
  <w:style w:type="character" w:customStyle="1" w:styleId="FontStyle122">
    <w:name w:val="Font Style122"/>
    <w:rsid w:val="001D2ECE"/>
    <w:rPr>
      <w:rFonts w:ascii="Times New Roman" w:hAnsi="Times New Roman" w:cs="Times New Roman"/>
      <w:sz w:val="24"/>
      <w:szCs w:val="24"/>
    </w:rPr>
  </w:style>
  <w:style w:type="character" w:customStyle="1" w:styleId="FontStyle157">
    <w:name w:val="Font Style157"/>
    <w:rsid w:val="001D2ECE"/>
    <w:rPr>
      <w:rFonts w:ascii="Times New Roman" w:hAnsi="Times New Roman" w:cs="Times New Roman"/>
      <w:sz w:val="24"/>
      <w:szCs w:val="24"/>
    </w:rPr>
  </w:style>
  <w:style w:type="paragraph" w:customStyle="1" w:styleId="Style110">
    <w:name w:val="Style110"/>
    <w:basedOn w:val="a"/>
    <w:rsid w:val="001D2ECE"/>
    <w:pPr>
      <w:spacing w:line="319" w:lineRule="exact"/>
      <w:ind w:hanging="358"/>
    </w:pPr>
    <w:rPr>
      <w:rFonts w:eastAsia="Times New Roman"/>
    </w:rPr>
  </w:style>
  <w:style w:type="paragraph" w:customStyle="1" w:styleId="Style94">
    <w:name w:val="Style94"/>
    <w:basedOn w:val="a"/>
    <w:uiPriority w:val="99"/>
    <w:rsid w:val="001D2ECE"/>
    <w:pPr>
      <w:spacing w:line="324" w:lineRule="exact"/>
      <w:ind w:firstLine="924"/>
    </w:pPr>
    <w:rPr>
      <w:rFonts w:eastAsia="Times New Roman"/>
    </w:rPr>
  </w:style>
  <w:style w:type="paragraph" w:styleId="affffff7">
    <w:name w:val="No Spacing"/>
    <w:qFormat/>
    <w:rsid w:val="001D2ECE"/>
    <w:pPr>
      <w:spacing w:after="0" w:line="240" w:lineRule="auto"/>
    </w:pPr>
    <w:rPr>
      <w:rFonts w:ascii="Calibri" w:eastAsia="Calibri" w:hAnsi="Calibri" w:cs="Times New Roman"/>
    </w:rPr>
  </w:style>
  <w:style w:type="character" w:customStyle="1" w:styleId="19">
    <w:name w:val="Основной текст (19)_"/>
    <w:link w:val="190"/>
    <w:uiPriority w:val="99"/>
    <w:locked/>
    <w:rsid w:val="001D2ECE"/>
    <w:rPr>
      <w:w w:val="66"/>
      <w:sz w:val="19"/>
      <w:szCs w:val="19"/>
      <w:shd w:val="clear" w:color="auto" w:fill="FFFFFF"/>
    </w:rPr>
  </w:style>
  <w:style w:type="paragraph" w:customStyle="1" w:styleId="190">
    <w:name w:val="Основной текст (19)"/>
    <w:basedOn w:val="a"/>
    <w:link w:val="19"/>
    <w:uiPriority w:val="99"/>
    <w:rsid w:val="001D2ECE"/>
    <w:pPr>
      <w:shd w:val="clear" w:color="auto" w:fill="FFFFFF"/>
      <w:autoSpaceDE/>
      <w:autoSpaceDN/>
      <w:adjustRightInd/>
      <w:spacing w:before="240" w:after="360" w:line="240" w:lineRule="atLeast"/>
      <w:jc w:val="both"/>
    </w:pPr>
    <w:rPr>
      <w:rFonts w:asciiTheme="minorHAnsi" w:eastAsiaTheme="minorHAnsi" w:hAnsiTheme="minorHAnsi" w:cstheme="minorBidi"/>
      <w:w w:val="66"/>
      <w:sz w:val="19"/>
      <w:szCs w:val="19"/>
      <w:lang w:eastAsia="en-US"/>
    </w:rPr>
  </w:style>
  <w:style w:type="character" w:customStyle="1" w:styleId="19Calibri">
    <w:name w:val="Основной текст (19) + Calibri"/>
    <w:aliases w:val="10 pt,Масштаб 100%,10 pt4"/>
    <w:uiPriority w:val="99"/>
    <w:rsid w:val="001D2ECE"/>
    <w:rPr>
      <w:rFonts w:ascii="Calibri" w:hAnsi="Calibri" w:cs="Calibri" w:hint="default"/>
      <w:strike w:val="0"/>
      <w:dstrike w:val="0"/>
      <w:color w:val="000000"/>
      <w:spacing w:val="0"/>
      <w:w w:val="100"/>
      <w:position w:val="0"/>
      <w:sz w:val="20"/>
      <w:szCs w:val="20"/>
      <w:u w:val="none"/>
      <w:effect w:val="none"/>
      <w:lang w:val="ru-RU" w:eastAsia="ru-RU"/>
    </w:rPr>
  </w:style>
  <w:style w:type="character" w:customStyle="1" w:styleId="Exact">
    <w:name w:val="Подпись к таблице Exact"/>
    <w:uiPriority w:val="99"/>
    <w:rsid w:val="001D2ECE"/>
    <w:rPr>
      <w:rFonts w:ascii="Calibri" w:hAnsi="Calibri" w:cs="Calibri" w:hint="default"/>
      <w:strike w:val="0"/>
      <w:dstrike w:val="0"/>
      <w:sz w:val="20"/>
      <w:szCs w:val="20"/>
      <w:u w:val="none"/>
      <w:effect w:val="none"/>
    </w:rPr>
  </w:style>
  <w:style w:type="character" w:customStyle="1" w:styleId="9FranklinGothicMedium">
    <w:name w:val="Основной текст (9) + Franklin Gothic Medium"/>
    <w:aliases w:val="12 pt,Интервал 1 pt Exact"/>
    <w:uiPriority w:val="99"/>
    <w:rsid w:val="001D2ECE"/>
    <w:rPr>
      <w:rFonts w:ascii="Franklin Gothic Medium" w:hAnsi="Franklin Gothic Medium" w:cs="Franklin Gothic Medium" w:hint="default"/>
      <w:b/>
      <w:bCs/>
      <w:strike w:val="0"/>
      <w:dstrike w:val="0"/>
      <w:color w:val="000000"/>
      <w:spacing w:val="20"/>
      <w:w w:val="100"/>
      <w:position w:val="0"/>
      <w:sz w:val="24"/>
      <w:szCs w:val="24"/>
      <w:u w:val="none"/>
      <w:effect w:val="none"/>
      <w:lang w:val="ru-RU" w:eastAsia="ru-RU"/>
    </w:rPr>
  </w:style>
  <w:style w:type="character" w:customStyle="1" w:styleId="FontStyle12">
    <w:name w:val="Font Style12"/>
    <w:rsid w:val="001D2ECE"/>
    <w:rPr>
      <w:rFonts w:ascii="Times New Roman" w:hAnsi="Times New Roman" w:cs="Times New Roman"/>
      <w:sz w:val="26"/>
      <w:szCs w:val="26"/>
    </w:rPr>
  </w:style>
  <w:style w:type="paragraph" w:customStyle="1" w:styleId="Style3">
    <w:name w:val="Style3"/>
    <w:basedOn w:val="a"/>
    <w:uiPriority w:val="99"/>
    <w:rsid w:val="001D2ECE"/>
    <w:pPr>
      <w:autoSpaceDN/>
      <w:adjustRightInd/>
      <w:spacing w:line="329" w:lineRule="exact"/>
      <w:ind w:firstLine="698"/>
      <w:jc w:val="both"/>
    </w:pPr>
    <w:rPr>
      <w:rFonts w:eastAsia="Times New Roman"/>
      <w:lang w:eastAsia="zh-CN"/>
    </w:rPr>
  </w:style>
  <w:style w:type="character" w:customStyle="1" w:styleId="28">
    <w:name w:val="Основной текст (2)_"/>
    <w:link w:val="29"/>
    <w:locked/>
    <w:rsid w:val="001D2ECE"/>
    <w:rPr>
      <w:rFonts w:ascii="Calibri" w:hAnsi="Calibri" w:cs="Calibri"/>
      <w:shd w:val="clear" w:color="auto" w:fill="FFFFFF"/>
    </w:rPr>
  </w:style>
  <w:style w:type="paragraph" w:customStyle="1" w:styleId="29">
    <w:name w:val="Основной текст (2)"/>
    <w:basedOn w:val="a"/>
    <w:link w:val="28"/>
    <w:rsid w:val="001D2ECE"/>
    <w:pPr>
      <w:shd w:val="clear" w:color="auto" w:fill="FFFFFF"/>
      <w:autoSpaceDE/>
      <w:autoSpaceDN/>
      <w:adjustRightInd/>
      <w:spacing w:before="120" w:after="120" w:line="240" w:lineRule="atLeast"/>
    </w:pPr>
    <w:rPr>
      <w:rFonts w:ascii="Calibri" w:eastAsiaTheme="minorHAnsi" w:hAnsi="Calibri" w:cs="Calibri"/>
      <w:sz w:val="22"/>
      <w:szCs w:val="22"/>
      <w:lang w:eastAsia="en-US"/>
    </w:rPr>
  </w:style>
  <w:style w:type="paragraph" w:customStyle="1" w:styleId="c3">
    <w:name w:val="c3"/>
    <w:basedOn w:val="a"/>
    <w:rsid w:val="001D2ECE"/>
    <w:pPr>
      <w:widowControl/>
      <w:autoSpaceDE/>
      <w:autoSpaceDN/>
      <w:adjustRightInd/>
      <w:spacing w:before="100" w:beforeAutospacing="1" w:after="100" w:afterAutospacing="1"/>
    </w:pPr>
    <w:rPr>
      <w:rFonts w:eastAsia="Times New Roman"/>
    </w:rPr>
  </w:style>
  <w:style w:type="character" w:customStyle="1" w:styleId="c10">
    <w:name w:val="c10"/>
    <w:basedOn w:val="a0"/>
    <w:rsid w:val="001D2ECE"/>
  </w:style>
  <w:style w:type="character" w:customStyle="1" w:styleId="c13">
    <w:name w:val="c13"/>
    <w:basedOn w:val="a0"/>
    <w:rsid w:val="001D2ECE"/>
  </w:style>
  <w:style w:type="character" w:customStyle="1" w:styleId="60">
    <w:name w:val="Основной текст (6)_"/>
    <w:link w:val="61"/>
    <w:rsid w:val="001D2ECE"/>
    <w:rPr>
      <w:shd w:val="clear" w:color="auto" w:fill="FFFFFF"/>
    </w:rPr>
  </w:style>
  <w:style w:type="paragraph" w:customStyle="1" w:styleId="61">
    <w:name w:val="Основной текст (6)"/>
    <w:basedOn w:val="a"/>
    <w:link w:val="60"/>
    <w:rsid w:val="001D2ECE"/>
    <w:pPr>
      <w:shd w:val="clear" w:color="auto" w:fill="FFFFFF"/>
      <w:autoSpaceDE/>
      <w:autoSpaceDN/>
      <w:adjustRightInd/>
      <w:spacing w:line="274" w:lineRule="exact"/>
      <w:jc w:val="both"/>
    </w:pPr>
    <w:rPr>
      <w:rFonts w:asciiTheme="minorHAnsi" w:eastAsiaTheme="minorHAnsi" w:hAnsiTheme="minorHAnsi" w:cstheme="minorBidi"/>
      <w:sz w:val="22"/>
      <w:szCs w:val="22"/>
      <w:lang w:eastAsia="en-US"/>
    </w:rPr>
  </w:style>
  <w:style w:type="paragraph" w:customStyle="1" w:styleId="pTextStyle">
    <w:name w:val="pTextStyle"/>
    <w:basedOn w:val="a"/>
    <w:rsid w:val="001D2ECE"/>
    <w:pPr>
      <w:widowControl/>
      <w:autoSpaceDE/>
      <w:autoSpaceDN/>
      <w:adjustRightInd/>
      <w:spacing w:line="250" w:lineRule="auto"/>
    </w:pPr>
    <w:rPr>
      <w:rFonts w:eastAsia="Times New Roman"/>
      <w:lang w:val="en-US"/>
    </w:rPr>
  </w:style>
  <w:style w:type="paragraph" w:customStyle="1" w:styleId="Style6">
    <w:name w:val="Style6"/>
    <w:basedOn w:val="a"/>
    <w:uiPriority w:val="99"/>
    <w:rsid w:val="001D2ECE"/>
    <w:pPr>
      <w:spacing w:line="253" w:lineRule="exact"/>
    </w:pPr>
  </w:style>
  <w:style w:type="paragraph" w:customStyle="1" w:styleId="Style56">
    <w:name w:val="Style56"/>
    <w:basedOn w:val="a"/>
    <w:uiPriority w:val="99"/>
    <w:rsid w:val="001D2ECE"/>
  </w:style>
  <w:style w:type="paragraph" w:customStyle="1" w:styleId="Style26">
    <w:name w:val="Style26"/>
    <w:basedOn w:val="a"/>
    <w:uiPriority w:val="99"/>
    <w:rsid w:val="001D2ECE"/>
    <w:pPr>
      <w:spacing w:line="274" w:lineRule="exact"/>
      <w:ind w:hanging="317"/>
      <w:jc w:val="both"/>
    </w:pPr>
  </w:style>
  <w:style w:type="paragraph" w:customStyle="1" w:styleId="Style100">
    <w:name w:val="Style100"/>
    <w:basedOn w:val="a"/>
    <w:uiPriority w:val="99"/>
    <w:rsid w:val="001D2ECE"/>
  </w:style>
  <w:style w:type="paragraph" w:customStyle="1" w:styleId="Style84">
    <w:name w:val="Style84"/>
    <w:basedOn w:val="a"/>
    <w:uiPriority w:val="99"/>
    <w:rsid w:val="001D2ECE"/>
    <w:pPr>
      <w:spacing w:line="253" w:lineRule="exact"/>
      <w:ind w:hanging="360"/>
      <w:jc w:val="both"/>
    </w:pPr>
  </w:style>
  <w:style w:type="paragraph" w:customStyle="1" w:styleId="Style22">
    <w:name w:val="Style22"/>
    <w:basedOn w:val="a"/>
    <w:uiPriority w:val="99"/>
    <w:rsid w:val="001D2ECE"/>
    <w:pPr>
      <w:jc w:val="both"/>
    </w:pPr>
  </w:style>
  <w:style w:type="paragraph" w:customStyle="1" w:styleId="Style31">
    <w:name w:val="Style31"/>
    <w:basedOn w:val="a"/>
    <w:uiPriority w:val="99"/>
    <w:rsid w:val="001D2ECE"/>
    <w:pPr>
      <w:spacing w:line="319" w:lineRule="exact"/>
      <w:ind w:firstLine="710"/>
    </w:pPr>
  </w:style>
  <w:style w:type="paragraph" w:customStyle="1" w:styleId="Style66">
    <w:name w:val="Style66"/>
    <w:basedOn w:val="a"/>
    <w:uiPriority w:val="99"/>
    <w:rsid w:val="001D2ECE"/>
    <w:pPr>
      <w:spacing w:line="274" w:lineRule="exact"/>
      <w:ind w:hanging="350"/>
    </w:pPr>
  </w:style>
  <w:style w:type="character" w:customStyle="1" w:styleId="FontStyle131">
    <w:name w:val="Font Style131"/>
    <w:basedOn w:val="a0"/>
    <w:uiPriority w:val="99"/>
    <w:rsid w:val="001D2ECE"/>
    <w:rPr>
      <w:rFonts w:ascii="Times New Roman" w:hAnsi="Times New Roman" w:cs="Times New Roman"/>
      <w:i/>
      <w:iCs/>
      <w:sz w:val="20"/>
      <w:szCs w:val="20"/>
    </w:rPr>
  </w:style>
  <w:style w:type="paragraph" w:customStyle="1" w:styleId="Style70">
    <w:name w:val="Style70"/>
    <w:basedOn w:val="a"/>
    <w:uiPriority w:val="99"/>
    <w:rsid w:val="00C45B2E"/>
  </w:style>
  <w:style w:type="character" w:customStyle="1" w:styleId="FontStyle139">
    <w:name w:val="Font Style139"/>
    <w:basedOn w:val="a0"/>
    <w:uiPriority w:val="99"/>
    <w:rsid w:val="00C45B2E"/>
    <w:rPr>
      <w:rFonts w:ascii="Times New Roman" w:hAnsi="Times New Roman" w:cs="Times New Roman"/>
      <w:sz w:val="30"/>
      <w:szCs w:val="30"/>
    </w:rPr>
  </w:style>
  <w:style w:type="character" w:customStyle="1" w:styleId="FontStyle140">
    <w:name w:val="Font Style140"/>
    <w:basedOn w:val="a0"/>
    <w:uiPriority w:val="99"/>
    <w:rsid w:val="00C45B2E"/>
    <w:rPr>
      <w:rFonts w:ascii="Times New Roman" w:hAnsi="Times New Roman" w:cs="Times New Roman"/>
      <w:b/>
      <w:bCs/>
      <w:sz w:val="22"/>
      <w:szCs w:val="22"/>
    </w:rPr>
  </w:style>
  <w:style w:type="paragraph" w:customStyle="1" w:styleId="Style69">
    <w:name w:val="Style69"/>
    <w:basedOn w:val="a"/>
    <w:uiPriority w:val="99"/>
    <w:rsid w:val="00C45B2E"/>
    <w:pPr>
      <w:spacing w:line="317" w:lineRule="exact"/>
    </w:pPr>
  </w:style>
  <w:style w:type="paragraph" w:customStyle="1" w:styleId="Style65">
    <w:name w:val="Style65"/>
    <w:basedOn w:val="a"/>
    <w:uiPriority w:val="99"/>
    <w:rsid w:val="00C45B2E"/>
  </w:style>
  <w:style w:type="paragraph" w:customStyle="1" w:styleId="Style71">
    <w:name w:val="Style71"/>
    <w:basedOn w:val="a"/>
    <w:uiPriority w:val="99"/>
    <w:rsid w:val="00C45B2E"/>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8.xml"/><Relationship Id="rId26" Type="http://schemas.openxmlformats.org/officeDocument/2006/relationships/footer" Target="footer14.xml"/><Relationship Id="rId39" Type="http://schemas.openxmlformats.org/officeDocument/2006/relationships/footer" Target="footer23.xml"/><Relationship Id="rId21" Type="http://schemas.openxmlformats.org/officeDocument/2006/relationships/header" Target="header3.xml"/><Relationship Id="rId34" Type="http://schemas.openxmlformats.org/officeDocument/2006/relationships/footer" Target="footer20.xml"/><Relationship Id="rId42" Type="http://schemas.openxmlformats.org/officeDocument/2006/relationships/header" Target="head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ohsas.org"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2.xml"/><Relationship Id="rId32" Type="http://schemas.openxmlformats.org/officeDocument/2006/relationships/footer" Target="footer18.xml"/><Relationship Id="rId37" Type="http://schemas.openxmlformats.org/officeDocument/2006/relationships/header" Target="header7.xml"/><Relationship Id="rId40" Type="http://schemas.openxmlformats.org/officeDocument/2006/relationships/footer" Target="foot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1.xml"/><Relationship Id="rId28" Type="http://schemas.openxmlformats.org/officeDocument/2006/relationships/footer" Target="footer16.xml"/><Relationship Id="rId36" Type="http://schemas.openxmlformats.org/officeDocument/2006/relationships/footer" Target="footer22.xml"/><Relationship Id="rId10" Type="http://schemas.openxmlformats.org/officeDocument/2006/relationships/footer" Target="footer3.xml"/><Relationship Id="rId19" Type="http://schemas.openxmlformats.org/officeDocument/2006/relationships/footer" Target="footer9.xml"/><Relationship Id="rId31" Type="http://schemas.openxmlformats.org/officeDocument/2006/relationships/footer" Target="footer17.xml"/><Relationship Id="rId44" Type="http://schemas.openxmlformats.org/officeDocument/2006/relationships/footer" Target="footer2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header" Target="header4.xml"/><Relationship Id="rId27" Type="http://schemas.openxmlformats.org/officeDocument/2006/relationships/footer" Target="footer15.xml"/><Relationship Id="rId30" Type="http://schemas.openxmlformats.org/officeDocument/2006/relationships/header" Target="header6.xml"/><Relationship Id="rId35" Type="http://schemas.openxmlformats.org/officeDocument/2006/relationships/footer" Target="footer21.xml"/><Relationship Id="rId43" Type="http://schemas.openxmlformats.org/officeDocument/2006/relationships/footer" Target="footer25.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7.xml"/><Relationship Id="rId25" Type="http://schemas.openxmlformats.org/officeDocument/2006/relationships/footer" Target="footer13.xml"/><Relationship Id="rId33" Type="http://schemas.openxmlformats.org/officeDocument/2006/relationships/footer" Target="footer19.xml"/><Relationship Id="rId38" Type="http://schemas.openxmlformats.org/officeDocument/2006/relationships/header" Target="header8.xml"/><Relationship Id="rId46" Type="http://schemas.openxmlformats.org/officeDocument/2006/relationships/theme" Target="theme/theme1.xml"/><Relationship Id="rId20" Type="http://schemas.openxmlformats.org/officeDocument/2006/relationships/footer" Target="footer10.xml"/><Relationship Id="rId41"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EC2E1D-1265-4273-885A-808FAA3A3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57</Pages>
  <Words>14408</Words>
  <Characters>82130</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214</dc:creator>
  <cp:lastModifiedBy>Пользователь</cp:lastModifiedBy>
  <cp:revision>3</cp:revision>
  <dcterms:created xsi:type="dcterms:W3CDTF">2022-07-28T07:54:00Z</dcterms:created>
  <dcterms:modified xsi:type="dcterms:W3CDTF">2022-09-02T12:14:00Z</dcterms:modified>
</cp:coreProperties>
</file>