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5518FE76"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6F31B6">
        <w:rPr>
          <w:rFonts w:ascii="Times New Roman" w:hAnsi="Times New Roman"/>
          <w:b/>
          <w:bCs/>
          <w:sz w:val="24"/>
          <w:szCs w:val="24"/>
        </w:rPr>
        <w:t>11.02.16 Монтаж, техническое обслуживание и ремонт электронных приборов и устройств</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9EB104B" w14:textId="5130C8D2" w:rsidR="001463FB"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63642806" w:history="1">
        <w:r w:rsidR="001463FB" w:rsidRPr="007B06BE">
          <w:rPr>
            <w:rStyle w:val="af0"/>
          </w:rPr>
          <w:t>«ОГСЭ 01. Основы философии»</w:t>
        </w:r>
        <w:r w:rsidR="001463FB">
          <w:rPr>
            <w:webHidden/>
          </w:rPr>
          <w:tab/>
        </w:r>
        <w:r w:rsidR="001463FB">
          <w:rPr>
            <w:webHidden/>
          </w:rPr>
          <w:fldChar w:fldCharType="begin"/>
        </w:r>
        <w:r w:rsidR="001463FB">
          <w:rPr>
            <w:webHidden/>
          </w:rPr>
          <w:instrText xml:space="preserve"> PAGEREF _Toc163642806 \h </w:instrText>
        </w:r>
        <w:r w:rsidR="001463FB">
          <w:rPr>
            <w:webHidden/>
          </w:rPr>
        </w:r>
        <w:r w:rsidR="001463FB">
          <w:rPr>
            <w:webHidden/>
          </w:rPr>
          <w:fldChar w:fldCharType="separate"/>
        </w:r>
        <w:r w:rsidR="001463FB">
          <w:rPr>
            <w:webHidden/>
          </w:rPr>
          <w:t>2</w:t>
        </w:r>
        <w:r w:rsidR="001463FB">
          <w:rPr>
            <w:webHidden/>
          </w:rPr>
          <w:fldChar w:fldCharType="end"/>
        </w:r>
      </w:hyperlink>
    </w:p>
    <w:p w14:paraId="19DCCE83" w14:textId="7F8A2CD7" w:rsidR="001463FB" w:rsidRDefault="004B1908">
      <w:pPr>
        <w:pStyle w:val="14"/>
        <w:rPr>
          <w:rFonts w:asciiTheme="minorHAnsi" w:eastAsiaTheme="minorEastAsia" w:hAnsiTheme="minorHAnsi" w:cstheme="minorBidi"/>
          <w:b w:val="0"/>
          <w:bCs w:val="0"/>
          <w:caps w:val="0"/>
          <w:lang w:eastAsia="ru-RU"/>
        </w:rPr>
      </w:pPr>
      <w:hyperlink w:anchor="_Toc163642807" w:history="1">
        <w:r w:rsidR="001463FB" w:rsidRPr="007B06BE">
          <w:rPr>
            <w:rStyle w:val="af0"/>
          </w:rPr>
          <w:t>«ОГСЭ 02. ИСТОРИЯ»</w:t>
        </w:r>
        <w:r w:rsidR="001463FB">
          <w:rPr>
            <w:webHidden/>
          </w:rPr>
          <w:tab/>
        </w:r>
        <w:r w:rsidR="001463FB">
          <w:rPr>
            <w:webHidden/>
          </w:rPr>
          <w:fldChar w:fldCharType="begin"/>
        </w:r>
        <w:r w:rsidR="001463FB">
          <w:rPr>
            <w:webHidden/>
          </w:rPr>
          <w:instrText xml:space="preserve"> PAGEREF _Toc163642807 \h </w:instrText>
        </w:r>
        <w:r w:rsidR="001463FB">
          <w:rPr>
            <w:webHidden/>
          </w:rPr>
        </w:r>
        <w:r w:rsidR="001463FB">
          <w:rPr>
            <w:webHidden/>
          </w:rPr>
          <w:fldChar w:fldCharType="separate"/>
        </w:r>
        <w:r w:rsidR="001463FB">
          <w:rPr>
            <w:webHidden/>
          </w:rPr>
          <w:t>9</w:t>
        </w:r>
        <w:r w:rsidR="001463FB">
          <w:rPr>
            <w:webHidden/>
          </w:rPr>
          <w:fldChar w:fldCharType="end"/>
        </w:r>
      </w:hyperlink>
    </w:p>
    <w:p w14:paraId="46EB3315" w14:textId="65367366" w:rsidR="001463FB" w:rsidRDefault="004B1908">
      <w:pPr>
        <w:pStyle w:val="14"/>
        <w:rPr>
          <w:rFonts w:asciiTheme="minorHAnsi" w:eastAsiaTheme="minorEastAsia" w:hAnsiTheme="minorHAnsi" w:cstheme="minorBidi"/>
          <w:b w:val="0"/>
          <w:bCs w:val="0"/>
          <w:caps w:val="0"/>
          <w:lang w:eastAsia="ru-RU"/>
        </w:rPr>
      </w:pPr>
      <w:hyperlink w:anchor="_Toc163642808" w:history="1">
        <w:r w:rsidR="001463FB" w:rsidRPr="007B06BE">
          <w:rPr>
            <w:rStyle w:val="af0"/>
          </w:rPr>
          <w:t>«ОГСЭ 03. Иностранный язык в профессиональной деятельности»</w:t>
        </w:r>
        <w:r w:rsidR="001463FB">
          <w:rPr>
            <w:webHidden/>
          </w:rPr>
          <w:tab/>
        </w:r>
        <w:r w:rsidR="001463FB">
          <w:rPr>
            <w:webHidden/>
          </w:rPr>
          <w:fldChar w:fldCharType="begin"/>
        </w:r>
        <w:r w:rsidR="001463FB">
          <w:rPr>
            <w:webHidden/>
          </w:rPr>
          <w:instrText xml:space="preserve"> PAGEREF _Toc163642808 \h </w:instrText>
        </w:r>
        <w:r w:rsidR="001463FB">
          <w:rPr>
            <w:webHidden/>
          </w:rPr>
        </w:r>
        <w:r w:rsidR="001463FB">
          <w:rPr>
            <w:webHidden/>
          </w:rPr>
          <w:fldChar w:fldCharType="separate"/>
        </w:r>
        <w:r w:rsidR="001463FB">
          <w:rPr>
            <w:webHidden/>
          </w:rPr>
          <w:t>16</w:t>
        </w:r>
        <w:r w:rsidR="001463FB">
          <w:rPr>
            <w:webHidden/>
          </w:rPr>
          <w:fldChar w:fldCharType="end"/>
        </w:r>
      </w:hyperlink>
    </w:p>
    <w:p w14:paraId="48138F02" w14:textId="61E6266D" w:rsidR="001463FB" w:rsidRDefault="004B1908">
      <w:pPr>
        <w:pStyle w:val="14"/>
        <w:rPr>
          <w:rFonts w:asciiTheme="minorHAnsi" w:eastAsiaTheme="minorEastAsia" w:hAnsiTheme="minorHAnsi" w:cstheme="minorBidi"/>
          <w:b w:val="0"/>
          <w:bCs w:val="0"/>
          <w:caps w:val="0"/>
          <w:lang w:eastAsia="ru-RU"/>
        </w:rPr>
      </w:pPr>
      <w:hyperlink w:anchor="_Toc163642809" w:history="1">
        <w:r w:rsidR="001463FB" w:rsidRPr="007B06BE">
          <w:rPr>
            <w:rStyle w:val="af0"/>
          </w:rPr>
          <w:t>«ОГСЭ.04 Физическая культура»</w:t>
        </w:r>
        <w:r w:rsidR="001463FB">
          <w:rPr>
            <w:webHidden/>
          </w:rPr>
          <w:tab/>
        </w:r>
        <w:r w:rsidR="001463FB">
          <w:rPr>
            <w:webHidden/>
          </w:rPr>
          <w:fldChar w:fldCharType="begin"/>
        </w:r>
        <w:r w:rsidR="001463FB">
          <w:rPr>
            <w:webHidden/>
          </w:rPr>
          <w:instrText xml:space="preserve"> PAGEREF _Toc163642809 \h </w:instrText>
        </w:r>
        <w:r w:rsidR="001463FB">
          <w:rPr>
            <w:webHidden/>
          </w:rPr>
        </w:r>
        <w:r w:rsidR="001463FB">
          <w:rPr>
            <w:webHidden/>
          </w:rPr>
          <w:fldChar w:fldCharType="separate"/>
        </w:r>
        <w:r w:rsidR="001463FB">
          <w:rPr>
            <w:webHidden/>
          </w:rPr>
          <w:t>26</w:t>
        </w:r>
        <w:r w:rsidR="001463FB">
          <w:rPr>
            <w:webHidden/>
          </w:rPr>
          <w:fldChar w:fldCharType="end"/>
        </w:r>
      </w:hyperlink>
    </w:p>
    <w:p w14:paraId="31622C86" w14:textId="2008DA07" w:rsidR="001463FB" w:rsidRDefault="004B1908">
      <w:pPr>
        <w:pStyle w:val="14"/>
        <w:rPr>
          <w:rFonts w:asciiTheme="minorHAnsi" w:eastAsiaTheme="minorEastAsia" w:hAnsiTheme="minorHAnsi" w:cstheme="minorBidi"/>
          <w:b w:val="0"/>
          <w:bCs w:val="0"/>
          <w:caps w:val="0"/>
          <w:lang w:eastAsia="ru-RU"/>
        </w:rPr>
      </w:pPr>
      <w:hyperlink w:anchor="_Toc163642810" w:history="1">
        <w:r w:rsidR="001463FB" w:rsidRPr="007B06BE">
          <w:rPr>
            <w:rStyle w:val="af0"/>
          </w:rPr>
          <w:t>«ОГСЭ.04 Физическая культура»</w:t>
        </w:r>
        <w:r w:rsidR="001463FB">
          <w:rPr>
            <w:webHidden/>
          </w:rPr>
          <w:tab/>
        </w:r>
        <w:r w:rsidR="001463FB">
          <w:rPr>
            <w:webHidden/>
          </w:rPr>
          <w:fldChar w:fldCharType="begin"/>
        </w:r>
        <w:r w:rsidR="001463FB">
          <w:rPr>
            <w:webHidden/>
          </w:rPr>
          <w:instrText xml:space="preserve"> PAGEREF _Toc163642810 \h </w:instrText>
        </w:r>
        <w:r w:rsidR="001463FB">
          <w:rPr>
            <w:webHidden/>
          </w:rPr>
        </w:r>
        <w:r w:rsidR="001463FB">
          <w:rPr>
            <w:webHidden/>
          </w:rPr>
          <w:fldChar w:fldCharType="separate"/>
        </w:r>
        <w:r w:rsidR="001463FB">
          <w:rPr>
            <w:webHidden/>
          </w:rPr>
          <w:t>28</w:t>
        </w:r>
        <w:r w:rsidR="001463FB">
          <w:rPr>
            <w:webHidden/>
          </w:rPr>
          <w:fldChar w:fldCharType="end"/>
        </w:r>
      </w:hyperlink>
    </w:p>
    <w:p w14:paraId="1E52E0A1" w14:textId="2C1FAB74" w:rsidR="001463FB" w:rsidRDefault="004B1908">
      <w:pPr>
        <w:pStyle w:val="14"/>
        <w:rPr>
          <w:rFonts w:asciiTheme="minorHAnsi" w:eastAsiaTheme="minorEastAsia" w:hAnsiTheme="minorHAnsi" w:cstheme="minorBidi"/>
          <w:b w:val="0"/>
          <w:bCs w:val="0"/>
          <w:caps w:val="0"/>
          <w:lang w:eastAsia="ru-RU"/>
        </w:rPr>
      </w:pPr>
      <w:hyperlink w:anchor="_Toc163642811" w:history="1">
        <w:r w:rsidR="001463FB" w:rsidRPr="007B06BE">
          <w:rPr>
            <w:rStyle w:val="af0"/>
          </w:rPr>
          <w:t>«ЕН.01 Математика»</w:t>
        </w:r>
        <w:r w:rsidR="001463FB">
          <w:rPr>
            <w:webHidden/>
          </w:rPr>
          <w:tab/>
        </w:r>
        <w:r w:rsidR="001463FB">
          <w:rPr>
            <w:webHidden/>
          </w:rPr>
          <w:fldChar w:fldCharType="begin"/>
        </w:r>
        <w:r w:rsidR="001463FB">
          <w:rPr>
            <w:webHidden/>
          </w:rPr>
          <w:instrText xml:space="preserve"> PAGEREF _Toc163642811 \h </w:instrText>
        </w:r>
        <w:r w:rsidR="001463FB">
          <w:rPr>
            <w:webHidden/>
          </w:rPr>
        </w:r>
        <w:r w:rsidR="001463FB">
          <w:rPr>
            <w:webHidden/>
          </w:rPr>
          <w:fldChar w:fldCharType="separate"/>
        </w:r>
        <w:r w:rsidR="001463FB">
          <w:rPr>
            <w:webHidden/>
          </w:rPr>
          <w:t>36</w:t>
        </w:r>
        <w:r w:rsidR="001463FB">
          <w:rPr>
            <w:webHidden/>
          </w:rPr>
          <w:fldChar w:fldCharType="end"/>
        </w:r>
      </w:hyperlink>
    </w:p>
    <w:p w14:paraId="6C80530F" w14:textId="2EE278B5" w:rsidR="001463FB" w:rsidRDefault="004B1908">
      <w:pPr>
        <w:pStyle w:val="14"/>
        <w:rPr>
          <w:rFonts w:asciiTheme="minorHAnsi" w:eastAsiaTheme="minorEastAsia" w:hAnsiTheme="minorHAnsi" w:cstheme="minorBidi"/>
          <w:b w:val="0"/>
          <w:bCs w:val="0"/>
          <w:caps w:val="0"/>
          <w:lang w:eastAsia="ru-RU"/>
        </w:rPr>
      </w:pPr>
      <w:hyperlink w:anchor="_Toc163642812" w:history="1">
        <w:r w:rsidR="001463FB" w:rsidRPr="007B06BE">
          <w:rPr>
            <w:rStyle w:val="af0"/>
          </w:rPr>
          <w:t>«ЕН.02 Физика»</w:t>
        </w:r>
        <w:r w:rsidR="001463FB">
          <w:rPr>
            <w:webHidden/>
          </w:rPr>
          <w:tab/>
        </w:r>
        <w:r w:rsidR="001463FB">
          <w:rPr>
            <w:webHidden/>
          </w:rPr>
          <w:fldChar w:fldCharType="begin"/>
        </w:r>
        <w:r w:rsidR="001463FB">
          <w:rPr>
            <w:webHidden/>
          </w:rPr>
          <w:instrText xml:space="preserve"> PAGEREF _Toc163642812 \h </w:instrText>
        </w:r>
        <w:r w:rsidR="001463FB">
          <w:rPr>
            <w:webHidden/>
          </w:rPr>
        </w:r>
        <w:r w:rsidR="001463FB">
          <w:rPr>
            <w:webHidden/>
          </w:rPr>
          <w:fldChar w:fldCharType="separate"/>
        </w:r>
        <w:r w:rsidR="001463FB">
          <w:rPr>
            <w:webHidden/>
          </w:rPr>
          <w:t>43</w:t>
        </w:r>
        <w:r w:rsidR="001463FB">
          <w:rPr>
            <w:webHidden/>
          </w:rPr>
          <w:fldChar w:fldCharType="end"/>
        </w:r>
      </w:hyperlink>
    </w:p>
    <w:p w14:paraId="11FF46BC" w14:textId="62020790" w:rsidR="001463FB" w:rsidRDefault="004B1908">
      <w:pPr>
        <w:pStyle w:val="14"/>
        <w:rPr>
          <w:rFonts w:asciiTheme="minorHAnsi" w:eastAsiaTheme="minorEastAsia" w:hAnsiTheme="minorHAnsi" w:cstheme="minorBidi"/>
          <w:b w:val="0"/>
          <w:bCs w:val="0"/>
          <w:caps w:val="0"/>
          <w:lang w:eastAsia="ru-RU"/>
        </w:rPr>
      </w:pPr>
      <w:hyperlink w:anchor="_Toc163642813" w:history="1">
        <w:r w:rsidR="001463FB" w:rsidRPr="007B06BE">
          <w:rPr>
            <w:rStyle w:val="af0"/>
          </w:rPr>
          <w:t>«ЕН.03 Информатика»</w:t>
        </w:r>
        <w:r w:rsidR="001463FB">
          <w:rPr>
            <w:webHidden/>
          </w:rPr>
          <w:tab/>
        </w:r>
        <w:r w:rsidR="001463FB">
          <w:rPr>
            <w:webHidden/>
          </w:rPr>
          <w:fldChar w:fldCharType="begin"/>
        </w:r>
        <w:r w:rsidR="001463FB">
          <w:rPr>
            <w:webHidden/>
          </w:rPr>
          <w:instrText xml:space="preserve"> PAGEREF _Toc163642813 \h </w:instrText>
        </w:r>
        <w:r w:rsidR="001463FB">
          <w:rPr>
            <w:webHidden/>
          </w:rPr>
        </w:r>
        <w:r w:rsidR="001463FB">
          <w:rPr>
            <w:webHidden/>
          </w:rPr>
          <w:fldChar w:fldCharType="separate"/>
        </w:r>
        <w:r w:rsidR="001463FB">
          <w:rPr>
            <w:webHidden/>
          </w:rPr>
          <w:t>50</w:t>
        </w:r>
        <w:r w:rsidR="001463FB">
          <w:rPr>
            <w:webHidden/>
          </w:rPr>
          <w:fldChar w:fldCharType="end"/>
        </w:r>
      </w:hyperlink>
    </w:p>
    <w:p w14:paraId="09495D83" w14:textId="58B52B99" w:rsidR="001463FB" w:rsidRDefault="004B1908">
      <w:pPr>
        <w:pStyle w:val="14"/>
        <w:rPr>
          <w:rFonts w:asciiTheme="minorHAnsi" w:eastAsiaTheme="minorEastAsia" w:hAnsiTheme="minorHAnsi" w:cstheme="minorBidi"/>
          <w:b w:val="0"/>
          <w:bCs w:val="0"/>
          <w:caps w:val="0"/>
          <w:lang w:eastAsia="ru-RU"/>
        </w:rPr>
      </w:pPr>
      <w:hyperlink w:anchor="_Toc163642814" w:history="1">
        <w:r w:rsidR="001463FB" w:rsidRPr="007B06BE">
          <w:rPr>
            <w:rStyle w:val="af0"/>
          </w:rPr>
          <w:t>«ОП.01 Инженерная графика»</w:t>
        </w:r>
        <w:r w:rsidR="001463FB">
          <w:rPr>
            <w:webHidden/>
          </w:rPr>
          <w:tab/>
        </w:r>
        <w:r w:rsidR="001463FB">
          <w:rPr>
            <w:webHidden/>
          </w:rPr>
          <w:fldChar w:fldCharType="begin"/>
        </w:r>
        <w:r w:rsidR="001463FB">
          <w:rPr>
            <w:webHidden/>
          </w:rPr>
          <w:instrText xml:space="preserve"> PAGEREF _Toc163642814 \h </w:instrText>
        </w:r>
        <w:r w:rsidR="001463FB">
          <w:rPr>
            <w:webHidden/>
          </w:rPr>
        </w:r>
        <w:r w:rsidR="001463FB">
          <w:rPr>
            <w:webHidden/>
          </w:rPr>
          <w:fldChar w:fldCharType="separate"/>
        </w:r>
        <w:r w:rsidR="001463FB">
          <w:rPr>
            <w:webHidden/>
          </w:rPr>
          <w:t>57</w:t>
        </w:r>
        <w:r w:rsidR="001463FB">
          <w:rPr>
            <w:webHidden/>
          </w:rPr>
          <w:fldChar w:fldCharType="end"/>
        </w:r>
      </w:hyperlink>
    </w:p>
    <w:p w14:paraId="5E951B71" w14:textId="461340F5" w:rsidR="001463FB" w:rsidRDefault="004B1908">
      <w:pPr>
        <w:pStyle w:val="14"/>
        <w:rPr>
          <w:rFonts w:asciiTheme="minorHAnsi" w:eastAsiaTheme="minorEastAsia" w:hAnsiTheme="minorHAnsi" w:cstheme="minorBidi"/>
          <w:b w:val="0"/>
          <w:bCs w:val="0"/>
          <w:caps w:val="0"/>
          <w:lang w:eastAsia="ru-RU"/>
        </w:rPr>
      </w:pPr>
      <w:hyperlink w:anchor="_Toc163642815" w:history="1">
        <w:r w:rsidR="001463FB" w:rsidRPr="007B06BE">
          <w:rPr>
            <w:rStyle w:val="af0"/>
          </w:rPr>
          <w:t>«ОП.02 Электротехника»</w:t>
        </w:r>
        <w:r w:rsidR="001463FB">
          <w:rPr>
            <w:webHidden/>
          </w:rPr>
          <w:tab/>
        </w:r>
        <w:r w:rsidR="001463FB">
          <w:rPr>
            <w:webHidden/>
          </w:rPr>
          <w:fldChar w:fldCharType="begin"/>
        </w:r>
        <w:r w:rsidR="001463FB">
          <w:rPr>
            <w:webHidden/>
          </w:rPr>
          <w:instrText xml:space="preserve"> PAGEREF _Toc163642815 \h </w:instrText>
        </w:r>
        <w:r w:rsidR="001463FB">
          <w:rPr>
            <w:webHidden/>
          </w:rPr>
        </w:r>
        <w:r w:rsidR="001463FB">
          <w:rPr>
            <w:webHidden/>
          </w:rPr>
          <w:fldChar w:fldCharType="separate"/>
        </w:r>
        <w:r w:rsidR="001463FB">
          <w:rPr>
            <w:webHidden/>
          </w:rPr>
          <w:t>65</w:t>
        </w:r>
        <w:r w:rsidR="001463FB">
          <w:rPr>
            <w:webHidden/>
          </w:rPr>
          <w:fldChar w:fldCharType="end"/>
        </w:r>
      </w:hyperlink>
    </w:p>
    <w:p w14:paraId="194AA860" w14:textId="768A498F" w:rsidR="001463FB" w:rsidRDefault="004B1908">
      <w:pPr>
        <w:pStyle w:val="14"/>
        <w:rPr>
          <w:rFonts w:asciiTheme="minorHAnsi" w:eastAsiaTheme="minorEastAsia" w:hAnsiTheme="minorHAnsi" w:cstheme="minorBidi"/>
          <w:b w:val="0"/>
          <w:bCs w:val="0"/>
          <w:caps w:val="0"/>
          <w:lang w:eastAsia="ru-RU"/>
        </w:rPr>
      </w:pPr>
      <w:hyperlink w:anchor="_Toc163642816" w:history="1">
        <w:r w:rsidR="001463FB" w:rsidRPr="007B06BE">
          <w:rPr>
            <w:rStyle w:val="af0"/>
          </w:rPr>
          <w:t>«ОП.03 Метрология, стандартизация и сертификация»</w:t>
        </w:r>
        <w:r w:rsidR="001463FB">
          <w:rPr>
            <w:webHidden/>
          </w:rPr>
          <w:tab/>
        </w:r>
        <w:r w:rsidR="001463FB">
          <w:rPr>
            <w:webHidden/>
          </w:rPr>
          <w:fldChar w:fldCharType="begin"/>
        </w:r>
        <w:r w:rsidR="001463FB">
          <w:rPr>
            <w:webHidden/>
          </w:rPr>
          <w:instrText xml:space="preserve"> PAGEREF _Toc163642816 \h </w:instrText>
        </w:r>
        <w:r w:rsidR="001463FB">
          <w:rPr>
            <w:webHidden/>
          </w:rPr>
        </w:r>
        <w:r w:rsidR="001463FB">
          <w:rPr>
            <w:webHidden/>
          </w:rPr>
          <w:fldChar w:fldCharType="separate"/>
        </w:r>
        <w:r w:rsidR="001463FB">
          <w:rPr>
            <w:webHidden/>
          </w:rPr>
          <w:t>75</w:t>
        </w:r>
        <w:r w:rsidR="001463FB">
          <w:rPr>
            <w:webHidden/>
          </w:rPr>
          <w:fldChar w:fldCharType="end"/>
        </w:r>
      </w:hyperlink>
    </w:p>
    <w:p w14:paraId="602A3B0C" w14:textId="080C0F14" w:rsidR="001463FB" w:rsidRDefault="004B1908">
      <w:pPr>
        <w:pStyle w:val="14"/>
        <w:rPr>
          <w:rFonts w:asciiTheme="minorHAnsi" w:eastAsiaTheme="minorEastAsia" w:hAnsiTheme="minorHAnsi" w:cstheme="minorBidi"/>
          <w:b w:val="0"/>
          <w:bCs w:val="0"/>
          <w:caps w:val="0"/>
          <w:lang w:eastAsia="ru-RU"/>
        </w:rPr>
      </w:pPr>
      <w:hyperlink w:anchor="_Toc163642817" w:history="1">
        <w:r w:rsidR="001463FB" w:rsidRPr="007B06BE">
          <w:rPr>
            <w:rStyle w:val="af0"/>
          </w:rPr>
          <w:t>«ОП.04 Экономика организации»</w:t>
        </w:r>
        <w:r w:rsidR="001463FB">
          <w:rPr>
            <w:webHidden/>
          </w:rPr>
          <w:tab/>
        </w:r>
        <w:r w:rsidR="001463FB">
          <w:rPr>
            <w:webHidden/>
          </w:rPr>
          <w:fldChar w:fldCharType="begin"/>
        </w:r>
        <w:r w:rsidR="001463FB">
          <w:rPr>
            <w:webHidden/>
          </w:rPr>
          <w:instrText xml:space="preserve"> PAGEREF _Toc163642817 \h </w:instrText>
        </w:r>
        <w:r w:rsidR="001463FB">
          <w:rPr>
            <w:webHidden/>
          </w:rPr>
        </w:r>
        <w:r w:rsidR="001463FB">
          <w:rPr>
            <w:webHidden/>
          </w:rPr>
          <w:fldChar w:fldCharType="separate"/>
        </w:r>
        <w:r w:rsidR="001463FB">
          <w:rPr>
            <w:webHidden/>
          </w:rPr>
          <w:t>82</w:t>
        </w:r>
        <w:r w:rsidR="001463FB">
          <w:rPr>
            <w:webHidden/>
          </w:rPr>
          <w:fldChar w:fldCharType="end"/>
        </w:r>
      </w:hyperlink>
    </w:p>
    <w:p w14:paraId="4F2822D6" w14:textId="63B662E6" w:rsidR="001463FB" w:rsidRDefault="004B1908">
      <w:pPr>
        <w:pStyle w:val="14"/>
        <w:rPr>
          <w:rFonts w:asciiTheme="minorHAnsi" w:eastAsiaTheme="minorEastAsia" w:hAnsiTheme="minorHAnsi" w:cstheme="minorBidi"/>
          <w:b w:val="0"/>
          <w:bCs w:val="0"/>
          <w:caps w:val="0"/>
          <w:lang w:eastAsia="ru-RU"/>
        </w:rPr>
      </w:pPr>
      <w:hyperlink w:anchor="_Toc163642818" w:history="1">
        <w:r w:rsidR="001463FB" w:rsidRPr="007B06BE">
          <w:rPr>
            <w:rStyle w:val="af0"/>
          </w:rPr>
          <w:t>«ОП.05 ЭЛЕКТРОННАЯ ТЕХНИКА»</w:t>
        </w:r>
        <w:r w:rsidR="001463FB">
          <w:rPr>
            <w:webHidden/>
          </w:rPr>
          <w:tab/>
        </w:r>
        <w:r w:rsidR="001463FB">
          <w:rPr>
            <w:webHidden/>
          </w:rPr>
          <w:fldChar w:fldCharType="begin"/>
        </w:r>
        <w:r w:rsidR="001463FB">
          <w:rPr>
            <w:webHidden/>
          </w:rPr>
          <w:instrText xml:space="preserve"> PAGEREF _Toc163642818 \h </w:instrText>
        </w:r>
        <w:r w:rsidR="001463FB">
          <w:rPr>
            <w:webHidden/>
          </w:rPr>
        </w:r>
        <w:r w:rsidR="001463FB">
          <w:rPr>
            <w:webHidden/>
          </w:rPr>
          <w:fldChar w:fldCharType="separate"/>
        </w:r>
        <w:r w:rsidR="001463FB">
          <w:rPr>
            <w:webHidden/>
          </w:rPr>
          <w:t>90</w:t>
        </w:r>
        <w:r w:rsidR="001463FB">
          <w:rPr>
            <w:webHidden/>
          </w:rPr>
          <w:fldChar w:fldCharType="end"/>
        </w:r>
      </w:hyperlink>
    </w:p>
    <w:p w14:paraId="51CD3FA9" w14:textId="311CB635" w:rsidR="001463FB" w:rsidRDefault="004B1908">
      <w:pPr>
        <w:pStyle w:val="14"/>
        <w:rPr>
          <w:rFonts w:asciiTheme="minorHAnsi" w:eastAsiaTheme="minorEastAsia" w:hAnsiTheme="minorHAnsi" w:cstheme="minorBidi"/>
          <w:b w:val="0"/>
          <w:bCs w:val="0"/>
          <w:caps w:val="0"/>
          <w:lang w:eastAsia="ru-RU"/>
        </w:rPr>
      </w:pPr>
      <w:hyperlink w:anchor="_Toc163642819" w:history="1">
        <w:r w:rsidR="001463FB" w:rsidRPr="007B06BE">
          <w:rPr>
            <w:rStyle w:val="af0"/>
          </w:rPr>
          <w:t xml:space="preserve">«ОП.06 </w:t>
        </w:r>
        <w:r w:rsidR="001463FB" w:rsidRPr="007B06BE">
          <w:rPr>
            <w:rStyle w:val="af0"/>
            <w:iCs/>
          </w:rPr>
          <w:t>Материаловедение, электрорадиоматериалы и радиокомпоненты</w:t>
        </w:r>
        <w:r w:rsidR="001463FB" w:rsidRPr="007B06BE">
          <w:rPr>
            <w:rStyle w:val="af0"/>
          </w:rPr>
          <w:t>»</w:t>
        </w:r>
        <w:r w:rsidR="001463FB">
          <w:rPr>
            <w:webHidden/>
          </w:rPr>
          <w:tab/>
        </w:r>
        <w:r w:rsidR="001463FB">
          <w:rPr>
            <w:webHidden/>
          </w:rPr>
          <w:fldChar w:fldCharType="begin"/>
        </w:r>
        <w:r w:rsidR="001463FB">
          <w:rPr>
            <w:webHidden/>
          </w:rPr>
          <w:instrText xml:space="preserve"> PAGEREF _Toc163642819 \h </w:instrText>
        </w:r>
        <w:r w:rsidR="001463FB">
          <w:rPr>
            <w:webHidden/>
          </w:rPr>
        </w:r>
        <w:r w:rsidR="001463FB">
          <w:rPr>
            <w:webHidden/>
          </w:rPr>
          <w:fldChar w:fldCharType="separate"/>
        </w:r>
        <w:r w:rsidR="001463FB">
          <w:rPr>
            <w:webHidden/>
          </w:rPr>
          <w:t>99</w:t>
        </w:r>
        <w:r w:rsidR="001463FB">
          <w:rPr>
            <w:webHidden/>
          </w:rPr>
          <w:fldChar w:fldCharType="end"/>
        </w:r>
      </w:hyperlink>
    </w:p>
    <w:p w14:paraId="4A102104" w14:textId="6969E4D4" w:rsidR="001463FB" w:rsidRDefault="004B1908">
      <w:pPr>
        <w:pStyle w:val="14"/>
        <w:rPr>
          <w:rFonts w:asciiTheme="minorHAnsi" w:eastAsiaTheme="minorEastAsia" w:hAnsiTheme="minorHAnsi" w:cstheme="minorBidi"/>
          <w:b w:val="0"/>
          <w:bCs w:val="0"/>
          <w:caps w:val="0"/>
          <w:lang w:eastAsia="ru-RU"/>
        </w:rPr>
      </w:pPr>
      <w:hyperlink w:anchor="_Toc163642820" w:history="1">
        <w:r w:rsidR="001463FB" w:rsidRPr="007B06BE">
          <w:rPr>
            <w:rStyle w:val="af0"/>
          </w:rPr>
          <w:t>«ОП.07 Цифровая схемотехника»</w:t>
        </w:r>
        <w:r w:rsidR="001463FB">
          <w:rPr>
            <w:webHidden/>
          </w:rPr>
          <w:tab/>
        </w:r>
        <w:r w:rsidR="001463FB">
          <w:rPr>
            <w:webHidden/>
          </w:rPr>
          <w:fldChar w:fldCharType="begin"/>
        </w:r>
        <w:r w:rsidR="001463FB">
          <w:rPr>
            <w:webHidden/>
          </w:rPr>
          <w:instrText xml:space="preserve"> PAGEREF _Toc163642820 \h </w:instrText>
        </w:r>
        <w:r w:rsidR="001463FB">
          <w:rPr>
            <w:webHidden/>
          </w:rPr>
        </w:r>
        <w:r w:rsidR="001463FB">
          <w:rPr>
            <w:webHidden/>
          </w:rPr>
          <w:fldChar w:fldCharType="separate"/>
        </w:r>
        <w:r w:rsidR="001463FB">
          <w:rPr>
            <w:webHidden/>
          </w:rPr>
          <w:t>106</w:t>
        </w:r>
        <w:r w:rsidR="001463FB">
          <w:rPr>
            <w:webHidden/>
          </w:rPr>
          <w:fldChar w:fldCharType="end"/>
        </w:r>
      </w:hyperlink>
    </w:p>
    <w:p w14:paraId="67CF827F" w14:textId="3D9FEBB1" w:rsidR="001463FB" w:rsidRDefault="004B1908">
      <w:pPr>
        <w:pStyle w:val="14"/>
        <w:rPr>
          <w:rFonts w:asciiTheme="minorHAnsi" w:eastAsiaTheme="minorEastAsia" w:hAnsiTheme="minorHAnsi" w:cstheme="minorBidi"/>
          <w:b w:val="0"/>
          <w:bCs w:val="0"/>
          <w:caps w:val="0"/>
          <w:lang w:eastAsia="ru-RU"/>
        </w:rPr>
      </w:pPr>
      <w:hyperlink w:anchor="_Toc163642821" w:history="1">
        <w:r w:rsidR="001463FB" w:rsidRPr="007B06BE">
          <w:rPr>
            <w:rStyle w:val="af0"/>
          </w:rPr>
          <w:t>«ОП.08 Микропроцессорные системы»</w:t>
        </w:r>
        <w:r w:rsidR="001463FB">
          <w:rPr>
            <w:webHidden/>
          </w:rPr>
          <w:tab/>
        </w:r>
        <w:r w:rsidR="001463FB">
          <w:rPr>
            <w:webHidden/>
          </w:rPr>
          <w:fldChar w:fldCharType="begin"/>
        </w:r>
        <w:r w:rsidR="001463FB">
          <w:rPr>
            <w:webHidden/>
          </w:rPr>
          <w:instrText xml:space="preserve"> PAGEREF _Toc163642821 \h </w:instrText>
        </w:r>
        <w:r w:rsidR="001463FB">
          <w:rPr>
            <w:webHidden/>
          </w:rPr>
        </w:r>
        <w:r w:rsidR="001463FB">
          <w:rPr>
            <w:webHidden/>
          </w:rPr>
          <w:fldChar w:fldCharType="separate"/>
        </w:r>
        <w:r w:rsidR="001463FB">
          <w:rPr>
            <w:webHidden/>
          </w:rPr>
          <w:t>117</w:t>
        </w:r>
        <w:r w:rsidR="001463FB">
          <w:rPr>
            <w:webHidden/>
          </w:rPr>
          <w:fldChar w:fldCharType="end"/>
        </w:r>
      </w:hyperlink>
    </w:p>
    <w:p w14:paraId="1ECE3F7E" w14:textId="364F1663" w:rsidR="001463FB" w:rsidRDefault="004B1908">
      <w:pPr>
        <w:pStyle w:val="14"/>
        <w:rPr>
          <w:rFonts w:asciiTheme="minorHAnsi" w:eastAsiaTheme="minorEastAsia" w:hAnsiTheme="minorHAnsi" w:cstheme="minorBidi"/>
          <w:b w:val="0"/>
          <w:bCs w:val="0"/>
          <w:caps w:val="0"/>
          <w:lang w:eastAsia="ru-RU"/>
        </w:rPr>
      </w:pPr>
      <w:hyperlink w:anchor="_Toc163642822" w:history="1">
        <w:r w:rsidR="001463FB" w:rsidRPr="007B06BE">
          <w:rPr>
            <w:rStyle w:val="af0"/>
          </w:rPr>
          <w:t>«ОП.09 Электрорадиоизмерения»</w:t>
        </w:r>
        <w:r w:rsidR="001463FB">
          <w:rPr>
            <w:webHidden/>
          </w:rPr>
          <w:tab/>
        </w:r>
        <w:r w:rsidR="001463FB">
          <w:rPr>
            <w:webHidden/>
          </w:rPr>
          <w:fldChar w:fldCharType="begin"/>
        </w:r>
        <w:r w:rsidR="001463FB">
          <w:rPr>
            <w:webHidden/>
          </w:rPr>
          <w:instrText xml:space="preserve"> PAGEREF _Toc163642822 \h </w:instrText>
        </w:r>
        <w:r w:rsidR="001463FB">
          <w:rPr>
            <w:webHidden/>
          </w:rPr>
        </w:r>
        <w:r w:rsidR="001463FB">
          <w:rPr>
            <w:webHidden/>
          </w:rPr>
          <w:fldChar w:fldCharType="separate"/>
        </w:r>
        <w:r w:rsidR="001463FB">
          <w:rPr>
            <w:webHidden/>
          </w:rPr>
          <w:t>124</w:t>
        </w:r>
        <w:r w:rsidR="001463FB">
          <w:rPr>
            <w:webHidden/>
          </w:rPr>
          <w:fldChar w:fldCharType="end"/>
        </w:r>
      </w:hyperlink>
    </w:p>
    <w:p w14:paraId="69669A31" w14:textId="28128B12" w:rsidR="001463FB" w:rsidRDefault="004B1908">
      <w:pPr>
        <w:pStyle w:val="14"/>
        <w:rPr>
          <w:rFonts w:asciiTheme="minorHAnsi" w:eastAsiaTheme="minorEastAsia" w:hAnsiTheme="minorHAnsi" w:cstheme="minorBidi"/>
          <w:b w:val="0"/>
          <w:bCs w:val="0"/>
          <w:caps w:val="0"/>
          <w:lang w:eastAsia="ru-RU"/>
        </w:rPr>
      </w:pPr>
      <w:hyperlink w:anchor="_Toc163642823" w:history="1">
        <w:r w:rsidR="001463FB" w:rsidRPr="007B06BE">
          <w:rPr>
            <w:rStyle w:val="af0"/>
          </w:rPr>
          <w:t>«ОП.10 ПРИКЛАДНОЕ ПРОГРАММНОЕ ОБЕСПЕЧЕНИЕ ПРОФЕССИОНАЛЬНОЙ ДЕЯТЕЛЬНОСТИ»</w:t>
        </w:r>
        <w:r w:rsidR="001463FB">
          <w:rPr>
            <w:webHidden/>
          </w:rPr>
          <w:tab/>
        </w:r>
        <w:r w:rsidR="001463FB">
          <w:rPr>
            <w:webHidden/>
          </w:rPr>
          <w:fldChar w:fldCharType="begin"/>
        </w:r>
        <w:r w:rsidR="001463FB">
          <w:rPr>
            <w:webHidden/>
          </w:rPr>
          <w:instrText xml:space="preserve"> PAGEREF _Toc163642823 \h </w:instrText>
        </w:r>
        <w:r w:rsidR="001463FB">
          <w:rPr>
            <w:webHidden/>
          </w:rPr>
        </w:r>
        <w:r w:rsidR="001463FB">
          <w:rPr>
            <w:webHidden/>
          </w:rPr>
          <w:fldChar w:fldCharType="separate"/>
        </w:r>
        <w:r w:rsidR="001463FB">
          <w:rPr>
            <w:webHidden/>
          </w:rPr>
          <w:t>131</w:t>
        </w:r>
        <w:r w:rsidR="001463FB">
          <w:rPr>
            <w:webHidden/>
          </w:rPr>
          <w:fldChar w:fldCharType="end"/>
        </w:r>
      </w:hyperlink>
    </w:p>
    <w:p w14:paraId="20362657" w14:textId="10BBD21A" w:rsidR="001463FB" w:rsidRDefault="004B1908">
      <w:pPr>
        <w:pStyle w:val="14"/>
        <w:rPr>
          <w:rFonts w:asciiTheme="minorHAnsi" w:eastAsiaTheme="minorEastAsia" w:hAnsiTheme="minorHAnsi" w:cstheme="minorBidi"/>
          <w:b w:val="0"/>
          <w:bCs w:val="0"/>
          <w:caps w:val="0"/>
          <w:lang w:eastAsia="ru-RU"/>
        </w:rPr>
      </w:pPr>
      <w:hyperlink w:anchor="_Toc163642824" w:history="1">
        <w:r w:rsidR="001463FB" w:rsidRPr="007B06BE">
          <w:rPr>
            <w:rStyle w:val="af0"/>
          </w:rPr>
          <w:t>«ОП.11 Безопасность жизнедеятельности»</w:t>
        </w:r>
        <w:r w:rsidR="001463FB">
          <w:rPr>
            <w:webHidden/>
          </w:rPr>
          <w:tab/>
        </w:r>
        <w:r w:rsidR="001463FB">
          <w:rPr>
            <w:webHidden/>
          </w:rPr>
          <w:fldChar w:fldCharType="begin"/>
        </w:r>
        <w:r w:rsidR="001463FB">
          <w:rPr>
            <w:webHidden/>
          </w:rPr>
          <w:instrText xml:space="preserve"> PAGEREF _Toc163642824 \h </w:instrText>
        </w:r>
        <w:r w:rsidR="001463FB">
          <w:rPr>
            <w:webHidden/>
          </w:rPr>
        </w:r>
        <w:r w:rsidR="001463FB">
          <w:rPr>
            <w:webHidden/>
          </w:rPr>
          <w:fldChar w:fldCharType="separate"/>
        </w:r>
        <w:r w:rsidR="001463FB">
          <w:rPr>
            <w:webHidden/>
          </w:rPr>
          <w:t>137</w:t>
        </w:r>
        <w:r w:rsidR="001463FB">
          <w:rPr>
            <w:webHidden/>
          </w:rPr>
          <w:fldChar w:fldCharType="end"/>
        </w:r>
      </w:hyperlink>
    </w:p>
    <w:p w14:paraId="15516DDC" w14:textId="58699798"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2C66BB60"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6F31B6">
        <w:rPr>
          <w:rFonts w:ascii="Times New Roman" w:hAnsi="Times New Roman"/>
          <w:b/>
          <w:bCs/>
          <w:sz w:val="24"/>
          <w:szCs w:val="24"/>
        </w:rPr>
        <w:t>11.02.16 Монтаж, техническое обслуживание и ремонт электронных приборов и устройств</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63642806"/>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d"/>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7777777" w:rsidR="008969A3" w:rsidRPr="00037760" w:rsidRDefault="004B1908" w:rsidP="008969A3">
      <w:pPr>
        <w:pStyle w:val="14"/>
        <w:rPr>
          <w:rFonts w:asciiTheme="minorHAnsi" w:eastAsiaTheme="minorEastAsia" w:hAnsiTheme="minorHAnsi" w:cstheme="minorBidi"/>
          <w:lang w:eastAsia="ru-RU"/>
        </w:rPr>
      </w:pPr>
      <w:hyperlink w:anchor="_Toc158375887" w:history="1">
        <w:r w:rsidR="008969A3" w:rsidRPr="00037760">
          <w:rPr>
            <w:rStyle w:val="af0"/>
          </w:rPr>
          <w:t>1</w:t>
        </w:r>
        <w:r w:rsidR="008969A3" w:rsidRPr="00037760">
          <w:rPr>
            <w:rStyle w:val="af0"/>
            <w:rFonts w:asciiTheme="minorHAnsi" w:hAnsiTheme="minorHAnsi"/>
          </w:rPr>
          <w:t xml:space="preserve">. </w:t>
        </w:r>
        <w:r w:rsidR="008969A3" w:rsidRPr="00037760">
          <w:rPr>
            <w:rStyle w:val="af0"/>
          </w:rPr>
          <w:t>Общая характеристика ПРИМЕРНОЙ РАБОЧЕЙ ПРОГРАММЫ УЧЕБНОЙ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_Toc158375887 \h </w:instrText>
        </w:r>
        <w:r w:rsidR="008969A3" w:rsidRPr="00037760">
          <w:rPr>
            <w:webHidden/>
          </w:rPr>
        </w:r>
        <w:r w:rsidR="008969A3" w:rsidRPr="00037760">
          <w:rPr>
            <w:webHidden/>
          </w:rPr>
          <w:fldChar w:fldCharType="separate"/>
        </w:r>
        <w:r w:rsidR="008969A3" w:rsidRPr="00037760">
          <w:rPr>
            <w:webHidden/>
          </w:rPr>
          <w:t>4</w:t>
        </w:r>
        <w:r w:rsidR="008969A3" w:rsidRPr="00037760">
          <w:rPr>
            <w:webHidden/>
          </w:rPr>
          <w:fldChar w:fldCharType="end"/>
        </w:r>
      </w:hyperlink>
    </w:p>
    <w:p w14:paraId="232646DE" w14:textId="77777777" w:rsidR="008969A3" w:rsidRPr="00037760" w:rsidRDefault="004B1908" w:rsidP="008969A3">
      <w:pPr>
        <w:pStyle w:val="21"/>
        <w:rPr>
          <w:rFonts w:asciiTheme="minorHAnsi" w:eastAsiaTheme="minorEastAsia" w:hAnsiTheme="minorHAnsi" w:cstheme="minorBidi"/>
          <w:i w:val="0"/>
          <w:iCs w:val="0"/>
          <w:sz w:val="22"/>
          <w:szCs w:val="22"/>
        </w:rPr>
      </w:pPr>
      <w:hyperlink w:anchor="_Toc158375888" w:history="1">
        <w:r w:rsidR="008969A3" w:rsidRPr="00037760">
          <w:rPr>
            <w:rStyle w:val="af0"/>
            <w:i w:val="0"/>
            <w:iCs w:val="0"/>
          </w:rPr>
          <w:t>1.1. Цель и место дисциплины в структуре образовательной программы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_Toc158375888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0E79824D" w14:textId="77777777" w:rsidR="008969A3" w:rsidRPr="00037760" w:rsidRDefault="004B1908" w:rsidP="008969A3">
      <w:pPr>
        <w:pStyle w:val="21"/>
        <w:rPr>
          <w:rFonts w:asciiTheme="minorHAnsi" w:eastAsiaTheme="minorEastAsia" w:hAnsiTheme="minorHAnsi" w:cstheme="minorBidi"/>
          <w:i w:val="0"/>
          <w:iCs w:val="0"/>
          <w:sz w:val="22"/>
          <w:szCs w:val="22"/>
        </w:rPr>
      </w:pPr>
      <w:hyperlink w:anchor="_Toc158375889" w:history="1">
        <w:r w:rsidR="008969A3" w:rsidRPr="00037760">
          <w:rPr>
            <w:rStyle w:val="af0"/>
            <w:i w:val="0"/>
            <w:iCs w:val="0"/>
          </w:rPr>
          <w:t>1.2. Планируемые результаты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_Toc158375889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66887AAB" w14:textId="77777777" w:rsidR="008969A3" w:rsidRPr="00037760" w:rsidRDefault="004B1908" w:rsidP="008969A3">
      <w:pPr>
        <w:pStyle w:val="14"/>
        <w:rPr>
          <w:rFonts w:asciiTheme="minorHAnsi" w:eastAsiaTheme="minorEastAsia" w:hAnsiTheme="minorHAnsi" w:cstheme="minorBidi"/>
          <w:lang w:eastAsia="ru-RU"/>
        </w:rPr>
      </w:pPr>
      <w:hyperlink w:anchor="_Toc158375890" w:history="1">
        <w:r w:rsidR="008969A3" w:rsidRPr="00037760">
          <w:rPr>
            <w:rStyle w:val="af0"/>
            <w:rFonts w:ascii="Times New Roman" w:hAnsi="Times New Roman"/>
          </w:rPr>
          <w:t>2.</w:t>
        </w:r>
        <w:r w:rsidR="008969A3" w:rsidRPr="00037760">
          <w:rPr>
            <w:rStyle w:val="af0"/>
            <w:caps w:val="0"/>
          </w:rPr>
          <w:t xml:space="preserve"> </w:t>
        </w:r>
        <w:r w:rsidR="008969A3" w:rsidRPr="00037760">
          <w:rPr>
            <w:rStyle w:val="af0"/>
          </w:rPr>
          <w:t>Структура и содержание</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_Toc158375890 \h </w:instrText>
        </w:r>
        <w:r w:rsidR="008969A3" w:rsidRPr="00037760">
          <w:rPr>
            <w:webHidden/>
          </w:rPr>
        </w:r>
        <w:r w:rsidR="008969A3" w:rsidRPr="00037760">
          <w:rPr>
            <w:webHidden/>
          </w:rPr>
          <w:fldChar w:fldCharType="separate"/>
        </w:r>
        <w:r w:rsidR="008969A3" w:rsidRPr="00037760">
          <w:rPr>
            <w:webHidden/>
          </w:rPr>
          <w:t>9</w:t>
        </w:r>
        <w:r w:rsidR="008969A3" w:rsidRPr="00037760">
          <w:rPr>
            <w:webHidden/>
          </w:rPr>
          <w:fldChar w:fldCharType="end"/>
        </w:r>
      </w:hyperlink>
    </w:p>
    <w:p w14:paraId="1CD6E2E4" w14:textId="77777777" w:rsidR="008969A3" w:rsidRPr="00037760" w:rsidRDefault="004B1908" w:rsidP="008969A3">
      <w:pPr>
        <w:pStyle w:val="21"/>
        <w:rPr>
          <w:rFonts w:asciiTheme="minorHAnsi" w:eastAsiaTheme="minorEastAsia" w:hAnsiTheme="minorHAnsi" w:cstheme="minorBidi"/>
          <w:i w:val="0"/>
          <w:iCs w:val="0"/>
          <w:sz w:val="22"/>
          <w:szCs w:val="22"/>
        </w:rPr>
      </w:pPr>
      <w:hyperlink w:anchor="_Toc158375891" w:history="1">
        <w:r w:rsidR="008969A3" w:rsidRPr="00037760">
          <w:rPr>
            <w:rStyle w:val="af0"/>
            <w:i w:val="0"/>
            <w:iCs w:val="0"/>
          </w:rPr>
          <w:t>2.1. Трудоемкость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_Toc158375891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7ACB0676" w14:textId="77777777" w:rsidR="008969A3" w:rsidRPr="00037760" w:rsidRDefault="004B1908" w:rsidP="008969A3">
      <w:pPr>
        <w:pStyle w:val="21"/>
        <w:rPr>
          <w:rFonts w:asciiTheme="minorHAnsi" w:eastAsiaTheme="minorEastAsia" w:hAnsiTheme="minorHAnsi" w:cstheme="minorBidi"/>
          <w:i w:val="0"/>
          <w:iCs w:val="0"/>
          <w:sz w:val="22"/>
          <w:szCs w:val="22"/>
        </w:rPr>
      </w:pPr>
      <w:hyperlink w:anchor="_Toc158375892" w:history="1">
        <w:r w:rsidR="008969A3" w:rsidRPr="00037760">
          <w:rPr>
            <w:rStyle w:val="af0"/>
            <w:i w:val="0"/>
            <w:iCs w:val="0"/>
          </w:rPr>
          <w:t>2.2. Примерное содержание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_Toc158375892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59C3E190" w14:textId="77777777" w:rsidR="008969A3" w:rsidRPr="00037760" w:rsidRDefault="004B1908" w:rsidP="008969A3">
      <w:pPr>
        <w:pStyle w:val="14"/>
        <w:rPr>
          <w:rFonts w:asciiTheme="minorHAnsi" w:eastAsiaTheme="minorEastAsia" w:hAnsiTheme="minorHAnsi" w:cstheme="minorBidi"/>
          <w:lang w:eastAsia="ru-RU"/>
        </w:rPr>
      </w:pPr>
      <w:hyperlink w:anchor="_Toc158375893" w:history="1">
        <w:r w:rsidR="008969A3" w:rsidRPr="00037760">
          <w:rPr>
            <w:rStyle w:val="af0"/>
            <w:rFonts w:ascii="Times New Roman" w:hAnsi="Times New Roman"/>
          </w:rPr>
          <w:t xml:space="preserve">3. </w:t>
        </w:r>
        <w:r w:rsidR="008969A3" w:rsidRPr="00037760">
          <w:rPr>
            <w:rStyle w:val="af0"/>
          </w:rPr>
          <w:t>Условия реализации</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_Toc158375893 \h </w:instrText>
        </w:r>
        <w:r w:rsidR="008969A3" w:rsidRPr="00037760">
          <w:rPr>
            <w:webHidden/>
          </w:rPr>
        </w:r>
        <w:r w:rsidR="008969A3" w:rsidRPr="00037760">
          <w:rPr>
            <w:webHidden/>
          </w:rPr>
          <w:fldChar w:fldCharType="separate"/>
        </w:r>
        <w:r w:rsidR="008969A3" w:rsidRPr="00037760">
          <w:rPr>
            <w:webHidden/>
          </w:rPr>
          <w:t>12</w:t>
        </w:r>
        <w:r w:rsidR="008969A3" w:rsidRPr="00037760">
          <w:rPr>
            <w:webHidden/>
          </w:rPr>
          <w:fldChar w:fldCharType="end"/>
        </w:r>
      </w:hyperlink>
    </w:p>
    <w:p w14:paraId="4AB14587" w14:textId="77777777" w:rsidR="008969A3" w:rsidRPr="00037760" w:rsidRDefault="004B1908" w:rsidP="008969A3">
      <w:pPr>
        <w:pStyle w:val="21"/>
        <w:rPr>
          <w:rFonts w:asciiTheme="minorHAnsi" w:eastAsiaTheme="minorEastAsia" w:hAnsiTheme="minorHAnsi" w:cstheme="minorBidi"/>
          <w:i w:val="0"/>
          <w:iCs w:val="0"/>
          <w:sz w:val="22"/>
          <w:szCs w:val="22"/>
        </w:rPr>
      </w:pPr>
      <w:hyperlink w:anchor="_Toc158375894" w:history="1">
        <w:r w:rsidR="008969A3" w:rsidRPr="00037760">
          <w:rPr>
            <w:rStyle w:val="af0"/>
            <w:i w:val="0"/>
            <w:iCs w:val="0"/>
          </w:rPr>
          <w:t>3.1. Материально-техническое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_Toc158375894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0DC51B52" w14:textId="77777777" w:rsidR="008969A3" w:rsidRPr="00037760" w:rsidRDefault="004B1908" w:rsidP="008969A3">
      <w:pPr>
        <w:pStyle w:val="21"/>
        <w:rPr>
          <w:rFonts w:asciiTheme="minorHAnsi" w:eastAsiaTheme="minorEastAsia" w:hAnsiTheme="minorHAnsi" w:cstheme="minorBidi"/>
          <w:i w:val="0"/>
          <w:iCs w:val="0"/>
          <w:sz w:val="22"/>
          <w:szCs w:val="22"/>
        </w:rPr>
      </w:pPr>
      <w:hyperlink w:anchor="_Toc158375895" w:history="1">
        <w:r w:rsidR="008969A3" w:rsidRPr="00037760">
          <w:rPr>
            <w:rStyle w:val="af0"/>
            <w:i w:val="0"/>
            <w:iCs w:val="0"/>
          </w:rPr>
          <w:t>3.2. Учебно-методическое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_Toc158375895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5DB5D302" w14:textId="77777777" w:rsidR="008969A3" w:rsidRPr="00037760" w:rsidRDefault="004B1908" w:rsidP="008969A3">
      <w:pPr>
        <w:pStyle w:val="14"/>
        <w:rPr>
          <w:rFonts w:eastAsiaTheme="minorEastAsia" w:cstheme="minorBidi"/>
          <w:lang w:eastAsia="ru-RU"/>
        </w:rPr>
      </w:pPr>
      <w:hyperlink w:anchor="_Toc158375896" w:history="1">
        <w:r w:rsidR="008969A3" w:rsidRPr="00037760">
          <w:rPr>
            <w:rStyle w:val="af0"/>
            <w:caps w:val="0"/>
          </w:rPr>
          <w:t>4. </w:t>
        </w:r>
        <w:r w:rsidR="008969A3" w:rsidRPr="00037760">
          <w:rPr>
            <w:rStyle w:val="af0"/>
          </w:rPr>
          <w:t>Контроль и оценка результатов  освоения</w:t>
        </w:r>
        <w:r w:rsidR="008969A3" w:rsidRPr="00037760">
          <w:rPr>
            <w:rStyle w:val="af0"/>
            <w:caps w:val="0"/>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_Toc158375896 \h </w:instrText>
        </w:r>
        <w:r w:rsidR="008969A3" w:rsidRPr="00037760">
          <w:rPr>
            <w:webHidden/>
          </w:rPr>
        </w:r>
        <w:r w:rsidR="008969A3" w:rsidRPr="00037760">
          <w:rPr>
            <w:webHidden/>
          </w:rPr>
          <w:fldChar w:fldCharType="separate"/>
        </w:r>
        <w:r w:rsidR="008969A3" w:rsidRPr="00037760">
          <w:rPr>
            <w:webHidden/>
          </w:rPr>
          <w:t>13</w:t>
        </w:r>
        <w:r w:rsidR="008969A3"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6" w:name="_Toc158375887"/>
      <w:bookmarkStart w:id="17" w:name="_Toc158389294"/>
      <w:bookmarkStart w:id="18" w:name="_Toc158393398"/>
      <w:bookmarkStart w:id="19" w:name="_Toc158397859"/>
      <w:bookmarkEnd w:id="8"/>
      <w:bookmarkEnd w:id="9"/>
      <w:bookmarkEnd w:id="10"/>
      <w:r w:rsidRPr="00037760">
        <w:lastRenderedPageBreak/>
        <w:t>Общая характеристика</w:t>
      </w:r>
      <w:r w:rsidRPr="00037760">
        <w:rPr>
          <w:rFonts w:asciiTheme="minorHAnsi" w:hAnsiTheme="minorHAnsi"/>
          <w:lang w:val="ru-RU"/>
        </w:rPr>
        <w:t xml:space="preserve"> </w:t>
      </w:r>
      <w:bookmarkStart w:id="20" w:name="_Hlk158201963"/>
      <w:r w:rsidRPr="00037760">
        <w:t>ПРИМЕРНОЙ РАБОЧЕЙ ПРОГРАММЫ УЧЕБНОЙ ДИСЦИПЛИНЫ</w:t>
      </w:r>
      <w:bookmarkEnd w:id="16"/>
      <w:bookmarkEnd w:id="17"/>
      <w:bookmarkEnd w:id="18"/>
      <w:bookmarkEnd w:id="19"/>
    </w:p>
    <w:p w14:paraId="68D0DAAF" w14:textId="3BB20F57" w:rsidR="007D3553" w:rsidRPr="00037760" w:rsidRDefault="00910019" w:rsidP="007D3553">
      <w:pPr>
        <w:pStyle w:val="1d"/>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21" w:name="_Toc150695623"/>
      <w:bookmarkStart w:id="22" w:name="_Toc156294567"/>
      <w:bookmarkStart w:id="23" w:name="_Toc158375888"/>
      <w:bookmarkStart w:id="24" w:name="_Toc158389295"/>
      <w:bookmarkStart w:id="25" w:name="_Toc158393399"/>
      <w:bookmarkStart w:id="26" w:name="_Toc158397860"/>
      <w:bookmarkEnd w:id="20"/>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1"/>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2"/>
      <w:bookmarkEnd w:id="23"/>
      <w:bookmarkEnd w:id="24"/>
      <w:bookmarkEnd w:id="25"/>
      <w:bookmarkEnd w:id="26"/>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7" w:name="_Toc156294568"/>
      <w:bookmarkStart w:id="28" w:name="_Toc158375889"/>
      <w:bookmarkStart w:id="29" w:name="_Toc158389296"/>
      <w:bookmarkStart w:id="30" w:name="_Toc158393400"/>
      <w:bookmarkStart w:id="31"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7"/>
      <w:bookmarkEnd w:id="28"/>
      <w:bookmarkEnd w:id="29"/>
      <w:bookmarkEnd w:id="30"/>
      <w:bookmarkEnd w:id="31"/>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2"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865EB2">
        <w:trPr>
          <w:trHeight w:val="4456"/>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78F32B5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23D1D6F0"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2"/>
    </w:tbl>
    <w:p w14:paraId="7DF46592" w14:textId="23E98D13" w:rsidR="007D3553" w:rsidRPr="00037760" w:rsidRDefault="007D3553"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3" w:name="_Toc152334663"/>
      <w:bookmarkStart w:id="34" w:name="_Toc156294569"/>
      <w:bookmarkStart w:id="35" w:name="_Toc158375890"/>
      <w:bookmarkStart w:id="36" w:name="_Toc158389297"/>
      <w:bookmarkStart w:id="37" w:name="_Toc158393401"/>
      <w:bookmarkStart w:id="38" w:name="_Toc158397862"/>
      <w:r w:rsidRPr="00037760">
        <w:rPr>
          <w:rFonts w:ascii="Times New Roman" w:hAnsi="Times New Roman"/>
        </w:rPr>
        <w:t xml:space="preserve">2. Структура и содержание </w:t>
      </w:r>
      <w:bookmarkEnd w:id="33"/>
      <w:r w:rsidR="00B115E3" w:rsidRPr="00037760">
        <w:rPr>
          <w:rFonts w:ascii="Times New Roman" w:hAnsi="Times New Roman"/>
          <w:lang w:val="ru-RU"/>
        </w:rPr>
        <w:t>ДИСЦИПЛИНЫ</w:t>
      </w:r>
      <w:bookmarkEnd w:id="34"/>
      <w:bookmarkEnd w:id="35"/>
      <w:bookmarkEnd w:id="36"/>
      <w:bookmarkEnd w:id="37"/>
      <w:bookmarkEnd w:id="38"/>
    </w:p>
    <w:p w14:paraId="757157CD" w14:textId="3271BAF8" w:rsidR="000156CF" w:rsidRPr="00037760" w:rsidRDefault="000156CF" w:rsidP="000156CF">
      <w:pPr>
        <w:pStyle w:val="114"/>
        <w:rPr>
          <w:rFonts w:ascii="Times New Roman" w:hAnsi="Times New Roman"/>
        </w:rPr>
      </w:pPr>
      <w:bookmarkStart w:id="39" w:name="_Toc152334664"/>
      <w:bookmarkStart w:id="40" w:name="_Toc156294570"/>
      <w:bookmarkStart w:id="41" w:name="_Toc158375891"/>
      <w:bookmarkStart w:id="42" w:name="_Toc158389298"/>
      <w:bookmarkStart w:id="43" w:name="_Toc158393402"/>
      <w:bookmarkStart w:id="44" w:name="_Toc158397863"/>
      <w:r w:rsidRPr="00037760">
        <w:rPr>
          <w:rFonts w:ascii="Times New Roman" w:hAnsi="Times New Roman"/>
        </w:rPr>
        <w:t xml:space="preserve">2.1. Трудоемкость освоения </w:t>
      </w:r>
      <w:bookmarkEnd w:id="39"/>
      <w:r w:rsidR="00B115E3" w:rsidRPr="00037760">
        <w:rPr>
          <w:rFonts w:ascii="Times New Roman" w:hAnsi="Times New Roman"/>
        </w:rPr>
        <w:t>дисциплины</w:t>
      </w:r>
      <w:bookmarkEnd w:id="40"/>
      <w:bookmarkEnd w:id="41"/>
      <w:bookmarkEnd w:id="42"/>
      <w:bookmarkEnd w:id="43"/>
      <w:bookmarkEnd w:id="4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5"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18C85F43" w:rsidR="000156CF" w:rsidRPr="00037760" w:rsidRDefault="006F31B6"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2CF81CC" w14:textId="5524E77C" w:rsidR="000156CF" w:rsidRPr="00037760" w:rsidRDefault="00055551"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0B2BCABF" w:rsidR="000156CF" w:rsidRPr="00037760" w:rsidRDefault="006F31B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87A736B" w14:textId="0D2EC9B2" w:rsidR="000156CF" w:rsidRPr="00037760" w:rsidRDefault="00055551"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bookmarkEnd w:id="45"/>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6" w:name="_Toc150695626"/>
      <w:bookmarkStart w:id="47" w:name="_Toc156294571"/>
    </w:p>
    <w:p w14:paraId="7EC4B882" w14:textId="2189E132" w:rsidR="00C63897" w:rsidRPr="00037760" w:rsidRDefault="00C63897" w:rsidP="007863C1">
      <w:pPr>
        <w:pStyle w:val="114"/>
        <w:rPr>
          <w:rFonts w:ascii="Times New Roman" w:hAnsi="Times New Roman"/>
        </w:rPr>
      </w:pPr>
      <w:bookmarkStart w:id="48" w:name="_Toc158375892"/>
      <w:bookmarkStart w:id="49" w:name="_Toc158389299"/>
      <w:bookmarkStart w:id="50" w:name="_Toc158393403"/>
      <w:bookmarkStart w:id="51"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6"/>
      <w:r w:rsidR="00B115E3" w:rsidRPr="00037760">
        <w:rPr>
          <w:rFonts w:ascii="Times New Roman" w:hAnsi="Times New Roman"/>
        </w:rPr>
        <w:t>дисциплины</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2"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364465F0"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16 часов)</w:t>
            </w:r>
            <w:r>
              <w:rPr>
                <w:rFonts w:ascii="Times New Roman" w:eastAsia="Times New Roman" w:hAnsi="Times New Roman" w:cs="Times New Roman"/>
                <w:b/>
                <w:bCs/>
                <w:color w:val="000000"/>
                <w:lang w:eastAsia="ru-RU"/>
              </w:rPr>
              <w:t>)</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865EB2">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865EB2">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865EB2">
        <w:trPr>
          <w:trHeight w:val="254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xml:space="preserve">.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865EB2">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865EB2">
        <w:trPr>
          <w:trHeight w:val="3056"/>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343FA9A9"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xml:space="preserve">Раздел 2. Философия бытия, развития сознания и познания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16 часов)</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324FE7CC"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sidR="006F31B6">
              <w:rPr>
                <w:rFonts w:ascii="Times New Roman" w:eastAsia="Times New Roman" w:hAnsi="Times New Roman" w:cs="Times New Roman"/>
                <w:b/>
                <w:bCs/>
                <w:color w:val="000000"/>
                <w:lang w:eastAsia="ru-RU"/>
              </w:rPr>
              <w:t>16 часов)</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w:t>
            </w:r>
            <w:r w:rsidRPr="00D64865">
              <w:rPr>
                <w:rFonts w:ascii="Times New Roman" w:eastAsia="Times New Roman" w:hAnsi="Times New Roman" w:cs="Times New Roman"/>
                <w:color w:val="000000"/>
                <w:lang w:eastAsia="ru-RU"/>
              </w:rPr>
              <w:lastRenderedPageBreak/>
              <w:t>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proofErr w:type="spellStart"/>
            <w:r w:rsidRPr="00B623AB">
              <w:rPr>
                <w:rFonts w:ascii="Times New Roman" w:eastAsia="Times New Roman" w:hAnsi="Times New Roman" w:cs="Times New Roman"/>
                <w:b/>
                <w:bCs/>
                <w:color w:val="000000"/>
                <w:lang w:val="en-US" w:eastAsia="ru-RU"/>
              </w:rPr>
              <w:t>Тема</w:t>
            </w:r>
            <w:proofErr w:type="spellEnd"/>
            <w:r w:rsidRPr="00B623AB">
              <w:rPr>
                <w:rFonts w:ascii="Times New Roman" w:eastAsia="Times New Roman" w:hAnsi="Times New Roman" w:cs="Times New Roman"/>
                <w:b/>
                <w:bCs/>
                <w:color w:val="000000"/>
                <w:lang w:val="en-US" w:eastAsia="ru-RU"/>
              </w:rPr>
              <w:t xml:space="preserve"> 3.4. </w:t>
            </w:r>
            <w:proofErr w:type="spellStart"/>
            <w:r w:rsidRPr="00B623AB">
              <w:rPr>
                <w:rFonts w:ascii="Times New Roman" w:eastAsia="Times New Roman" w:hAnsi="Times New Roman" w:cs="Times New Roman"/>
                <w:b/>
                <w:bCs/>
                <w:color w:val="000000"/>
                <w:lang w:val="en-US" w:eastAsia="ru-RU"/>
              </w:rPr>
              <w:t>Философия</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информационного</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общества</w:t>
            </w:r>
            <w:proofErr w:type="spellEnd"/>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75500C2B"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sidR="006F31B6">
              <w:rPr>
                <w:rFonts w:ascii="Times New Roman" w:eastAsia="Times New Roman" w:hAnsi="Times New Roman" w:cs="Times New Roman"/>
                <w:b/>
                <w:bCs/>
                <w:lang w:eastAsia="ru-RU"/>
              </w:rPr>
              <w:t xml:space="preserve">48 </w:t>
            </w:r>
            <w:r w:rsidRPr="00037760">
              <w:rPr>
                <w:rFonts w:ascii="Times New Roman" w:eastAsia="Times New Roman" w:hAnsi="Times New Roman" w:cs="Times New Roman"/>
                <w:b/>
                <w:bCs/>
                <w:lang w:eastAsia="ru-RU"/>
              </w:rPr>
              <w:t>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2"/>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3" w:name="_Toc152334671"/>
      <w:bookmarkStart w:id="54" w:name="_Toc156294574"/>
      <w:bookmarkStart w:id="55" w:name="_Toc158375893"/>
      <w:bookmarkStart w:id="56" w:name="_Toc158389300"/>
      <w:bookmarkStart w:id="57" w:name="_Toc158393404"/>
      <w:bookmarkStart w:id="58" w:name="_Toc158397865"/>
      <w:r w:rsidRPr="00037760">
        <w:rPr>
          <w:rFonts w:ascii="Times New Roman" w:hAnsi="Times New Roman"/>
        </w:rPr>
        <w:t xml:space="preserve">3. Условия реализации </w:t>
      </w:r>
      <w:bookmarkEnd w:id="53"/>
      <w:r w:rsidR="00DF068E" w:rsidRPr="00037760">
        <w:rPr>
          <w:rFonts w:ascii="Times New Roman" w:hAnsi="Times New Roman"/>
          <w:lang w:val="ru-RU"/>
        </w:rPr>
        <w:t>ДИСЦИПЛИНЫ</w:t>
      </w:r>
      <w:bookmarkEnd w:id="54"/>
      <w:bookmarkEnd w:id="55"/>
      <w:bookmarkEnd w:id="56"/>
      <w:bookmarkEnd w:id="57"/>
      <w:bookmarkEnd w:id="58"/>
    </w:p>
    <w:p w14:paraId="5687404E" w14:textId="77777777" w:rsidR="00782EFC" w:rsidRPr="00037760" w:rsidRDefault="00782EFC" w:rsidP="00782EFC">
      <w:pPr>
        <w:pStyle w:val="114"/>
        <w:rPr>
          <w:rFonts w:ascii="Times New Roman" w:hAnsi="Times New Roman"/>
        </w:rPr>
      </w:pPr>
      <w:bookmarkStart w:id="59" w:name="_Toc152334672"/>
      <w:bookmarkStart w:id="60" w:name="_Toc156294575"/>
      <w:bookmarkStart w:id="61" w:name="_Toc158375894"/>
      <w:bookmarkStart w:id="62" w:name="_Toc158389301"/>
      <w:bookmarkStart w:id="63" w:name="_Toc158393405"/>
      <w:bookmarkStart w:id="64" w:name="_Toc158397866"/>
      <w:r w:rsidRPr="00037760">
        <w:rPr>
          <w:rFonts w:ascii="Times New Roman" w:hAnsi="Times New Roman"/>
        </w:rPr>
        <w:t>3.1. Материально-техническое обеспечение</w:t>
      </w:r>
      <w:bookmarkEnd w:id="59"/>
      <w:bookmarkEnd w:id="60"/>
      <w:bookmarkEnd w:id="61"/>
      <w:bookmarkEnd w:id="62"/>
      <w:bookmarkEnd w:id="63"/>
      <w:bookmarkEnd w:id="64"/>
    </w:p>
    <w:p w14:paraId="1DBADA36" w14:textId="55200CB4" w:rsidR="00782EFC" w:rsidRPr="00037760"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DE3D8C">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DE3D8C">
        <w:rPr>
          <w:rFonts w:ascii="Times New Roman" w:hAnsi="Times New Roman" w:cs="Times New Roman"/>
          <w:iCs/>
          <w:sz w:val="24"/>
          <w:szCs w:val="24"/>
        </w:rPr>
        <w:t>С</w:t>
      </w:r>
      <w:r w:rsidR="00DE3D8C" w:rsidRPr="00892A42">
        <w:rPr>
          <w:rFonts w:ascii="Times New Roman" w:hAnsi="Times New Roman" w:cs="Times New Roman"/>
          <w:iCs/>
          <w:sz w:val="24"/>
          <w:szCs w:val="24"/>
        </w:rPr>
        <w:t>оциально-экономических</w:t>
      </w:r>
      <w:r w:rsidR="00DE3D8C">
        <w:rPr>
          <w:rFonts w:ascii="Times New Roman" w:hAnsi="Times New Roman" w:cs="Times New Roman"/>
          <w:iCs/>
          <w:sz w:val="24"/>
          <w:szCs w:val="24"/>
        </w:rPr>
        <w:t>, м</w:t>
      </w:r>
      <w:r w:rsidR="00DE3D8C" w:rsidRPr="00872BF1">
        <w:rPr>
          <w:rFonts w:ascii="Times New Roman" w:hAnsi="Times New Roman" w:cs="Times New Roman"/>
          <w:iCs/>
          <w:sz w:val="24"/>
          <w:szCs w:val="24"/>
        </w:rPr>
        <w:t>атематически</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и естественнонаучны</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w:t>
      </w:r>
      <w:r w:rsidR="00DE3D8C">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sidR="00DE3D8C">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FD9D41E" w14:textId="77777777" w:rsidR="00782EFC" w:rsidRPr="00037760" w:rsidRDefault="00782EFC" w:rsidP="00782EFC">
      <w:pPr>
        <w:pStyle w:val="114"/>
        <w:rPr>
          <w:rFonts w:ascii="Times New Roman" w:eastAsia="Times New Roman" w:hAnsi="Times New Roman"/>
        </w:rPr>
      </w:pPr>
      <w:bookmarkStart w:id="65" w:name="_Toc152334673"/>
      <w:bookmarkStart w:id="66" w:name="_Toc156294576"/>
      <w:bookmarkStart w:id="67" w:name="_Toc158375895"/>
      <w:bookmarkStart w:id="68" w:name="_Toc158389302"/>
      <w:bookmarkStart w:id="69" w:name="_Toc158393406"/>
      <w:bookmarkStart w:id="70" w:name="_Toc158397867"/>
      <w:r w:rsidRPr="000377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71"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71"/>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2"/>
    <w:p w14:paraId="1165747D" w14:textId="7659C53F" w:rsidR="00385CFE" w:rsidRPr="00385CFE" w:rsidRDefault="00385CFE" w:rsidP="00031FC8">
      <w:pPr>
        <w:pStyle w:val="a4"/>
        <w:numPr>
          <w:ilvl w:val="0"/>
          <w:numId w:val="20"/>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031FC8">
      <w:pPr>
        <w:pStyle w:val="a4"/>
        <w:numPr>
          <w:ilvl w:val="0"/>
          <w:numId w:val="20"/>
        </w:numPr>
        <w:tabs>
          <w:tab w:val="left" w:pos="916"/>
        </w:tabs>
        <w:spacing w:line="276" w:lineRule="auto"/>
        <w:ind w:left="0" w:firstLine="567"/>
        <w:jc w:val="both"/>
        <w:rPr>
          <w:rFonts w:ascii="Times New Roman" w:hAnsi="Times New Roman" w:cs="Times New Roman"/>
          <w:sz w:val="24"/>
          <w:szCs w:val="24"/>
        </w:rPr>
      </w:pP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xml:space="preserve">, В. Д. Основы философии / В. Д. </w:t>
      </w: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 3-е изд., стер. — Санкт-Петербург: Лань, 2023. — 84 с. — ISBN 978-5-507-46687-0. — Текст: электронный // Лань: электронно-библиотечная система. — URL: https://e.lanbook.com/book/316952</w:t>
      </w:r>
    </w:p>
    <w:p w14:paraId="232F7113" w14:textId="123D37FA" w:rsidR="0080305B" w:rsidRPr="00385CFE" w:rsidRDefault="00385CFE" w:rsidP="00031FC8">
      <w:pPr>
        <w:pStyle w:val="a4"/>
        <w:numPr>
          <w:ilvl w:val="0"/>
          <w:numId w:val="20"/>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2024. — 394 с. — (Профессиональное образование). — ISBN 978-5-534-00811-1. — Текст: электронный // Образовательная платформа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[сайт]. — URL: https://urait.ru/bcode/536637</w:t>
      </w:r>
    </w:p>
    <w:p w14:paraId="47B86259" w14:textId="6235A200" w:rsidR="006841BF" w:rsidRPr="00037760" w:rsidRDefault="006841BF" w:rsidP="006841BF">
      <w:pPr>
        <w:pStyle w:val="1f"/>
        <w:rPr>
          <w:rFonts w:ascii="Times New Roman" w:hAnsi="Times New Roman"/>
          <w:b w:val="0"/>
          <w:bCs w:val="0"/>
          <w:lang w:val="ru-RU"/>
        </w:rPr>
      </w:pPr>
      <w:bookmarkStart w:id="73" w:name="_Toc152334674"/>
      <w:bookmarkStart w:id="74" w:name="_Toc156294577"/>
      <w:bookmarkStart w:id="75" w:name="_Toc158375896"/>
      <w:bookmarkStart w:id="76" w:name="_Toc158389303"/>
      <w:bookmarkStart w:id="77" w:name="_Toc158393407"/>
      <w:bookmarkStart w:id="78"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3"/>
      <w:r w:rsidR="00DF068E" w:rsidRPr="00037760">
        <w:rPr>
          <w:rFonts w:ascii="Times New Roman" w:hAnsi="Times New Roman"/>
          <w:lang w:val="ru-RU"/>
        </w:rPr>
        <w:t>ДИСЦИПЛИНЫ</w:t>
      </w:r>
      <w:bookmarkEnd w:id="74"/>
      <w:bookmarkEnd w:id="75"/>
      <w:bookmarkEnd w:id="76"/>
      <w:bookmarkEnd w:id="77"/>
      <w:bookmarkEnd w:id="7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5F16544B"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6F31B6">
        <w:rPr>
          <w:rFonts w:ascii="Times New Roman" w:hAnsi="Times New Roman"/>
          <w:b/>
          <w:bCs/>
          <w:sz w:val="24"/>
          <w:szCs w:val="24"/>
        </w:rPr>
        <w:t>11.02.16 Монтаж, техническое обслуживание и ремонт электронных приборов и устройств</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9" w:name="_Toc163642807"/>
      <w:r w:rsidRPr="00037760">
        <w:t>«</w:t>
      </w:r>
      <w:r w:rsidRPr="002C4C6F">
        <w:t>ОГСЭ 02. ИСТОРИЯ</w:t>
      </w:r>
      <w:r w:rsidRPr="00037760">
        <w:t>»</w:t>
      </w:r>
      <w:bookmarkEnd w:id="79"/>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0FE125E5" w:rsidR="000143A1" w:rsidRPr="00037760" w:rsidRDefault="000143A1" w:rsidP="00BD6A9B">
      <w:pPr>
        <w:spacing w:line="360" w:lineRule="auto"/>
        <w:jc w:val="center"/>
        <w:rPr>
          <w:rFonts w:ascii="Times New Roman" w:hAnsi="Times New Roman" w:cs="Times New Roman"/>
          <w:b/>
          <w:bCs/>
          <w:sz w:val="24"/>
          <w:szCs w:val="24"/>
        </w:rPr>
      </w:pPr>
      <w:bookmarkStart w:id="80" w:name="_Toc156295010"/>
      <w:r w:rsidRPr="00037760">
        <w:rPr>
          <w:rFonts w:ascii="Times New Roman" w:hAnsi="Times New Roman" w:cs="Times New Roman"/>
          <w:b/>
          <w:bCs/>
          <w:sz w:val="24"/>
          <w:szCs w:val="24"/>
        </w:rPr>
        <w:t>202</w:t>
      </w:r>
      <w:r w:rsidR="008E6D40" w:rsidRPr="00037760">
        <w:rPr>
          <w:rFonts w:ascii="Times New Roman" w:hAnsi="Times New Roman" w:cs="Times New Roman"/>
          <w:b/>
          <w:bCs/>
          <w:sz w:val="24"/>
          <w:szCs w:val="24"/>
        </w:rPr>
        <w:t>4</w:t>
      </w:r>
      <w:r w:rsidRPr="00037760">
        <w:rPr>
          <w:rFonts w:ascii="Times New Roman" w:hAnsi="Times New Roman" w:cs="Times New Roman"/>
          <w:b/>
          <w:bCs/>
          <w:sz w:val="24"/>
          <w:szCs w:val="24"/>
        </w:rPr>
        <w:t xml:space="preserve"> г.</w:t>
      </w:r>
      <w:bookmarkEnd w:id="80"/>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81" w:name="_Toc158374325"/>
      <w:bookmarkStart w:id="82" w:name="_Toc158375897"/>
      <w:bookmarkStart w:id="83" w:name="_Toc158389304"/>
      <w:bookmarkStart w:id="84" w:name="_Toc158393408"/>
      <w:bookmarkStart w:id="85" w:name="_Toc158397869"/>
      <w:r w:rsidRPr="00037760">
        <w:rPr>
          <w:rFonts w:ascii="Times New Roman" w:hAnsi="Times New Roman"/>
          <w:lang w:val="ru-RU"/>
        </w:rPr>
        <w:t>СОДЕРЖАНИЕ ПРОГРАММЫ</w:t>
      </w:r>
      <w:bookmarkEnd w:id="81"/>
      <w:bookmarkEnd w:id="82"/>
      <w:bookmarkEnd w:id="83"/>
      <w:bookmarkEnd w:id="84"/>
      <w:bookmarkEnd w:id="85"/>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4B1908" w:rsidP="00BA2213">
      <w:pPr>
        <w:pStyle w:val="14"/>
        <w:rPr>
          <w:rFonts w:asciiTheme="minorHAnsi" w:eastAsiaTheme="minorEastAsia" w:hAnsiTheme="minorHAnsi" w:cstheme="minorBidi"/>
          <w:lang w:eastAsia="ru-RU"/>
        </w:rPr>
      </w:pPr>
      <w:hyperlink w:anchor="_Toc158375887" w:history="1">
        <w:r w:rsidR="00BA2213" w:rsidRPr="00037760">
          <w:rPr>
            <w:rStyle w:val="af0"/>
          </w:rPr>
          <w:t>1</w:t>
        </w:r>
        <w:r w:rsidR="00BA2213" w:rsidRPr="00037760">
          <w:rPr>
            <w:rStyle w:val="af0"/>
            <w:rFonts w:asciiTheme="minorHAnsi" w:hAnsiTheme="minorHAnsi"/>
          </w:rPr>
          <w:t xml:space="preserve">. </w:t>
        </w:r>
        <w:r w:rsidR="00BA2213" w:rsidRPr="00037760">
          <w:rPr>
            <w:rStyle w:val="af0"/>
          </w:rPr>
          <w:t>Общая характеристика ПРИМЕРНОЙ РАБОЧЕЙ ПРОГРАММЫ УЧЕБНОЙ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_Toc158375887 \h </w:instrText>
        </w:r>
        <w:r w:rsidR="00BA2213" w:rsidRPr="00037760">
          <w:rPr>
            <w:webHidden/>
          </w:rPr>
        </w:r>
        <w:r w:rsidR="00BA2213" w:rsidRPr="00037760">
          <w:rPr>
            <w:webHidden/>
          </w:rPr>
          <w:fldChar w:fldCharType="separate"/>
        </w:r>
        <w:r w:rsidR="00BA2213" w:rsidRPr="00037760">
          <w:rPr>
            <w:webHidden/>
          </w:rPr>
          <w:t>4</w:t>
        </w:r>
        <w:r w:rsidR="00BA2213" w:rsidRPr="00037760">
          <w:rPr>
            <w:webHidden/>
          </w:rPr>
          <w:fldChar w:fldCharType="end"/>
        </w:r>
      </w:hyperlink>
    </w:p>
    <w:p w14:paraId="76935B55" w14:textId="3F97E878" w:rsidR="00BA2213" w:rsidRPr="00037760" w:rsidRDefault="004B1908">
      <w:pPr>
        <w:pStyle w:val="21"/>
        <w:rPr>
          <w:rFonts w:asciiTheme="minorHAnsi" w:eastAsiaTheme="minorEastAsia" w:hAnsiTheme="minorHAnsi" w:cstheme="minorBidi"/>
          <w:i w:val="0"/>
          <w:iCs w:val="0"/>
          <w:sz w:val="22"/>
          <w:szCs w:val="22"/>
        </w:rPr>
      </w:pPr>
      <w:hyperlink w:anchor="_Toc158375888" w:history="1">
        <w:r w:rsidR="00BA2213" w:rsidRPr="00037760">
          <w:rPr>
            <w:rStyle w:val="af0"/>
            <w:i w:val="0"/>
            <w:iCs w:val="0"/>
          </w:rPr>
          <w:t>1.1. Цель и место дисциплины в структуре образовательной программы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_Toc158375888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E23C2B8" w14:textId="68EB5068" w:rsidR="00BA2213" w:rsidRPr="00037760" w:rsidRDefault="004B1908">
      <w:pPr>
        <w:pStyle w:val="21"/>
        <w:rPr>
          <w:rFonts w:asciiTheme="minorHAnsi" w:eastAsiaTheme="minorEastAsia" w:hAnsiTheme="minorHAnsi" w:cstheme="minorBidi"/>
          <w:i w:val="0"/>
          <w:iCs w:val="0"/>
          <w:sz w:val="22"/>
          <w:szCs w:val="22"/>
        </w:rPr>
      </w:pPr>
      <w:hyperlink w:anchor="_Toc158375889" w:history="1">
        <w:r w:rsidR="00BA2213" w:rsidRPr="00037760">
          <w:rPr>
            <w:rStyle w:val="af0"/>
            <w:i w:val="0"/>
            <w:iCs w:val="0"/>
          </w:rPr>
          <w:t>1.2. Планируемые результаты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_Toc158375889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CF1CF02" w14:textId="6508F3E1" w:rsidR="00BA2213" w:rsidRPr="00037760" w:rsidRDefault="004B1908" w:rsidP="00BA2213">
      <w:pPr>
        <w:pStyle w:val="14"/>
        <w:rPr>
          <w:rFonts w:asciiTheme="minorHAnsi" w:eastAsiaTheme="minorEastAsia" w:hAnsiTheme="minorHAnsi" w:cstheme="minorBidi"/>
          <w:lang w:eastAsia="ru-RU"/>
        </w:rPr>
      </w:pPr>
      <w:hyperlink w:anchor="_Toc158375890" w:history="1">
        <w:r w:rsidR="00BA2213" w:rsidRPr="00037760">
          <w:rPr>
            <w:rStyle w:val="af0"/>
            <w:rFonts w:ascii="Times New Roman" w:hAnsi="Times New Roman"/>
          </w:rPr>
          <w:t>2.</w:t>
        </w:r>
        <w:r w:rsidR="00BA2213" w:rsidRPr="00037760">
          <w:rPr>
            <w:rStyle w:val="af0"/>
            <w:caps w:val="0"/>
          </w:rPr>
          <w:t xml:space="preserve"> </w:t>
        </w:r>
        <w:r w:rsidR="00BA2213" w:rsidRPr="00037760">
          <w:rPr>
            <w:rStyle w:val="af0"/>
          </w:rPr>
          <w:t>Структура и содержание</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_Toc158375890 \h </w:instrText>
        </w:r>
        <w:r w:rsidR="00BA2213" w:rsidRPr="00037760">
          <w:rPr>
            <w:webHidden/>
          </w:rPr>
        </w:r>
        <w:r w:rsidR="00BA2213" w:rsidRPr="00037760">
          <w:rPr>
            <w:webHidden/>
          </w:rPr>
          <w:fldChar w:fldCharType="separate"/>
        </w:r>
        <w:r w:rsidR="00BA2213" w:rsidRPr="00037760">
          <w:rPr>
            <w:webHidden/>
          </w:rPr>
          <w:t>9</w:t>
        </w:r>
        <w:r w:rsidR="00BA2213" w:rsidRPr="00037760">
          <w:rPr>
            <w:webHidden/>
          </w:rPr>
          <w:fldChar w:fldCharType="end"/>
        </w:r>
      </w:hyperlink>
    </w:p>
    <w:p w14:paraId="339F421D" w14:textId="23C893BE" w:rsidR="00BA2213" w:rsidRPr="00037760" w:rsidRDefault="004B1908">
      <w:pPr>
        <w:pStyle w:val="21"/>
        <w:rPr>
          <w:rFonts w:asciiTheme="minorHAnsi" w:eastAsiaTheme="minorEastAsia" w:hAnsiTheme="minorHAnsi" w:cstheme="minorBidi"/>
          <w:i w:val="0"/>
          <w:iCs w:val="0"/>
          <w:sz w:val="22"/>
          <w:szCs w:val="22"/>
        </w:rPr>
      </w:pPr>
      <w:hyperlink w:anchor="_Toc158375891" w:history="1">
        <w:r w:rsidR="00BA2213" w:rsidRPr="00037760">
          <w:rPr>
            <w:rStyle w:val="af0"/>
            <w:i w:val="0"/>
            <w:iCs w:val="0"/>
          </w:rPr>
          <w:t>2.1. Трудоемкость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_Toc158375891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7FB829D3" w14:textId="3EA98907" w:rsidR="00BA2213" w:rsidRPr="00037760" w:rsidRDefault="004B1908">
      <w:pPr>
        <w:pStyle w:val="21"/>
        <w:rPr>
          <w:rFonts w:asciiTheme="minorHAnsi" w:eastAsiaTheme="minorEastAsia" w:hAnsiTheme="minorHAnsi" w:cstheme="minorBidi"/>
          <w:i w:val="0"/>
          <w:iCs w:val="0"/>
          <w:sz w:val="22"/>
          <w:szCs w:val="22"/>
        </w:rPr>
      </w:pPr>
      <w:hyperlink w:anchor="_Toc158375892" w:history="1">
        <w:r w:rsidR="00BA2213" w:rsidRPr="00037760">
          <w:rPr>
            <w:rStyle w:val="af0"/>
            <w:i w:val="0"/>
            <w:iCs w:val="0"/>
          </w:rPr>
          <w:t>2.2. Примерное содержание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_Toc158375892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572974F1" w14:textId="227D1CDF" w:rsidR="00BA2213" w:rsidRPr="00037760" w:rsidRDefault="004B1908" w:rsidP="00BA2213">
      <w:pPr>
        <w:pStyle w:val="14"/>
        <w:rPr>
          <w:rFonts w:asciiTheme="minorHAnsi" w:eastAsiaTheme="minorEastAsia" w:hAnsiTheme="minorHAnsi" w:cstheme="minorBidi"/>
          <w:lang w:eastAsia="ru-RU"/>
        </w:rPr>
      </w:pPr>
      <w:hyperlink w:anchor="_Toc158375893" w:history="1">
        <w:r w:rsidR="00BA2213" w:rsidRPr="00037760">
          <w:rPr>
            <w:rStyle w:val="af0"/>
            <w:rFonts w:ascii="Times New Roman" w:hAnsi="Times New Roman"/>
          </w:rPr>
          <w:t xml:space="preserve">3. </w:t>
        </w:r>
        <w:r w:rsidR="00BA2213" w:rsidRPr="00037760">
          <w:rPr>
            <w:rStyle w:val="af0"/>
          </w:rPr>
          <w:t>Условия реализации</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_Toc158375893 \h </w:instrText>
        </w:r>
        <w:r w:rsidR="00BA2213" w:rsidRPr="00037760">
          <w:rPr>
            <w:webHidden/>
          </w:rPr>
        </w:r>
        <w:r w:rsidR="00BA2213" w:rsidRPr="00037760">
          <w:rPr>
            <w:webHidden/>
          </w:rPr>
          <w:fldChar w:fldCharType="separate"/>
        </w:r>
        <w:r w:rsidR="00BA2213" w:rsidRPr="00037760">
          <w:rPr>
            <w:webHidden/>
          </w:rPr>
          <w:t>12</w:t>
        </w:r>
        <w:r w:rsidR="00BA2213" w:rsidRPr="00037760">
          <w:rPr>
            <w:webHidden/>
          </w:rPr>
          <w:fldChar w:fldCharType="end"/>
        </w:r>
      </w:hyperlink>
    </w:p>
    <w:p w14:paraId="6C7833F7" w14:textId="70B4B404" w:rsidR="00BA2213" w:rsidRPr="00037760" w:rsidRDefault="004B1908">
      <w:pPr>
        <w:pStyle w:val="21"/>
        <w:rPr>
          <w:rFonts w:asciiTheme="minorHAnsi" w:eastAsiaTheme="minorEastAsia" w:hAnsiTheme="minorHAnsi" w:cstheme="minorBidi"/>
          <w:i w:val="0"/>
          <w:iCs w:val="0"/>
          <w:sz w:val="22"/>
          <w:szCs w:val="22"/>
        </w:rPr>
      </w:pPr>
      <w:hyperlink w:anchor="_Toc158375894" w:history="1">
        <w:r w:rsidR="00BA2213" w:rsidRPr="00037760">
          <w:rPr>
            <w:rStyle w:val="af0"/>
            <w:i w:val="0"/>
            <w:iCs w:val="0"/>
          </w:rPr>
          <w:t>3.1. Материально-техническое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_Toc158375894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6E7294" w14:textId="3C9F9509" w:rsidR="00BA2213" w:rsidRPr="00037760" w:rsidRDefault="004B1908">
      <w:pPr>
        <w:pStyle w:val="21"/>
        <w:rPr>
          <w:rFonts w:asciiTheme="minorHAnsi" w:eastAsiaTheme="minorEastAsia" w:hAnsiTheme="minorHAnsi" w:cstheme="minorBidi"/>
          <w:i w:val="0"/>
          <w:iCs w:val="0"/>
          <w:sz w:val="22"/>
          <w:szCs w:val="22"/>
        </w:rPr>
      </w:pPr>
      <w:hyperlink w:anchor="_Toc158375895" w:history="1">
        <w:r w:rsidR="00BA2213" w:rsidRPr="00037760">
          <w:rPr>
            <w:rStyle w:val="af0"/>
            <w:i w:val="0"/>
            <w:iCs w:val="0"/>
          </w:rPr>
          <w:t>3.2. Учебно-методическое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_Toc158375895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2E8EAD" w14:textId="7E937AF2" w:rsidR="00BA2213" w:rsidRPr="00037760" w:rsidRDefault="004B1908" w:rsidP="00BA2213">
      <w:pPr>
        <w:pStyle w:val="14"/>
        <w:rPr>
          <w:rFonts w:eastAsiaTheme="minorEastAsia" w:cstheme="minorBidi"/>
          <w:lang w:eastAsia="ru-RU"/>
        </w:rPr>
      </w:pPr>
      <w:hyperlink w:anchor="_Toc158375896" w:history="1">
        <w:r w:rsidR="00BA2213" w:rsidRPr="00037760">
          <w:rPr>
            <w:rStyle w:val="af0"/>
            <w:caps w:val="0"/>
          </w:rPr>
          <w:t>4. </w:t>
        </w:r>
        <w:r w:rsidR="00BA2213" w:rsidRPr="00037760">
          <w:rPr>
            <w:rStyle w:val="af0"/>
          </w:rPr>
          <w:t>Контроль и оценка результатов  освоения</w:t>
        </w:r>
        <w:r w:rsidR="00BA2213" w:rsidRPr="00037760">
          <w:rPr>
            <w:rStyle w:val="af0"/>
            <w:caps w:val="0"/>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_Toc158375896 \h </w:instrText>
        </w:r>
        <w:r w:rsidR="00BA2213" w:rsidRPr="00037760">
          <w:rPr>
            <w:webHidden/>
          </w:rPr>
        </w:r>
        <w:r w:rsidR="00BA2213" w:rsidRPr="00037760">
          <w:rPr>
            <w:webHidden/>
          </w:rPr>
          <w:fldChar w:fldCharType="separate"/>
        </w:r>
        <w:r w:rsidR="00BA2213" w:rsidRPr="00037760">
          <w:rPr>
            <w:webHidden/>
          </w:rPr>
          <w:t>13</w:t>
        </w:r>
        <w:r w:rsidR="00BA2213"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6" w:name="_Toc156294566"/>
      <w:bookmarkStart w:id="87" w:name="_Toc158374326"/>
      <w:bookmarkStart w:id="88" w:name="_Toc158375898"/>
      <w:bookmarkStart w:id="89" w:name="_Toc158389305"/>
      <w:bookmarkStart w:id="90" w:name="_Toc158393409"/>
      <w:bookmarkStart w:id="91" w:name="_Toc158397870"/>
      <w:r w:rsidRPr="00037760">
        <w:lastRenderedPageBreak/>
        <w:t>Общая характеристика</w:t>
      </w:r>
      <w:bookmarkEnd w:id="86"/>
      <w:r w:rsidRPr="00037760">
        <w:rPr>
          <w:rFonts w:asciiTheme="minorHAnsi" w:hAnsiTheme="minorHAnsi"/>
          <w:lang w:val="ru-RU"/>
        </w:rPr>
        <w:t xml:space="preserve"> </w:t>
      </w:r>
      <w:r w:rsidRPr="00037760">
        <w:t>ПРИМЕРНОЙ РАБОЧЕЙ ПРОГРАММЫ УЧЕБНОЙ ДИСЦИПЛИНЫ</w:t>
      </w:r>
      <w:bookmarkEnd w:id="87"/>
      <w:bookmarkEnd w:id="88"/>
      <w:bookmarkEnd w:id="89"/>
      <w:bookmarkEnd w:id="90"/>
      <w:bookmarkEnd w:id="91"/>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92" w:name="_Toc158374327"/>
      <w:bookmarkStart w:id="93" w:name="_Toc158375899"/>
      <w:bookmarkStart w:id="94" w:name="_Toc158389306"/>
      <w:bookmarkStart w:id="95" w:name="_Toc158393410"/>
      <w:bookmarkStart w:id="96" w:name="_Toc158397871"/>
      <w:r w:rsidRPr="00037760">
        <w:rPr>
          <w:rFonts w:ascii="Times New Roman" w:hAnsi="Times New Roman"/>
        </w:rPr>
        <w:t>1.1. Цель и место дисциплины в структуре образовательной программы</w:t>
      </w:r>
      <w:bookmarkEnd w:id="92"/>
      <w:bookmarkEnd w:id="93"/>
      <w:bookmarkEnd w:id="94"/>
      <w:bookmarkEnd w:id="95"/>
      <w:bookmarkEnd w:id="96"/>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7" w:name="_Toc158374328"/>
      <w:bookmarkStart w:id="98" w:name="_Toc158375900"/>
      <w:bookmarkStart w:id="99" w:name="_Toc158389307"/>
      <w:bookmarkStart w:id="100" w:name="_Toc158393411"/>
      <w:bookmarkStart w:id="101" w:name="_Toc158397872"/>
      <w:r w:rsidRPr="00037760">
        <w:rPr>
          <w:rFonts w:ascii="Times New Roman" w:hAnsi="Times New Roman"/>
        </w:rPr>
        <w:t>1.2. Планируемые результаты освоения дисциплины</w:t>
      </w:r>
      <w:bookmarkEnd w:id="97"/>
      <w:bookmarkEnd w:id="98"/>
      <w:bookmarkEnd w:id="99"/>
      <w:bookmarkEnd w:id="100"/>
      <w:bookmarkEnd w:id="101"/>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527E6D7" w14:textId="76CFB00D" w:rsidR="007D3553" w:rsidRPr="00037760" w:rsidRDefault="007D3553" w:rsidP="0068623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23"/>
        <w:gridCol w:w="3934"/>
      </w:tblGrid>
      <w:tr w:rsidR="0083573B" w:rsidRPr="00037760" w14:paraId="180584FB" w14:textId="77777777" w:rsidTr="007E10CB">
        <w:trPr>
          <w:trHeight w:val="20"/>
        </w:trPr>
        <w:tc>
          <w:tcPr>
            <w:tcW w:w="660" w:type="pct"/>
          </w:tcPr>
          <w:p w14:paraId="4FCB8B7E" w14:textId="77777777" w:rsidR="0083573B" w:rsidRPr="00037760" w:rsidRDefault="0083573B" w:rsidP="000E67E5">
            <w:pPr>
              <w:rPr>
                <w:rStyle w:val="afb"/>
                <w:b/>
                <w:i w:val="0"/>
                <w:sz w:val="24"/>
                <w:szCs w:val="24"/>
              </w:rPr>
            </w:pPr>
            <w:r w:rsidRPr="00037760">
              <w:rPr>
                <w:rStyle w:val="afb"/>
                <w:b/>
                <w:i w:val="0"/>
                <w:sz w:val="24"/>
                <w:szCs w:val="24"/>
              </w:rPr>
              <w:t xml:space="preserve">Код ОК, </w:t>
            </w:r>
          </w:p>
          <w:p w14:paraId="4EB34121" w14:textId="09E6FD5B" w:rsidR="0083573B" w:rsidRPr="00037760" w:rsidRDefault="0083573B" w:rsidP="000E67E5">
            <w:pPr>
              <w:rPr>
                <w:rStyle w:val="afb"/>
                <w:b/>
                <w:i w:val="0"/>
                <w:sz w:val="24"/>
                <w:szCs w:val="24"/>
              </w:rPr>
            </w:pPr>
          </w:p>
        </w:tc>
        <w:tc>
          <w:tcPr>
            <w:tcW w:w="2297" w:type="pct"/>
          </w:tcPr>
          <w:p w14:paraId="4DD67F75"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3" w:type="pct"/>
            <w:shd w:val="clear" w:color="auto" w:fill="auto"/>
          </w:tcPr>
          <w:p w14:paraId="38E477A2"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4EDADFF" w14:textId="77777777" w:rsidTr="007E10CB">
        <w:trPr>
          <w:trHeight w:val="20"/>
        </w:trPr>
        <w:tc>
          <w:tcPr>
            <w:tcW w:w="660" w:type="pct"/>
          </w:tcPr>
          <w:p w14:paraId="67D55EA0"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01,</w:t>
            </w:r>
          </w:p>
          <w:p w14:paraId="7F9C15E9"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02,</w:t>
            </w:r>
          </w:p>
          <w:p w14:paraId="71C5AA34" w14:textId="77777777" w:rsidR="007E10CB"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05</w:t>
            </w:r>
          </w:p>
          <w:p w14:paraId="3444247C" w14:textId="3D28D785" w:rsidR="0001506F" w:rsidRPr="00037760" w:rsidRDefault="0001506F" w:rsidP="00572A5A">
            <w:pPr>
              <w:rPr>
                <w:rFonts w:ascii="Times New Roman" w:hAnsi="Times New Roman" w:cs="Times New Roman"/>
                <w:sz w:val="24"/>
                <w:szCs w:val="24"/>
              </w:rPr>
            </w:pPr>
            <w:r w:rsidRPr="0001506F">
              <w:rPr>
                <w:rFonts w:ascii="Times New Roman" w:hAnsi="Times New Roman" w:cs="Times New Roman"/>
                <w:sz w:val="24"/>
                <w:szCs w:val="24"/>
              </w:rPr>
              <w:t>ОК 06</w:t>
            </w:r>
          </w:p>
        </w:tc>
        <w:tc>
          <w:tcPr>
            <w:tcW w:w="2297" w:type="pct"/>
            <w:shd w:val="clear" w:color="auto" w:fill="auto"/>
          </w:tcPr>
          <w:p w14:paraId="36E2B604"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ориентироваться в историческом прошлом и в современной экономической, политической и культурной ситуациях в России</w:t>
            </w:r>
          </w:p>
          <w:p w14:paraId="35386BA9" w14:textId="326D80A9"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043" w:type="pct"/>
            <w:shd w:val="clear" w:color="auto" w:fill="auto"/>
          </w:tcPr>
          <w:p w14:paraId="06FB1CB3"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5086F83A" w14:textId="6A88B520"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6A56F259" w14:textId="77777777" w:rsidR="00572A5A" w:rsidRDefault="00572A5A" w:rsidP="0068623D">
      <w:pPr>
        <w:pStyle w:val="1f"/>
        <w:rPr>
          <w:rFonts w:ascii="Times New Roman" w:hAnsi="Times New Roman"/>
        </w:rPr>
      </w:pPr>
      <w:bookmarkStart w:id="102" w:name="_Toc158374329"/>
      <w:bookmarkStart w:id="103" w:name="_Toc158375901"/>
      <w:bookmarkStart w:id="104" w:name="_Toc158389308"/>
      <w:bookmarkStart w:id="105" w:name="_Toc158393412"/>
      <w:bookmarkStart w:id="106" w:name="_Toc158397873"/>
    </w:p>
    <w:p w14:paraId="08A10B74" w14:textId="29818EFB" w:rsidR="0068623D" w:rsidRPr="00037760" w:rsidRDefault="0068623D" w:rsidP="006862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2"/>
      <w:bookmarkEnd w:id="103"/>
      <w:bookmarkEnd w:id="104"/>
      <w:bookmarkEnd w:id="105"/>
      <w:bookmarkEnd w:id="106"/>
    </w:p>
    <w:p w14:paraId="254114D8" w14:textId="77777777" w:rsidR="0068623D" w:rsidRPr="00037760" w:rsidRDefault="0068623D" w:rsidP="0068623D">
      <w:pPr>
        <w:pStyle w:val="114"/>
        <w:rPr>
          <w:rFonts w:ascii="Times New Roman" w:hAnsi="Times New Roman"/>
        </w:rPr>
      </w:pPr>
      <w:bookmarkStart w:id="107" w:name="_Toc158374330"/>
      <w:bookmarkStart w:id="108" w:name="_Toc158375902"/>
      <w:bookmarkStart w:id="109" w:name="_Toc158389309"/>
      <w:bookmarkStart w:id="110" w:name="_Toc158393413"/>
      <w:bookmarkStart w:id="111" w:name="_Toc158397874"/>
      <w:r w:rsidRPr="00037760">
        <w:rPr>
          <w:rFonts w:ascii="Times New Roman" w:hAnsi="Times New Roman"/>
        </w:rPr>
        <w:t>2.1. Трудоемкость освоения дисциплины</w:t>
      </w:r>
      <w:bookmarkEnd w:id="107"/>
      <w:bookmarkEnd w:id="108"/>
      <w:bookmarkEnd w:id="109"/>
      <w:bookmarkEnd w:id="110"/>
      <w:bookmarkEnd w:id="11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4AF85C3E" w:rsidR="0068623D" w:rsidRPr="00037760" w:rsidRDefault="006F31B6"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BD2B585" w14:textId="1855F25D" w:rsidR="0068623D" w:rsidRPr="00037760" w:rsidRDefault="006F31B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75FB12C1" w:rsidR="0068623D" w:rsidRPr="00037760" w:rsidRDefault="006F31B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8D1DFC9" w14:textId="1DDDFDBA" w:rsidR="0068623D" w:rsidRPr="00037760" w:rsidRDefault="006F31B6"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12" w:name="_Toc158374331"/>
      <w:bookmarkStart w:id="113" w:name="_Toc158375903"/>
      <w:bookmarkStart w:id="114" w:name="_Toc158389310"/>
      <w:bookmarkStart w:id="115" w:name="_Toc158393414"/>
      <w:bookmarkStart w:id="116" w:name="_Toc158397875"/>
      <w:r w:rsidRPr="00037760">
        <w:rPr>
          <w:rFonts w:ascii="Times New Roman" w:hAnsi="Times New Roman"/>
        </w:rPr>
        <w:t>2.2. Примерное содержание дисциплины</w:t>
      </w:r>
      <w:bookmarkEnd w:id="112"/>
      <w:bookmarkEnd w:id="113"/>
      <w:bookmarkEnd w:id="114"/>
      <w:bookmarkEnd w:id="115"/>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7104"/>
      </w:tblGrid>
      <w:tr w:rsidR="0084569B" w:rsidRPr="00546F7F" w14:paraId="704DF7DF" w14:textId="77777777" w:rsidTr="0084569B">
        <w:trPr>
          <w:trHeight w:val="20"/>
        </w:trPr>
        <w:tc>
          <w:tcPr>
            <w:tcW w:w="1311" w:type="pct"/>
            <w:shd w:val="clear" w:color="auto" w:fill="auto"/>
            <w:hideMark/>
          </w:tcPr>
          <w:p w14:paraId="3DB2423A"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Наименование разделов и тем</w:t>
            </w:r>
          </w:p>
        </w:tc>
        <w:tc>
          <w:tcPr>
            <w:tcW w:w="3689" w:type="pct"/>
            <w:shd w:val="clear" w:color="auto" w:fill="auto"/>
            <w:hideMark/>
          </w:tcPr>
          <w:p w14:paraId="7AA39311"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Содержание учебного материала и формы организации деятельности обучающихся</w:t>
            </w:r>
          </w:p>
        </w:tc>
      </w:tr>
      <w:tr w:rsidR="0084569B" w:rsidRPr="00546F7F" w14:paraId="6299F26B" w14:textId="77777777" w:rsidTr="0084569B">
        <w:trPr>
          <w:trHeight w:val="20"/>
        </w:trPr>
        <w:tc>
          <w:tcPr>
            <w:tcW w:w="5000" w:type="pct"/>
            <w:gridSpan w:val="2"/>
            <w:shd w:val="clear" w:color="auto" w:fill="auto"/>
          </w:tcPr>
          <w:p w14:paraId="7A2B1A39" w14:textId="77777777" w:rsidR="0084569B" w:rsidRPr="00BF4501"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Введение</w:t>
            </w:r>
            <w:proofErr w:type="spellEnd"/>
            <w:r>
              <w:rPr>
                <w:rFonts w:ascii="Times New Roman" w:eastAsia="Times New Roman" w:hAnsi="Times New Roman" w:cs="Times New Roman"/>
                <w:b/>
                <w:bCs/>
                <w:color w:val="000000"/>
                <w:lang w:eastAsia="ru-RU"/>
              </w:rPr>
              <w:t xml:space="preserve"> (2 часа)</w:t>
            </w:r>
          </w:p>
        </w:tc>
      </w:tr>
      <w:tr w:rsidR="0084569B" w:rsidRPr="00546F7F" w14:paraId="61C41076" w14:textId="77777777" w:rsidTr="0084569B">
        <w:trPr>
          <w:trHeight w:val="20"/>
        </w:trPr>
        <w:tc>
          <w:tcPr>
            <w:tcW w:w="1311" w:type="pct"/>
            <w:vMerge w:val="restart"/>
            <w:shd w:val="clear" w:color="auto" w:fill="auto"/>
            <w:hideMark/>
          </w:tcPr>
          <w:p w14:paraId="46F5DA7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w:t>
            </w:r>
            <w:proofErr w:type="spellStart"/>
            <w:r w:rsidRPr="00546F7F">
              <w:rPr>
                <w:rFonts w:ascii="Times New Roman" w:eastAsia="Times New Roman" w:hAnsi="Times New Roman" w:cs="Times New Roman"/>
                <w:b/>
                <w:bCs/>
                <w:color w:val="000000"/>
                <w:lang w:val="en-US" w:eastAsia="ru-RU"/>
              </w:rPr>
              <w:t>Введение</w:t>
            </w:r>
            <w:proofErr w:type="spellEnd"/>
          </w:p>
          <w:p w14:paraId="60CC1BF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3689" w:type="pct"/>
            <w:shd w:val="clear" w:color="auto" w:fill="auto"/>
            <w:hideMark/>
          </w:tcPr>
          <w:p w14:paraId="115AC1A8"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9A00271" w14:textId="77777777" w:rsidTr="0084569B">
        <w:trPr>
          <w:trHeight w:val="20"/>
        </w:trPr>
        <w:tc>
          <w:tcPr>
            <w:tcW w:w="1311" w:type="pct"/>
            <w:vMerge/>
            <w:shd w:val="clear" w:color="auto" w:fill="auto"/>
            <w:hideMark/>
          </w:tcPr>
          <w:p w14:paraId="39B8752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4743847"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r>
      <w:tr w:rsidR="0084569B" w:rsidRPr="00546F7F" w14:paraId="5442BAE9" w14:textId="77777777" w:rsidTr="0084569B">
        <w:trPr>
          <w:trHeight w:val="20"/>
        </w:trPr>
        <w:tc>
          <w:tcPr>
            <w:tcW w:w="1311" w:type="pct"/>
            <w:vMerge/>
            <w:shd w:val="clear" w:color="auto" w:fill="auto"/>
            <w:hideMark/>
          </w:tcPr>
          <w:p w14:paraId="7A8A6C4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2B681D8F"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r>
      <w:tr w:rsidR="0084569B" w:rsidRPr="00546F7F" w14:paraId="2BAC61DE" w14:textId="77777777" w:rsidTr="0084569B">
        <w:trPr>
          <w:trHeight w:val="20"/>
        </w:trPr>
        <w:tc>
          <w:tcPr>
            <w:tcW w:w="1311" w:type="pct"/>
            <w:vMerge/>
            <w:shd w:val="clear" w:color="auto" w:fill="auto"/>
          </w:tcPr>
          <w:p w14:paraId="1F094CD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42D4D567"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0BA456"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3D473EBE" w14:textId="77777777" w:rsidTr="0084569B">
        <w:trPr>
          <w:trHeight w:val="20"/>
        </w:trPr>
        <w:tc>
          <w:tcPr>
            <w:tcW w:w="5000" w:type="pct"/>
            <w:gridSpan w:val="2"/>
            <w:shd w:val="clear" w:color="auto" w:fill="auto"/>
            <w:hideMark/>
          </w:tcPr>
          <w:p w14:paraId="0F334769" w14:textId="75E0501A"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8CFD3DC" w14:textId="77777777" w:rsidTr="0084569B">
        <w:trPr>
          <w:trHeight w:val="20"/>
        </w:trPr>
        <w:tc>
          <w:tcPr>
            <w:tcW w:w="1311" w:type="pct"/>
            <w:vMerge w:val="restart"/>
            <w:shd w:val="clear" w:color="auto" w:fill="auto"/>
            <w:hideMark/>
          </w:tcPr>
          <w:p w14:paraId="713ED051" w14:textId="77777777" w:rsidR="0084569B" w:rsidRPr="004D2DC0" w:rsidRDefault="0084569B" w:rsidP="0069725C">
            <w:pPr>
              <w:jc w:val="both"/>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1.1. Киевская Русь первое раннефеодальное государство у восточных славян</w:t>
            </w:r>
          </w:p>
        </w:tc>
        <w:tc>
          <w:tcPr>
            <w:tcW w:w="3689" w:type="pct"/>
            <w:shd w:val="clear" w:color="auto" w:fill="auto"/>
            <w:hideMark/>
          </w:tcPr>
          <w:p w14:paraId="11CAB6B4"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1793A45" w14:textId="77777777" w:rsidTr="0084569B">
        <w:trPr>
          <w:trHeight w:val="20"/>
        </w:trPr>
        <w:tc>
          <w:tcPr>
            <w:tcW w:w="1311" w:type="pct"/>
            <w:vMerge/>
            <w:hideMark/>
          </w:tcPr>
          <w:p w14:paraId="47FF68CD"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C645E0F"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r>
      <w:tr w:rsidR="0084569B" w:rsidRPr="00546F7F" w14:paraId="7C024A75" w14:textId="77777777" w:rsidTr="0084569B">
        <w:trPr>
          <w:trHeight w:val="20"/>
        </w:trPr>
        <w:tc>
          <w:tcPr>
            <w:tcW w:w="1311" w:type="pct"/>
            <w:vMerge/>
            <w:hideMark/>
          </w:tcPr>
          <w:p w14:paraId="42BD3438"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F89294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r>
      <w:tr w:rsidR="0084569B" w:rsidRPr="00546F7F" w14:paraId="056355F7" w14:textId="77777777" w:rsidTr="0084569B">
        <w:trPr>
          <w:trHeight w:val="20"/>
        </w:trPr>
        <w:tc>
          <w:tcPr>
            <w:tcW w:w="1311" w:type="pct"/>
            <w:vMerge/>
            <w:hideMark/>
          </w:tcPr>
          <w:p w14:paraId="7EEF6276"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0A141BA"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D611270" w14:textId="77777777" w:rsidTr="0084569B">
        <w:trPr>
          <w:trHeight w:val="20"/>
        </w:trPr>
        <w:tc>
          <w:tcPr>
            <w:tcW w:w="1311" w:type="pct"/>
            <w:vMerge/>
            <w:hideMark/>
          </w:tcPr>
          <w:p w14:paraId="4EE58C9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74F6EF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r>
      <w:tr w:rsidR="0084569B" w:rsidRPr="00546F7F" w14:paraId="35E29D8E" w14:textId="77777777" w:rsidTr="0084569B">
        <w:trPr>
          <w:trHeight w:val="20"/>
        </w:trPr>
        <w:tc>
          <w:tcPr>
            <w:tcW w:w="1311" w:type="pct"/>
            <w:vMerge/>
          </w:tcPr>
          <w:p w14:paraId="300D0D3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FC07EC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6CC47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2D7A111" w14:textId="77777777" w:rsidTr="0084569B">
        <w:trPr>
          <w:trHeight w:val="20"/>
        </w:trPr>
        <w:tc>
          <w:tcPr>
            <w:tcW w:w="1311" w:type="pct"/>
            <w:vMerge w:val="restart"/>
            <w:shd w:val="clear" w:color="auto" w:fill="auto"/>
            <w:hideMark/>
          </w:tcPr>
          <w:p w14:paraId="51C3318B"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1.2. Московское централизованное государство</w:t>
            </w:r>
          </w:p>
        </w:tc>
        <w:tc>
          <w:tcPr>
            <w:tcW w:w="3689" w:type="pct"/>
            <w:shd w:val="clear" w:color="auto" w:fill="auto"/>
            <w:hideMark/>
          </w:tcPr>
          <w:p w14:paraId="48507CF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33B1C07" w14:textId="77777777" w:rsidTr="0084569B">
        <w:trPr>
          <w:trHeight w:val="20"/>
        </w:trPr>
        <w:tc>
          <w:tcPr>
            <w:tcW w:w="1311" w:type="pct"/>
            <w:vMerge/>
            <w:hideMark/>
          </w:tcPr>
          <w:p w14:paraId="354AFAF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88BB8BE"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r>
      <w:tr w:rsidR="0084569B" w:rsidRPr="00546F7F" w14:paraId="02F2B1C6" w14:textId="77777777" w:rsidTr="0084569B">
        <w:trPr>
          <w:trHeight w:val="20"/>
        </w:trPr>
        <w:tc>
          <w:tcPr>
            <w:tcW w:w="1311" w:type="pct"/>
            <w:vMerge/>
            <w:hideMark/>
          </w:tcPr>
          <w:p w14:paraId="4DAF0B9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F5B770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7E32403F" w14:textId="77777777" w:rsidTr="0084569B">
        <w:trPr>
          <w:trHeight w:val="20"/>
        </w:trPr>
        <w:tc>
          <w:tcPr>
            <w:tcW w:w="1311" w:type="pct"/>
            <w:vMerge/>
            <w:hideMark/>
          </w:tcPr>
          <w:p w14:paraId="339AA51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EBB3021"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r>
      <w:tr w:rsidR="0084569B" w:rsidRPr="00546F7F" w14:paraId="17417F71" w14:textId="77777777" w:rsidTr="0084569B">
        <w:trPr>
          <w:trHeight w:val="20"/>
        </w:trPr>
        <w:tc>
          <w:tcPr>
            <w:tcW w:w="1311" w:type="pct"/>
            <w:vMerge/>
          </w:tcPr>
          <w:p w14:paraId="68D79E0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2D771F4"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3B6294" w14:textId="77777777" w:rsidR="0084569B" w:rsidRPr="004D2DC0"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7889F2B" w14:textId="77777777" w:rsidTr="0084569B">
        <w:trPr>
          <w:trHeight w:val="20"/>
        </w:trPr>
        <w:tc>
          <w:tcPr>
            <w:tcW w:w="1311" w:type="pct"/>
            <w:vMerge w:val="restart"/>
            <w:shd w:val="clear" w:color="auto" w:fill="auto"/>
            <w:hideMark/>
          </w:tcPr>
          <w:p w14:paraId="46C2C3F4" w14:textId="77777777" w:rsidR="0084569B" w:rsidRPr="004D2DC0" w:rsidRDefault="0084569B" w:rsidP="0069725C">
            <w:pPr>
              <w:rPr>
                <w:rFonts w:ascii="Times New Roman" w:eastAsia="Times New Roman" w:hAnsi="Times New Roman" w:cs="Times New Roman"/>
                <w:b/>
                <w:bCs/>
                <w:color w:val="000000"/>
                <w:lang w:eastAsia="ru-RU"/>
              </w:rPr>
            </w:pPr>
            <w:proofErr w:type="spellStart"/>
            <w:r w:rsidRPr="004D2DC0">
              <w:rPr>
                <w:rFonts w:ascii="Times New Roman" w:eastAsia="Times New Roman" w:hAnsi="Times New Roman" w:cs="Times New Roman"/>
                <w:b/>
                <w:bCs/>
                <w:color w:val="000000"/>
                <w:lang w:val="en-US" w:eastAsia="ru-RU"/>
              </w:rPr>
              <w:t>Тема</w:t>
            </w:r>
            <w:proofErr w:type="spellEnd"/>
            <w:r w:rsidRPr="004D2DC0">
              <w:rPr>
                <w:rFonts w:ascii="Times New Roman" w:eastAsia="Times New Roman" w:hAnsi="Times New Roman" w:cs="Times New Roman"/>
                <w:b/>
                <w:bCs/>
                <w:color w:val="000000"/>
                <w:lang w:val="en-US" w:eastAsia="ru-RU"/>
              </w:rPr>
              <w:t xml:space="preserve"> 1.3. </w:t>
            </w:r>
            <w:proofErr w:type="spellStart"/>
            <w:r w:rsidRPr="004D2DC0">
              <w:rPr>
                <w:rFonts w:ascii="Times New Roman" w:eastAsia="Times New Roman" w:hAnsi="Times New Roman" w:cs="Times New Roman"/>
                <w:b/>
                <w:bCs/>
                <w:color w:val="000000"/>
                <w:lang w:val="en-US" w:eastAsia="ru-RU"/>
              </w:rPr>
              <w:t>Российская</w:t>
            </w:r>
            <w:proofErr w:type="spellEnd"/>
            <w:r w:rsidRPr="004D2DC0">
              <w:rPr>
                <w:rFonts w:ascii="Times New Roman" w:eastAsia="Times New Roman" w:hAnsi="Times New Roman" w:cs="Times New Roman"/>
                <w:b/>
                <w:bCs/>
                <w:color w:val="000000"/>
                <w:lang w:val="en-US" w:eastAsia="ru-RU"/>
              </w:rPr>
              <w:t xml:space="preserve"> </w:t>
            </w:r>
            <w:proofErr w:type="spellStart"/>
            <w:r w:rsidRPr="004D2DC0">
              <w:rPr>
                <w:rFonts w:ascii="Times New Roman" w:eastAsia="Times New Roman" w:hAnsi="Times New Roman" w:cs="Times New Roman"/>
                <w:b/>
                <w:bCs/>
                <w:color w:val="000000"/>
                <w:lang w:val="en-US" w:eastAsia="ru-RU"/>
              </w:rPr>
              <w:t>империя</w:t>
            </w:r>
            <w:proofErr w:type="spellEnd"/>
          </w:p>
        </w:tc>
        <w:tc>
          <w:tcPr>
            <w:tcW w:w="3689" w:type="pct"/>
            <w:shd w:val="clear" w:color="auto" w:fill="auto"/>
            <w:hideMark/>
          </w:tcPr>
          <w:p w14:paraId="38E4406E"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11A79F4" w14:textId="77777777" w:rsidTr="0084569B">
        <w:trPr>
          <w:trHeight w:val="20"/>
        </w:trPr>
        <w:tc>
          <w:tcPr>
            <w:tcW w:w="1311" w:type="pct"/>
            <w:vMerge/>
            <w:hideMark/>
          </w:tcPr>
          <w:p w14:paraId="3F4EFAFB"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FF382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r>
      <w:tr w:rsidR="0084569B" w:rsidRPr="00546F7F" w14:paraId="4A831830" w14:textId="77777777" w:rsidTr="0084569B">
        <w:trPr>
          <w:trHeight w:val="20"/>
        </w:trPr>
        <w:tc>
          <w:tcPr>
            <w:tcW w:w="1311" w:type="pct"/>
            <w:vMerge/>
            <w:hideMark/>
          </w:tcPr>
          <w:p w14:paraId="6FC53F2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D15DB18"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r>
      <w:tr w:rsidR="0084569B" w:rsidRPr="00546F7F" w14:paraId="731E0284" w14:textId="77777777" w:rsidTr="0084569B">
        <w:trPr>
          <w:trHeight w:val="20"/>
        </w:trPr>
        <w:tc>
          <w:tcPr>
            <w:tcW w:w="1311" w:type="pct"/>
            <w:vMerge/>
            <w:hideMark/>
          </w:tcPr>
          <w:p w14:paraId="2243B5A4"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A9C24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r>
      <w:tr w:rsidR="0084569B" w:rsidRPr="00546F7F" w14:paraId="22141082" w14:textId="77777777" w:rsidTr="0084569B">
        <w:trPr>
          <w:trHeight w:val="20"/>
        </w:trPr>
        <w:tc>
          <w:tcPr>
            <w:tcW w:w="1311" w:type="pct"/>
            <w:vMerge/>
            <w:hideMark/>
          </w:tcPr>
          <w:p w14:paraId="61537F1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5B3F2FA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5F51CB9C" w14:textId="77777777" w:rsidTr="0084569B">
        <w:trPr>
          <w:trHeight w:val="20"/>
        </w:trPr>
        <w:tc>
          <w:tcPr>
            <w:tcW w:w="1311" w:type="pct"/>
            <w:vMerge/>
            <w:hideMark/>
          </w:tcPr>
          <w:p w14:paraId="76CA01D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3EB5CBA2"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r>
      <w:tr w:rsidR="0084569B" w:rsidRPr="00546F7F" w14:paraId="6087EBB7" w14:textId="77777777" w:rsidTr="0084569B">
        <w:trPr>
          <w:trHeight w:val="20"/>
        </w:trPr>
        <w:tc>
          <w:tcPr>
            <w:tcW w:w="1311" w:type="pct"/>
            <w:vMerge/>
            <w:hideMark/>
          </w:tcPr>
          <w:p w14:paraId="5FFCFDA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79B012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r>
      <w:tr w:rsidR="0084569B" w:rsidRPr="00546F7F" w14:paraId="0CC61E9D" w14:textId="77777777" w:rsidTr="0084569B">
        <w:trPr>
          <w:trHeight w:val="20"/>
        </w:trPr>
        <w:tc>
          <w:tcPr>
            <w:tcW w:w="1311" w:type="pct"/>
            <w:vMerge/>
          </w:tcPr>
          <w:p w14:paraId="596AAE4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CADFCF0"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9CD8722"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9ADF147" w14:textId="77777777" w:rsidTr="0084569B">
        <w:trPr>
          <w:trHeight w:val="20"/>
        </w:trPr>
        <w:tc>
          <w:tcPr>
            <w:tcW w:w="1311" w:type="pct"/>
            <w:vMerge w:val="restart"/>
            <w:shd w:val="clear" w:color="auto" w:fill="auto"/>
            <w:hideMark/>
          </w:tcPr>
          <w:p w14:paraId="279118CC" w14:textId="77777777" w:rsidR="0084569B" w:rsidRPr="00114F25" w:rsidRDefault="0084569B" w:rsidP="0069725C">
            <w:pPr>
              <w:rPr>
                <w:rFonts w:ascii="Times New Roman" w:eastAsia="Times New Roman" w:hAnsi="Times New Roman" w:cs="Times New Roman"/>
                <w:b/>
                <w:bCs/>
                <w:color w:val="000000"/>
                <w:lang w:eastAsia="ru-RU"/>
              </w:rPr>
            </w:pPr>
            <w:proofErr w:type="spellStart"/>
            <w:r w:rsidRPr="00114F25">
              <w:rPr>
                <w:rFonts w:ascii="Times New Roman" w:eastAsia="Times New Roman" w:hAnsi="Times New Roman" w:cs="Times New Roman"/>
                <w:b/>
                <w:bCs/>
                <w:color w:val="000000"/>
                <w:lang w:val="en-US" w:eastAsia="ru-RU"/>
              </w:rPr>
              <w:t>Тема</w:t>
            </w:r>
            <w:proofErr w:type="spellEnd"/>
            <w:r w:rsidRPr="00114F25">
              <w:rPr>
                <w:rFonts w:ascii="Times New Roman" w:eastAsia="Times New Roman" w:hAnsi="Times New Roman" w:cs="Times New Roman"/>
                <w:b/>
                <w:bCs/>
                <w:color w:val="000000"/>
                <w:lang w:val="en-US" w:eastAsia="ru-RU"/>
              </w:rPr>
              <w:t xml:space="preserve"> 1.4. </w:t>
            </w:r>
            <w:proofErr w:type="spellStart"/>
            <w:r w:rsidRPr="00114F25">
              <w:rPr>
                <w:rFonts w:ascii="Times New Roman" w:eastAsia="Times New Roman" w:hAnsi="Times New Roman" w:cs="Times New Roman"/>
                <w:b/>
                <w:bCs/>
                <w:color w:val="000000"/>
                <w:lang w:val="en-US" w:eastAsia="ru-RU"/>
              </w:rPr>
              <w:t>Советское</w:t>
            </w:r>
            <w:proofErr w:type="spellEnd"/>
            <w:r w:rsidRPr="00114F25">
              <w:rPr>
                <w:rFonts w:ascii="Times New Roman" w:eastAsia="Times New Roman" w:hAnsi="Times New Roman" w:cs="Times New Roman"/>
                <w:b/>
                <w:bCs/>
                <w:color w:val="000000"/>
                <w:lang w:val="en-US" w:eastAsia="ru-RU"/>
              </w:rPr>
              <w:t xml:space="preserve"> </w:t>
            </w:r>
            <w:proofErr w:type="spellStart"/>
            <w:r w:rsidRPr="00114F25">
              <w:rPr>
                <w:rFonts w:ascii="Times New Roman" w:eastAsia="Times New Roman" w:hAnsi="Times New Roman" w:cs="Times New Roman"/>
                <w:b/>
                <w:bCs/>
                <w:color w:val="000000"/>
                <w:lang w:val="en-US" w:eastAsia="ru-RU"/>
              </w:rPr>
              <w:t>государство</w:t>
            </w:r>
            <w:proofErr w:type="spellEnd"/>
          </w:p>
          <w:p w14:paraId="04710096"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 </w:t>
            </w:r>
          </w:p>
        </w:tc>
        <w:tc>
          <w:tcPr>
            <w:tcW w:w="3689" w:type="pct"/>
            <w:shd w:val="clear" w:color="auto" w:fill="auto"/>
            <w:hideMark/>
          </w:tcPr>
          <w:p w14:paraId="7E302FFD"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465BF06" w14:textId="77777777" w:rsidTr="0084569B">
        <w:trPr>
          <w:trHeight w:val="20"/>
        </w:trPr>
        <w:tc>
          <w:tcPr>
            <w:tcW w:w="1311" w:type="pct"/>
            <w:vMerge/>
            <w:hideMark/>
          </w:tcPr>
          <w:p w14:paraId="410DE7B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D7F36C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r>
      <w:tr w:rsidR="0084569B" w:rsidRPr="00546F7F" w14:paraId="7920FAA7" w14:textId="77777777" w:rsidTr="0084569B">
        <w:trPr>
          <w:trHeight w:val="20"/>
        </w:trPr>
        <w:tc>
          <w:tcPr>
            <w:tcW w:w="1311" w:type="pct"/>
            <w:vMerge/>
            <w:hideMark/>
          </w:tcPr>
          <w:p w14:paraId="6E5E024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78A21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r>
      <w:tr w:rsidR="0084569B" w:rsidRPr="00546F7F" w14:paraId="2B5C26B9" w14:textId="77777777" w:rsidTr="0084569B">
        <w:trPr>
          <w:trHeight w:val="20"/>
        </w:trPr>
        <w:tc>
          <w:tcPr>
            <w:tcW w:w="1311" w:type="pct"/>
            <w:vMerge/>
            <w:hideMark/>
          </w:tcPr>
          <w:p w14:paraId="013CC9F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41CAE6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r>
      <w:tr w:rsidR="0084569B" w:rsidRPr="00546F7F" w14:paraId="1040FB4B" w14:textId="77777777" w:rsidTr="0084569B">
        <w:trPr>
          <w:trHeight w:val="20"/>
        </w:trPr>
        <w:tc>
          <w:tcPr>
            <w:tcW w:w="1311" w:type="pct"/>
            <w:vMerge/>
            <w:shd w:val="clear" w:color="auto" w:fill="auto"/>
            <w:hideMark/>
          </w:tcPr>
          <w:p w14:paraId="0946631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6C54E77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1566BE1" w14:textId="77777777" w:rsidTr="0084569B">
        <w:trPr>
          <w:trHeight w:val="20"/>
        </w:trPr>
        <w:tc>
          <w:tcPr>
            <w:tcW w:w="1311" w:type="pct"/>
            <w:vMerge/>
            <w:hideMark/>
          </w:tcPr>
          <w:p w14:paraId="27F51E8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1A0CFF4"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r>
      <w:tr w:rsidR="0084569B" w:rsidRPr="00546F7F" w14:paraId="11945CFF" w14:textId="77777777" w:rsidTr="0084569B">
        <w:trPr>
          <w:trHeight w:val="20"/>
        </w:trPr>
        <w:tc>
          <w:tcPr>
            <w:tcW w:w="1311" w:type="pct"/>
            <w:vMerge/>
          </w:tcPr>
          <w:p w14:paraId="3B755EF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0C9395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2A93CF5"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433C6C39" w14:textId="77777777" w:rsidTr="0084569B">
        <w:trPr>
          <w:trHeight w:val="20"/>
        </w:trPr>
        <w:tc>
          <w:tcPr>
            <w:tcW w:w="1311" w:type="pct"/>
            <w:vMerge w:val="restart"/>
            <w:shd w:val="clear" w:color="auto" w:fill="auto"/>
            <w:hideMark/>
          </w:tcPr>
          <w:p w14:paraId="03C05BE3"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1.5. Российская Федерация на современном этапе развития</w:t>
            </w:r>
          </w:p>
        </w:tc>
        <w:tc>
          <w:tcPr>
            <w:tcW w:w="3689" w:type="pct"/>
            <w:shd w:val="clear" w:color="auto" w:fill="auto"/>
            <w:hideMark/>
          </w:tcPr>
          <w:p w14:paraId="0591BE41"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12119A6" w14:textId="77777777" w:rsidTr="0084569B">
        <w:trPr>
          <w:trHeight w:val="20"/>
        </w:trPr>
        <w:tc>
          <w:tcPr>
            <w:tcW w:w="1311" w:type="pct"/>
            <w:vMerge/>
            <w:hideMark/>
          </w:tcPr>
          <w:p w14:paraId="0010B1C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B810ECA"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r>
      <w:tr w:rsidR="0084569B" w:rsidRPr="00546F7F" w14:paraId="3FBECB32" w14:textId="77777777" w:rsidTr="0084569B">
        <w:trPr>
          <w:trHeight w:val="20"/>
        </w:trPr>
        <w:tc>
          <w:tcPr>
            <w:tcW w:w="1311" w:type="pct"/>
            <w:vMerge/>
            <w:hideMark/>
          </w:tcPr>
          <w:p w14:paraId="2DE1DA9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C8C5C53"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CBE2F2" w14:textId="77777777" w:rsidTr="0084569B">
        <w:trPr>
          <w:trHeight w:val="20"/>
        </w:trPr>
        <w:tc>
          <w:tcPr>
            <w:tcW w:w="1311" w:type="pct"/>
            <w:vMerge/>
            <w:hideMark/>
          </w:tcPr>
          <w:p w14:paraId="15861E5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47065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r>
      <w:tr w:rsidR="0084569B" w:rsidRPr="00546F7F" w14:paraId="5E3799C3" w14:textId="77777777" w:rsidTr="0084569B">
        <w:trPr>
          <w:trHeight w:val="20"/>
        </w:trPr>
        <w:tc>
          <w:tcPr>
            <w:tcW w:w="1311" w:type="pct"/>
            <w:vMerge/>
            <w:hideMark/>
          </w:tcPr>
          <w:p w14:paraId="48CE2A7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840EFAD" w14:textId="77777777" w:rsidR="0084569B" w:rsidRPr="00546F7F" w:rsidRDefault="0084569B" w:rsidP="0069725C">
            <w:pPr>
              <w:rPr>
                <w:rFonts w:ascii="Times New Roman" w:eastAsia="Times New Roman" w:hAnsi="Times New Roman" w:cs="Times New Roman"/>
                <w:color w:val="000000"/>
                <w:lang w:eastAsia="ru-RU"/>
              </w:rPr>
            </w:pPr>
            <w:proofErr w:type="spellStart"/>
            <w:r w:rsidRPr="00546F7F">
              <w:rPr>
                <w:rFonts w:ascii="Times New Roman" w:eastAsia="Times New Roman" w:hAnsi="Times New Roman" w:cs="Times New Roman"/>
                <w:color w:val="000000"/>
                <w:lang w:val="en-US" w:eastAsia="ru-RU"/>
              </w:rPr>
              <w:t>Внешняя</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политика</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России</w:t>
            </w:r>
            <w:proofErr w:type="spellEnd"/>
          </w:p>
        </w:tc>
      </w:tr>
      <w:tr w:rsidR="0084569B" w:rsidRPr="00546F7F" w14:paraId="7F2F6EC0" w14:textId="77777777" w:rsidTr="0084569B">
        <w:trPr>
          <w:trHeight w:val="20"/>
        </w:trPr>
        <w:tc>
          <w:tcPr>
            <w:tcW w:w="1311" w:type="pct"/>
            <w:vMerge/>
          </w:tcPr>
          <w:p w14:paraId="1612A67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48991F3"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CB10C3E" w14:textId="77777777" w:rsidR="0084569B" w:rsidRPr="0079468E"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FA4CAAA" w14:textId="77777777" w:rsidTr="0084569B">
        <w:trPr>
          <w:trHeight w:val="20"/>
        </w:trPr>
        <w:tc>
          <w:tcPr>
            <w:tcW w:w="5000" w:type="pct"/>
            <w:gridSpan w:val="2"/>
            <w:shd w:val="clear" w:color="auto" w:fill="auto"/>
            <w:hideMark/>
          </w:tcPr>
          <w:p w14:paraId="59B8BFD9" w14:textId="5B152ECF"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683CFC4A" w14:textId="77777777" w:rsidTr="0084569B">
        <w:trPr>
          <w:trHeight w:val="20"/>
        </w:trPr>
        <w:tc>
          <w:tcPr>
            <w:tcW w:w="1311" w:type="pct"/>
            <w:vMerge w:val="restart"/>
            <w:shd w:val="clear" w:color="auto" w:fill="auto"/>
            <w:hideMark/>
          </w:tcPr>
          <w:p w14:paraId="0FFFA5A4"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2.1. Основные направления развития ведущих государств, регионов и деятельности международных организаций на рубеже веков (XX и XXI вв.)</w:t>
            </w:r>
          </w:p>
        </w:tc>
        <w:tc>
          <w:tcPr>
            <w:tcW w:w="3689" w:type="pct"/>
            <w:shd w:val="clear" w:color="auto" w:fill="auto"/>
            <w:hideMark/>
          </w:tcPr>
          <w:p w14:paraId="5D823BC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05BC495" w14:textId="77777777" w:rsidTr="0084569B">
        <w:trPr>
          <w:trHeight w:val="20"/>
        </w:trPr>
        <w:tc>
          <w:tcPr>
            <w:tcW w:w="1311" w:type="pct"/>
            <w:vMerge/>
            <w:hideMark/>
          </w:tcPr>
          <w:p w14:paraId="06A7946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5F4EE03"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xml:space="preserve">Проблемы глобализации и регионализации в современном мире; территория как опорный элемент комплексных </w:t>
            </w:r>
            <w:proofErr w:type="spellStart"/>
            <w:r w:rsidRPr="00546F7F">
              <w:rPr>
                <w:rFonts w:ascii="Times New Roman" w:eastAsia="Times New Roman" w:hAnsi="Times New Roman" w:cs="Times New Roman"/>
                <w:color w:val="000000"/>
                <w:lang w:eastAsia="ru-RU"/>
              </w:rPr>
              <w:t>регионоведческих</w:t>
            </w:r>
            <w:proofErr w:type="spellEnd"/>
            <w:r w:rsidRPr="00546F7F">
              <w:rPr>
                <w:rFonts w:ascii="Times New Roman" w:eastAsia="Times New Roman" w:hAnsi="Times New Roman" w:cs="Times New Roman"/>
                <w:color w:val="000000"/>
                <w:lang w:eastAsia="ru-RU"/>
              </w:rPr>
              <w:t xml:space="preserve"> и страноведческих характеристик; географическое положение; территория и географическое положение ведущих регионов и стран мира.</w:t>
            </w:r>
          </w:p>
        </w:tc>
      </w:tr>
      <w:tr w:rsidR="0084569B" w:rsidRPr="00546F7F" w14:paraId="22FAED19" w14:textId="77777777" w:rsidTr="0084569B">
        <w:trPr>
          <w:trHeight w:val="20"/>
        </w:trPr>
        <w:tc>
          <w:tcPr>
            <w:tcW w:w="1311" w:type="pct"/>
            <w:vMerge/>
            <w:hideMark/>
          </w:tcPr>
          <w:p w14:paraId="5B91334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C696956"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r>
      <w:tr w:rsidR="0084569B" w:rsidRPr="00546F7F" w14:paraId="1A61EF9A" w14:textId="77777777" w:rsidTr="0084569B">
        <w:trPr>
          <w:trHeight w:val="20"/>
        </w:trPr>
        <w:tc>
          <w:tcPr>
            <w:tcW w:w="1311" w:type="pct"/>
            <w:vMerge/>
            <w:hideMark/>
          </w:tcPr>
          <w:p w14:paraId="0F669E7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ED91E0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r>
      <w:tr w:rsidR="0084569B" w:rsidRPr="00546F7F" w14:paraId="4AEA72B4" w14:textId="77777777" w:rsidTr="0084569B">
        <w:trPr>
          <w:trHeight w:val="20"/>
        </w:trPr>
        <w:tc>
          <w:tcPr>
            <w:tcW w:w="1311" w:type="pct"/>
            <w:vMerge/>
            <w:hideMark/>
          </w:tcPr>
          <w:p w14:paraId="3A31A09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1CE9A84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CD8A951" w14:textId="77777777" w:rsidTr="0084569B">
        <w:trPr>
          <w:trHeight w:val="20"/>
        </w:trPr>
        <w:tc>
          <w:tcPr>
            <w:tcW w:w="1311" w:type="pct"/>
            <w:vMerge/>
            <w:hideMark/>
          </w:tcPr>
          <w:p w14:paraId="1F3F505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AF9D120"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r>
      <w:tr w:rsidR="0084569B" w:rsidRPr="00546F7F" w14:paraId="08125A79" w14:textId="77777777" w:rsidTr="0084569B">
        <w:trPr>
          <w:trHeight w:val="20"/>
        </w:trPr>
        <w:tc>
          <w:tcPr>
            <w:tcW w:w="1311" w:type="pct"/>
            <w:vMerge/>
          </w:tcPr>
          <w:p w14:paraId="5EE4697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BAE8FF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2D59DC4"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1CF3EBE" w14:textId="77777777" w:rsidTr="0084569B">
        <w:trPr>
          <w:trHeight w:val="20"/>
        </w:trPr>
        <w:tc>
          <w:tcPr>
            <w:tcW w:w="5000" w:type="pct"/>
            <w:gridSpan w:val="2"/>
            <w:shd w:val="clear" w:color="auto" w:fill="auto"/>
            <w:hideMark/>
          </w:tcPr>
          <w:p w14:paraId="43258795" w14:textId="2817AABD"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617380F" w14:textId="77777777" w:rsidTr="0084569B">
        <w:trPr>
          <w:trHeight w:val="20"/>
        </w:trPr>
        <w:tc>
          <w:tcPr>
            <w:tcW w:w="1311" w:type="pct"/>
            <w:vMerge w:val="restart"/>
            <w:shd w:val="clear" w:color="auto" w:fill="auto"/>
            <w:hideMark/>
          </w:tcPr>
          <w:p w14:paraId="56A6A9CE"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3.1. Сущность и причины локальных, региональных, межгосударственных конфликтов в конце XX нач. XXI вв.</w:t>
            </w:r>
          </w:p>
        </w:tc>
        <w:tc>
          <w:tcPr>
            <w:tcW w:w="3689" w:type="pct"/>
            <w:shd w:val="clear" w:color="auto" w:fill="auto"/>
            <w:hideMark/>
          </w:tcPr>
          <w:p w14:paraId="52CD392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56EE45D" w14:textId="77777777" w:rsidTr="0084569B">
        <w:trPr>
          <w:trHeight w:val="20"/>
        </w:trPr>
        <w:tc>
          <w:tcPr>
            <w:tcW w:w="1311" w:type="pct"/>
            <w:vMerge/>
            <w:tcBorders>
              <w:bottom w:val="single" w:sz="4" w:space="0" w:color="auto"/>
            </w:tcBorders>
            <w:hideMark/>
          </w:tcPr>
          <w:p w14:paraId="63CE6094"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tcBorders>
              <w:bottom w:val="single" w:sz="4" w:space="0" w:color="auto"/>
            </w:tcBorders>
            <w:shd w:val="clear" w:color="auto" w:fill="auto"/>
            <w:hideMark/>
          </w:tcPr>
          <w:p w14:paraId="7F5BF26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r>
      <w:tr w:rsidR="0084569B" w:rsidRPr="00546F7F" w14:paraId="49FF766F" w14:textId="77777777" w:rsidTr="0084569B">
        <w:trPr>
          <w:trHeight w:val="20"/>
        </w:trPr>
        <w:tc>
          <w:tcPr>
            <w:tcW w:w="1311" w:type="pct"/>
            <w:vMerge/>
            <w:shd w:val="clear" w:color="auto" w:fill="auto"/>
          </w:tcPr>
          <w:p w14:paraId="0A3B64FB"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39DB692"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71BA28" w14:textId="77777777" w:rsidR="0084569B" w:rsidRPr="00C35338" w:rsidRDefault="0084569B" w:rsidP="0069725C">
            <w:pPr>
              <w:rPr>
                <w:rFonts w:ascii="Times New Roman" w:eastAsia="Times New Roman" w:hAnsi="Times New Roman" w:cs="Times New Roman"/>
                <w:b/>
                <w:bCs/>
                <w:color w:val="000000"/>
                <w:lang w:eastAsia="ru-RU"/>
              </w:rPr>
            </w:pPr>
            <w:r w:rsidRPr="000027A1">
              <w:rPr>
                <w:rFonts w:ascii="Times New Roman" w:hAnsi="Times New Roman"/>
                <w:bCs/>
              </w:rPr>
              <w:lastRenderedPageBreak/>
              <w:t>Необходимость и тематика определяются образовательной организацией</w:t>
            </w:r>
          </w:p>
        </w:tc>
      </w:tr>
      <w:tr w:rsidR="0084569B" w:rsidRPr="00546F7F" w14:paraId="068FF81B" w14:textId="77777777" w:rsidTr="0084569B">
        <w:trPr>
          <w:trHeight w:val="20"/>
        </w:trPr>
        <w:tc>
          <w:tcPr>
            <w:tcW w:w="1311" w:type="pct"/>
            <w:vMerge w:val="restart"/>
            <w:shd w:val="clear" w:color="auto" w:fill="auto"/>
            <w:hideMark/>
          </w:tcPr>
          <w:p w14:paraId="686F5B5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lastRenderedPageBreak/>
              <w:t>Тема 3.2. Федеральные органы исполнительной власти и их роль в обеспечении информационной безопасности государства</w:t>
            </w:r>
          </w:p>
        </w:tc>
        <w:tc>
          <w:tcPr>
            <w:tcW w:w="3689" w:type="pct"/>
            <w:shd w:val="clear" w:color="auto" w:fill="auto"/>
            <w:hideMark/>
          </w:tcPr>
          <w:p w14:paraId="1310CCDD"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B997464" w14:textId="77777777" w:rsidTr="0084569B">
        <w:trPr>
          <w:trHeight w:val="20"/>
        </w:trPr>
        <w:tc>
          <w:tcPr>
            <w:tcW w:w="1311" w:type="pct"/>
            <w:vMerge/>
            <w:hideMark/>
          </w:tcPr>
          <w:p w14:paraId="5C2DD1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4D146E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r>
      <w:tr w:rsidR="0084569B" w:rsidRPr="00546F7F" w14:paraId="048E459C" w14:textId="77777777" w:rsidTr="0084569B">
        <w:trPr>
          <w:trHeight w:val="20"/>
        </w:trPr>
        <w:tc>
          <w:tcPr>
            <w:tcW w:w="1311" w:type="pct"/>
            <w:vMerge/>
            <w:hideMark/>
          </w:tcPr>
          <w:p w14:paraId="5912F8D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7E0579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AE6E80" w14:textId="77777777" w:rsidTr="0084569B">
        <w:trPr>
          <w:trHeight w:val="20"/>
        </w:trPr>
        <w:tc>
          <w:tcPr>
            <w:tcW w:w="1311" w:type="pct"/>
            <w:vMerge/>
            <w:hideMark/>
          </w:tcPr>
          <w:p w14:paraId="611112C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70AB429"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r>
      <w:tr w:rsidR="0084569B" w:rsidRPr="00546F7F" w14:paraId="5E90A31D" w14:textId="77777777" w:rsidTr="0084569B">
        <w:trPr>
          <w:trHeight w:val="20"/>
        </w:trPr>
        <w:tc>
          <w:tcPr>
            <w:tcW w:w="1311" w:type="pct"/>
            <w:vMerge/>
          </w:tcPr>
          <w:p w14:paraId="5ED1E3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517CF5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D79391B"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47944DB" w14:textId="77777777" w:rsidTr="0084569B">
        <w:trPr>
          <w:trHeight w:val="20"/>
        </w:trPr>
        <w:tc>
          <w:tcPr>
            <w:tcW w:w="5000" w:type="pct"/>
            <w:gridSpan w:val="2"/>
            <w:shd w:val="clear" w:color="auto" w:fill="auto"/>
            <w:hideMark/>
          </w:tcPr>
          <w:p w14:paraId="6DCE755C" w14:textId="4B644864"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16</w:t>
            </w:r>
            <w:r>
              <w:rPr>
                <w:rFonts w:ascii="Times New Roman" w:eastAsia="Times New Roman" w:hAnsi="Times New Roman" w:cs="Times New Roman"/>
                <w:b/>
                <w:bCs/>
                <w:color w:val="000000"/>
                <w:lang w:eastAsia="ru-RU"/>
              </w:rPr>
              <w:t xml:space="preserve"> часов) </w:t>
            </w:r>
          </w:p>
        </w:tc>
      </w:tr>
      <w:tr w:rsidR="0084569B" w:rsidRPr="00546F7F" w14:paraId="2F5164E5" w14:textId="77777777" w:rsidTr="0084569B">
        <w:trPr>
          <w:trHeight w:val="20"/>
        </w:trPr>
        <w:tc>
          <w:tcPr>
            <w:tcW w:w="1311" w:type="pct"/>
            <w:vMerge w:val="restart"/>
            <w:shd w:val="clear" w:color="auto" w:fill="auto"/>
            <w:hideMark/>
          </w:tcPr>
          <w:p w14:paraId="5B5357E7"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4.1. Культура и наука и их роль в современном мире</w:t>
            </w:r>
          </w:p>
        </w:tc>
        <w:tc>
          <w:tcPr>
            <w:tcW w:w="3689" w:type="pct"/>
            <w:shd w:val="clear" w:color="auto" w:fill="auto"/>
            <w:hideMark/>
          </w:tcPr>
          <w:p w14:paraId="27602AA9"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18FC0BCB" w14:textId="77777777" w:rsidTr="0084569B">
        <w:trPr>
          <w:trHeight w:val="20"/>
        </w:trPr>
        <w:tc>
          <w:tcPr>
            <w:tcW w:w="1311" w:type="pct"/>
            <w:vMerge/>
            <w:hideMark/>
          </w:tcPr>
          <w:p w14:paraId="60987450"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B31A12"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Понятие культура; виды и функции современной культуры; роль элитарной и массовой культуры в информационном обществе.</w:t>
            </w:r>
          </w:p>
        </w:tc>
      </w:tr>
      <w:tr w:rsidR="0084569B" w:rsidRPr="00546F7F" w14:paraId="36240FCA" w14:textId="77777777" w:rsidTr="0084569B">
        <w:trPr>
          <w:trHeight w:val="20"/>
        </w:trPr>
        <w:tc>
          <w:tcPr>
            <w:tcW w:w="1311" w:type="pct"/>
            <w:vMerge/>
            <w:hideMark/>
          </w:tcPr>
          <w:p w14:paraId="185D29C3"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917EE76"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r>
      <w:tr w:rsidR="0084569B" w:rsidRPr="00546F7F" w14:paraId="5F050B5D" w14:textId="77777777" w:rsidTr="0084569B">
        <w:trPr>
          <w:trHeight w:val="20"/>
        </w:trPr>
        <w:tc>
          <w:tcPr>
            <w:tcW w:w="1311" w:type="pct"/>
            <w:vMerge/>
            <w:hideMark/>
          </w:tcPr>
          <w:p w14:paraId="207E99F1"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33E4790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62CE1B23" w14:textId="77777777" w:rsidTr="0084569B">
        <w:trPr>
          <w:trHeight w:val="20"/>
        </w:trPr>
        <w:tc>
          <w:tcPr>
            <w:tcW w:w="1311" w:type="pct"/>
            <w:vMerge/>
            <w:hideMark/>
          </w:tcPr>
          <w:p w14:paraId="5F91E39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AD5453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r>
      <w:tr w:rsidR="0084569B" w:rsidRPr="00546F7F" w14:paraId="47AC27AE" w14:textId="77777777" w:rsidTr="0084569B">
        <w:trPr>
          <w:trHeight w:val="20"/>
        </w:trPr>
        <w:tc>
          <w:tcPr>
            <w:tcW w:w="1311" w:type="pct"/>
            <w:vMerge/>
          </w:tcPr>
          <w:p w14:paraId="17F3EFC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04433609"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17CB157"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B234B98" w14:textId="77777777" w:rsidTr="0084569B">
        <w:trPr>
          <w:trHeight w:val="20"/>
        </w:trPr>
        <w:tc>
          <w:tcPr>
            <w:tcW w:w="1311" w:type="pct"/>
            <w:vMerge w:val="restart"/>
            <w:shd w:val="clear" w:color="auto" w:fill="auto"/>
            <w:hideMark/>
          </w:tcPr>
          <w:p w14:paraId="327B0638"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4.2 Религия и церковь</w:t>
            </w:r>
          </w:p>
          <w:p w14:paraId="34AA5B2D"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в современной общественной жизни.</w:t>
            </w:r>
          </w:p>
        </w:tc>
        <w:tc>
          <w:tcPr>
            <w:tcW w:w="3689" w:type="pct"/>
            <w:shd w:val="clear" w:color="auto" w:fill="auto"/>
            <w:hideMark/>
          </w:tcPr>
          <w:p w14:paraId="0678961B"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AD94CC2" w14:textId="77777777" w:rsidTr="0084569B">
        <w:trPr>
          <w:trHeight w:val="20"/>
        </w:trPr>
        <w:tc>
          <w:tcPr>
            <w:tcW w:w="1311" w:type="pct"/>
            <w:vMerge/>
            <w:shd w:val="clear" w:color="auto" w:fill="auto"/>
            <w:hideMark/>
          </w:tcPr>
          <w:p w14:paraId="7417F27D"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BE914E"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r>
      <w:tr w:rsidR="0084569B" w:rsidRPr="00546F7F" w14:paraId="0B77B1E1" w14:textId="77777777" w:rsidTr="0084569B">
        <w:trPr>
          <w:trHeight w:val="20"/>
        </w:trPr>
        <w:tc>
          <w:tcPr>
            <w:tcW w:w="1311" w:type="pct"/>
            <w:vMerge/>
            <w:hideMark/>
          </w:tcPr>
          <w:p w14:paraId="4D6265C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noWrap/>
            <w:hideMark/>
          </w:tcPr>
          <w:p w14:paraId="52E738B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5972820" w14:textId="77777777" w:rsidTr="0084569B">
        <w:trPr>
          <w:trHeight w:val="20"/>
        </w:trPr>
        <w:tc>
          <w:tcPr>
            <w:tcW w:w="1311" w:type="pct"/>
            <w:vMerge/>
            <w:hideMark/>
          </w:tcPr>
          <w:p w14:paraId="09EFBFB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4D9A5AB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r>
      <w:tr w:rsidR="0084569B" w:rsidRPr="00546F7F" w14:paraId="0696DC12" w14:textId="77777777" w:rsidTr="0084569B">
        <w:trPr>
          <w:trHeight w:val="20"/>
        </w:trPr>
        <w:tc>
          <w:tcPr>
            <w:tcW w:w="1311" w:type="pct"/>
            <w:vMerge/>
          </w:tcPr>
          <w:p w14:paraId="02EB20F4"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115BF58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FE606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6815C73A" w14:textId="77777777" w:rsidTr="0084569B">
        <w:trPr>
          <w:trHeight w:val="20"/>
        </w:trPr>
        <w:tc>
          <w:tcPr>
            <w:tcW w:w="5000" w:type="pct"/>
            <w:gridSpan w:val="2"/>
            <w:shd w:val="clear" w:color="auto" w:fill="auto"/>
            <w:hideMark/>
          </w:tcPr>
          <w:p w14:paraId="64854786" w14:textId="77777777" w:rsidR="0084569B" w:rsidRPr="00546F7F" w:rsidRDefault="0084569B" w:rsidP="0069725C">
            <w:pPr>
              <w:rPr>
                <w:rFonts w:ascii="Times New Roman" w:eastAsia="Times New Roman" w:hAnsi="Times New Roman" w:cs="Times New Roman"/>
                <w:b/>
                <w:bCs/>
                <w:i/>
                <w:iCs/>
                <w:color w:val="000000"/>
                <w:lang w:eastAsia="ru-RU"/>
              </w:rPr>
            </w:pPr>
            <w:r w:rsidRPr="000027A1">
              <w:rPr>
                <w:rFonts w:ascii="Times New Roman" w:eastAsia="Times New Roman" w:hAnsi="Times New Roman" w:cs="Times New Roman"/>
                <w:b/>
                <w:bCs/>
                <w:lang w:eastAsia="ru-RU"/>
              </w:rPr>
              <w:t xml:space="preserve">Промежуточная аттестация </w:t>
            </w:r>
          </w:p>
        </w:tc>
      </w:tr>
      <w:tr w:rsidR="0084569B" w:rsidRPr="00546F7F" w14:paraId="706B194A" w14:textId="77777777" w:rsidTr="0084569B">
        <w:trPr>
          <w:trHeight w:val="20"/>
        </w:trPr>
        <w:tc>
          <w:tcPr>
            <w:tcW w:w="5000" w:type="pct"/>
            <w:gridSpan w:val="2"/>
            <w:shd w:val="clear" w:color="auto" w:fill="auto"/>
            <w:hideMark/>
          </w:tcPr>
          <w:p w14:paraId="2688FD53" w14:textId="056E1942" w:rsidR="0084569B" w:rsidRPr="00546F7F" w:rsidRDefault="0084569B" w:rsidP="0069725C">
            <w:pPr>
              <w:rPr>
                <w:rFonts w:ascii="Times New Roman" w:eastAsia="Times New Roman" w:hAnsi="Times New Roman" w:cs="Times New Roman"/>
                <w:b/>
                <w:bCs/>
                <w:color w:val="000000"/>
                <w:lang w:eastAsia="ru-RU"/>
              </w:rPr>
            </w:pPr>
            <w:r w:rsidRPr="000027A1">
              <w:rPr>
                <w:rFonts w:ascii="Times New Roman" w:eastAsia="Times New Roman" w:hAnsi="Times New Roman" w:cs="Times New Roman"/>
                <w:b/>
                <w:bCs/>
                <w:lang w:eastAsia="ru-RU"/>
              </w:rPr>
              <w:t xml:space="preserve">Всего </w:t>
            </w:r>
            <w:r w:rsidR="006F31B6">
              <w:rPr>
                <w:rFonts w:ascii="Times New Roman" w:hAnsi="Times New Roman"/>
                <w:b/>
                <w:bCs/>
              </w:rPr>
              <w:t>48</w:t>
            </w:r>
            <w:r w:rsidRPr="000027A1">
              <w:rPr>
                <w:rFonts w:ascii="Times New Roman" w:hAnsi="Times New Roman"/>
                <w:b/>
                <w:bCs/>
              </w:rPr>
              <w:t xml:space="preserve"> часов</w:t>
            </w:r>
          </w:p>
        </w:tc>
      </w:tr>
    </w:tbl>
    <w:p w14:paraId="0B569D74" w14:textId="77777777" w:rsidR="0068623D" w:rsidRPr="00037760" w:rsidRDefault="0068623D" w:rsidP="0068623D">
      <w:pPr>
        <w:pStyle w:val="114"/>
        <w:jc w:val="both"/>
        <w:rPr>
          <w:rFonts w:ascii="Times New Roman" w:hAnsi="Times New Roman"/>
        </w:rPr>
      </w:pPr>
    </w:p>
    <w:p w14:paraId="28F97A19" w14:textId="77777777" w:rsidR="0068623D" w:rsidRPr="00037760" w:rsidRDefault="0068623D" w:rsidP="0068623D">
      <w:pPr>
        <w:pStyle w:val="1f"/>
        <w:rPr>
          <w:rFonts w:ascii="Times New Roman" w:hAnsi="Times New Roman"/>
          <w:lang w:val="ru-RU"/>
        </w:rPr>
      </w:pPr>
      <w:bookmarkStart w:id="117" w:name="_Toc158374332"/>
      <w:bookmarkStart w:id="118" w:name="_Toc158375904"/>
      <w:bookmarkStart w:id="119" w:name="_Toc158389311"/>
      <w:bookmarkStart w:id="120" w:name="_Toc158393415"/>
      <w:bookmarkStart w:id="121"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7"/>
      <w:bookmarkEnd w:id="118"/>
      <w:bookmarkEnd w:id="119"/>
      <w:bookmarkEnd w:id="120"/>
      <w:bookmarkEnd w:id="121"/>
    </w:p>
    <w:p w14:paraId="05CDDE43" w14:textId="77777777" w:rsidR="0068623D" w:rsidRPr="00037760" w:rsidRDefault="0068623D" w:rsidP="0068623D">
      <w:pPr>
        <w:pStyle w:val="114"/>
        <w:rPr>
          <w:rFonts w:ascii="Times New Roman" w:hAnsi="Times New Roman"/>
        </w:rPr>
      </w:pPr>
      <w:bookmarkStart w:id="122" w:name="_Toc158374333"/>
      <w:bookmarkStart w:id="123" w:name="_Toc158375905"/>
      <w:bookmarkStart w:id="124" w:name="_Toc158389312"/>
      <w:bookmarkStart w:id="125" w:name="_Toc158393416"/>
      <w:bookmarkStart w:id="126" w:name="_Toc158397877"/>
      <w:r w:rsidRPr="00037760">
        <w:rPr>
          <w:rFonts w:ascii="Times New Roman" w:hAnsi="Times New Roman"/>
        </w:rPr>
        <w:t>3.1. Материально-техническое обеспечение</w:t>
      </w:r>
      <w:bookmarkEnd w:id="122"/>
      <w:bookmarkEnd w:id="123"/>
      <w:bookmarkEnd w:id="124"/>
      <w:bookmarkEnd w:id="125"/>
      <w:bookmarkEnd w:id="126"/>
    </w:p>
    <w:p w14:paraId="05B6954B"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7" w:name="_Toc158374334"/>
      <w:bookmarkStart w:id="128" w:name="_Toc158375906"/>
      <w:bookmarkStart w:id="129" w:name="_Toc158389313"/>
      <w:bookmarkStart w:id="130" w:name="_Toc158393417"/>
      <w:bookmarkStart w:id="131" w:name="_Toc158397878"/>
      <w:r w:rsidRPr="00037760">
        <w:rPr>
          <w:rFonts w:ascii="Times New Roman" w:hAnsi="Times New Roman"/>
        </w:rPr>
        <w:t>3.2. Учебно-методическое обеспечение</w:t>
      </w:r>
      <w:bookmarkEnd w:id="127"/>
      <w:bookmarkEnd w:id="128"/>
      <w:bookmarkEnd w:id="129"/>
      <w:bookmarkEnd w:id="130"/>
      <w:bookmarkEnd w:id="131"/>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031FC8">
      <w:pPr>
        <w:pStyle w:val="a4"/>
        <w:numPr>
          <w:ilvl w:val="0"/>
          <w:numId w:val="21"/>
        </w:numPr>
        <w:spacing w:line="276" w:lineRule="auto"/>
        <w:ind w:left="0" w:firstLine="567"/>
        <w:jc w:val="both"/>
        <w:rPr>
          <w:rFonts w:ascii="Times New Roman" w:hAnsi="Times New Roman" w:cs="Times New Roman"/>
          <w:sz w:val="24"/>
          <w:szCs w:val="24"/>
        </w:rPr>
      </w:pPr>
      <w:bookmarkStart w:id="132" w:name="_Toc158374335"/>
      <w:bookmarkStart w:id="133" w:name="_Toc158375907"/>
      <w:r w:rsidRPr="00F2186F">
        <w:rPr>
          <w:rFonts w:ascii="Times New Roman" w:hAnsi="Times New Roman" w:cs="Times New Roman"/>
          <w:sz w:val="24"/>
          <w:szCs w:val="24"/>
        </w:rPr>
        <w:t xml:space="preserve">Артемов, В. В. История (для всех специальностей СПО): учебное издание / Артемов В.В., </w:t>
      </w:r>
      <w:proofErr w:type="spellStart"/>
      <w:r w:rsidRPr="00F2186F">
        <w:rPr>
          <w:rFonts w:ascii="Times New Roman" w:hAnsi="Times New Roman" w:cs="Times New Roman"/>
          <w:sz w:val="24"/>
          <w:szCs w:val="24"/>
        </w:rPr>
        <w:t>Лубченков</w:t>
      </w:r>
      <w:proofErr w:type="spellEnd"/>
      <w:r w:rsidRPr="00F2186F">
        <w:rPr>
          <w:rFonts w:ascii="Times New Roman" w:hAnsi="Times New Roman" w:cs="Times New Roman"/>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031FC8">
      <w:pPr>
        <w:pStyle w:val="a4"/>
        <w:numPr>
          <w:ilvl w:val="0"/>
          <w:numId w:val="21"/>
        </w:numPr>
        <w:spacing w:line="276" w:lineRule="auto"/>
        <w:ind w:left="0" w:firstLine="567"/>
        <w:jc w:val="both"/>
        <w:rPr>
          <w:rFonts w:ascii="Times New Roman" w:hAnsi="Times New Roman"/>
        </w:rPr>
      </w:pPr>
      <w:r w:rsidRPr="00F2186F">
        <w:rPr>
          <w:rFonts w:ascii="Times New Roman" w:hAnsi="Times New Roman" w:cs="Times New Roman"/>
          <w:sz w:val="24"/>
          <w:szCs w:val="24"/>
        </w:rPr>
        <w:t xml:space="preserve">Мунчаев, Ш. М. История России: учебник / Ш.М. Мунчаев. — 7-е изд., </w:t>
      </w:r>
      <w:proofErr w:type="spellStart"/>
      <w:r w:rsidRPr="00F2186F">
        <w:rPr>
          <w:rFonts w:ascii="Times New Roman" w:hAnsi="Times New Roman" w:cs="Times New Roman"/>
          <w:sz w:val="24"/>
          <w:szCs w:val="24"/>
        </w:rPr>
        <w:t>перераб</w:t>
      </w:r>
      <w:proofErr w:type="spellEnd"/>
      <w:proofErr w:type="gramStart"/>
      <w:r w:rsidRPr="00F2186F">
        <w:rPr>
          <w:rFonts w:ascii="Times New Roman" w:hAnsi="Times New Roman" w:cs="Times New Roman"/>
          <w:sz w:val="24"/>
          <w:szCs w:val="24"/>
        </w:rPr>
        <w:t>.</w:t>
      </w:r>
      <w:proofErr w:type="gramEnd"/>
      <w:r w:rsidRPr="00F2186F">
        <w:rPr>
          <w:rFonts w:ascii="Times New Roman" w:hAnsi="Times New Roman" w:cs="Times New Roman"/>
          <w:sz w:val="24"/>
          <w:szCs w:val="24"/>
        </w:rPr>
        <w:t xml:space="preserve"> и доп. — Москва: Норма: ИНФРА-М, 2024. — 512 с. - ISBN 978-5-91768-930-2. - Текст: электронный. - URL: https://znanium.com/catalog/product/2114313</w:t>
      </w:r>
    </w:p>
    <w:p w14:paraId="347B2C07" w14:textId="17959286" w:rsidR="00B92350" w:rsidRDefault="00B92350" w:rsidP="00031FC8">
      <w:pPr>
        <w:pStyle w:val="a4"/>
        <w:numPr>
          <w:ilvl w:val="0"/>
          <w:numId w:val="21"/>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00117BE7" w:rsidRPr="006435BB">
          <w:rPr>
            <w:rStyle w:val="af0"/>
            <w:rFonts w:ascii="Times New Roman" w:hAnsi="Times New Roman" w:cs="Times New Roman"/>
            <w:sz w:val="24"/>
            <w:szCs w:val="24"/>
          </w:rPr>
          <w:t>https://e.lanbook.com/book/366671</w:t>
        </w:r>
      </w:hyperlink>
    </w:p>
    <w:p w14:paraId="72BEFD8F" w14:textId="77777777" w:rsidR="00117BE7" w:rsidRPr="00F2186F" w:rsidRDefault="00117BE7" w:rsidP="00117BE7">
      <w:pPr>
        <w:pStyle w:val="a4"/>
        <w:spacing w:line="276" w:lineRule="auto"/>
        <w:ind w:left="567"/>
        <w:jc w:val="both"/>
        <w:rPr>
          <w:rFonts w:ascii="Times New Roman" w:hAnsi="Times New Roman" w:cs="Times New Roman"/>
          <w:sz w:val="24"/>
          <w:szCs w:val="24"/>
        </w:rPr>
      </w:pPr>
    </w:p>
    <w:p w14:paraId="2072748E" w14:textId="10EB6F87" w:rsidR="0068623D" w:rsidRPr="00037760" w:rsidRDefault="0068623D" w:rsidP="0068623D">
      <w:pPr>
        <w:pStyle w:val="1f"/>
        <w:rPr>
          <w:rFonts w:ascii="Times New Roman" w:hAnsi="Times New Roman"/>
          <w:b w:val="0"/>
          <w:bCs w:val="0"/>
          <w:lang w:val="ru-RU"/>
        </w:rPr>
      </w:pPr>
      <w:bookmarkStart w:id="134" w:name="_Toc158389314"/>
      <w:bookmarkStart w:id="135" w:name="_Toc158393418"/>
      <w:bookmarkStart w:id="136"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2"/>
      <w:bookmarkEnd w:id="133"/>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260"/>
        <w:gridCol w:w="3112"/>
      </w:tblGrid>
      <w:tr w:rsidR="0068623D" w:rsidRPr="00037760" w14:paraId="0ADBB42C" w14:textId="77777777" w:rsidTr="0001506F">
        <w:trPr>
          <w:trHeight w:val="20"/>
        </w:trPr>
        <w:tc>
          <w:tcPr>
            <w:tcW w:w="1691" w:type="pct"/>
            <w:vAlign w:val="center"/>
          </w:tcPr>
          <w:p w14:paraId="61EE3B9C"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93" w:type="pct"/>
            <w:vAlign w:val="center"/>
          </w:tcPr>
          <w:p w14:paraId="0B71A937"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65EB2" w:rsidRPr="00037760" w14:paraId="46350431" w14:textId="77777777" w:rsidTr="0001506F">
        <w:trPr>
          <w:trHeight w:val="20"/>
        </w:trPr>
        <w:tc>
          <w:tcPr>
            <w:tcW w:w="1691" w:type="pct"/>
          </w:tcPr>
          <w:p w14:paraId="1DFBC5B0" w14:textId="77777777" w:rsidR="00865EB2" w:rsidRPr="00037760" w:rsidRDefault="00865EB2" w:rsidP="00E974D2">
            <w:pPr>
              <w:jc w:val="both"/>
              <w:rPr>
                <w:rFonts w:ascii="Times New Roman" w:hAnsi="Times New Roman"/>
                <w:bCs/>
                <w:sz w:val="24"/>
                <w:szCs w:val="24"/>
              </w:rPr>
            </w:pPr>
            <w:r w:rsidRPr="00037760">
              <w:rPr>
                <w:rFonts w:ascii="Times New Roman" w:hAnsi="Times New Roman"/>
                <w:bCs/>
                <w:sz w:val="24"/>
                <w:szCs w:val="24"/>
              </w:rPr>
              <w:t>Знает:</w:t>
            </w:r>
          </w:p>
          <w:p w14:paraId="5EDBC036" w14:textId="19D3CEC6" w:rsidR="00865EB2" w:rsidRPr="00337B4B" w:rsidRDefault="00865EB2" w:rsidP="00E974D2">
            <w:pPr>
              <w:pStyle w:val="TableParagraph"/>
              <w:spacing w:line="276" w:lineRule="auto"/>
              <w:rPr>
                <w:sz w:val="24"/>
                <w:szCs w:val="24"/>
              </w:rPr>
            </w:pP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71A4509E" w14:textId="2F69B833" w:rsidR="00865EB2" w:rsidRPr="00037760" w:rsidRDefault="00865EB2" w:rsidP="00E974D2">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93" w:type="pct"/>
          </w:tcPr>
          <w:p w14:paraId="0BDEF39E" w14:textId="2C2B727C" w:rsidR="00865EB2" w:rsidRPr="00037760" w:rsidRDefault="00865EB2" w:rsidP="00F3443E">
            <w:pPr>
              <w:suppressAutoHyphens/>
              <w:spacing w:line="276" w:lineRule="auto"/>
              <w:contextualSpacing/>
              <w:rPr>
                <w:rFonts w:ascii="Times New Roman" w:hAnsi="Times New Roman" w:cs="Times New Roman"/>
                <w:sz w:val="24"/>
                <w:szCs w:val="24"/>
              </w:rPr>
            </w:pPr>
            <w:r w:rsidRPr="00F3443E">
              <w:rPr>
                <w:rFonts w:ascii="Times New Roman" w:hAnsi="Times New Roman" w:cs="Times New Roman"/>
                <w:sz w:val="24"/>
                <w:szCs w:val="24"/>
              </w:rPr>
              <w:t>Демонстрация знания о</w:t>
            </w:r>
          </w:p>
          <w:p w14:paraId="499FE1F3" w14:textId="4CC8D657" w:rsidR="00865EB2" w:rsidRPr="00337B4B" w:rsidRDefault="00865EB2" w:rsidP="00F3443E">
            <w:pPr>
              <w:pStyle w:val="TableParagraph"/>
              <w:spacing w:line="276" w:lineRule="auto"/>
              <w:rPr>
                <w:sz w:val="24"/>
                <w:szCs w:val="24"/>
              </w:rPr>
            </w:pPr>
            <w:r w:rsidRPr="00337B4B">
              <w:rPr>
                <w:sz w:val="24"/>
                <w:szCs w:val="24"/>
              </w:rPr>
              <w:t>закономерност</w:t>
            </w:r>
            <w:r>
              <w:rPr>
                <w:sz w:val="24"/>
                <w:szCs w:val="24"/>
              </w:rPr>
              <w:t>ях</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w:t>
            </w:r>
            <w:r>
              <w:rPr>
                <w:sz w:val="24"/>
                <w:szCs w:val="24"/>
              </w:rPr>
              <w:t>х</w:t>
            </w:r>
            <w:r w:rsidRPr="00337B4B">
              <w:rPr>
                <w:spacing w:val="1"/>
                <w:sz w:val="24"/>
                <w:szCs w:val="24"/>
              </w:rPr>
              <w:t xml:space="preserve"> </w:t>
            </w:r>
            <w:r w:rsidRPr="00337B4B">
              <w:rPr>
                <w:sz w:val="24"/>
                <w:szCs w:val="24"/>
              </w:rPr>
              <w:t>этап</w:t>
            </w:r>
            <w:r>
              <w:rPr>
                <w:sz w:val="24"/>
                <w:szCs w:val="24"/>
              </w:rPr>
              <w:t>ах</w:t>
            </w:r>
            <w:r w:rsidRPr="00337B4B">
              <w:rPr>
                <w:sz w:val="24"/>
                <w:szCs w:val="24"/>
              </w:rPr>
              <w:t>,</w:t>
            </w:r>
            <w:r w:rsidRPr="00337B4B">
              <w:rPr>
                <w:spacing w:val="1"/>
                <w:sz w:val="24"/>
                <w:szCs w:val="24"/>
              </w:rPr>
              <w:t xml:space="preserve"> </w:t>
            </w:r>
            <w:r w:rsidRPr="00337B4B">
              <w:rPr>
                <w:sz w:val="24"/>
                <w:szCs w:val="24"/>
              </w:rPr>
              <w:t>события</w:t>
            </w:r>
            <w:r>
              <w:rPr>
                <w:sz w:val="24"/>
                <w:szCs w:val="24"/>
              </w:rPr>
              <w:t>х</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w:t>
            </w:r>
            <w:r>
              <w:rPr>
                <w:sz w:val="24"/>
                <w:szCs w:val="24"/>
              </w:rPr>
              <w:t>и</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47B5AFD0" w14:textId="4AB6CDA7" w:rsidR="00865EB2" w:rsidRPr="00037760" w:rsidRDefault="00865EB2" w:rsidP="00F3443E">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w:t>
            </w:r>
            <w:r>
              <w:rPr>
                <w:rFonts w:ascii="Times New Roman" w:hAnsi="Times New Roman" w:cs="Times New Roman"/>
                <w:sz w:val="24"/>
                <w:szCs w:val="24"/>
              </w:rPr>
              <w:t>я</w:t>
            </w:r>
            <w:r w:rsidRPr="00337B4B">
              <w:rPr>
                <w:rFonts w:ascii="Times New Roman" w:hAnsi="Times New Roman" w:cs="Times New Roman"/>
                <w:sz w:val="24"/>
                <w:szCs w:val="24"/>
              </w:rPr>
              <w:t xml:space="preserve"> и назначени</w:t>
            </w:r>
            <w:r>
              <w:rPr>
                <w:rFonts w:ascii="Times New Roman" w:hAnsi="Times New Roman" w:cs="Times New Roman"/>
                <w:sz w:val="24"/>
                <w:szCs w:val="24"/>
              </w:rPr>
              <w:t xml:space="preserve">я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16" w:type="pct"/>
            <w:vMerge w:val="restart"/>
          </w:tcPr>
          <w:p w14:paraId="639398C0"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3057F004"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389FA35E"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05CDE0C8" w14:textId="5F4B25C9"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65EB2" w:rsidRPr="00037760" w14:paraId="6E795730" w14:textId="77777777" w:rsidTr="0001506F">
        <w:trPr>
          <w:trHeight w:val="20"/>
        </w:trPr>
        <w:tc>
          <w:tcPr>
            <w:tcW w:w="1691" w:type="pct"/>
          </w:tcPr>
          <w:p w14:paraId="5A93E0CF" w14:textId="77777777" w:rsidR="00865EB2" w:rsidRDefault="00865EB2" w:rsidP="00E974D2">
            <w:pPr>
              <w:pStyle w:val="TableParagraph"/>
              <w:spacing w:line="276" w:lineRule="auto"/>
              <w:rPr>
                <w:sz w:val="24"/>
                <w:szCs w:val="24"/>
              </w:rPr>
            </w:pPr>
            <w:r>
              <w:rPr>
                <w:sz w:val="24"/>
                <w:szCs w:val="24"/>
              </w:rPr>
              <w:t>Умеет:</w:t>
            </w:r>
          </w:p>
          <w:p w14:paraId="76245597" w14:textId="330F416B" w:rsidR="00865EB2" w:rsidRPr="00337B4B" w:rsidRDefault="00865EB2" w:rsidP="00E974D2">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2D99F2CD" w14:textId="738E9849" w:rsidR="00865EB2" w:rsidRPr="00037760" w:rsidRDefault="00865EB2" w:rsidP="00E974D2">
            <w:pPr>
              <w:suppressAutoHyphens/>
              <w:spacing w:line="276" w:lineRule="auto"/>
              <w:contextualSpacing/>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004C7F9C">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693" w:type="pct"/>
          </w:tcPr>
          <w:p w14:paraId="31EA5C8F" w14:textId="0F4DFE2D" w:rsidR="00865EB2" w:rsidRDefault="00865EB2" w:rsidP="00F3443E">
            <w:pPr>
              <w:jc w:val="both"/>
              <w:rPr>
                <w:rFonts w:ascii="Times New Roman" w:hAnsi="Times New Roman"/>
                <w:sz w:val="24"/>
                <w:szCs w:val="24"/>
              </w:rPr>
            </w:pPr>
            <w:r>
              <w:rPr>
                <w:rFonts w:ascii="Times New Roman" w:hAnsi="Times New Roman"/>
                <w:sz w:val="24"/>
                <w:szCs w:val="24"/>
              </w:rPr>
              <w:t xml:space="preserve">Демонстрация умения </w:t>
            </w:r>
          </w:p>
          <w:p w14:paraId="70239B8B" w14:textId="77777777" w:rsidR="00865EB2" w:rsidRPr="00337B4B" w:rsidRDefault="00865EB2" w:rsidP="00F3443E">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3E1CC0F7" w14:textId="21131F34" w:rsidR="00865EB2" w:rsidRPr="00037760" w:rsidRDefault="00865EB2" w:rsidP="00F3443E">
            <w:pPr>
              <w:jc w:val="both"/>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p w14:paraId="0604629D" w14:textId="26BCF23A" w:rsidR="00865EB2" w:rsidRPr="00037760" w:rsidRDefault="00865EB2" w:rsidP="00F3443E">
            <w:pPr>
              <w:suppressAutoHyphens/>
              <w:spacing w:line="276" w:lineRule="auto"/>
              <w:contextualSpacing/>
              <w:rPr>
                <w:rFonts w:ascii="Times New Roman" w:hAnsi="Times New Roman" w:cs="Times New Roman"/>
                <w:bCs/>
                <w:sz w:val="24"/>
                <w:szCs w:val="24"/>
              </w:rPr>
            </w:pPr>
          </w:p>
        </w:tc>
        <w:tc>
          <w:tcPr>
            <w:tcW w:w="1616" w:type="pct"/>
            <w:vMerge/>
          </w:tcPr>
          <w:p w14:paraId="7147E717" w14:textId="77777777" w:rsidR="00865EB2" w:rsidRPr="00037760" w:rsidRDefault="00865EB2" w:rsidP="00B209AF">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74E62DFD" w14:textId="5748D2AC"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3565" w:rsidRPr="00037760">
        <w:rPr>
          <w:rFonts w:ascii="Times New Roman" w:hAnsi="Times New Roman" w:cs="Times New Roman"/>
          <w:b/>
          <w:bCs/>
          <w:sz w:val="24"/>
          <w:szCs w:val="24"/>
        </w:rPr>
        <w:t>3</w:t>
      </w:r>
    </w:p>
    <w:p w14:paraId="1FC6FACF" w14:textId="591F31A2"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6F31B6">
        <w:rPr>
          <w:rFonts w:ascii="Times New Roman" w:hAnsi="Times New Roman"/>
          <w:b/>
          <w:bCs/>
          <w:sz w:val="24"/>
          <w:szCs w:val="24"/>
        </w:rPr>
        <w:t>11.02.16 Монтаж, техническое обслуживание и ремонт электронных приборов и устройств</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A512B4E" w:rsidR="007D3553" w:rsidRPr="00037760" w:rsidRDefault="007D3553" w:rsidP="007D3553">
      <w:pPr>
        <w:pStyle w:val="1"/>
      </w:pPr>
      <w:bookmarkStart w:id="137" w:name="_Toc163642808"/>
      <w:r w:rsidRPr="00037760">
        <w:t>«</w:t>
      </w:r>
      <w:r w:rsidR="00865EB2" w:rsidRPr="00865EB2">
        <w:t>ОГСЭ 03. Иностранный язык в профессиональной деятельности</w:t>
      </w:r>
      <w:r w:rsidRPr="00037760">
        <w:t>»</w:t>
      </w:r>
      <w:bookmarkEnd w:id="137"/>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d"/>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8" w:name="_Toc158374336"/>
      <w:bookmarkStart w:id="139" w:name="_Toc158375908"/>
      <w:bookmarkStart w:id="140" w:name="_Toc158389315"/>
      <w:bookmarkStart w:id="141" w:name="_Toc158393419"/>
      <w:bookmarkStart w:id="142" w:name="_Toc158397880"/>
      <w:r w:rsidRPr="00037760">
        <w:rPr>
          <w:rFonts w:ascii="Times New Roman" w:hAnsi="Times New Roman"/>
          <w:lang w:val="ru-RU"/>
        </w:rPr>
        <w:lastRenderedPageBreak/>
        <w:t>СОДЕРЖАНИЕ ПРОГРАММЫ</w:t>
      </w:r>
      <w:bookmarkEnd w:id="138"/>
      <w:bookmarkEnd w:id="139"/>
      <w:bookmarkEnd w:id="140"/>
      <w:bookmarkEnd w:id="141"/>
      <w:bookmarkEnd w:id="142"/>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4B1908" w:rsidP="00BA2213">
      <w:pPr>
        <w:pStyle w:val="14"/>
        <w:rPr>
          <w:rFonts w:asciiTheme="minorHAnsi" w:eastAsiaTheme="minorEastAsia" w:hAnsiTheme="minorHAnsi" w:cstheme="minorBidi"/>
          <w:lang w:eastAsia="ru-RU"/>
        </w:rPr>
      </w:pPr>
      <w:hyperlink w:anchor="_Toc156294876" w:history="1">
        <w:r w:rsidR="007D3553" w:rsidRPr="00037760">
          <w:rPr>
            <w:rStyle w:val="af0"/>
            <w:b w:val="0"/>
            <w:bCs w:val="0"/>
          </w:rPr>
          <w:t>1. ОБЩАЯ ХАРАКТЕРИСТИКА</w:t>
        </w:r>
        <w:r w:rsidR="007D3553" w:rsidRPr="00037760">
          <w:rPr>
            <w:webHidden/>
          </w:rPr>
          <w:tab/>
        </w:r>
        <w:r w:rsidR="007D3553" w:rsidRPr="00037760">
          <w:rPr>
            <w:webHidden/>
          </w:rPr>
          <w:fldChar w:fldCharType="begin"/>
        </w:r>
        <w:r w:rsidR="007D3553" w:rsidRPr="00037760">
          <w:rPr>
            <w:webHidden/>
          </w:rPr>
          <w:instrText xml:space="preserve"> PAGEREF _Toc156294876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D359EE1" w14:textId="77777777" w:rsidR="007D3553" w:rsidRPr="00037760" w:rsidRDefault="004B1908" w:rsidP="007D3553">
      <w:pPr>
        <w:pStyle w:val="21"/>
        <w:rPr>
          <w:rFonts w:asciiTheme="minorHAnsi" w:eastAsiaTheme="minorEastAsia" w:hAnsiTheme="minorHAnsi" w:cstheme="minorBidi"/>
          <w:i w:val="0"/>
          <w:iCs w:val="0"/>
          <w:sz w:val="22"/>
          <w:szCs w:val="22"/>
        </w:rPr>
      </w:pPr>
      <w:hyperlink w:anchor="_Toc156294877" w:history="1">
        <w:r w:rsidR="007D3553" w:rsidRPr="00037760">
          <w:rPr>
            <w:rStyle w:val="af0"/>
            <w:i w:val="0"/>
            <w:iCs w:val="0"/>
          </w:rPr>
          <w:t>1.1. Цель и место дисциплины в структуре образовательной программы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_Toc156294877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7D1CE48B" w14:textId="77777777" w:rsidR="007D3553" w:rsidRPr="00037760" w:rsidRDefault="004B1908" w:rsidP="007D3553">
      <w:pPr>
        <w:pStyle w:val="21"/>
        <w:rPr>
          <w:rFonts w:asciiTheme="minorHAnsi" w:eastAsiaTheme="minorEastAsia" w:hAnsiTheme="minorHAnsi" w:cstheme="minorBidi"/>
          <w:i w:val="0"/>
          <w:iCs w:val="0"/>
          <w:sz w:val="22"/>
          <w:szCs w:val="22"/>
        </w:rPr>
      </w:pPr>
      <w:hyperlink w:anchor="_Toc156294878" w:history="1">
        <w:r w:rsidR="007D3553" w:rsidRPr="00037760">
          <w:rPr>
            <w:rStyle w:val="af0"/>
            <w:i w:val="0"/>
            <w:iCs w:val="0"/>
          </w:rPr>
          <w:t>1.2. Планируемые результаты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_Toc156294878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58789B49" w14:textId="77777777" w:rsidR="007D3553" w:rsidRPr="00037760" w:rsidRDefault="004B1908" w:rsidP="00BA2213">
      <w:pPr>
        <w:pStyle w:val="14"/>
        <w:rPr>
          <w:rFonts w:asciiTheme="minorHAnsi" w:eastAsiaTheme="minorEastAsia" w:hAnsiTheme="minorHAnsi" w:cstheme="minorBidi"/>
          <w:lang w:eastAsia="ru-RU"/>
        </w:rPr>
      </w:pPr>
      <w:hyperlink w:anchor="_Toc156294879" w:history="1">
        <w:r w:rsidR="007D3553" w:rsidRPr="00037760">
          <w:rPr>
            <w:rStyle w:val="af0"/>
            <w:b w:val="0"/>
            <w:bCs w:val="0"/>
          </w:rPr>
          <w:t>2. СТРУКТУРА И СОДЕРЖАНИЕ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_Toc156294879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5EA23DA" w14:textId="77777777" w:rsidR="007D3553" w:rsidRPr="00037760" w:rsidRDefault="004B1908" w:rsidP="007D3553">
      <w:pPr>
        <w:pStyle w:val="21"/>
        <w:rPr>
          <w:rFonts w:asciiTheme="minorHAnsi" w:eastAsiaTheme="minorEastAsia" w:hAnsiTheme="minorHAnsi" w:cstheme="minorBidi"/>
          <w:i w:val="0"/>
          <w:iCs w:val="0"/>
          <w:sz w:val="22"/>
          <w:szCs w:val="22"/>
        </w:rPr>
      </w:pPr>
      <w:hyperlink w:anchor="_Toc156294880" w:history="1">
        <w:r w:rsidR="007D3553" w:rsidRPr="00037760">
          <w:rPr>
            <w:rStyle w:val="af0"/>
            <w:i w:val="0"/>
            <w:iCs w:val="0"/>
          </w:rPr>
          <w:t>2.1. Трудоемкость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_Toc156294880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226E1DFD" w14:textId="77777777" w:rsidR="007D3553" w:rsidRPr="00037760" w:rsidRDefault="004B1908" w:rsidP="007D3553">
      <w:pPr>
        <w:pStyle w:val="21"/>
        <w:rPr>
          <w:rFonts w:asciiTheme="minorHAnsi" w:eastAsiaTheme="minorEastAsia" w:hAnsiTheme="minorHAnsi" w:cstheme="minorBidi"/>
          <w:i w:val="0"/>
          <w:iCs w:val="0"/>
          <w:sz w:val="22"/>
          <w:szCs w:val="22"/>
        </w:rPr>
      </w:pPr>
      <w:hyperlink w:anchor="_Toc156294881" w:history="1">
        <w:r w:rsidR="007D3553" w:rsidRPr="00037760">
          <w:rPr>
            <w:rStyle w:val="af0"/>
            <w:i w:val="0"/>
            <w:iCs w:val="0"/>
          </w:rPr>
          <w:t>2.2. Примерное содержание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_Toc156294881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5814ACC" w14:textId="77777777" w:rsidR="007D3553" w:rsidRPr="00037760" w:rsidRDefault="004B1908" w:rsidP="007D3553">
      <w:pPr>
        <w:pStyle w:val="21"/>
        <w:rPr>
          <w:rFonts w:asciiTheme="minorHAnsi" w:eastAsiaTheme="minorEastAsia" w:hAnsiTheme="minorHAnsi" w:cstheme="minorBidi"/>
          <w:i w:val="0"/>
          <w:iCs w:val="0"/>
          <w:sz w:val="22"/>
          <w:szCs w:val="22"/>
        </w:rPr>
      </w:pPr>
      <w:hyperlink w:anchor="_Toc156294883" w:history="1">
        <w:r w:rsidR="007D3553" w:rsidRPr="00037760">
          <w:rPr>
            <w:rStyle w:val="af0"/>
            <w:i w:val="0"/>
            <w:iCs w:val="0"/>
          </w:rPr>
          <w:t>2.3. Курсовой проект (работа)</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_Toc156294883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C1F76C8" w14:textId="77777777" w:rsidR="007D3553" w:rsidRPr="00037760" w:rsidRDefault="004B1908" w:rsidP="00BA2213">
      <w:pPr>
        <w:pStyle w:val="14"/>
        <w:rPr>
          <w:rFonts w:asciiTheme="minorHAnsi" w:eastAsiaTheme="minorEastAsia" w:hAnsiTheme="minorHAnsi" w:cstheme="minorBidi"/>
          <w:lang w:eastAsia="ru-RU"/>
        </w:rPr>
      </w:pPr>
      <w:hyperlink w:anchor="_Toc156294884" w:history="1">
        <w:r w:rsidR="007D3553" w:rsidRPr="00037760">
          <w:rPr>
            <w:rStyle w:val="af0"/>
            <w:b w:val="0"/>
            <w:bCs w:val="0"/>
          </w:rPr>
          <w:t>3. УСЛОВИЯ РЕАЛИЗАЦИИ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_Toc156294884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5E1CCE77" w14:textId="77777777" w:rsidR="007D3553" w:rsidRPr="00037760" w:rsidRDefault="004B1908" w:rsidP="007D3553">
      <w:pPr>
        <w:pStyle w:val="21"/>
        <w:rPr>
          <w:rFonts w:asciiTheme="minorHAnsi" w:eastAsiaTheme="minorEastAsia" w:hAnsiTheme="minorHAnsi" w:cstheme="minorBidi"/>
          <w:i w:val="0"/>
          <w:iCs w:val="0"/>
          <w:sz w:val="22"/>
          <w:szCs w:val="22"/>
        </w:rPr>
      </w:pPr>
      <w:hyperlink w:anchor="_Toc156294885" w:history="1">
        <w:r w:rsidR="007D3553" w:rsidRPr="00037760">
          <w:rPr>
            <w:rStyle w:val="af0"/>
            <w:i w:val="0"/>
            <w:iCs w:val="0"/>
          </w:rPr>
          <w:t>3.1. Материально-техническое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_Toc156294885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12299628" w14:textId="77777777" w:rsidR="007D3553" w:rsidRPr="00037760" w:rsidRDefault="004B1908" w:rsidP="007D3553">
      <w:pPr>
        <w:pStyle w:val="21"/>
        <w:rPr>
          <w:rFonts w:asciiTheme="minorHAnsi" w:eastAsiaTheme="minorEastAsia" w:hAnsiTheme="minorHAnsi" w:cstheme="minorBidi"/>
          <w:i w:val="0"/>
          <w:iCs w:val="0"/>
          <w:sz w:val="22"/>
          <w:szCs w:val="22"/>
        </w:rPr>
      </w:pPr>
      <w:hyperlink w:anchor="_Toc156294886" w:history="1">
        <w:r w:rsidR="007D3553" w:rsidRPr="00037760">
          <w:rPr>
            <w:rStyle w:val="af0"/>
            <w:i w:val="0"/>
            <w:iCs w:val="0"/>
          </w:rPr>
          <w:t>3.2. Учебно-методическое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_Toc156294886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607237B9" w14:textId="77777777" w:rsidR="007D3553" w:rsidRPr="00037760" w:rsidRDefault="004B1908" w:rsidP="00BA2213">
      <w:pPr>
        <w:pStyle w:val="14"/>
        <w:rPr>
          <w:rFonts w:asciiTheme="minorHAnsi" w:eastAsiaTheme="minorEastAsia" w:hAnsiTheme="minorHAnsi" w:cstheme="minorBidi"/>
          <w:lang w:eastAsia="ru-RU"/>
        </w:rPr>
      </w:pPr>
      <w:hyperlink w:anchor="_Toc156294887" w:history="1">
        <w:r w:rsidR="007D3553" w:rsidRPr="00037760">
          <w:rPr>
            <w:rStyle w:val="af0"/>
            <w:b w:val="0"/>
            <w:bCs w:val="0"/>
          </w:rPr>
          <w:t>4. КОНТРОЛЬ И ОЦЕНКА РЕЗУЛЬТАТОВ ОСВОЕНИЯ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_Toc156294887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3" w:name="_Toc158374337"/>
      <w:bookmarkStart w:id="144" w:name="_Toc158375909"/>
      <w:bookmarkStart w:id="145" w:name="_Toc158389316"/>
      <w:bookmarkStart w:id="146" w:name="_Toc158393420"/>
      <w:bookmarkStart w:id="147" w:name="_Toc15839788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3"/>
      <w:bookmarkEnd w:id="144"/>
      <w:bookmarkEnd w:id="145"/>
      <w:bookmarkEnd w:id="146"/>
      <w:bookmarkEnd w:id="147"/>
    </w:p>
    <w:p w14:paraId="2AD4F557" w14:textId="4D84FC0D"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8"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03.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8"/>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49" w:name="_Toc158374338"/>
      <w:bookmarkStart w:id="150" w:name="_Toc158375910"/>
      <w:bookmarkStart w:id="151" w:name="_Toc158389317"/>
      <w:bookmarkStart w:id="152" w:name="_Toc158393421"/>
      <w:bookmarkStart w:id="153" w:name="_Toc158397882"/>
      <w:r w:rsidRPr="00037760">
        <w:rPr>
          <w:rFonts w:ascii="Times New Roman" w:hAnsi="Times New Roman"/>
        </w:rPr>
        <w:t>1.1. Цель и место дисциплины в структуре образовательной программы</w:t>
      </w:r>
      <w:bookmarkEnd w:id="149"/>
      <w:bookmarkEnd w:id="150"/>
      <w:bookmarkEnd w:id="151"/>
      <w:bookmarkEnd w:id="152"/>
      <w:bookmarkEnd w:id="153"/>
    </w:p>
    <w:p w14:paraId="32834FDC" w14:textId="77777777"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8202DCC"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4" w:name="_Toc158374339"/>
      <w:bookmarkStart w:id="155" w:name="_Toc158375911"/>
      <w:bookmarkStart w:id="156" w:name="_Toc158389318"/>
      <w:bookmarkStart w:id="157" w:name="_Toc158393422"/>
      <w:bookmarkStart w:id="158" w:name="_Toc158397883"/>
      <w:r w:rsidRPr="00037760">
        <w:rPr>
          <w:rFonts w:ascii="Times New Roman" w:hAnsi="Times New Roman"/>
        </w:rPr>
        <w:t>1.2. Планируемые результаты освоения дисциплины</w:t>
      </w:r>
      <w:bookmarkEnd w:id="154"/>
      <w:bookmarkEnd w:id="155"/>
      <w:bookmarkEnd w:id="156"/>
      <w:bookmarkEnd w:id="157"/>
      <w:bookmarkEnd w:id="158"/>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865EB2" w:rsidRPr="00037760" w14:paraId="3B457C67" w14:textId="77777777" w:rsidTr="00865EB2">
        <w:trPr>
          <w:trHeight w:val="20"/>
        </w:trPr>
        <w:tc>
          <w:tcPr>
            <w:tcW w:w="912" w:type="pct"/>
            <w:tcBorders>
              <w:top w:val="single" w:sz="4" w:space="0" w:color="auto"/>
              <w:left w:val="single" w:sz="4" w:space="0" w:color="auto"/>
              <w:right w:val="single" w:sz="4" w:space="0" w:color="auto"/>
            </w:tcBorders>
          </w:tcPr>
          <w:p w14:paraId="53495E2A" w14:textId="1C3FBF88"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 0</w:t>
            </w:r>
            <w:r w:rsidR="00EB1EAB">
              <w:rPr>
                <w:rFonts w:ascii="Times New Roman" w:hAnsi="Times New Roman" w:cs="Times New Roman"/>
                <w:sz w:val="24"/>
                <w:szCs w:val="24"/>
              </w:rPr>
              <w:t>1</w:t>
            </w:r>
          </w:p>
          <w:p w14:paraId="24AB7E61" w14:textId="460E318D" w:rsidR="00865EB2" w:rsidRPr="00037760" w:rsidRDefault="00865EB2" w:rsidP="00865EB2">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40AE481A"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21C1E83" w14:textId="7910D4EC"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5C56CE1"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BCB682C" w14:textId="6589CC70" w:rsidR="00865EB2" w:rsidRPr="00037760" w:rsidRDefault="00865EB2" w:rsidP="00865EB2">
            <w:pPr>
              <w:rPr>
                <w:rFonts w:ascii="Times New Roman" w:hAnsi="Times New Roman" w:cs="Times New Roman"/>
                <w:bCs/>
                <w:sz w:val="24"/>
                <w:szCs w:val="24"/>
                <w:highlight w:val="green"/>
              </w:rPr>
            </w:pPr>
          </w:p>
        </w:tc>
      </w:tr>
      <w:tr w:rsidR="00865EB2" w:rsidRPr="00037760" w14:paraId="10637388" w14:textId="77777777" w:rsidTr="00323ECA">
        <w:trPr>
          <w:trHeight w:val="20"/>
        </w:trPr>
        <w:tc>
          <w:tcPr>
            <w:tcW w:w="912" w:type="pct"/>
            <w:tcBorders>
              <w:left w:val="single" w:sz="4" w:space="0" w:color="auto"/>
              <w:bottom w:val="single" w:sz="4" w:space="0" w:color="auto"/>
              <w:right w:val="single" w:sz="4" w:space="0" w:color="auto"/>
            </w:tcBorders>
          </w:tcPr>
          <w:p w14:paraId="51EEB30D" w14:textId="027714B5"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w:t>
            </w:r>
            <w:r w:rsidR="00EB1EAB">
              <w:rPr>
                <w:rFonts w:ascii="Times New Roman" w:hAnsi="Times New Roman" w:cs="Times New Roman"/>
                <w:sz w:val="24"/>
                <w:szCs w:val="24"/>
              </w:rPr>
              <w:t xml:space="preserve"> </w:t>
            </w:r>
            <w:r w:rsidR="0001506F">
              <w:rPr>
                <w:rFonts w:ascii="Times New Roman" w:hAnsi="Times New Roman" w:cs="Times New Roman"/>
                <w:sz w:val="24"/>
                <w:szCs w:val="24"/>
              </w:rPr>
              <w:t>09</w:t>
            </w:r>
          </w:p>
          <w:p w14:paraId="73C24512" w14:textId="46C534B0" w:rsidR="00865EB2" w:rsidRPr="00037760" w:rsidRDefault="00865EB2" w:rsidP="00865EB2">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D57E63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027CCC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51E7F7B6"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4B16DFE7"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47987224"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3E5FA505"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7EE0B294" w14:textId="764A97C4"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6AD2A13"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5C33D5B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B9AE43C"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1032BD52"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0595BF5F"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5CDB450D"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D2FDF77" w14:textId="62F4DDA3"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59" w:name="_Toc158374340"/>
      <w:bookmarkStart w:id="160" w:name="_Toc158375912"/>
      <w:bookmarkStart w:id="161" w:name="_Toc158389319"/>
      <w:bookmarkStart w:id="162" w:name="_Toc158393423"/>
      <w:bookmarkStart w:id="163" w:name="_Toc158397884"/>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59"/>
      <w:bookmarkEnd w:id="160"/>
      <w:bookmarkEnd w:id="161"/>
      <w:bookmarkEnd w:id="162"/>
      <w:bookmarkEnd w:id="163"/>
    </w:p>
    <w:p w14:paraId="07627DD1" w14:textId="77777777" w:rsidR="007D3553" w:rsidRPr="00037760" w:rsidRDefault="007D3553" w:rsidP="007D3553">
      <w:pPr>
        <w:pStyle w:val="114"/>
        <w:rPr>
          <w:rFonts w:ascii="Times New Roman" w:hAnsi="Times New Roman"/>
        </w:rPr>
      </w:pPr>
      <w:bookmarkStart w:id="164" w:name="_Toc158374341"/>
      <w:bookmarkStart w:id="165" w:name="_Toc158375913"/>
      <w:bookmarkStart w:id="166" w:name="_Toc158389320"/>
      <w:bookmarkStart w:id="167" w:name="_Toc158393424"/>
      <w:bookmarkStart w:id="168" w:name="_Toc158397885"/>
      <w:r w:rsidRPr="00037760">
        <w:rPr>
          <w:rFonts w:ascii="Times New Roman" w:hAnsi="Times New Roman"/>
        </w:rPr>
        <w:t>2.1. Трудоемкость освоения дисциплины</w:t>
      </w:r>
      <w:bookmarkEnd w:id="164"/>
      <w:bookmarkEnd w:id="165"/>
      <w:bookmarkEnd w:id="166"/>
      <w:bookmarkEnd w:id="167"/>
      <w:bookmarkEnd w:id="16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49984F8D" w:rsidR="007D3553" w:rsidRPr="00037760" w:rsidRDefault="0001506F" w:rsidP="000E67E5">
            <w:pPr>
              <w:jc w:val="center"/>
              <w:rPr>
                <w:rFonts w:ascii="Times New Roman" w:hAnsi="Times New Roman" w:cs="Times New Roman"/>
                <w:bCs/>
                <w:sz w:val="24"/>
                <w:szCs w:val="24"/>
              </w:rPr>
            </w:pPr>
            <w:r>
              <w:rPr>
                <w:rFonts w:ascii="Times New Roman" w:hAnsi="Times New Roman" w:cs="Times New Roman"/>
                <w:bCs/>
                <w:sz w:val="24"/>
                <w:szCs w:val="24"/>
              </w:rPr>
              <w:t>186</w:t>
            </w:r>
          </w:p>
        </w:tc>
        <w:tc>
          <w:tcPr>
            <w:tcW w:w="1345" w:type="pct"/>
            <w:shd w:val="clear" w:color="auto" w:fill="FFFFFF" w:themeFill="background1"/>
            <w:vAlign w:val="center"/>
          </w:tcPr>
          <w:p w14:paraId="4924F9E4" w14:textId="67393B46" w:rsidR="007D3553" w:rsidRPr="00037760" w:rsidRDefault="0001506F" w:rsidP="000E67E5">
            <w:pPr>
              <w:jc w:val="center"/>
              <w:rPr>
                <w:rFonts w:ascii="Times New Roman" w:hAnsi="Times New Roman" w:cs="Times New Roman"/>
                <w:bCs/>
                <w:sz w:val="24"/>
                <w:szCs w:val="24"/>
              </w:rPr>
            </w:pPr>
            <w:r>
              <w:rPr>
                <w:rFonts w:ascii="Times New Roman" w:hAnsi="Times New Roman" w:cs="Times New Roman"/>
                <w:bCs/>
                <w:sz w:val="24"/>
                <w:szCs w:val="24"/>
              </w:rPr>
              <w:t>186</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D3553" w:rsidRPr="00037760" w14:paraId="1BE44DFE" w14:textId="77777777" w:rsidTr="000A1D30">
        <w:trPr>
          <w:trHeight w:val="23"/>
        </w:trPr>
        <w:tc>
          <w:tcPr>
            <w:tcW w:w="2460" w:type="pct"/>
            <w:shd w:val="clear" w:color="auto" w:fill="FFFFFF" w:themeFill="background1"/>
            <w:vAlign w:val="center"/>
          </w:tcPr>
          <w:p w14:paraId="2DAB5922"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273FAD2A" w:rsidR="007D3553"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186</w:t>
            </w:r>
          </w:p>
        </w:tc>
        <w:tc>
          <w:tcPr>
            <w:tcW w:w="1345" w:type="pct"/>
            <w:shd w:val="clear" w:color="auto" w:fill="FFFFFF" w:themeFill="background1"/>
            <w:vAlign w:val="center"/>
          </w:tcPr>
          <w:p w14:paraId="5961E6E9" w14:textId="7E77F5EB" w:rsidR="007D3553"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186</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69" w:name="_Toc158374342"/>
      <w:bookmarkStart w:id="170" w:name="_Toc158375914"/>
      <w:bookmarkStart w:id="171" w:name="_Toc158389321"/>
      <w:bookmarkStart w:id="172" w:name="_Toc158393425"/>
      <w:bookmarkStart w:id="173" w:name="_Toc158397886"/>
      <w:r w:rsidRPr="00037760">
        <w:rPr>
          <w:rFonts w:ascii="Times New Roman" w:hAnsi="Times New Roman"/>
        </w:rPr>
        <w:t>2.2. Примерное содержание дисциплины</w:t>
      </w:r>
      <w:bookmarkEnd w:id="169"/>
      <w:bookmarkEnd w:id="170"/>
      <w:bookmarkEnd w:id="171"/>
      <w:bookmarkEnd w:id="172"/>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4"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4BEDD218" w:rsidR="00A62B78" w:rsidRPr="000027A1" w:rsidRDefault="00A62B78" w:rsidP="0069725C">
            <w:pPr>
              <w:ind w:right="-1"/>
              <w:jc w:val="both"/>
              <w:rPr>
                <w:rFonts w:ascii="Times New Roman" w:hAnsi="Times New Roman"/>
                <w:b/>
                <w:bCs/>
              </w:rPr>
            </w:pPr>
            <w:bookmarkStart w:id="175" w:name="_Hlk78404494"/>
            <w:r w:rsidRPr="000027A1">
              <w:rPr>
                <w:rFonts w:ascii="Times New Roman" w:hAnsi="Times New Roman"/>
                <w:b/>
                <w:bCs/>
              </w:rPr>
              <w:t xml:space="preserve">Раздел 1. Роль иностранного языка в профессиональной деятельности </w:t>
            </w:r>
            <w:r w:rsidR="0001506F" w:rsidRPr="000027A1">
              <w:rPr>
                <w:rFonts w:ascii="Times New Roman" w:hAnsi="Times New Roman"/>
                <w:b/>
                <w:bCs/>
              </w:rPr>
              <w:t>(</w:t>
            </w:r>
            <w:r w:rsidR="0001506F">
              <w:rPr>
                <w:rFonts w:ascii="Times New Roman" w:hAnsi="Times New Roman"/>
                <w:b/>
                <w:bCs/>
              </w:rPr>
              <w:t xml:space="preserve">62 </w:t>
            </w:r>
            <w:r w:rsidR="0001506F" w:rsidRPr="000027A1">
              <w:rPr>
                <w:rFonts w:ascii="Times New Roman" w:hAnsi="Times New Roman"/>
                <w:b/>
                <w:bCs/>
              </w:rPr>
              <w:t>час</w:t>
            </w:r>
            <w:r w:rsidR="0001506F">
              <w:rPr>
                <w:rFonts w:ascii="Times New Roman" w:hAnsi="Times New Roman"/>
                <w:b/>
                <w:bCs/>
              </w:rPr>
              <w:t>а</w:t>
            </w:r>
            <w:r w:rsidR="0001506F" w:rsidRPr="000027A1">
              <w:rPr>
                <w:rFonts w:ascii="Times New Roman" w:hAnsi="Times New Roman"/>
                <w:b/>
                <w:bCs/>
              </w:rPr>
              <w:t>)</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1.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 xml:space="preserve">Практическое занятие № 2.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5.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w:t>
            </w:r>
            <w:r w:rsidRPr="000027A1">
              <w:rPr>
                <w:rFonts w:ascii="Times New Roman" w:hAnsi="Times New Roman"/>
              </w:rPr>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6.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8. Введение новых лексических единиц по теме занятия. Фразы, речевые обороты и выражения. </w:t>
            </w:r>
            <w:proofErr w:type="spellStart"/>
            <w:r w:rsidRPr="000027A1">
              <w:rPr>
                <w:rFonts w:ascii="Times New Roman" w:hAnsi="Times New Roman"/>
                <w:bCs/>
              </w:rPr>
              <w:t>Предтекстовая</w:t>
            </w:r>
            <w:proofErr w:type="spellEnd"/>
            <w:r w:rsidRPr="000027A1">
              <w:rPr>
                <w:rFonts w:ascii="Times New Roman" w:hAnsi="Times New Roman"/>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w:t>
            </w:r>
            <w:proofErr w:type="spellStart"/>
            <w:r w:rsidRPr="000027A1">
              <w:rPr>
                <w:rFonts w:ascii="Times New Roman" w:hAnsi="Times New Roman"/>
              </w:rPr>
              <w:t>talk</w:t>
            </w:r>
            <w:proofErr w:type="spellEnd"/>
            <w:r w:rsidRPr="000027A1">
              <w:rPr>
                <w:rFonts w:ascii="Times New Roman" w:hAnsi="Times New Roman"/>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proofErr w:type="spellStart"/>
            <w:r w:rsidRPr="000027A1">
              <w:rPr>
                <w:rFonts w:ascii="Times New Roman" w:hAnsi="Times New Roman"/>
              </w:rPr>
              <w:lastRenderedPageBreak/>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5"/>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11296868"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2. Научно-технический прогресс: открытия, которые потрясли мир </w:t>
            </w:r>
            <w:r w:rsidR="0001506F" w:rsidRPr="000027A1">
              <w:rPr>
                <w:rFonts w:ascii="Times New Roman" w:hAnsi="Times New Roman"/>
                <w:b/>
                <w:bCs/>
              </w:rPr>
              <w:t>(</w:t>
            </w:r>
            <w:r w:rsidR="0001506F">
              <w:rPr>
                <w:rFonts w:ascii="Times New Roman" w:hAnsi="Times New Roman"/>
                <w:b/>
                <w:bCs/>
              </w:rPr>
              <w:t xml:space="preserve">62 </w:t>
            </w:r>
            <w:r w:rsidR="0001506F" w:rsidRPr="000027A1">
              <w:rPr>
                <w:rFonts w:ascii="Times New Roman" w:hAnsi="Times New Roman"/>
                <w:b/>
                <w:bCs/>
              </w:rPr>
              <w:t>час</w:t>
            </w:r>
            <w:r w:rsidR="0001506F">
              <w:rPr>
                <w:rFonts w:ascii="Times New Roman" w:hAnsi="Times New Roman"/>
                <w:b/>
                <w:bCs/>
              </w:rPr>
              <w:t>а</w:t>
            </w:r>
            <w:r w:rsidR="0001506F"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57256345"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содержание (</w:t>
            </w:r>
            <w:r w:rsidR="0001506F">
              <w:rPr>
                <w:rFonts w:ascii="Times New Roman" w:hAnsi="Times New Roman"/>
                <w:b/>
                <w:bCs/>
              </w:rPr>
              <w:t>6</w:t>
            </w:r>
            <w:r w:rsidR="00EB1EAB">
              <w:rPr>
                <w:rFonts w:ascii="Times New Roman" w:hAnsi="Times New Roman"/>
                <w:b/>
                <w:bCs/>
              </w:rPr>
              <w:t xml:space="preserve">2 </w:t>
            </w:r>
            <w:r w:rsidRPr="000027A1">
              <w:rPr>
                <w:rFonts w:ascii="Times New Roman" w:hAnsi="Times New Roman"/>
                <w:b/>
                <w:bCs/>
              </w:rPr>
              <w:t>час</w:t>
            </w:r>
            <w:r w:rsidR="00CC175D">
              <w:rPr>
                <w:rFonts w:ascii="Times New Roman" w:hAnsi="Times New Roman"/>
                <w:b/>
                <w:bCs/>
              </w:rPr>
              <w:t>а</w:t>
            </w:r>
            <w:r w:rsidRPr="000027A1">
              <w:rPr>
                <w:rFonts w:ascii="Times New Roman" w:hAnsi="Times New Roman"/>
                <w:b/>
                <w:bCs/>
              </w:rPr>
              <w:t xml:space="preserve">) </w:t>
            </w:r>
          </w:p>
        </w:tc>
      </w:tr>
      <w:bookmarkEnd w:id="174"/>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lastRenderedPageBreak/>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45D376BE" w:rsidR="00A62B78" w:rsidRPr="000027A1" w:rsidRDefault="0001506F" w:rsidP="0069725C">
            <w:pPr>
              <w:jc w:val="both"/>
              <w:rPr>
                <w:rFonts w:ascii="Times New Roman" w:hAnsi="Times New Roman"/>
                <w:b/>
                <w:bCs/>
              </w:rPr>
            </w:pPr>
            <w:r w:rsidRPr="000027A1">
              <w:rPr>
                <w:rFonts w:ascii="Times New Roman" w:hAnsi="Times New Roman"/>
                <w:b/>
                <w:bCs/>
              </w:rPr>
              <w:t>Тема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34. «Safety </w:t>
            </w:r>
            <w:proofErr w:type="spellStart"/>
            <w:r w:rsidRPr="000027A1">
              <w:rPr>
                <w:rFonts w:ascii="Times New Roman" w:hAnsi="Times New Roman"/>
              </w:rPr>
              <w:t>first</w:t>
            </w:r>
            <w:proofErr w:type="spellEnd"/>
            <w:r w:rsidRPr="000027A1">
              <w:rPr>
                <w:rFonts w:ascii="Times New Roman" w:hAnsi="Times New Roman"/>
              </w:rPr>
              <w:t xml:space="preserve">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lastRenderedPageBreak/>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35.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2C7F7656"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01506F">
              <w:rPr>
                <w:rFonts w:ascii="Times New Roman" w:hAnsi="Times New Roman"/>
                <w:b/>
                <w:bCs/>
              </w:rPr>
              <w:t>86</w:t>
            </w:r>
            <w:r w:rsidRPr="000027A1">
              <w:rPr>
                <w:rFonts w:ascii="Times New Roman" w:hAnsi="Times New Roman"/>
                <w:b/>
                <w:bCs/>
              </w:rPr>
              <w:t xml:space="preserve"> часов</w:t>
            </w:r>
          </w:p>
        </w:tc>
      </w:tr>
    </w:tbl>
    <w:p w14:paraId="6C7D0E04" w14:textId="334CD39A" w:rsidR="007D3553" w:rsidRPr="00037760" w:rsidRDefault="007D3553" w:rsidP="007D3553">
      <w:pPr>
        <w:rPr>
          <w:rFonts w:ascii="Times New Roman" w:hAnsi="Times New Roman" w:cs="Times New Roman"/>
          <w:sz w:val="24"/>
          <w:szCs w:val="24"/>
        </w:rPr>
      </w:pPr>
    </w:p>
    <w:p w14:paraId="255E7EFB" w14:textId="5647CC6B" w:rsidR="00115709" w:rsidRDefault="00115709" w:rsidP="007D3553">
      <w:pPr>
        <w:rPr>
          <w:rFonts w:ascii="Times New Roman" w:hAnsi="Times New Roman" w:cs="Times New Roman"/>
          <w:sz w:val="24"/>
          <w:szCs w:val="24"/>
        </w:rPr>
      </w:pPr>
    </w:p>
    <w:p w14:paraId="1B7A07EE" w14:textId="77777777" w:rsidR="00B92350" w:rsidRPr="00037760" w:rsidRDefault="00B92350"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6" w:name="_Toc158374345"/>
      <w:bookmarkStart w:id="177" w:name="_Toc158375917"/>
      <w:bookmarkStart w:id="178" w:name="_Toc158389322"/>
      <w:bookmarkStart w:id="179" w:name="_Toc158393426"/>
      <w:bookmarkStart w:id="180"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6"/>
      <w:bookmarkEnd w:id="177"/>
      <w:bookmarkEnd w:id="178"/>
      <w:bookmarkEnd w:id="179"/>
      <w:bookmarkEnd w:id="180"/>
    </w:p>
    <w:p w14:paraId="679D4E6A" w14:textId="77777777" w:rsidR="007D3553" w:rsidRPr="00037760" w:rsidRDefault="007D3553" w:rsidP="007D3553">
      <w:pPr>
        <w:pStyle w:val="114"/>
        <w:rPr>
          <w:rFonts w:ascii="Times New Roman" w:hAnsi="Times New Roman"/>
        </w:rPr>
      </w:pPr>
      <w:bookmarkStart w:id="181" w:name="_Toc158374346"/>
      <w:bookmarkStart w:id="182" w:name="_Toc158375918"/>
      <w:bookmarkStart w:id="183" w:name="_Toc158389323"/>
      <w:bookmarkStart w:id="184" w:name="_Toc158393427"/>
      <w:bookmarkStart w:id="185" w:name="_Toc158397888"/>
      <w:r w:rsidRPr="00037760">
        <w:rPr>
          <w:rFonts w:ascii="Times New Roman" w:hAnsi="Times New Roman"/>
        </w:rPr>
        <w:t>3.1. Материально-техническое обеспечение</w:t>
      </w:r>
      <w:bookmarkEnd w:id="181"/>
      <w:bookmarkEnd w:id="182"/>
      <w:bookmarkEnd w:id="183"/>
      <w:bookmarkEnd w:id="184"/>
      <w:bookmarkEnd w:id="185"/>
    </w:p>
    <w:p w14:paraId="488A10B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6" w:name="_Toc158374347"/>
      <w:bookmarkStart w:id="187" w:name="_Toc158375919"/>
      <w:bookmarkStart w:id="188" w:name="_Toc158389324"/>
      <w:bookmarkStart w:id="189" w:name="_Toc158393428"/>
      <w:bookmarkStart w:id="190" w:name="_Toc158397889"/>
      <w:r w:rsidRPr="00037760">
        <w:rPr>
          <w:rFonts w:ascii="Times New Roman" w:hAnsi="Times New Roman"/>
        </w:rPr>
        <w:t>3.2. Учебно-методическое обеспечение</w:t>
      </w:r>
      <w:bookmarkEnd w:id="186"/>
      <w:bookmarkEnd w:id="187"/>
      <w:bookmarkEnd w:id="188"/>
      <w:bookmarkEnd w:id="189"/>
      <w:bookmarkEnd w:id="190"/>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lastRenderedPageBreak/>
        <w:t>3.2.1. Основные печатные и/или электронные издания</w:t>
      </w:r>
    </w:p>
    <w:p w14:paraId="5909BB1A" w14:textId="4D9FCAE9" w:rsidR="00B92350" w:rsidRPr="00B92350" w:rsidRDefault="00B92350" w:rsidP="00031FC8">
      <w:pPr>
        <w:pStyle w:val="a4"/>
        <w:numPr>
          <w:ilvl w:val="0"/>
          <w:numId w:val="22"/>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B92350">
        <w:rPr>
          <w:rFonts w:ascii="Times New Roman" w:hAnsi="Times New Roman" w:cs="Times New Roman"/>
          <w:sz w:val="24"/>
          <w:szCs w:val="24"/>
        </w:rPr>
        <w:t>for</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Technical</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Colleges</w:t>
      </w:r>
      <w:proofErr w:type="spellEnd"/>
      <w:r w:rsidRPr="00B92350">
        <w:rPr>
          <w:rFonts w:ascii="Times New Roman" w:hAnsi="Times New Roman" w:cs="Times New Roman"/>
          <w:sz w:val="24"/>
          <w:szCs w:val="24"/>
        </w:rPr>
        <w:t xml:space="preserve">: учебное издание / Голубев А.П., </w:t>
      </w:r>
      <w:proofErr w:type="spellStart"/>
      <w:r w:rsidRPr="00B92350">
        <w:rPr>
          <w:rFonts w:ascii="Times New Roman" w:hAnsi="Times New Roman" w:cs="Times New Roman"/>
          <w:sz w:val="24"/>
          <w:szCs w:val="24"/>
        </w:rPr>
        <w:t>Коржавый</w:t>
      </w:r>
      <w:proofErr w:type="spellEnd"/>
      <w:r w:rsidRPr="00B92350">
        <w:rPr>
          <w:rFonts w:ascii="Times New Roman" w:hAnsi="Times New Roman" w:cs="Times New Roman"/>
          <w:sz w:val="24"/>
          <w:szCs w:val="24"/>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031FC8">
      <w:pPr>
        <w:pStyle w:val="a4"/>
        <w:numPr>
          <w:ilvl w:val="0"/>
          <w:numId w:val="22"/>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 xml:space="preserve">Голубев, А. П., Английский язык для всех специальностей + </w:t>
      </w:r>
      <w:proofErr w:type="spellStart"/>
      <w:r w:rsidRPr="00B92350">
        <w:rPr>
          <w:rFonts w:ascii="Times New Roman" w:hAnsi="Times New Roman" w:cs="Times New Roman"/>
          <w:sz w:val="24"/>
          <w:szCs w:val="24"/>
        </w:rPr>
        <w:t>еПриложение</w:t>
      </w:r>
      <w:proofErr w:type="spellEnd"/>
      <w:r w:rsidRPr="00B92350">
        <w:rPr>
          <w:rFonts w:ascii="Times New Roman" w:hAnsi="Times New Roman" w:cs="Times New Roman"/>
          <w:sz w:val="24"/>
          <w:szCs w:val="24"/>
        </w:rPr>
        <w:t xml:space="preserve">: учебник / А. П. Голубев, Н. В. </w:t>
      </w:r>
      <w:proofErr w:type="spellStart"/>
      <w:r w:rsidRPr="00B92350">
        <w:rPr>
          <w:rFonts w:ascii="Times New Roman" w:hAnsi="Times New Roman" w:cs="Times New Roman"/>
          <w:sz w:val="24"/>
          <w:szCs w:val="24"/>
        </w:rPr>
        <w:t>Балюк</w:t>
      </w:r>
      <w:proofErr w:type="spellEnd"/>
      <w:r w:rsidRPr="00B92350">
        <w:rPr>
          <w:rFonts w:ascii="Times New Roman" w:hAnsi="Times New Roman" w:cs="Times New Roman"/>
          <w:sz w:val="24"/>
          <w:szCs w:val="24"/>
        </w:rPr>
        <w:t xml:space="preserve">, И. Б. Смирнова. — Москва: </w:t>
      </w:r>
      <w:proofErr w:type="spellStart"/>
      <w:r w:rsidRPr="00B92350">
        <w:rPr>
          <w:rFonts w:ascii="Times New Roman" w:hAnsi="Times New Roman" w:cs="Times New Roman"/>
          <w:sz w:val="24"/>
          <w:szCs w:val="24"/>
        </w:rPr>
        <w:t>КноРус</w:t>
      </w:r>
      <w:proofErr w:type="spellEnd"/>
      <w:r w:rsidRPr="00B92350">
        <w:rPr>
          <w:rFonts w:ascii="Times New Roman" w:hAnsi="Times New Roman" w:cs="Times New Roman"/>
          <w:sz w:val="24"/>
          <w:szCs w:val="24"/>
        </w:rPr>
        <w:t>, 2024. — 385 с. — ISBN 978-5-406-12482-6. — URL: https://book.ru/book/952748 — Текст: электронный.</w:t>
      </w:r>
    </w:p>
    <w:p w14:paraId="0976557B" w14:textId="4295236C" w:rsidR="00B92350" w:rsidRPr="00B92350" w:rsidRDefault="00B92350" w:rsidP="00031FC8">
      <w:pPr>
        <w:pStyle w:val="a4"/>
        <w:numPr>
          <w:ilvl w:val="0"/>
          <w:numId w:val="22"/>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91" w:name="_Toc158374348"/>
      <w:bookmarkStart w:id="192" w:name="_Toc158375920"/>
      <w:bookmarkStart w:id="193" w:name="_Toc158389325"/>
      <w:bookmarkStart w:id="194" w:name="_Toc158393429"/>
      <w:bookmarkStart w:id="195"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1"/>
      <w:bookmarkEnd w:id="192"/>
      <w:bookmarkEnd w:id="193"/>
      <w:bookmarkEnd w:id="194"/>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C175D" w:rsidRPr="00037760" w14:paraId="2919E7BA" w14:textId="77777777" w:rsidTr="0069725C">
        <w:trPr>
          <w:trHeight w:val="20"/>
        </w:trPr>
        <w:tc>
          <w:tcPr>
            <w:tcW w:w="1543" w:type="pct"/>
          </w:tcPr>
          <w:p w14:paraId="213C1642"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lastRenderedPageBreak/>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 xml:space="preserve">демонстрирует знания форм и видов устной и письменной коммуникации на иностранном </w:t>
            </w:r>
            <w:r w:rsidRPr="00037760">
              <w:rPr>
                <w:rFonts w:ascii="Times New Roman" w:hAnsi="Times New Roman"/>
                <w:color w:val="000000"/>
                <w:sz w:val="24"/>
                <w:szCs w:val="24"/>
              </w:rPr>
              <w:lastRenderedPageBreak/>
              <w:t>языке при межличностном и межкультурном взаимодействии</w:t>
            </w:r>
          </w:p>
        </w:tc>
        <w:tc>
          <w:tcPr>
            <w:tcW w:w="1616" w:type="pct"/>
          </w:tcPr>
          <w:p w14:paraId="4819EB3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CC175D" w:rsidRPr="00037760" w14:paraId="7691A441" w14:textId="77777777" w:rsidTr="0069725C">
        <w:trPr>
          <w:trHeight w:val="20"/>
        </w:trPr>
        <w:tc>
          <w:tcPr>
            <w:tcW w:w="1543" w:type="pct"/>
          </w:tcPr>
          <w:p w14:paraId="61DBA11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tcPr>
          <w:p w14:paraId="23971872" w14:textId="77777777" w:rsidR="00CC175D" w:rsidRPr="00037760" w:rsidRDefault="00CC175D" w:rsidP="0069725C">
            <w:pPr>
              <w:suppressAutoHyphens/>
              <w:spacing w:line="276" w:lineRule="auto"/>
              <w:contextualSpacing/>
              <w:rPr>
                <w:rFonts w:ascii="Times New Roman" w:hAnsi="Times New Roman" w:cs="Times New Roman"/>
                <w:sz w:val="24"/>
                <w:szCs w:val="24"/>
              </w:rPr>
            </w:pPr>
          </w:p>
        </w:tc>
      </w:tr>
    </w:tbl>
    <w:p w14:paraId="4AD9B341" w14:textId="2079161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E1606" w:rsidRPr="00037760">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0D27CD48" w:rsidR="001E7D1C" w:rsidRPr="00037760" w:rsidRDefault="006F31B6" w:rsidP="001E7D1C">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1AB9D628" w:rsidR="001E7D1C" w:rsidRPr="00037760" w:rsidRDefault="001E7D1C" w:rsidP="001E7D1C">
      <w:pPr>
        <w:pStyle w:val="1"/>
      </w:pPr>
      <w:bookmarkStart w:id="196" w:name="_Toc163642809"/>
      <w:bookmarkStart w:id="197" w:name="_Hlk158390184"/>
      <w:r w:rsidRPr="00037760">
        <w:t>«</w:t>
      </w:r>
      <w:r w:rsidR="00CC175D" w:rsidRPr="00CC175D">
        <w:t>ОГСЭ.04</w:t>
      </w:r>
      <w:r w:rsidR="00CC175D">
        <w:t xml:space="preserve"> </w:t>
      </w:r>
      <w:r w:rsidR="006B39F3" w:rsidRPr="00037760">
        <w:t>Физическая культура</w:t>
      </w:r>
      <w:r w:rsidRPr="00037760">
        <w:t>»</w:t>
      </w:r>
      <w:bookmarkEnd w:id="196"/>
    </w:p>
    <w:bookmarkEnd w:id="197"/>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d"/>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8" w:name="_Toc158389326"/>
      <w:bookmarkStart w:id="199" w:name="_Toc158393430"/>
      <w:bookmarkStart w:id="200" w:name="_Toc158397891"/>
      <w:r w:rsidRPr="00037760">
        <w:rPr>
          <w:rFonts w:ascii="Times New Roman" w:hAnsi="Times New Roman"/>
          <w:lang w:val="ru-RU"/>
        </w:rPr>
        <w:lastRenderedPageBreak/>
        <w:t>СОДЕРЖАНИЕ ПРОГРАММЫ</w:t>
      </w:r>
      <w:bookmarkEnd w:id="198"/>
      <w:bookmarkEnd w:id="199"/>
      <w:bookmarkEnd w:id="200"/>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4B1908">
      <w:pPr>
        <w:pStyle w:val="21"/>
        <w:rPr>
          <w:rFonts w:asciiTheme="minorHAnsi" w:eastAsiaTheme="minorEastAsia" w:hAnsiTheme="minorHAnsi" w:cstheme="minorBidi"/>
          <w:i w:val="0"/>
          <w:iCs w:val="0"/>
          <w:sz w:val="22"/>
          <w:szCs w:val="22"/>
        </w:rPr>
      </w:pPr>
      <w:hyperlink w:anchor="_Toc158393399" w:history="1">
        <w:r w:rsidR="001B5011" w:rsidRPr="00037760">
          <w:rPr>
            <w:rStyle w:val="af0"/>
            <w:i w:val="0"/>
            <w:iCs w:val="0"/>
          </w:rPr>
          <w:t>1.1. Цель и место дисциплины в структуре образовательной программы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_Toc158393399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563E3A95" w14:textId="01690A10" w:rsidR="001B5011" w:rsidRPr="00037760" w:rsidRDefault="004B1908">
      <w:pPr>
        <w:pStyle w:val="21"/>
        <w:rPr>
          <w:rFonts w:asciiTheme="minorHAnsi" w:eastAsiaTheme="minorEastAsia" w:hAnsiTheme="minorHAnsi" w:cstheme="minorBidi"/>
          <w:i w:val="0"/>
          <w:iCs w:val="0"/>
          <w:sz w:val="22"/>
          <w:szCs w:val="22"/>
        </w:rPr>
      </w:pPr>
      <w:hyperlink w:anchor="_Toc158393400" w:history="1">
        <w:r w:rsidR="001B5011" w:rsidRPr="00037760">
          <w:rPr>
            <w:rStyle w:val="af0"/>
            <w:i w:val="0"/>
            <w:iCs w:val="0"/>
          </w:rPr>
          <w:t>1.2. Планируемые результаты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_Toc158393400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2C5A38DA" w14:textId="64A89723" w:rsidR="001B5011" w:rsidRPr="00037760" w:rsidRDefault="004B1908">
      <w:pPr>
        <w:pStyle w:val="14"/>
        <w:rPr>
          <w:rFonts w:asciiTheme="minorHAnsi" w:eastAsiaTheme="minorEastAsia" w:hAnsiTheme="minorHAnsi" w:cstheme="minorBidi"/>
          <w:b w:val="0"/>
          <w:bCs w:val="0"/>
          <w:caps w:val="0"/>
          <w:lang w:eastAsia="ru-RU"/>
        </w:rPr>
      </w:pPr>
      <w:hyperlink w:anchor="_Toc158393401" w:history="1">
        <w:r w:rsidR="001B5011" w:rsidRPr="00037760">
          <w:rPr>
            <w:rStyle w:val="af0"/>
            <w:rFonts w:ascii="Times New Roman" w:hAnsi="Times New Roman"/>
          </w:rPr>
          <w:t>2. Структура и содержание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_Toc158393401 \h </w:instrText>
        </w:r>
        <w:r w:rsidR="001B5011" w:rsidRPr="00037760">
          <w:rPr>
            <w:webHidden/>
          </w:rPr>
        </w:r>
        <w:r w:rsidR="001B5011" w:rsidRPr="00037760">
          <w:rPr>
            <w:webHidden/>
          </w:rPr>
          <w:fldChar w:fldCharType="separate"/>
        </w:r>
        <w:r w:rsidR="001B5011" w:rsidRPr="00037760">
          <w:rPr>
            <w:webHidden/>
          </w:rPr>
          <w:t>9</w:t>
        </w:r>
        <w:r w:rsidR="001B5011" w:rsidRPr="00037760">
          <w:rPr>
            <w:webHidden/>
          </w:rPr>
          <w:fldChar w:fldCharType="end"/>
        </w:r>
      </w:hyperlink>
    </w:p>
    <w:p w14:paraId="1C43CB0E" w14:textId="56981BFE" w:rsidR="001B5011" w:rsidRPr="00037760" w:rsidRDefault="004B1908">
      <w:pPr>
        <w:pStyle w:val="21"/>
        <w:rPr>
          <w:rFonts w:asciiTheme="minorHAnsi" w:eastAsiaTheme="minorEastAsia" w:hAnsiTheme="minorHAnsi" w:cstheme="minorBidi"/>
          <w:i w:val="0"/>
          <w:iCs w:val="0"/>
          <w:sz w:val="22"/>
          <w:szCs w:val="22"/>
        </w:rPr>
      </w:pPr>
      <w:hyperlink w:anchor="_Toc158393402" w:history="1">
        <w:r w:rsidR="001B5011" w:rsidRPr="00037760">
          <w:rPr>
            <w:rStyle w:val="af0"/>
            <w:i w:val="0"/>
            <w:iCs w:val="0"/>
          </w:rPr>
          <w:t>2.1. Трудоемкость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_Toc158393402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6FD192FA" w14:textId="4D26D266" w:rsidR="001B5011" w:rsidRPr="00037760" w:rsidRDefault="004B1908">
      <w:pPr>
        <w:pStyle w:val="21"/>
        <w:rPr>
          <w:rFonts w:asciiTheme="minorHAnsi" w:eastAsiaTheme="minorEastAsia" w:hAnsiTheme="minorHAnsi" w:cstheme="minorBidi"/>
          <w:i w:val="0"/>
          <w:iCs w:val="0"/>
          <w:sz w:val="22"/>
          <w:szCs w:val="22"/>
        </w:rPr>
      </w:pPr>
      <w:hyperlink w:anchor="_Toc158393403" w:history="1">
        <w:r w:rsidR="001B5011" w:rsidRPr="00037760">
          <w:rPr>
            <w:rStyle w:val="af0"/>
            <w:i w:val="0"/>
            <w:iCs w:val="0"/>
          </w:rPr>
          <w:t>2.2. Примерное содержание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_Toc158393403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5600782E" w14:textId="15F10B76" w:rsidR="001B5011" w:rsidRPr="00037760" w:rsidRDefault="004B1908">
      <w:pPr>
        <w:pStyle w:val="14"/>
        <w:rPr>
          <w:rFonts w:asciiTheme="minorHAnsi" w:eastAsiaTheme="minorEastAsia" w:hAnsiTheme="minorHAnsi" w:cstheme="minorBidi"/>
          <w:b w:val="0"/>
          <w:bCs w:val="0"/>
          <w:caps w:val="0"/>
          <w:lang w:eastAsia="ru-RU"/>
        </w:rPr>
      </w:pPr>
      <w:hyperlink w:anchor="_Toc158393404" w:history="1">
        <w:r w:rsidR="001B5011" w:rsidRPr="00037760">
          <w:rPr>
            <w:rStyle w:val="af0"/>
            <w:rFonts w:ascii="Times New Roman" w:hAnsi="Times New Roman"/>
          </w:rPr>
          <w:t>3. Условия реализации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_Toc158393404 \h </w:instrText>
        </w:r>
        <w:r w:rsidR="001B5011" w:rsidRPr="00037760">
          <w:rPr>
            <w:webHidden/>
          </w:rPr>
        </w:r>
        <w:r w:rsidR="001B5011" w:rsidRPr="00037760">
          <w:rPr>
            <w:webHidden/>
          </w:rPr>
          <w:fldChar w:fldCharType="separate"/>
        </w:r>
        <w:r w:rsidR="001B5011" w:rsidRPr="00037760">
          <w:rPr>
            <w:webHidden/>
          </w:rPr>
          <w:t>11</w:t>
        </w:r>
        <w:r w:rsidR="001B5011" w:rsidRPr="00037760">
          <w:rPr>
            <w:webHidden/>
          </w:rPr>
          <w:fldChar w:fldCharType="end"/>
        </w:r>
      </w:hyperlink>
    </w:p>
    <w:p w14:paraId="6B0F642F" w14:textId="63DAFEAF" w:rsidR="001B5011" w:rsidRPr="00037760" w:rsidRDefault="004B1908">
      <w:pPr>
        <w:pStyle w:val="21"/>
        <w:rPr>
          <w:rFonts w:asciiTheme="minorHAnsi" w:eastAsiaTheme="minorEastAsia" w:hAnsiTheme="minorHAnsi" w:cstheme="minorBidi"/>
          <w:i w:val="0"/>
          <w:iCs w:val="0"/>
          <w:sz w:val="22"/>
          <w:szCs w:val="22"/>
        </w:rPr>
      </w:pPr>
      <w:hyperlink w:anchor="_Toc158393405" w:history="1">
        <w:r w:rsidR="001B5011" w:rsidRPr="00037760">
          <w:rPr>
            <w:rStyle w:val="af0"/>
            <w:i w:val="0"/>
            <w:iCs w:val="0"/>
          </w:rPr>
          <w:t>3.1. Материально-техническое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_Toc158393405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4883595B" w14:textId="02D3F13D" w:rsidR="001B5011" w:rsidRPr="00037760" w:rsidRDefault="004B1908">
      <w:pPr>
        <w:pStyle w:val="21"/>
        <w:rPr>
          <w:rFonts w:asciiTheme="minorHAnsi" w:eastAsiaTheme="minorEastAsia" w:hAnsiTheme="minorHAnsi" w:cstheme="minorBidi"/>
          <w:i w:val="0"/>
          <w:iCs w:val="0"/>
          <w:sz w:val="22"/>
          <w:szCs w:val="22"/>
        </w:rPr>
      </w:pPr>
      <w:hyperlink w:anchor="_Toc158393406" w:history="1">
        <w:r w:rsidR="001B5011" w:rsidRPr="00037760">
          <w:rPr>
            <w:rStyle w:val="af0"/>
            <w:i w:val="0"/>
            <w:iCs w:val="0"/>
          </w:rPr>
          <w:t>3.2. Учебно-методическое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_Toc158393406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7207E2AE" w14:textId="7AD25EB3" w:rsidR="001B5011" w:rsidRPr="00037760" w:rsidRDefault="004B1908">
      <w:pPr>
        <w:pStyle w:val="14"/>
        <w:rPr>
          <w:rFonts w:asciiTheme="minorHAnsi" w:eastAsiaTheme="minorEastAsia" w:hAnsiTheme="minorHAnsi" w:cstheme="minorBidi"/>
          <w:b w:val="0"/>
          <w:bCs w:val="0"/>
          <w:caps w:val="0"/>
          <w:lang w:eastAsia="ru-RU"/>
        </w:rPr>
      </w:pPr>
      <w:hyperlink w:anchor="_Toc158393407" w:history="1">
        <w:r w:rsidR="001B5011" w:rsidRPr="00037760">
          <w:rPr>
            <w:rStyle w:val="af0"/>
            <w:rFonts w:ascii="Times New Roman" w:hAnsi="Times New Roman"/>
          </w:rPr>
          <w:t>4. Контроль и оценка результатов  освоения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_Toc158393407 \h </w:instrText>
        </w:r>
        <w:r w:rsidR="001B5011" w:rsidRPr="00037760">
          <w:rPr>
            <w:webHidden/>
          </w:rPr>
        </w:r>
        <w:r w:rsidR="001B5011" w:rsidRPr="00037760">
          <w:rPr>
            <w:webHidden/>
          </w:rPr>
          <w:fldChar w:fldCharType="separate"/>
        </w:r>
        <w:r w:rsidR="001B5011" w:rsidRPr="00037760">
          <w:rPr>
            <w:webHidden/>
          </w:rPr>
          <w:t>13</w:t>
        </w:r>
        <w:r w:rsidR="001B5011"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201" w:name="_Toc158389327"/>
      <w:bookmarkStart w:id="202" w:name="_Toc158393431"/>
      <w:bookmarkStart w:id="203"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1"/>
      <w:bookmarkEnd w:id="202"/>
      <w:bookmarkEnd w:id="203"/>
    </w:p>
    <w:p w14:paraId="358ED495" w14:textId="196853AD" w:rsidR="001E1606" w:rsidRPr="00037760" w:rsidRDefault="001E1606" w:rsidP="001E1606">
      <w:pPr>
        <w:pStyle w:val="1"/>
        <w:ind w:left="360"/>
        <w:rPr>
          <w:rFonts w:ascii="Times New Roman Полужирный" w:hAnsi="Times New Roman Полужирный"/>
          <w:caps/>
          <w:u w:val="single"/>
        </w:rPr>
      </w:pPr>
      <w:bookmarkStart w:id="204" w:name="_Toc159343982"/>
      <w:bookmarkStart w:id="205" w:name="_Toc160554912"/>
      <w:bookmarkStart w:id="206" w:name="_Toc160556390"/>
      <w:bookmarkStart w:id="207" w:name="_Toc160641738"/>
      <w:bookmarkStart w:id="208" w:name="_Toc160703486"/>
      <w:bookmarkStart w:id="209" w:name="_Toc163642810"/>
      <w:r w:rsidRPr="00037760">
        <w:rPr>
          <w:rFonts w:ascii="Times New Roman Полужирный" w:hAnsi="Times New Roman Полужирный"/>
          <w:caps/>
          <w:u w:val="single"/>
        </w:rPr>
        <w:t>«</w:t>
      </w:r>
      <w:r w:rsidR="00CC175D" w:rsidRPr="00CC175D">
        <w:rPr>
          <w:rFonts w:ascii="Times New Roman Полужирный" w:hAnsi="Times New Roman Полужирный"/>
          <w:caps/>
          <w:u w:val="single"/>
        </w:rPr>
        <w:t>ОГСЭ.04</w:t>
      </w:r>
      <w:r w:rsidR="00CC175D">
        <w:rPr>
          <w:rFonts w:asciiTheme="minorHAnsi" w:hAnsiTheme="minorHAnsi"/>
          <w:caps/>
          <w:u w:val="single"/>
        </w:rPr>
        <w:t xml:space="preserve"> </w:t>
      </w:r>
      <w:r w:rsidRPr="00037760">
        <w:rPr>
          <w:rFonts w:ascii="Times New Roman Полужирный" w:hAnsi="Times New Roman Полужирный"/>
          <w:caps/>
          <w:u w:val="single"/>
        </w:rPr>
        <w:t>Физическая культура»</w:t>
      </w:r>
      <w:bookmarkEnd w:id="204"/>
      <w:bookmarkEnd w:id="205"/>
      <w:bookmarkEnd w:id="206"/>
      <w:bookmarkEnd w:id="207"/>
      <w:bookmarkEnd w:id="208"/>
      <w:bookmarkEnd w:id="209"/>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10" w:name="_Toc158389328"/>
      <w:bookmarkStart w:id="211" w:name="_Toc158393432"/>
      <w:bookmarkStart w:id="212" w:name="_Toc158397893"/>
      <w:r w:rsidRPr="00037760">
        <w:rPr>
          <w:rFonts w:ascii="Times New Roman" w:hAnsi="Times New Roman"/>
        </w:rPr>
        <w:t>1.1. Цель и место дисциплины в структуре образовательной программы</w:t>
      </w:r>
      <w:bookmarkEnd w:id="210"/>
      <w:bookmarkEnd w:id="211"/>
      <w:bookmarkEnd w:id="212"/>
    </w:p>
    <w:p w14:paraId="7C7CC2E8" w14:textId="2D14FE30"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0CB52B20"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3" w:name="_Toc158389329"/>
      <w:bookmarkStart w:id="214" w:name="_Toc158393433"/>
      <w:bookmarkStart w:id="215" w:name="_Toc158397894"/>
      <w:r w:rsidRPr="00037760">
        <w:rPr>
          <w:rFonts w:ascii="Times New Roman" w:hAnsi="Times New Roman"/>
        </w:rPr>
        <w:t>1.2. Планируемые результаты освоения дисциплины</w:t>
      </w:r>
      <w:bookmarkEnd w:id="213"/>
      <w:bookmarkEnd w:id="214"/>
      <w:bookmarkEnd w:id="215"/>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037760" w:rsidRDefault="007E10CB" w:rsidP="00286C26">
            <w:pPr>
              <w:rPr>
                <w:rFonts w:ascii="Times New Roman" w:hAnsi="Times New Roman" w:cs="Times New Roman"/>
                <w:bCs/>
                <w:sz w:val="24"/>
                <w:szCs w:val="24"/>
              </w:rPr>
            </w:pPr>
            <w:r w:rsidRPr="00037760">
              <w:rPr>
                <w:rFonts w:ascii="Times New Roman" w:hAnsi="Times New Roman"/>
                <w:color w:val="000000"/>
                <w:sz w:val="24"/>
                <w:szCs w:val="24"/>
              </w:rPr>
              <w:t>ОК 08</w:t>
            </w:r>
          </w:p>
          <w:p w14:paraId="21D1DF59" w14:textId="67A97BD4" w:rsidR="007E10CB" w:rsidRPr="00037760" w:rsidRDefault="007E10CB" w:rsidP="007E10CB">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6" w:name="_Toc158389330"/>
      <w:bookmarkStart w:id="217" w:name="_Toc158393434"/>
      <w:bookmarkStart w:id="218"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6"/>
      <w:bookmarkEnd w:id="217"/>
      <w:bookmarkEnd w:id="218"/>
    </w:p>
    <w:p w14:paraId="01AAAD07" w14:textId="77777777" w:rsidR="001E7D1C" w:rsidRPr="00037760" w:rsidRDefault="001E7D1C" w:rsidP="001E7D1C">
      <w:pPr>
        <w:pStyle w:val="114"/>
        <w:rPr>
          <w:rFonts w:ascii="Times New Roman" w:hAnsi="Times New Roman"/>
        </w:rPr>
      </w:pPr>
      <w:bookmarkStart w:id="219" w:name="_Toc158389331"/>
      <w:bookmarkStart w:id="220" w:name="_Toc158393435"/>
      <w:bookmarkStart w:id="221" w:name="_Toc158397896"/>
      <w:r w:rsidRPr="00037760">
        <w:rPr>
          <w:rFonts w:ascii="Times New Roman" w:hAnsi="Times New Roman"/>
        </w:rPr>
        <w:t>2.1. Трудоемкость освоения дисциплины</w:t>
      </w:r>
      <w:bookmarkEnd w:id="219"/>
      <w:bookmarkEnd w:id="220"/>
      <w:bookmarkEnd w:id="22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6F6C6419" w:rsidR="001E7D1C" w:rsidRPr="00037760" w:rsidRDefault="0001506F" w:rsidP="000E67E5">
            <w:pPr>
              <w:jc w:val="center"/>
              <w:rPr>
                <w:rFonts w:ascii="Times New Roman" w:hAnsi="Times New Roman" w:cs="Times New Roman"/>
                <w:bCs/>
                <w:sz w:val="24"/>
                <w:szCs w:val="24"/>
              </w:rPr>
            </w:pPr>
            <w:r>
              <w:rPr>
                <w:rFonts w:ascii="Times New Roman" w:hAnsi="Times New Roman" w:cs="Times New Roman"/>
                <w:bCs/>
                <w:sz w:val="24"/>
                <w:szCs w:val="24"/>
              </w:rPr>
              <w:t>186</w:t>
            </w:r>
          </w:p>
        </w:tc>
        <w:tc>
          <w:tcPr>
            <w:tcW w:w="1345" w:type="pct"/>
            <w:vAlign w:val="center"/>
          </w:tcPr>
          <w:p w14:paraId="1A7D1B3E" w14:textId="722DAD2B" w:rsidR="001E7D1C" w:rsidRPr="00037760" w:rsidRDefault="0001506F" w:rsidP="000E67E5">
            <w:pPr>
              <w:jc w:val="center"/>
              <w:rPr>
                <w:rFonts w:ascii="Times New Roman" w:hAnsi="Times New Roman" w:cs="Times New Roman"/>
                <w:bCs/>
                <w:sz w:val="24"/>
                <w:szCs w:val="24"/>
              </w:rPr>
            </w:pPr>
            <w:r>
              <w:rPr>
                <w:rFonts w:ascii="Times New Roman" w:hAnsi="Times New Roman" w:cs="Times New Roman"/>
                <w:bCs/>
                <w:sz w:val="24"/>
                <w:szCs w:val="24"/>
              </w:rPr>
              <w:t>186</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40EB64BF"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186</w:t>
            </w:r>
          </w:p>
        </w:tc>
        <w:tc>
          <w:tcPr>
            <w:tcW w:w="1345" w:type="pct"/>
            <w:vAlign w:val="center"/>
          </w:tcPr>
          <w:p w14:paraId="751F5EC4" w14:textId="4BB528A1"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186</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2" w:name="_Toc158389332"/>
      <w:bookmarkStart w:id="223" w:name="_Toc158393436"/>
      <w:bookmarkStart w:id="224" w:name="_Toc158397897"/>
      <w:r w:rsidRPr="00037760">
        <w:rPr>
          <w:rFonts w:ascii="Times New Roman" w:hAnsi="Times New Roman"/>
        </w:rPr>
        <w:t>2.2. Примерное содержание дисциплины</w:t>
      </w:r>
      <w:bookmarkEnd w:id="222"/>
      <w:bookmarkEnd w:id="223"/>
      <w:bookmarkEnd w:id="2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4C53AFE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009013AD">
              <w:rPr>
                <w:rFonts w:ascii="Times New Roman" w:hAnsi="Times New Roman"/>
                <w:b/>
              </w:rPr>
              <w:t>6</w:t>
            </w:r>
            <w:r w:rsidRPr="004141CF">
              <w:rPr>
                <w:rFonts w:ascii="Times New Roman" w:hAnsi="Times New Roman"/>
                <w:b/>
                <w:bCs/>
              </w:rPr>
              <w:t xml:space="preserve"> час</w:t>
            </w:r>
            <w:r w:rsidR="009013AD">
              <w:rPr>
                <w:rFonts w:ascii="Times New Roman" w:hAnsi="Times New Roman"/>
                <w:b/>
                <w:bCs/>
              </w:rPr>
              <w:t>ов</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lastRenderedPageBreak/>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lastRenderedPageBreak/>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87CA70E"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 xml:space="preserve">атлетика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01B5CCB0"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lastRenderedPageBreak/>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24FA30E4" w:rsidR="00AF286A" w:rsidRPr="004141CF" w:rsidRDefault="00AF286A" w:rsidP="000E67E5">
            <w:pPr>
              <w:rPr>
                <w:rFonts w:ascii="Times New Roman" w:hAnsi="Times New Roman"/>
                <w:bCs/>
              </w:rPr>
            </w:pPr>
            <w:r w:rsidRPr="004141CF">
              <w:rPr>
                <w:rFonts w:ascii="Times New Roman" w:hAnsi="Times New Roman"/>
                <w:b/>
              </w:rPr>
              <w:t xml:space="preserve">Раздел 4. Баскетбол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47D80DBB"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lastRenderedPageBreak/>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1BE8D9A6"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r w:rsidR="009013AD" w:rsidRPr="004141CF">
              <w:rPr>
                <w:rFonts w:ascii="Times New Roman" w:hAnsi="Times New Roman"/>
                <w:spacing w:val="-1"/>
              </w:rPr>
              <w:t xml:space="preserve">проведение </w:t>
            </w:r>
            <w:r w:rsidR="009013AD" w:rsidRPr="004141CF">
              <w:rPr>
                <w:rFonts w:ascii="Times New Roman" w:hAnsi="Times New Roman"/>
                <w:spacing w:val="1"/>
              </w:rPr>
              <w:t>с</w:t>
            </w:r>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42277B59" w:rsidR="00AF286A" w:rsidRPr="004141CF" w:rsidRDefault="00AF286A" w:rsidP="000E67E5">
            <w:pPr>
              <w:contextualSpacing/>
              <w:rPr>
                <w:rFonts w:ascii="Times New Roman" w:hAnsi="Times New Roman"/>
                <w:b/>
                <w:spacing w:val="-3"/>
              </w:rPr>
            </w:pPr>
            <w:bookmarkStart w:id="225" w:name="_Hlk78471700"/>
            <w:r w:rsidRPr="004141CF">
              <w:rPr>
                <w:rFonts w:ascii="Times New Roman" w:hAnsi="Times New Roman"/>
                <w:b/>
              </w:rPr>
              <w:t xml:space="preserve">Раздел 6. Бадминтон. Атлетическая, дыхательная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5"/>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66BBFFBD" w:rsidR="00AF286A" w:rsidRPr="004141CF" w:rsidRDefault="00AF286A" w:rsidP="000E67E5">
            <w:pPr>
              <w:contextualSpacing/>
              <w:rPr>
                <w:rFonts w:ascii="Times New Roman" w:hAnsi="Times New Roman"/>
                <w:b/>
                <w:spacing w:val="-3"/>
              </w:rPr>
            </w:pPr>
            <w:r w:rsidRPr="004141CF">
              <w:rPr>
                <w:rFonts w:ascii="Times New Roman" w:hAnsi="Times New Roman"/>
                <w:b/>
              </w:rPr>
              <w:t xml:space="preserve">Раздел 7. Профессионально-прикладная физическая подготовка (ППФП)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lastRenderedPageBreak/>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43B38B29" w:rsidR="00AF286A" w:rsidRPr="004141CF" w:rsidRDefault="004B4073" w:rsidP="000E67E5">
            <w:pPr>
              <w:rPr>
                <w:rFonts w:ascii="Times New Roman" w:hAnsi="Times New Roman"/>
                <w:b/>
              </w:rPr>
            </w:pPr>
            <w:r w:rsidRPr="004141CF">
              <w:rPr>
                <w:rFonts w:ascii="Times New Roman" w:hAnsi="Times New Roman"/>
                <w:b/>
              </w:rPr>
              <w:t xml:space="preserve">Всего </w:t>
            </w:r>
            <w:r w:rsidR="009013AD">
              <w:rPr>
                <w:rFonts w:ascii="Times New Roman" w:hAnsi="Times New Roman"/>
                <w:b/>
              </w:rPr>
              <w:t xml:space="preserve">186 </w:t>
            </w:r>
            <w:r w:rsidR="009013AD" w:rsidRPr="004141CF">
              <w:rPr>
                <w:rFonts w:ascii="Times New Roman" w:hAnsi="Times New Roman"/>
                <w:b/>
              </w:rPr>
              <w:t>часов</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6" w:name="_Toc158389335"/>
      <w:bookmarkStart w:id="227" w:name="_Toc158393439"/>
      <w:bookmarkStart w:id="228"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6"/>
      <w:bookmarkEnd w:id="227"/>
      <w:bookmarkEnd w:id="228"/>
    </w:p>
    <w:p w14:paraId="00A25F17" w14:textId="77777777" w:rsidR="001E7D1C" w:rsidRPr="00037760" w:rsidRDefault="001E7D1C" w:rsidP="001E7D1C">
      <w:pPr>
        <w:pStyle w:val="114"/>
        <w:rPr>
          <w:rFonts w:ascii="Times New Roman" w:hAnsi="Times New Roman"/>
        </w:rPr>
      </w:pPr>
      <w:bookmarkStart w:id="229" w:name="_Toc158389336"/>
      <w:bookmarkStart w:id="230" w:name="_Toc158393440"/>
      <w:bookmarkStart w:id="231" w:name="_Toc158397899"/>
      <w:r w:rsidRPr="00037760">
        <w:rPr>
          <w:rFonts w:ascii="Times New Roman" w:hAnsi="Times New Roman"/>
        </w:rPr>
        <w:t>3.1. Материально-техническое обеспечение</w:t>
      </w:r>
      <w:bookmarkEnd w:id="229"/>
      <w:bookmarkEnd w:id="230"/>
      <w:bookmarkEnd w:id="231"/>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2" w:name="_Toc158389337"/>
      <w:bookmarkStart w:id="233" w:name="_Toc158393441"/>
      <w:bookmarkStart w:id="234" w:name="_Toc158397900"/>
      <w:r w:rsidRPr="00037760">
        <w:rPr>
          <w:rFonts w:ascii="Times New Roman" w:hAnsi="Times New Roman"/>
        </w:rPr>
        <w:t>3.2. Учебно-методическое обеспечение</w:t>
      </w:r>
      <w:bookmarkEnd w:id="232"/>
      <w:bookmarkEnd w:id="233"/>
      <w:bookmarkEnd w:id="234"/>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031FC8">
      <w:pPr>
        <w:pStyle w:val="a4"/>
        <w:numPr>
          <w:ilvl w:val="0"/>
          <w:numId w:val="23"/>
        </w:numPr>
        <w:ind w:left="0" w:right="-1" w:firstLine="709"/>
        <w:jc w:val="both"/>
        <w:rPr>
          <w:rFonts w:ascii="Times New Roman" w:hAnsi="Times New Roman"/>
          <w:sz w:val="24"/>
          <w:szCs w:val="24"/>
        </w:rPr>
      </w:pPr>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19815DE7" w14:textId="20384B7B" w:rsidR="00F26DB2" w:rsidRPr="00F26DB2" w:rsidRDefault="00F26DB2" w:rsidP="00031FC8">
      <w:pPr>
        <w:pStyle w:val="a4"/>
        <w:numPr>
          <w:ilvl w:val="0"/>
          <w:numId w:val="23"/>
        </w:numPr>
        <w:ind w:left="0" w:right="-1" w:firstLine="709"/>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Pr="00F26DB2">
        <w:rPr>
          <w:rFonts w:ascii="Times New Roman" w:hAnsi="Times New Roman"/>
          <w:sz w:val="24"/>
          <w:szCs w:val="24"/>
        </w:rPr>
        <w:t xml:space="preserve"> : 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010E5F3D" w14:textId="6D8616C3" w:rsidR="00F26DB2" w:rsidRPr="00F26DB2" w:rsidRDefault="00F26DB2" w:rsidP="00031FC8">
      <w:pPr>
        <w:pStyle w:val="a4"/>
        <w:numPr>
          <w:ilvl w:val="0"/>
          <w:numId w:val="23"/>
        </w:numPr>
        <w:ind w:left="0" w:right="-1" w:firstLine="709"/>
        <w:jc w:val="both"/>
        <w:rPr>
          <w:rFonts w:ascii="Times New Roman" w:hAnsi="Times New Roman"/>
          <w:sz w:val="24"/>
          <w:szCs w:val="24"/>
        </w:rPr>
      </w:pP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2C8B4CCB" w14:textId="2729842A" w:rsidR="001E7D1C" w:rsidRPr="00037760" w:rsidRDefault="001E7D1C" w:rsidP="001E7D1C">
      <w:pPr>
        <w:pStyle w:val="1f"/>
        <w:rPr>
          <w:rFonts w:ascii="Times New Roman" w:hAnsi="Times New Roman"/>
          <w:b w:val="0"/>
          <w:bCs w:val="0"/>
          <w:lang w:val="ru-RU"/>
        </w:rPr>
      </w:pPr>
      <w:bookmarkStart w:id="235" w:name="_Toc158389338"/>
      <w:bookmarkStart w:id="236" w:name="_Toc158393442"/>
      <w:bookmarkStart w:id="237" w:name="_Toc158397901"/>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5"/>
      <w:bookmarkEnd w:id="236"/>
      <w:bookmarkEnd w:id="23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9E11A4">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9E11A4">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9E11A4">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 xml:space="preserve">пользоваться средствами </w:t>
            </w:r>
            <w:r w:rsidRPr="00037760">
              <w:rPr>
                <w:rFonts w:ascii="Times New Roman" w:hAnsi="Times New Roman" w:cs="Times New Roman"/>
                <w:sz w:val="24"/>
                <w:szCs w:val="24"/>
              </w:rPr>
              <w:lastRenderedPageBreak/>
              <w:t>профилактики перенапряжения, характерными для данной профессии;</w:t>
            </w:r>
          </w:p>
          <w:p w14:paraId="79880240" w14:textId="51CD63CE"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lastRenderedPageBreak/>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 xml:space="preserve">выполняет контрольные нормативы, предусмотренные государственным стандартом при соответствующей тренировке, с учетом состояния </w:t>
            </w:r>
            <w:r w:rsidRPr="00037760">
              <w:rPr>
                <w:rFonts w:ascii="Times New Roman" w:hAnsi="Times New Roman" w:cs="Times New Roman"/>
                <w:sz w:val="24"/>
                <w:szCs w:val="24"/>
              </w:rPr>
              <w:lastRenderedPageBreak/>
              <w:t>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lastRenderedPageBreak/>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0A26C6F" w14:textId="77777777" w:rsidR="0068623D" w:rsidRPr="00037760" w:rsidRDefault="006862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A0E079" w14:textId="7C87E8A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E61DF3" w:rsidRPr="00037760">
        <w:rPr>
          <w:rFonts w:ascii="Times New Roman" w:hAnsi="Times New Roman" w:cs="Times New Roman"/>
          <w:b/>
          <w:bCs/>
          <w:sz w:val="24"/>
          <w:szCs w:val="24"/>
        </w:rPr>
        <w:t>5</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1AC8A006"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771A330A" w:rsidR="001E7D1C" w:rsidRPr="00037760" w:rsidRDefault="001E7D1C" w:rsidP="001E7D1C">
      <w:pPr>
        <w:pStyle w:val="1"/>
      </w:pPr>
      <w:bookmarkStart w:id="238" w:name="_Toc163642811"/>
      <w:r w:rsidRPr="00037760">
        <w:t>«</w:t>
      </w:r>
      <w:r w:rsidR="005008B0" w:rsidRPr="005008B0">
        <w:t>ЕН.01 Математика</w:t>
      </w:r>
      <w:r w:rsidRPr="00037760">
        <w:t>»</w:t>
      </w:r>
      <w:bookmarkEnd w:id="238"/>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39" w:name="_Toc158389339"/>
      <w:bookmarkStart w:id="240" w:name="_Toc158393443"/>
      <w:bookmarkStart w:id="241" w:name="_Toc158397902"/>
      <w:r w:rsidRPr="00037760">
        <w:rPr>
          <w:rFonts w:ascii="Times New Roman" w:hAnsi="Times New Roman"/>
          <w:lang w:val="ru-RU"/>
        </w:rPr>
        <w:lastRenderedPageBreak/>
        <w:t>СОДЕРЖАНИЕ ПРОГРАММЫ</w:t>
      </w:r>
      <w:bookmarkEnd w:id="239"/>
      <w:bookmarkEnd w:id="240"/>
      <w:bookmarkEnd w:id="241"/>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4B1908"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F4E80CC"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1B01709"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7070BC" w14:textId="77777777" w:rsidR="001E7D1C" w:rsidRPr="00037760" w:rsidRDefault="004B1908"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3A1CC8C"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6118AF5" w14:textId="294C5B0A" w:rsidR="001E7D1C" w:rsidRPr="00037760" w:rsidRDefault="004B1908"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A0CCB6C" w14:textId="77777777" w:rsidR="001E7D1C" w:rsidRPr="00037760" w:rsidRDefault="004B1908"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7E4AFCB"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B38FC7A"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43AA65D" w14:textId="77777777" w:rsidR="001E7D1C" w:rsidRPr="00037760" w:rsidRDefault="004B1908"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7"/>
          <w:headerReference w:type="default" r:id="rId18"/>
          <w:pgSz w:w="11906" w:h="16838"/>
          <w:pgMar w:top="1134" w:right="567" w:bottom="1134" w:left="1701" w:header="709" w:footer="709" w:gutter="0"/>
          <w:cols w:space="708"/>
          <w:docGrid w:linePitch="360"/>
        </w:sectPr>
      </w:pPr>
    </w:p>
    <w:p w14:paraId="1432D50F" w14:textId="77777777" w:rsidR="001E7D1C" w:rsidRPr="00037760" w:rsidRDefault="001E7D1C" w:rsidP="009E11A4">
      <w:pPr>
        <w:pStyle w:val="1f"/>
        <w:numPr>
          <w:ilvl w:val="0"/>
          <w:numId w:val="10"/>
        </w:numPr>
      </w:pPr>
      <w:bookmarkStart w:id="242" w:name="_Toc158389340"/>
      <w:bookmarkStart w:id="243" w:name="_Toc158393444"/>
      <w:bookmarkStart w:id="244"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2"/>
      <w:bookmarkEnd w:id="243"/>
      <w:bookmarkEnd w:id="244"/>
    </w:p>
    <w:p w14:paraId="7D245293" w14:textId="7EB75CBC"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ЕН.01 Математика</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45" w:name="_Toc158389341"/>
      <w:bookmarkStart w:id="246" w:name="_Toc158393445"/>
      <w:bookmarkStart w:id="247" w:name="_Toc158397904"/>
      <w:r w:rsidRPr="00037760">
        <w:rPr>
          <w:rFonts w:ascii="Times New Roman" w:hAnsi="Times New Roman"/>
        </w:rPr>
        <w:t>1.1. Цель и место дисциплины в структуре образовательной программы</w:t>
      </w:r>
      <w:bookmarkEnd w:id="245"/>
      <w:bookmarkEnd w:id="246"/>
      <w:bookmarkEnd w:id="247"/>
    </w:p>
    <w:p w14:paraId="64C3A505" w14:textId="34FFB8E7" w:rsidR="00A5144E" w:rsidRPr="00037760" w:rsidRDefault="001E7D1C" w:rsidP="00DE3D8C">
      <w:pPr>
        <w:pStyle w:val="1d"/>
        <w:ind w:firstLine="708"/>
        <w:rPr>
          <w:bCs/>
          <w:color w:val="FF0000"/>
          <w:lang w:val="ru-RU" w:eastAsia="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F57F16" w:rsidRPr="00F57F16">
        <w:rPr>
          <w:rFonts w:eastAsia="Segoe UI"/>
          <w:lang w:val="ru-RU"/>
        </w:rPr>
        <w:t>Математика</w:t>
      </w:r>
      <w:r w:rsidR="00E61DF3" w:rsidRPr="00037760">
        <w:rPr>
          <w:lang w:val="ru-RU"/>
        </w:rPr>
        <w:t>»</w:t>
      </w:r>
      <w:r w:rsidR="00E61DF3" w:rsidRPr="00037760">
        <w:rPr>
          <w:lang w:val="ru-RU" w:eastAsia="ru-RU"/>
        </w:rPr>
        <w:t xml:space="preserve">: </w:t>
      </w:r>
      <w:r w:rsidR="00A470FF" w:rsidRPr="00A470FF">
        <w:rPr>
          <w:lang w:val="ru-RU" w:eastAsia="ru-RU"/>
        </w:rPr>
        <w:t>формирование математической культуры, необходимой для успешного решения профессиональных и общественных задач.</w:t>
      </w:r>
    </w:p>
    <w:p w14:paraId="74CB68FD" w14:textId="079C9581" w:rsidR="001E7D1C" w:rsidRPr="00037760" w:rsidRDefault="001E7D1C" w:rsidP="00A5144E">
      <w:pPr>
        <w:pStyle w:val="1d"/>
        <w:rPr>
          <w:lang w:val="ru-RU"/>
        </w:rPr>
      </w:pPr>
      <w:r w:rsidRPr="00037760">
        <w:rPr>
          <w:lang w:val="ru-RU"/>
        </w:rPr>
        <w:t>Дисциплина «</w:t>
      </w:r>
      <w:r w:rsidR="00F57F16" w:rsidRPr="00F57F16">
        <w:rPr>
          <w:rFonts w:eastAsia="Segoe UI"/>
          <w:lang w:val="ru-RU"/>
        </w:rPr>
        <w:t>ЕН.01 Математика</w:t>
      </w:r>
      <w:r w:rsidRPr="00037760">
        <w:rPr>
          <w:lang w:val="ru-RU"/>
        </w:rPr>
        <w:t xml:space="preserve">» включена в обязательную часть </w:t>
      </w:r>
      <w:r w:rsidR="00213B19">
        <w:rPr>
          <w:lang w:val="ru-RU"/>
        </w:rPr>
        <w:t>м</w:t>
      </w:r>
      <w:r w:rsidR="00213B19" w:rsidRPr="00213B19">
        <w:rPr>
          <w:lang w:val="ru-RU"/>
        </w:rPr>
        <w:t>атематическ</w:t>
      </w:r>
      <w:r w:rsidR="00213B19">
        <w:rPr>
          <w:lang w:val="ru-RU"/>
        </w:rPr>
        <w:t>ого</w:t>
      </w:r>
      <w:r w:rsidR="00213B19" w:rsidRPr="00213B19">
        <w:rPr>
          <w:lang w:val="ru-RU"/>
        </w:rPr>
        <w:t xml:space="preserve"> и общ</w:t>
      </w:r>
      <w:r w:rsidR="00213B19">
        <w:rPr>
          <w:lang w:val="ru-RU"/>
        </w:rPr>
        <w:t>его</w:t>
      </w:r>
      <w:r w:rsidR="00213B19" w:rsidRPr="00213B19">
        <w:rPr>
          <w:lang w:val="ru-RU"/>
        </w:rPr>
        <w:t xml:space="preserve"> естественнонаучн</w:t>
      </w:r>
      <w:r w:rsidR="00213B19">
        <w:rPr>
          <w:lang w:val="ru-RU"/>
        </w:rPr>
        <w:t>ого</w:t>
      </w:r>
      <w:r w:rsidR="00213B19" w:rsidRPr="00213B19">
        <w:rPr>
          <w:lang w:val="ru-RU"/>
        </w:rPr>
        <w:t xml:space="preserve"> цикл</w:t>
      </w:r>
      <w:r w:rsidR="00213B19">
        <w:rPr>
          <w:lang w:val="ru-RU"/>
        </w:rPr>
        <w:t>а</w:t>
      </w:r>
      <w:r w:rsidRPr="00037760">
        <w:rPr>
          <w:lang w:val="ru-RU"/>
        </w:rPr>
        <w:t xml:space="preserve"> образовательной программы.</w:t>
      </w:r>
    </w:p>
    <w:p w14:paraId="3A8797D0"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ED7E199" w14:textId="77777777" w:rsidR="001E7D1C" w:rsidRPr="00037760" w:rsidRDefault="001E7D1C" w:rsidP="001E7D1C">
      <w:pPr>
        <w:pStyle w:val="114"/>
        <w:rPr>
          <w:rFonts w:ascii="Times New Roman" w:hAnsi="Times New Roman"/>
        </w:rPr>
      </w:pPr>
      <w:bookmarkStart w:id="248" w:name="_Toc158389342"/>
      <w:bookmarkStart w:id="249" w:name="_Toc158393446"/>
      <w:bookmarkStart w:id="250" w:name="_Toc158397905"/>
      <w:r w:rsidRPr="00037760">
        <w:rPr>
          <w:rFonts w:ascii="Times New Roman" w:hAnsi="Times New Roman"/>
        </w:rPr>
        <w:t>1.2. Планируемые результаты освоения дисциплины</w:t>
      </w:r>
      <w:bookmarkEnd w:id="248"/>
      <w:bookmarkEnd w:id="249"/>
      <w:bookmarkEnd w:id="250"/>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037760" w14:paraId="5538FA7A" w14:textId="77777777" w:rsidTr="003E2F82">
        <w:trPr>
          <w:trHeight w:val="20"/>
        </w:trPr>
        <w:tc>
          <w:tcPr>
            <w:tcW w:w="902" w:type="pct"/>
            <w:tcBorders>
              <w:top w:val="single" w:sz="4" w:space="0" w:color="auto"/>
              <w:left w:val="single" w:sz="4" w:space="0" w:color="auto"/>
              <w:right w:val="single" w:sz="4" w:space="0" w:color="auto"/>
            </w:tcBorders>
          </w:tcPr>
          <w:p w14:paraId="38D63D79" w14:textId="1CD8A732" w:rsidR="00A5144E" w:rsidRPr="00037760" w:rsidRDefault="00A5144E" w:rsidP="000E67E5">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0E012759"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F118DFF" w14:textId="77777777" w:rsidTr="00213B19">
        <w:trPr>
          <w:trHeight w:val="20"/>
        </w:trPr>
        <w:tc>
          <w:tcPr>
            <w:tcW w:w="902" w:type="pct"/>
            <w:tcBorders>
              <w:top w:val="single" w:sz="4" w:space="0" w:color="auto"/>
              <w:left w:val="single" w:sz="4" w:space="0" w:color="auto"/>
              <w:right w:val="single" w:sz="4" w:space="0" w:color="auto"/>
            </w:tcBorders>
          </w:tcPr>
          <w:p w14:paraId="3C7BA1AA"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6DF5DD7B"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0C3EB903"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03</w:t>
            </w:r>
          </w:p>
          <w:p w14:paraId="05EE07CB" w14:textId="5D4C6F58" w:rsidR="007E10CB" w:rsidRPr="00037760" w:rsidRDefault="00816459" w:rsidP="00816459">
            <w:pPr>
              <w:rPr>
                <w:rFonts w:ascii="Times New Roman" w:hAnsi="Times New Roman" w:cs="Times New Roman"/>
                <w:bCs/>
                <w:sz w:val="24"/>
                <w:szCs w:val="24"/>
              </w:rPr>
            </w:pPr>
            <w:r w:rsidRPr="00613A30">
              <w:rPr>
                <w:rFonts w:ascii="Times New Roman" w:eastAsia="Times New Roman" w:hAnsi="Times New Roman" w:cs="Times New Roman"/>
                <w:sz w:val="24"/>
                <w:szCs w:val="24"/>
                <w:lang w:eastAsia="ru-RU"/>
              </w:rPr>
              <w:t>ОК 09</w:t>
            </w:r>
          </w:p>
        </w:tc>
        <w:tc>
          <w:tcPr>
            <w:tcW w:w="2138" w:type="pct"/>
            <w:tcBorders>
              <w:top w:val="single" w:sz="4" w:space="0" w:color="auto"/>
              <w:left w:val="single" w:sz="4" w:space="0" w:color="auto"/>
              <w:right w:val="single" w:sz="4" w:space="0" w:color="auto"/>
            </w:tcBorders>
          </w:tcPr>
          <w:p w14:paraId="69CB22BF"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матрицами и решать системы линейных уравнений</w:t>
            </w:r>
          </w:p>
          <w:p w14:paraId="3100D61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множествами</w:t>
            </w:r>
          </w:p>
          <w:p w14:paraId="082164D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методы дифференциального и интегрального исчисления</w:t>
            </w:r>
          </w:p>
          <w:p w14:paraId="0425EF4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использовать основные положения теории вероятностей и математической статистики</w:t>
            </w:r>
          </w:p>
          <w:p w14:paraId="3E589370"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стандартные методы и модели к решению типовых вероятностных и статистических задач</w:t>
            </w:r>
          </w:p>
          <w:p w14:paraId="671D0F12"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пользоваться пакетами прикладных программ для решения вероятностных и статистических задач</w:t>
            </w:r>
          </w:p>
          <w:p w14:paraId="17ADB8B0" w14:textId="60D80825"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планировать свое профессиональное развитие информационные технологии для поиска и решения профессионально значимых задач</w:t>
            </w:r>
          </w:p>
        </w:tc>
        <w:tc>
          <w:tcPr>
            <w:tcW w:w="1960" w:type="pct"/>
            <w:tcBorders>
              <w:top w:val="single" w:sz="4" w:space="0" w:color="auto"/>
              <w:left w:val="single" w:sz="4" w:space="0" w:color="auto"/>
              <w:right w:val="single" w:sz="4" w:space="0" w:color="auto"/>
            </w:tcBorders>
            <w:shd w:val="clear" w:color="auto" w:fill="auto"/>
          </w:tcPr>
          <w:p w14:paraId="0A1354D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основы линейной алгебры и аналитической геометрии</w:t>
            </w:r>
          </w:p>
          <w:p w14:paraId="22AA4FAA"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положения теории множеств</w:t>
            </w:r>
          </w:p>
          <w:p w14:paraId="7ABEEFE4"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дифференциального и интегрального исчисления</w:t>
            </w:r>
          </w:p>
          <w:p w14:paraId="0A05F47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теории вероятностей и математической статистики</w:t>
            </w:r>
          </w:p>
          <w:p w14:paraId="217F5B3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статистические пакеты прикладных программ</w:t>
            </w:r>
          </w:p>
          <w:p w14:paraId="2DDAD70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логические операции, законы и функции алгебры, логики</w:t>
            </w:r>
          </w:p>
          <w:p w14:paraId="3F77C1B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методы самоконтроля в решении профессиональных задач</w:t>
            </w:r>
          </w:p>
          <w:p w14:paraId="7E92E56A" w14:textId="704E8C33"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251" w:name="_Toc158389343"/>
      <w:bookmarkStart w:id="252" w:name="_Toc158393447"/>
      <w:bookmarkStart w:id="253"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51"/>
      <w:bookmarkEnd w:id="252"/>
      <w:bookmarkEnd w:id="253"/>
    </w:p>
    <w:p w14:paraId="02E1CFCE" w14:textId="77777777" w:rsidR="001E7D1C" w:rsidRPr="00037760" w:rsidRDefault="001E7D1C" w:rsidP="001E7D1C">
      <w:pPr>
        <w:pStyle w:val="114"/>
        <w:rPr>
          <w:rFonts w:ascii="Times New Roman" w:hAnsi="Times New Roman"/>
        </w:rPr>
      </w:pPr>
      <w:bookmarkStart w:id="254" w:name="_Toc158389344"/>
      <w:bookmarkStart w:id="255" w:name="_Toc158393448"/>
      <w:bookmarkStart w:id="256" w:name="_Toc158397907"/>
      <w:r w:rsidRPr="00037760">
        <w:rPr>
          <w:rFonts w:ascii="Times New Roman" w:hAnsi="Times New Roman"/>
        </w:rPr>
        <w:t>2.1. Трудоемкость освоения дисциплины</w:t>
      </w:r>
      <w:bookmarkEnd w:id="254"/>
      <w:bookmarkEnd w:id="255"/>
      <w:bookmarkEnd w:id="256"/>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551E5502" w:rsidR="001E7D1C" w:rsidRPr="00037760" w:rsidRDefault="009013AD"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89D6608" w14:textId="4C8B4F56" w:rsidR="001E7D1C" w:rsidRPr="00037760" w:rsidRDefault="009013AD" w:rsidP="000E67E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2A9B96C0"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0ED0ED5" w14:textId="5E61EDF6"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22DA48BF" w:rsidR="001E7D1C" w:rsidRPr="00037760" w:rsidRDefault="00A33EC8"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97AFD08" w14:textId="1DF3D3AE" w:rsidR="001E7D1C" w:rsidRPr="00037760" w:rsidRDefault="00A33EC8" w:rsidP="000E67E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57" w:name="_Toc158389345"/>
      <w:bookmarkStart w:id="258" w:name="_Toc158393449"/>
      <w:bookmarkStart w:id="259" w:name="_Toc158397908"/>
      <w:r w:rsidRPr="00037760">
        <w:rPr>
          <w:rFonts w:ascii="Times New Roman" w:hAnsi="Times New Roman"/>
        </w:rPr>
        <w:t>2.2. Примерное содержание дисциплины</w:t>
      </w:r>
      <w:bookmarkEnd w:id="257"/>
      <w:bookmarkEnd w:id="258"/>
      <w:bookmarkEnd w:id="2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425"/>
      </w:tblGrid>
      <w:tr w:rsidR="000858B7" w:rsidRPr="008F1F98" w14:paraId="7EEA1987" w14:textId="77777777" w:rsidTr="000858B7">
        <w:tc>
          <w:tcPr>
            <w:tcW w:w="1088" w:type="pct"/>
            <w:shd w:val="clear" w:color="auto" w:fill="auto"/>
            <w:hideMark/>
          </w:tcPr>
          <w:p w14:paraId="2A14F61B"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Наименование разделов и тем</w:t>
            </w:r>
          </w:p>
        </w:tc>
        <w:tc>
          <w:tcPr>
            <w:tcW w:w="3912" w:type="pct"/>
            <w:shd w:val="clear" w:color="auto" w:fill="auto"/>
            <w:hideMark/>
          </w:tcPr>
          <w:p w14:paraId="01323A10"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58B7" w:rsidRPr="008F1F98" w14:paraId="04AC2F82" w14:textId="77777777" w:rsidTr="000858B7">
        <w:tc>
          <w:tcPr>
            <w:tcW w:w="5000" w:type="pct"/>
            <w:gridSpan w:val="2"/>
            <w:shd w:val="clear" w:color="auto" w:fill="auto"/>
            <w:hideMark/>
          </w:tcPr>
          <w:p w14:paraId="75E24634" w14:textId="3806DDD2"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Раздел 1. Элементы линейной </w:t>
            </w:r>
            <w:proofErr w:type="gramStart"/>
            <w:r w:rsidRPr="008F1F98">
              <w:rPr>
                <w:rFonts w:ascii="Times New Roman" w:eastAsia="Times New Roman" w:hAnsi="Times New Roman" w:cs="Times New Roman"/>
                <w:b/>
                <w:bCs/>
                <w:color w:val="000000"/>
                <w:lang w:eastAsia="ru-RU"/>
              </w:rPr>
              <w:t>алгебры</w:t>
            </w:r>
            <w:r>
              <w:rPr>
                <w:rFonts w:ascii="Times New Roman" w:eastAsia="Times New Roman" w:hAnsi="Times New Roman" w:cs="Times New Roman"/>
                <w:b/>
                <w:bCs/>
                <w:color w:val="000000"/>
                <w:lang w:eastAsia="ru-RU"/>
              </w:rPr>
              <w:t xml:space="preserve">  </w:t>
            </w:r>
            <w:r w:rsidR="009013AD">
              <w:rPr>
                <w:rFonts w:ascii="Times New Roman" w:eastAsia="Times New Roman" w:hAnsi="Times New Roman" w:cs="Times New Roman"/>
                <w:b/>
                <w:bCs/>
                <w:color w:val="000000"/>
                <w:lang w:eastAsia="ru-RU"/>
              </w:rPr>
              <w:t>(</w:t>
            </w:r>
            <w:proofErr w:type="gramEnd"/>
            <w:r w:rsidR="009013AD">
              <w:rPr>
                <w:rFonts w:ascii="Times New Roman" w:eastAsia="Times New Roman" w:hAnsi="Times New Roman" w:cs="Times New Roman"/>
                <w:b/>
                <w:bCs/>
                <w:color w:val="000000"/>
                <w:lang w:eastAsia="ru-RU"/>
              </w:rPr>
              <w:t>12 часов)</w:t>
            </w:r>
          </w:p>
        </w:tc>
      </w:tr>
      <w:tr w:rsidR="000858B7" w:rsidRPr="008F1F98" w14:paraId="710B6901" w14:textId="77777777" w:rsidTr="000858B7">
        <w:tc>
          <w:tcPr>
            <w:tcW w:w="1088" w:type="pct"/>
            <w:vMerge w:val="restart"/>
            <w:shd w:val="clear" w:color="auto" w:fill="auto"/>
            <w:hideMark/>
          </w:tcPr>
          <w:p w14:paraId="5CA73005"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1.1. Матрицы. Определители</w:t>
            </w:r>
          </w:p>
        </w:tc>
        <w:tc>
          <w:tcPr>
            <w:tcW w:w="3912" w:type="pct"/>
            <w:shd w:val="clear" w:color="auto" w:fill="auto"/>
            <w:hideMark/>
          </w:tcPr>
          <w:p w14:paraId="14EA069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16864ABA" w14:textId="77777777" w:rsidTr="000858B7">
        <w:trPr>
          <w:trHeight w:val="269"/>
        </w:trPr>
        <w:tc>
          <w:tcPr>
            <w:tcW w:w="1088" w:type="pct"/>
            <w:vMerge/>
            <w:vAlign w:val="center"/>
            <w:hideMark/>
          </w:tcPr>
          <w:p w14:paraId="5DC8344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6489D391"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матрицы. Типы матриц. Действия с матрицами: сложение, вычитание матриц, умножение матрицы на число, транспонирование матриц, 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r>
      <w:tr w:rsidR="000858B7" w:rsidRPr="008F1F98" w14:paraId="009B1E58" w14:textId="77777777" w:rsidTr="000858B7">
        <w:trPr>
          <w:trHeight w:val="269"/>
        </w:trPr>
        <w:tc>
          <w:tcPr>
            <w:tcW w:w="1088" w:type="pct"/>
            <w:vMerge/>
            <w:vAlign w:val="center"/>
            <w:hideMark/>
          </w:tcPr>
          <w:p w14:paraId="38ED8E5F"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C7BB353"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245282F5" w14:textId="77777777" w:rsidTr="000858B7">
        <w:trPr>
          <w:trHeight w:val="269"/>
        </w:trPr>
        <w:tc>
          <w:tcPr>
            <w:tcW w:w="1088" w:type="pct"/>
            <w:vMerge/>
            <w:vAlign w:val="center"/>
            <w:hideMark/>
          </w:tcPr>
          <w:p w14:paraId="59E7C9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2C250C38"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5E92D7A9" w14:textId="77777777" w:rsidTr="000858B7">
        <w:tc>
          <w:tcPr>
            <w:tcW w:w="1088" w:type="pct"/>
            <w:vMerge/>
            <w:vAlign w:val="center"/>
            <w:hideMark/>
          </w:tcPr>
          <w:p w14:paraId="0C76B6D7"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15114AC"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87496F4" w14:textId="77777777" w:rsidTr="000858B7">
        <w:tc>
          <w:tcPr>
            <w:tcW w:w="1088" w:type="pct"/>
            <w:vMerge/>
            <w:vAlign w:val="center"/>
            <w:hideMark/>
          </w:tcPr>
          <w:p w14:paraId="42684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62C318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r>
      <w:tr w:rsidR="000858B7" w:rsidRPr="008F1F98" w14:paraId="57995D35" w14:textId="77777777" w:rsidTr="000858B7">
        <w:tc>
          <w:tcPr>
            <w:tcW w:w="1088" w:type="pct"/>
            <w:vMerge/>
            <w:vAlign w:val="center"/>
            <w:hideMark/>
          </w:tcPr>
          <w:p w14:paraId="0BCFEE1A"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EE1EA8"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41AEA3F" w14:textId="77777777"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AFFF7D8" w14:textId="77777777" w:rsidTr="000858B7">
        <w:tc>
          <w:tcPr>
            <w:tcW w:w="1088" w:type="pct"/>
            <w:vMerge w:val="restart"/>
            <w:shd w:val="clear" w:color="auto" w:fill="auto"/>
            <w:hideMark/>
          </w:tcPr>
          <w:p w14:paraId="3199B0CB"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1.2. Системы линейных уравнений</w:t>
            </w:r>
          </w:p>
        </w:tc>
        <w:tc>
          <w:tcPr>
            <w:tcW w:w="3912" w:type="pct"/>
            <w:shd w:val="clear" w:color="auto" w:fill="auto"/>
            <w:hideMark/>
          </w:tcPr>
          <w:p w14:paraId="70201CDB"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2299C864" w14:textId="77777777" w:rsidTr="000858B7">
        <w:trPr>
          <w:trHeight w:val="269"/>
        </w:trPr>
        <w:tc>
          <w:tcPr>
            <w:tcW w:w="1088" w:type="pct"/>
            <w:vMerge/>
            <w:vAlign w:val="center"/>
            <w:hideMark/>
          </w:tcPr>
          <w:p w14:paraId="68D3DDB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22EE149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r>
      <w:tr w:rsidR="000858B7" w:rsidRPr="008F1F98" w14:paraId="0BE8F417" w14:textId="77777777" w:rsidTr="000858B7">
        <w:trPr>
          <w:trHeight w:val="269"/>
        </w:trPr>
        <w:tc>
          <w:tcPr>
            <w:tcW w:w="1088" w:type="pct"/>
            <w:vMerge/>
            <w:vAlign w:val="center"/>
            <w:hideMark/>
          </w:tcPr>
          <w:p w14:paraId="00A979C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0B070ED"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0B5C4D3E" w14:textId="77777777" w:rsidTr="000858B7">
        <w:tc>
          <w:tcPr>
            <w:tcW w:w="1088" w:type="pct"/>
            <w:vMerge/>
            <w:vAlign w:val="center"/>
            <w:hideMark/>
          </w:tcPr>
          <w:p w14:paraId="02E8D9F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9FF1F3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AFC678" w14:textId="77777777" w:rsidTr="000858B7">
        <w:tc>
          <w:tcPr>
            <w:tcW w:w="1088" w:type="pct"/>
            <w:vMerge/>
            <w:vAlign w:val="center"/>
            <w:hideMark/>
          </w:tcPr>
          <w:p w14:paraId="6F0C004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73FCA3"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r>
      <w:tr w:rsidR="000858B7" w:rsidRPr="008F1F98" w14:paraId="3AFCE923" w14:textId="77777777" w:rsidTr="000858B7">
        <w:tc>
          <w:tcPr>
            <w:tcW w:w="1088" w:type="pct"/>
            <w:vMerge/>
            <w:vAlign w:val="center"/>
            <w:hideMark/>
          </w:tcPr>
          <w:p w14:paraId="085DA77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BEF1B3D"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EF4A8C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7F24CA88" w14:textId="77777777" w:rsidTr="000858B7">
        <w:tc>
          <w:tcPr>
            <w:tcW w:w="5000" w:type="pct"/>
            <w:gridSpan w:val="2"/>
            <w:shd w:val="clear" w:color="auto" w:fill="auto"/>
            <w:hideMark/>
          </w:tcPr>
          <w:p w14:paraId="1388B8C3" w14:textId="7F5A18DD"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r>
              <w:rPr>
                <w:rFonts w:ascii="Times New Roman" w:eastAsia="Times New Roman" w:hAnsi="Times New Roman" w:cs="Times New Roman"/>
                <w:b/>
                <w:bCs/>
                <w:color w:val="000000"/>
                <w:lang w:eastAsia="ru-RU"/>
              </w:rPr>
              <w:t xml:space="preserve"> (1</w:t>
            </w:r>
            <w:r w:rsidR="009013AD">
              <w:rPr>
                <w:rFonts w:ascii="Times New Roman" w:eastAsia="Times New Roman" w:hAnsi="Times New Roman" w:cs="Times New Roman"/>
                <w:b/>
                <w:bCs/>
                <w:color w:val="000000"/>
                <w:lang w:eastAsia="ru-RU"/>
              </w:rPr>
              <w:t>2</w:t>
            </w:r>
            <w:r>
              <w:rPr>
                <w:rFonts w:ascii="Times New Roman" w:eastAsia="Times New Roman" w:hAnsi="Times New Roman" w:cs="Times New Roman"/>
                <w:b/>
                <w:bCs/>
                <w:color w:val="000000"/>
                <w:lang w:eastAsia="ru-RU"/>
              </w:rPr>
              <w:t xml:space="preserve"> часов)</w:t>
            </w:r>
          </w:p>
        </w:tc>
      </w:tr>
      <w:tr w:rsidR="000858B7" w:rsidRPr="008F1F98" w14:paraId="37C839E2" w14:textId="77777777" w:rsidTr="000858B7">
        <w:tc>
          <w:tcPr>
            <w:tcW w:w="1088" w:type="pct"/>
            <w:vMerge w:val="restart"/>
            <w:shd w:val="clear" w:color="auto" w:fill="auto"/>
            <w:hideMark/>
          </w:tcPr>
          <w:p w14:paraId="417ABE5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2.1. Уравнения прямой на плоскости</w:t>
            </w:r>
          </w:p>
        </w:tc>
        <w:tc>
          <w:tcPr>
            <w:tcW w:w="3912" w:type="pct"/>
            <w:shd w:val="clear" w:color="auto" w:fill="auto"/>
            <w:hideMark/>
          </w:tcPr>
          <w:p w14:paraId="1CE5D279"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6E5C2858" w14:textId="77777777" w:rsidTr="000858B7">
        <w:tc>
          <w:tcPr>
            <w:tcW w:w="1088" w:type="pct"/>
            <w:vMerge/>
            <w:vAlign w:val="center"/>
            <w:hideMark/>
          </w:tcPr>
          <w:p w14:paraId="17616959"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13316F"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r>
      <w:tr w:rsidR="000858B7" w:rsidRPr="008F1F98" w14:paraId="3830409C" w14:textId="77777777" w:rsidTr="000858B7">
        <w:tc>
          <w:tcPr>
            <w:tcW w:w="1088" w:type="pct"/>
            <w:vMerge w:val="restart"/>
            <w:shd w:val="clear" w:color="auto" w:fill="auto"/>
            <w:hideMark/>
          </w:tcPr>
          <w:p w14:paraId="60849A93"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2.2. Векторы и координаты</w:t>
            </w:r>
          </w:p>
        </w:tc>
        <w:tc>
          <w:tcPr>
            <w:tcW w:w="3912" w:type="pct"/>
            <w:shd w:val="clear" w:color="auto" w:fill="auto"/>
            <w:hideMark/>
          </w:tcPr>
          <w:p w14:paraId="5A2AD4BD"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539989B2" w14:textId="77777777" w:rsidTr="000858B7">
        <w:tc>
          <w:tcPr>
            <w:tcW w:w="1088" w:type="pct"/>
            <w:vMerge/>
            <w:vAlign w:val="center"/>
            <w:hideMark/>
          </w:tcPr>
          <w:p w14:paraId="2E2B74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41C0FD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r>
      <w:tr w:rsidR="000858B7" w:rsidRPr="008F1F98" w14:paraId="60DD25F4" w14:textId="77777777" w:rsidTr="000858B7">
        <w:tc>
          <w:tcPr>
            <w:tcW w:w="1088" w:type="pct"/>
            <w:vMerge/>
            <w:vAlign w:val="center"/>
            <w:hideMark/>
          </w:tcPr>
          <w:p w14:paraId="4444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790C65"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4D8ABD63" w14:textId="77777777" w:rsidTr="000858B7">
        <w:tc>
          <w:tcPr>
            <w:tcW w:w="1088" w:type="pct"/>
            <w:vMerge/>
            <w:vAlign w:val="center"/>
            <w:hideMark/>
          </w:tcPr>
          <w:p w14:paraId="1F05E26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FCA437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№3. Операции над векторами. Вычисление модуля и скалярного произведения. Уравнение линии на плоскости. Уравнение прямой и окружности.</w:t>
            </w:r>
          </w:p>
        </w:tc>
      </w:tr>
      <w:tr w:rsidR="000858B7" w:rsidRPr="008F1F98" w14:paraId="3C157578" w14:textId="77777777" w:rsidTr="000858B7">
        <w:tc>
          <w:tcPr>
            <w:tcW w:w="1088" w:type="pct"/>
            <w:vMerge/>
            <w:vAlign w:val="center"/>
          </w:tcPr>
          <w:p w14:paraId="5E906FA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66186110"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508545"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ED20379" w14:textId="77777777" w:rsidTr="000858B7">
        <w:tc>
          <w:tcPr>
            <w:tcW w:w="1088" w:type="pct"/>
            <w:vMerge w:val="restart"/>
            <w:shd w:val="clear" w:color="auto" w:fill="auto"/>
            <w:hideMark/>
          </w:tcPr>
          <w:p w14:paraId="1E48486C"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2.3. </w:t>
            </w:r>
            <w:proofErr w:type="spellStart"/>
            <w:r w:rsidRPr="007B1057">
              <w:rPr>
                <w:rFonts w:ascii="Times New Roman" w:eastAsia="Times New Roman" w:hAnsi="Times New Roman" w:cs="Times New Roman"/>
                <w:b/>
                <w:bCs/>
                <w:color w:val="000000"/>
                <w:lang w:val="en-US" w:eastAsia="ru-RU"/>
              </w:rPr>
              <w:t>Предел</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функции</w:t>
            </w:r>
            <w:proofErr w:type="spellEnd"/>
            <w:r w:rsidRPr="007B1057">
              <w:rPr>
                <w:rFonts w:ascii="Times New Roman" w:eastAsia="Times New Roman" w:hAnsi="Times New Roman" w:cs="Times New Roman"/>
                <w:b/>
                <w:bCs/>
                <w:color w:val="000000"/>
                <w:lang w:val="en-US" w:eastAsia="ru-RU"/>
              </w:rPr>
              <w:t>.</w:t>
            </w:r>
          </w:p>
        </w:tc>
        <w:tc>
          <w:tcPr>
            <w:tcW w:w="3912" w:type="pct"/>
            <w:shd w:val="clear" w:color="auto" w:fill="auto"/>
            <w:hideMark/>
          </w:tcPr>
          <w:p w14:paraId="560F2A2E"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118C9E44" w14:textId="77777777" w:rsidTr="000858B7">
        <w:tc>
          <w:tcPr>
            <w:tcW w:w="1088" w:type="pct"/>
            <w:vMerge/>
            <w:vAlign w:val="center"/>
            <w:hideMark/>
          </w:tcPr>
          <w:p w14:paraId="79DC0DD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0C3652"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r>
      <w:tr w:rsidR="000858B7" w:rsidRPr="008F1F98" w14:paraId="3431EC0A" w14:textId="77777777" w:rsidTr="000858B7">
        <w:tc>
          <w:tcPr>
            <w:tcW w:w="1088" w:type="pct"/>
            <w:vMerge/>
            <w:vAlign w:val="center"/>
            <w:hideMark/>
          </w:tcPr>
          <w:p w14:paraId="5AA04C3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9834E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Раскрытие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неопределенностей</w:t>
            </w:r>
            <w:proofErr w:type="spellEnd"/>
            <w:r w:rsidRPr="008F1F98">
              <w:rPr>
                <w:rFonts w:ascii="Times New Roman" w:eastAsia="Times New Roman" w:hAnsi="Times New Roman" w:cs="Times New Roman"/>
                <w:color w:val="000000"/>
                <w:lang w:val="en-US" w:eastAsia="ru-RU"/>
              </w:rPr>
              <w:t>.</w:t>
            </w:r>
          </w:p>
        </w:tc>
      </w:tr>
      <w:tr w:rsidR="000858B7" w:rsidRPr="008F1F98" w14:paraId="36477837" w14:textId="77777777" w:rsidTr="000858B7">
        <w:tc>
          <w:tcPr>
            <w:tcW w:w="1088" w:type="pct"/>
            <w:vMerge/>
            <w:vAlign w:val="center"/>
            <w:hideMark/>
          </w:tcPr>
          <w:p w14:paraId="7A3913F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AC0173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198258" w14:textId="77777777" w:rsidTr="000858B7">
        <w:tc>
          <w:tcPr>
            <w:tcW w:w="1088" w:type="pct"/>
            <w:vMerge/>
            <w:vAlign w:val="center"/>
            <w:hideMark/>
          </w:tcPr>
          <w:p w14:paraId="6EDBAAB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C3165C0"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№4. Вычисление пределов функции в точке. Вычисление пределов функции на бесконечности. Раскрытие неопределенностей. Правило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 xml:space="preserve">. Вычисление пределов с помощью правила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w:t>
            </w:r>
          </w:p>
        </w:tc>
      </w:tr>
      <w:tr w:rsidR="000858B7" w:rsidRPr="008F1F98" w14:paraId="0D46C832" w14:textId="77777777" w:rsidTr="000858B7">
        <w:tc>
          <w:tcPr>
            <w:tcW w:w="1088" w:type="pct"/>
            <w:vMerge/>
            <w:vAlign w:val="center"/>
          </w:tcPr>
          <w:p w14:paraId="03AA2CBC"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3282D5B4"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04D3713"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56724075" w14:textId="77777777" w:rsidTr="000858B7">
        <w:tc>
          <w:tcPr>
            <w:tcW w:w="5000" w:type="pct"/>
            <w:gridSpan w:val="2"/>
            <w:shd w:val="clear" w:color="auto" w:fill="auto"/>
            <w:hideMark/>
          </w:tcPr>
          <w:p w14:paraId="6F7AD60A" w14:textId="020F1E39"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r>
              <w:rPr>
                <w:rFonts w:ascii="Times New Roman" w:eastAsia="Times New Roman" w:hAnsi="Times New Roman" w:cs="Times New Roman"/>
                <w:b/>
                <w:bCs/>
                <w:color w:val="000000"/>
                <w:lang w:eastAsia="ru-RU"/>
              </w:rPr>
              <w:t xml:space="preserve"> (1</w:t>
            </w:r>
            <w:r w:rsidR="009013AD">
              <w:rPr>
                <w:rFonts w:ascii="Times New Roman" w:eastAsia="Times New Roman" w:hAnsi="Times New Roman" w:cs="Times New Roman"/>
                <w:b/>
                <w:bCs/>
                <w:color w:val="000000"/>
                <w:lang w:eastAsia="ru-RU"/>
              </w:rPr>
              <w:t>2</w:t>
            </w:r>
            <w:r>
              <w:rPr>
                <w:rFonts w:ascii="Times New Roman" w:eastAsia="Times New Roman" w:hAnsi="Times New Roman" w:cs="Times New Roman"/>
                <w:b/>
                <w:bCs/>
                <w:color w:val="000000"/>
                <w:lang w:eastAsia="ru-RU"/>
              </w:rPr>
              <w:t xml:space="preserve"> часов)</w:t>
            </w:r>
          </w:p>
        </w:tc>
      </w:tr>
      <w:tr w:rsidR="000858B7" w:rsidRPr="008F1F98" w14:paraId="16156BD0" w14:textId="77777777" w:rsidTr="000858B7">
        <w:tc>
          <w:tcPr>
            <w:tcW w:w="1088" w:type="pct"/>
            <w:vMerge w:val="restart"/>
            <w:shd w:val="clear" w:color="auto" w:fill="auto"/>
            <w:hideMark/>
          </w:tcPr>
          <w:p w14:paraId="781FA809"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3.1. Дифференциальное исчисление</w:t>
            </w:r>
          </w:p>
        </w:tc>
        <w:tc>
          <w:tcPr>
            <w:tcW w:w="3912" w:type="pct"/>
            <w:shd w:val="clear" w:color="auto" w:fill="auto"/>
            <w:hideMark/>
          </w:tcPr>
          <w:p w14:paraId="717E51CF"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0E8C7A8" w14:textId="77777777" w:rsidTr="000858B7">
        <w:tc>
          <w:tcPr>
            <w:tcW w:w="1088" w:type="pct"/>
            <w:vMerge/>
            <w:vAlign w:val="center"/>
            <w:hideMark/>
          </w:tcPr>
          <w:p w14:paraId="4ED5B68B"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7C8E43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r>
      <w:tr w:rsidR="000858B7" w:rsidRPr="008F1F98" w14:paraId="19C461DF" w14:textId="77777777" w:rsidTr="000858B7">
        <w:tc>
          <w:tcPr>
            <w:tcW w:w="1088" w:type="pct"/>
            <w:vMerge/>
            <w:vAlign w:val="center"/>
            <w:hideMark/>
          </w:tcPr>
          <w:p w14:paraId="2D406D9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939E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BEF6362"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2DF3314" w14:textId="77777777" w:rsidTr="000858B7">
        <w:tc>
          <w:tcPr>
            <w:tcW w:w="1088" w:type="pct"/>
            <w:vMerge w:val="restart"/>
            <w:shd w:val="clear" w:color="auto" w:fill="auto"/>
            <w:hideMark/>
          </w:tcPr>
          <w:p w14:paraId="1DEB757D"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lastRenderedPageBreak/>
              <w:t>Тема</w:t>
            </w:r>
            <w:proofErr w:type="spellEnd"/>
            <w:r w:rsidRPr="007B1057">
              <w:rPr>
                <w:rFonts w:ascii="Times New Roman" w:eastAsia="Times New Roman" w:hAnsi="Times New Roman" w:cs="Times New Roman"/>
                <w:b/>
                <w:bCs/>
                <w:color w:val="000000"/>
                <w:lang w:val="en-US" w:eastAsia="ru-RU"/>
              </w:rPr>
              <w:t xml:space="preserve"> 3.2. </w:t>
            </w:r>
            <w:proofErr w:type="spellStart"/>
            <w:r w:rsidRPr="007B1057">
              <w:rPr>
                <w:rFonts w:ascii="Times New Roman" w:eastAsia="Times New Roman" w:hAnsi="Times New Roman" w:cs="Times New Roman"/>
                <w:b/>
                <w:bCs/>
                <w:color w:val="000000"/>
                <w:lang w:val="en-US" w:eastAsia="ru-RU"/>
              </w:rPr>
              <w:t>Неопределенный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6D070F34"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6022442" w14:textId="77777777" w:rsidTr="000858B7">
        <w:tc>
          <w:tcPr>
            <w:tcW w:w="1088" w:type="pct"/>
            <w:vMerge/>
            <w:vAlign w:val="center"/>
            <w:hideMark/>
          </w:tcPr>
          <w:p w14:paraId="07B7636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6D37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r>
      <w:tr w:rsidR="000858B7" w:rsidRPr="008F1F98" w14:paraId="4BA141E2" w14:textId="77777777" w:rsidTr="000858B7">
        <w:tc>
          <w:tcPr>
            <w:tcW w:w="1088" w:type="pct"/>
            <w:vMerge/>
            <w:vAlign w:val="center"/>
            <w:hideMark/>
          </w:tcPr>
          <w:p w14:paraId="4B35FD0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139A5F9"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r>
      <w:tr w:rsidR="000858B7" w:rsidRPr="008F1F98" w14:paraId="3C5C504B" w14:textId="77777777" w:rsidTr="000858B7">
        <w:tc>
          <w:tcPr>
            <w:tcW w:w="1088" w:type="pct"/>
            <w:vMerge/>
            <w:vAlign w:val="center"/>
            <w:hideMark/>
          </w:tcPr>
          <w:p w14:paraId="046961D5"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9DADCFA"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EC38806" w14:textId="77777777" w:rsidTr="000858B7">
        <w:tc>
          <w:tcPr>
            <w:tcW w:w="1088" w:type="pct"/>
            <w:vMerge/>
            <w:vAlign w:val="center"/>
            <w:hideMark/>
          </w:tcPr>
          <w:p w14:paraId="3C810F2F"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E3051EB"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№5. Метод замены переменной в неопределенном интеграле. Интегрирование по частям. Универсальная подстановка. Применение математических методов интегрального исчисления для решения профессиональных задач.</w:t>
            </w:r>
          </w:p>
        </w:tc>
      </w:tr>
      <w:tr w:rsidR="000858B7" w:rsidRPr="008F1F98" w14:paraId="2927ED38" w14:textId="77777777" w:rsidTr="000858B7">
        <w:tc>
          <w:tcPr>
            <w:tcW w:w="1088" w:type="pct"/>
            <w:vMerge w:val="restart"/>
            <w:shd w:val="clear" w:color="auto" w:fill="auto"/>
            <w:hideMark/>
          </w:tcPr>
          <w:p w14:paraId="0E463E5A"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3.3. </w:t>
            </w:r>
            <w:proofErr w:type="spellStart"/>
            <w:r w:rsidRPr="007B1057">
              <w:rPr>
                <w:rFonts w:ascii="Times New Roman" w:eastAsia="Times New Roman" w:hAnsi="Times New Roman" w:cs="Times New Roman"/>
                <w:b/>
                <w:bCs/>
                <w:color w:val="000000"/>
                <w:lang w:val="en-US" w:eastAsia="ru-RU"/>
              </w:rPr>
              <w:t>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37D2B2F3"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59228FD4" w14:textId="77777777" w:rsidTr="000858B7">
        <w:tc>
          <w:tcPr>
            <w:tcW w:w="1088" w:type="pct"/>
            <w:vMerge/>
            <w:vAlign w:val="center"/>
            <w:hideMark/>
          </w:tcPr>
          <w:p w14:paraId="7BC4481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0FB1B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r>
      <w:tr w:rsidR="000858B7" w:rsidRPr="008F1F98" w14:paraId="7E1AF785" w14:textId="77777777" w:rsidTr="000858B7">
        <w:tc>
          <w:tcPr>
            <w:tcW w:w="1088" w:type="pct"/>
            <w:vMerge/>
            <w:vAlign w:val="center"/>
            <w:hideMark/>
          </w:tcPr>
          <w:p w14:paraId="1DF48EA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A10B5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r>
      <w:tr w:rsidR="000858B7" w:rsidRPr="008F1F98" w14:paraId="489373B8" w14:textId="77777777" w:rsidTr="000858B7">
        <w:tc>
          <w:tcPr>
            <w:tcW w:w="1088" w:type="pct"/>
            <w:vMerge/>
            <w:vAlign w:val="center"/>
            <w:hideMark/>
          </w:tcPr>
          <w:p w14:paraId="6B96B42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A52B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Вычисление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площадей</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плоских</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фигур</w:t>
            </w:r>
            <w:proofErr w:type="spellEnd"/>
            <w:r w:rsidRPr="008F1F98">
              <w:rPr>
                <w:rFonts w:ascii="Times New Roman" w:eastAsia="Times New Roman" w:hAnsi="Times New Roman" w:cs="Times New Roman"/>
                <w:color w:val="000000"/>
                <w:lang w:val="en-US" w:eastAsia="ru-RU"/>
              </w:rPr>
              <w:t>.</w:t>
            </w:r>
          </w:p>
        </w:tc>
      </w:tr>
      <w:tr w:rsidR="000858B7" w:rsidRPr="008F1F98" w14:paraId="4C60D56B" w14:textId="77777777" w:rsidTr="000858B7">
        <w:tc>
          <w:tcPr>
            <w:tcW w:w="1088" w:type="pct"/>
            <w:vMerge/>
            <w:vAlign w:val="center"/>
            <w:hideMark/>
          </w:tcPr>
          <w:p w14:paraId="5BCB39C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E7367C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BC7D71" w14:textId="77777777" w:rsidTr="000858B7">
        <w:tc>
          <w:tcPr>
            <w:tcW w:w="1088" w:type="pct"/>
            <w:vMerge/>
            <w:vAlign w:val="center"/>
            <w:hideMark/>
          </w:tcPr>
          <w:p w14:paraId="39E85671"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490E76"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r>
      <w:tr w:rsidR="000858B7" w:rsidRPr="008F1F98" w14:paraId="725A0B80" w14:textId="77777777" w:rsidTr="000858B7">
        <w:tc>
          <w:tcPr>
            <w:tcW w:w="1088" w:type="pct"/>
            <w:vMerge/>
            <w:vAlign w:val="center"/>
            <w:hideMark/>
          </w:tcPr>
          <w:p w14:paraId="7C2510D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04228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AADA32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F56DAA3" w14:textId="77777777" w:rsidTr="000858B7">
        <w:tc>
          <w:tcPr>
            <w:tcW w:w="1088" w:type="pct"/>
            <w:vMerge w:val="restart"/>
            <w:shd w:val="clear" w:color="auto" w:fill="auto"/>
            <w:hideMark/>
          </w:tcPr>
          <w:p w14:paraId="03782E02"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3.4. </w:t>
            </w:r>
            <w:proofErr w:type="spellStart"/>
            <w:r w:rsidRPr="007B1057">
              <w:rPr>
                <w:rFonts w:ascii="Times New Roman" w:eastAsia="Times New Roman" w:hAnsi="Times New Roman" w:cs="Times New Roman"/>
                <w:b/>
                <w:bCs/>
                <w:color w:val="000000"/>
                <w:lang w:val="en-US" w:eastAsia="ru-RU"/>
              </w:rPr>
              <w:t>Основы</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теории</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рядов</w:t>
            </w:r>
            <w:proofErr w:type="spellEnd"/>
          </w:p>
        </w:tc>
        <w:tc>
          <w:tcPr>
            <w:tcW w:w="3912" w:type="pct"/>
            <w:shd w:val="clear" w:color="auto" w:fill="auto"/>
            <w:hideMark/>
          </w:tcPr>
          <w:p w14:paraId="3489A39F"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41C057A4" w14:textId="77777777" w:rsidTr="000858B7">
        <w:tc>
          <w:tcPr>
            <w:tcW w:w="1088" w:type="pct"/>
            <w:vMerge/>
            <w:vAlign w:val="center"/>
            <w:hideMark/>
          </w:tcPr>
          <w:p w14:paraId="620E6AD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E24B85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Числовые ряды </w:t>
            </w:r>
            <w:proofErr w:type="spellStart"/>
            <w:r w:rsidRPr="008F1F98">
              <w:rPr>
                <w:rFonts w:ascii="Times New Roman" w:eastAsia="Times New Roman" w:hAnsi="Times New Roman" w:cs="Times New Roman"/>
                <w:color w:val="000000"/>
                <w:lang w:eastAsia="ru-RU"/>
              </w:rPr>
              <w:t>знакоположительные</w:t>
            </w:r>
            <w:proofErr w:type="spellEnd"/>
            <w:r w:rsidRPr="008F1F98">
              <w:rPr>
                <w:rFonts w:ascii="Times New Roman" w:eastAsia="Times New Roman" w:hAnsi="Times New Roman" w:cs="Times New Roman"/>
                <w:color w:val="000000"/>
                <w:lang w:eastAsia="ru-RU"/>
              </w:rPr>
              <w:t>, знакочередующиеся. Признаки сходимости.</w:t>
            </w:r>
          </w:p>
        </w:tc>
      </w:tr>
      <w:tr w:rsidR="000858B7" w:rsidRPr="008F1F98" w14:paraId="5F46A6BE" w14:textId="77777777" w:rsidTr="000858B7">
        <w:tc>
          <w:tcPr>
            <w:tcW w:w="1088" w:type="pct"/>
            <w:vMerge/>
            <w:vAlign w:val="center"/>
            <w:hideMark/>
          </w:tcPr>
          <w:p w14:paraId="0AEF025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E39ED0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23428A5" w14:textId="77777777" w:rsidTr="000858B7">
        <w:tc>
          <w:tcPr>
            <w:tcW w:w="1088" w:type="pct"/>
            <w:vMerge/>
            <w:vAlign w:val="center"/>
            <w:hideMark/>
          </w:tcPr>
          <w:p w14:paraId="34779D44"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6BD9162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№7. Исследование сходимости </w:t>
            </w:r>
            <w:proofErr w:type="spellStart"/>
            <w:r w:rsidRPr="008F1F98">
              <w:rPr>
                <w:rFonts w:ascii="Times New Roman" w:eastAsia="Times New Roman" w:hAnsi="Times New Roman" w:cs="Times New Roman"/>
                <w:color w:val="000000"/>
                <w:lang w:eastAsia="ru-RU"/>
              </w:rPr>
              <w:t>знакоположительных</w:t>
            </w:r>
            <w:proofErr w:type="spellEnd"/>
            <w:r w:rsidRPr="008F1F98">
              <w:rPr>
                <w:rFonts w:ascii="Times New Roman" w:eastAsia="Times New Roman" w:hAnsi="Times New Roman" w:cs="Times New Roman"/>
                <w:color w:val="000000"/>
                <w:lang w:eastAsia="ru-RU"/>
              </w:rPr>
              <w:t xml:space="preserve"> рядов. Исследование сходимости знакочередующихся радов.</w:t>
            </w:r>
          </w:p>
        </w:tc>
      </w:tr>
      <w:tr w:rsidR="000858B7" w:rsidRPr="008F1F98" w14:paraId="1FE10EEA" w14:textId="77777777" w:rsidTr="000858B7">
        <w:tc>
          <w:tcPr>
            <w:tcW w:w="1088" w:type="pct"/>
            <w:vMerge/>
            <w:vAlign w:val="center"/>
            <w:hideMark/>
          </w:tcPr>
          <w:p w14:paraId="2607FE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20C4A"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88E22FD"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D0AC834" w14:textId="77777777" w:rsidTr="000858B7">
        <w:tc>
          <w:tcPr>
            <w:tcW w:w="1088" w:type="pct"/>
            <w:vMerge w:val="restart"/>
            <w:shd w:val="clear" w:color="auto" w:fill="auto"/>
            <w:hideMark/>
          </w:tcPr>
          <w:p w14:paraId="1805FA08"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Тема3.5. Обыкновенные дифференциальные уравнения</w:t>
            </w:r>
          </w:p>
        </w:tc>
        <w:tc>
          <w:tcPr>
            <w:tcW w:w="3912" w:type="pct"/>
            <w:shd w:val="clear" w:color="auto" w:fill="auto"/>
            <w:hideMark/>
          </w:tcPr>
          <w:p w14:paraId="3855C24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3AE5169" w14:textId="77777777" w:rsidTr="000858B7">
        <w:tc>
          <w:tcPr>
            <w:tcW w:w="1088" w:type="pct"/>
            <w:vMerge/>
            <w:vAlign w:val="center"/>
            <w:hideMark/>
          </w:tcPr>
          <w:p w14:paraId="31AF45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C05C04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r>
      <w:tr w:rsidR="000858B7" w:rsidRPr="008F1F98" w14:paraId="03F9750B" w14:textId="77777777" w:rsidTr="000858B7">
        <w:tc>
          <w:tcPr>
            <w:tcW w:w="1088" w:type="pct"/>
            <w:vMerge/>
            <w:vAlign w:val="center"/>
            <w:hideMark/>
          </w:tcPr>
          <w:p w14:paraId="01761F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B9EBE5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r>
      <w:tr w:rsidR="000858B7" w:rsidRPr="008F1F98" w14:paraId="40F502CC" w14:textId="77777777" w:rsidTr="000858B7">
        <w:tc>
          <w:tcPr>
            <w:tcW w:w="1088" w:type="pct"/>
            <w:vMerge/>
            <w:vAlign w:val="center"/>
            <w:hideMark/>
          </w:tcPr>
          <w:p w14:paraId="140BC6A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2D0D7D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5A8257" w14:textId="77777777" w:rsidTr="000858B7">
        <w:tc>
          <w:tcPr>
            <w:tcW w:w="1088" w:type="pct"/>
            <w:vMerge/>
            <w:vAlign w:val="center"/>
            <w:hideMark/>
          </w:tcPr>
          <w:p w14:paraId="12792A56"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D59D55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r>
      <w:tr w:rsidR="000858B7" w:rsidRPr="008F1F98" w14:paraId="3FC6F48F" w14:textId="77777777" w:rsidTr="000858B7">
        <w:tc>
          <w:tcPr>
            <w:tcW w:w="1088" w:type="pct"/>
            <w:vMerge/>
            <w:vAlign w:val="center"/>
            <w:hideMark/>
          </w:tcPr>
          <w:p w14:paraId="4D46F0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7C1E12"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59A694F"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0E7136D5" w14:textId="77777777" w:rsidTr="000858B7">
        <w:tc>
          <w:tcPr>
            <w:tcW w:w="5000" w:type="pct"/>
            <w:gridSpan w:val="2"/>
            <w:shd w:val="clear" w:color="auto" w:fill="auto"/>
            <w:hideMark/>
          </w:tcPr>
          <w:p w14:paraId="4EA0EB57" w14:textId="4E3C8D94"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r>
              <w:rPr>
                <w:rFonts w:ascii="Times New Roman" w:eastAsia="Times New Roman" w:hAnsi="Times New Roman" w:cs="Times New Roman"/>
                <w:b/>
                <w:bCs/>
                <w:color w:val="000000"/>
                <w:lang w:eastAsia="ru-RU"/>
              </w:rPr>
              <w:t xml:space="preserve"> (</w:t>
            </w:r>
            <w:r w:rsidR="009013AD">
              <w:rPr>
                <w:rFonts w:ascii="Times New Roman" w:eastAsia="Times New Roman" w:hAnsi="Times New Roman" w:cs="Times New Roman"/>
                <w:b/>
                <w:bCs/>
                <w:color w:val="000000"/>
                <w:lang w:eastAsia="ru-RU"/>
              </w:rPr>
              <w:t>12</w:t>
            </w:r>
            <w:r>
              <w:rPr>
                <w:rFonts w:ascii="Times New Roman" w:eastAsia="Times New Roman" w:hAnsi="Times New Roman" w:cs="Times New Roman"/>
                <w:b/>
                <w:bCs/>
                <w:color w:val="000000"/>
                <w:lang w:eastAsia="ru-RU"/>
              </w:rPr>
              <w:t xml:space="preserve"> часов)</w:t>
            </w:r>
          </w:p>
        </w:tc>
      </w:tr>
      <w:tr w:rsidR="000858B7" w:rsidRPr="008F1F98" w14:paraId="370E0866" w14:textId="77777777" w:rsidTr="000858B7">
        <w:tc>
          <w:tcPr>
            <w:tcW w:w="1088" w:type="pct"/>
            <w:vMerge w:val="restart"/>
            <w:shd w:val="clear" w:color="auto" w:fill="auto"/>
            <w:hideMark/>
          </w:tcPr>
          <w:p w14:paraId="2851552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4.1. Основы теории вероятностей</w:t>
            </w:r>
          </w:p>
        </w:tc>
        <w:tc>
          <w:tcPr>
            <w:tcW w:w="3912" w:type="pct"/>
            <w:shd w:val="clear" w:color="auto" w:fill="auto"/>
            <w:hideMark/>
          </w:tcPr>
          <w:p w14:paraId="533BC554"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288CD6F" w14:textId="77777777" w:rsidTr="000858B7">
        <w:tc>
          <w:tcPr>
            <w:tcW w:w="1088" w:type="pct"/>
            <w:vMerge/>
            <w:vAlign w:val="center"/>
            <w:hideMark/>
          </w:tcPr>
          <w:p w14:paraId="3065059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E93AE0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r>
      <w:tr w:rsidR="000858B7" w:rsidRPr="008F1F98" w14:paraId="57338885" w14:textId="77777777" w:rsidTr="000858B7">
        <w:tc>
          <w:tcPr>
            <w:tcW w:w="1088" w:type="pct"/>
            <w:vMerge/>
            <w:vAlign w:val="center"/>
            <w:hideMark/>
          </w:tcPr>
          <w:p w14:paraId="053E1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B89B88"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6841F251" w14:textId="77777777" w:rsidTr="000858B7">
        <w:tc>
          <w:tcPr>
            <w:tcW w:w="1088" w:type="pct"/>
            <w:vMerge/>
            <w:vAlign w:val="center"/>
            <w:hideMark/>
          </w:tcPr>
          <w:p w14:paraId="6F09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0A17D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r>
      <w:tr w:rsidR="000858B7" w:rsidRPr="008F1F98" w14:paraId="6E2D1B14" w14:textId="77777777" w:rsidTr="000858B7">
        <w:tc>
          <w:tcPr>
            <w:tcW w:w="1088" w:type="pct"/>
            <w:vMerge/>
            <w:vAlign w:val="center"/>
            <w:hideMark/>
          </w:tcPr>
          <w:p w14:paraId="44F9EB6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C80643"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EA51541"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3BF0E620" w14:textId="77777777" w:rsidTr="000858B7">
        <w:tc>
          <w:tcPr>
            <w:tcW w:w="1088" w:type="pct"/>
            <w:vMerge w:val="restart"/>
            <w:shd w:val="clear" w:color="auto" w:fill="auto"/>
            <w:hideMark/>
          </w:tcPr>
          <w:p w14:paraId="5374BE8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4.2. Основы математической статистики</w:t>
            </w:r>
          </w:p>
        </w:tc>
        <w:tc>
          <w:tcPr>
            <w:tcW w:w="3912" w:type="pct"/>
            <w:shd w:val="clear" w:color="auto" w:fill="auto"/>
            <w:hideMark/>
          </w:tcPr>
          <w:p w14:paraId="40BD5EF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05DB3DC5" w14:textId="77777777" w:rsidTr="000858B7">
        <w:tc>
          <w:tcPr>
            <w:tcW w:w="1088" w:type="pct"/>
            <w:vMerge/>
            <w:vAlign w:val="center"/>
            <w:hideMark/>
          </w:tcPr>
          <w:p w14:paraId="23B91C8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8957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r>
      <w:tr w:rsidR="000858B7" w:rsidRPr="008F1F98" w14:paraId="194204CE" w14:textId="77777777" w:rsidTr="000858B7">
        <w:tc>
          <w:tcPr>
            <w:tcW w:w="1088" w:type="pct"/>
            <w:vMerge/>
            <w:vAlign w:val="center"/>
            <w:hideMark/>
          </w:tcPr>
          <w:p w14:paraId="46DD56E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5AC4F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744DC21" w14:textId="77777777" w:rsidTr="000858B7">
        <w:tc>
          <w:tcPr>
            <w:tcW w:w="1088" w:type="pct"/>
            <w:vMerge/>
            <w:vAlign w:val="center"/>
            <w:hideMark/>
          </w:tcPr>
          <w:p w14:paraId="14BF0F9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0C66C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r>
      <w:tr w:rsidR="000858B7" w:rsidRPr="008F1F98" w14:paraId="754E027B" w14:textId="77777777" w:rsidTr="000858B7">
        <w:tc>
          <w:tcPr>
            <w:tcW w:w="1088" w:type="pct"/>
            <w:vMerge/>
            <w:vAlign w:val="center"/>
          </w:tcPr>
          <w:p w14:paraId="07BDB45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13BB033C"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877C1A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C714333" w14:textId="77777777" w:rsidTr="000858B7">
        <w:tc>
          <w:tcPr>
            <w:tcW w:w="5000" w:type="pct"/>
            <w:gridSpan w:val="2"/>
            <w:shd w:val="clear" w:color="auto" w:fill="auto"/>
            <w:hideMark/>
          </w:tcPr>
          <w:p w14:paraId="4CC21375" w14:textId="6DF2F212"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eastAsia="Times New Roman" w:hAnsi="Times New Roman" w:cs="Times New Roman"/>
                <w:b/>
                <w:bCs/>
                <w:lang w:eastAsia="ru-RU"/>
              </w:rPr>
              <w:t xml:space="preserve">Промежуточная аттестация </w:t>
            </w:r>
          </w:p>
        </w:tc>
      </w:tr>
      <w:tr w:rsidR="000858B7" w:rsidRPr="008F1F98" w14:paraId="1C072FF0" w14:textId="77777777" w:rsidTr="000858B7">
        <w:tc>
          <w:tcPr>
            <w:tcW w:w="5000" w:type="pct"/>
            <w:gridSpan w:val="2"/>
            <w:shd w:val="clear" w:color="auto" w:fill="auto"/>
            <w:hideMark/>
          </w:tcPr>
          <w:p w14:paraId="302BD13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eastAsia="Times New Roman" w:hAnsi="Times New Roman" w:cs="Times New Roman"/>
                <w:b/>
                <w:bCs/>
                <w:lang w:eastAsia="ru-RU"/>
              </w:rPr>
              <w:t xml:space="preserve">Всего </w:t>
            </w:r>
            <w:r>
              <w:rPr>
                <w:rFonts w:ascii="Times New Roman" w:hAnsi="Times New Roman"/>
                <w:b/>
                <w:bCs/>
              </w:rPr>
              <w:t>48 часов</w:t>
            </w:r>
          </w:p>
        </w:tc>
      </w:tr>
    </w:tbl>
    <w:p w14:paraId="0AC7852F" w14:textId="77777777" w:rsidR="001E7D1C" w:rsidRPr="00037760" w:rsidRDefault="001E7D1C" w:rsidP="001E7D1C">
      <w:pPr>
        <w:pStyle w:val="114"/>
        <w:jc w:val="both"/>
        <w:rPr>
          <w:rFonts w:ascii="Times New Roman" w:hAnsi="Times New Roman"/>
        </w:rPr>
      </w:pPr>
    </w:p>
    <w:p w14:paraId="48AB92EF" w14:textId="6987C790" w:rsidR="001E7D1C" w:rsidRPr="00037760" w:rsidRDefault="001E7D1C" w:rsidP="008D7FC3">
      <w:pPr>
        <w:rPr>
          <w:rFonts w:ascii="Times New Roman" w:hAnsi="Times New Roman" w:cs="Times New Roman"/>
          <w:sz w:val="24"/>
          <w:szCs w:val="24"/>
        </w:rPr>
      </w:pPr>
    </w:p>
    <w:p w14:paraId="5C369370" w14:textId="77777777" w:rsidR="001E7D1C" w:rsidRPr="00037760" w:rsidRDefault="001E7D1C" w:rsidP="001E7D1C">
      <w:pPr>
        <w:pStyle w:val="1f"/>
        <w:rPr>
          <w:rFonts w:ascii="Times New Roman" w:hAnsi="Times New Roman"/>
          <w:lang w:val="ru-RU"/>
        </w:rPr>
      </w:pPr>
      <w:bookmarkStart w:id="260" w:name="_Toc158389348"/>
      <w:bookmarkStart w:id="261" w:name="_Toc158393452"/>
      <w:bookmarkStart w:id="262"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60"/>
      <w:bookmarkEnd w:id="261"/>
      <w:bookmarkEnd w:id="262"/>
    </w:p>
    <w:p w14:paraId="34C315D1" w14:textId="77777777" w:rsidR="001E7D1C" w:rsidRPr="00037760" w:rsidRDefault="001E7D1C" w:rsidP="001E7D1C">
      <w:pPr>
        <w:pStyle w:val="114"/>
        <w:rPr>
          <w:rFonts w:ascii="Times New Roman" w:hAnsi="Times New Roman"/>
        </w:rPr>
      </w:pPr>
      <w:bookmarkStart w:id="263" w:name="_Toc158389349"/>
      <w:bookmarkStart w:id="264" w:name="_Toc158393453"/>
      <w:bookmarkStart w:id="265" w:name="_Toc158397910"/>
      <w:r w:rsidRPr="00037760">
        <w:rPr>
          <w:rFonts w:ascii="Times New Roman" w:hAnsi="Times New Roman"/>
        </w:rPr>
        <w:t>3.1. Материально-техническое обеспечение</w:t>
      </w:r>
      <w:bookmarkEnd w:id="263"/>
      <w:bookmarkEnd w:id="264"/>
      <w:bookmarkEnd w:id="265"/>
    </w:p>
    <w:p w14:paraId="73B1598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1E7D1C"/>
    <w:p w14:paraId="132FC7A5" w14:textId="77777777" w:rsidR="001E7D1C" w:rsidRPr="00037760" w:rsidRDefault="001E7D1C" w:rsidP="001E7D1C">
      <w:pPr>
        <w:pStyle w:val="114"/>
        <w:rPr>
          <w:rFonts w:ascii="Times New Roman" w:eastAsia="Times New Roman" w:hAnsi="Times New Roman"/>
        </w:rPr>
      </w:pPr>
      <w:bookmarkStart w:id="266" w:name="_Toc158389350"/>
      <w:bookmarkStart w:id="267" w:name="_Toc158393454"/>
      <w:bookmarkStart w:id="268" w:name="_Toc158397911"/>
      <w:r w:rsidRPr="00037760">
        <w:rPr>
          <w:rFonts w:ascii="Times New Roman" w:hAnsi="Times New Roman"/>
        </w:rPr>
        <w:t>3.2. Учебно-методическое обеспечение</w:t>
      </w:r>
      <w:bookmarkEnd w:id="266"/>
      <w:bookmarkEnd w:id="267"/>
      <w:bookmarkEnd w:id="268"/>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03197DB5" w14:textId="284FDB20" w:rsidR="00A636F8" w:rsidRPr="00A636F8" w:rsidRDefault="00A636F8" w:rsidP="00031FC8">
      <w:pPr>
        <w:pStyle w:val="a4"/>
        <w:numPr>
          <w:ilvl w:val="0"/>
          <w:numId w:val="17"/>
        </w:numPr>
        <w:spacing w:line="276" w:lineRule="auto"/>
        <w:ind w:left="0" w:firstLine="567"/>
        <w:jc w:val="both"/>
        <w:rPr>
          <w:rFonts w:ascii="Times New Roman" w:hAnsi="Times New Roman" w:cs="Times New Roman"/>
          <w:sz w:val="24"/>
          <w:szCs w:val="24"/>
        </w:rPr>
      </w:pPr>
      <w:bookmarkStart w:id="269" w:name="_Toc158389351"/>
      <w:bookmarkStart w:id="270" w:name="_Toc158393455"/>
      <w:r w:rsidRPr="00A636F8">
        <w:rPr>
          <w:rFonts w:ascii="Times New Roman" w:hAnsi="Times New Roman" w:cs="Times New Roman"/>
          <w:sz w:val="24"/>
          <w:szCs w:val="24"/>
        </w:rPr>
        <w:t xml:space="preserve">Григорьев В.П. Элементы высшей математики: учебное издание / Григорьев В.П., Дубинский </w:t>
      </w:r>
      <w:proofErr w:type="gramStart"/>
      <w:r w:rsidRPr="00A636F8">
        <w:rPr>
          <w:rFonts w:ascii="Times New Roman" w:hAnsi="Times New Roman" w:cs="Times New Roman"/>
          <w:sz w:val="24"/>
          <w:szCs w:val="24"/>
        </w:rPr>
        <w:t>Ю.А</w:t>
      </w:r>
      <w:proofErr w:type="gramEnd"/>
      <w:r w:rsidRPr="00A636F8">
        <w:rPr>
          <w:rFonts w:ascii="Times New Roman" w:hAnsi="Times New Roman" w:cs="Times New Roman"/>
          <w:sz w:val="24"/>
          <w:szCs w:val="24"/>
        </w:rPr>
        <w:t>, Сабурова Т.Н. - Москва: Академия, 2023. - 400 c. (Специальности среднего профессионального образования). - URL: https://academia-library.ru - Текст: электронный</w:t>
      </w:r>
    </w:p>
    <w:p w14:paraId="03F83D95" w14:textId="48F531B4" w:rsidR="00A636F8" w:rsidRPr="00A636F8" w:rsidRDefault="00A636F8" w:rsidP="00031FC8">
      <w:pPr>
        <w:pStyle w:val="a4"/>
        <w:numPr>
          <w:ilvl w:val="0"/>
          <w:numId w:val="17"/>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 xml:space="preserve">Кочеткова, И. </w:t>
      </w:r>
      <w:proofErr w:type="spellStart"/>
      <w:r w:rsidRPr="00A636F8">
        <w:rPr>
          <w:rFonts w:ascii="Times New Roman" w:hAnsi="Times New Roman" w:cs="Times New Roman"/>
          <w:sz w:val="24"/>
          <w:szCs w:val="24"/>
        </w:rPr>
        <w:t>А.Математика</w:t>
      </w:r>
      <w:proofErr w:type="spellEnd"/>
      <w:r w:rsidRPr="00A636F8">
        <w:rPr>
          <w:rFonts w:ascii="Times New Roman" w:hAnsi="Times New Roman" w:cs="Times New Roman"/>
          <w:sz w:val="24"/>
          <w:szCs w:val="24"/>
        </w:rPr>
        <w:t xml:space="preserve">. Практикум: учеб. пособие / И. А. Кочеткова, Ж. И. </w:t>
      </w:r>
      <w:proofErr w:type="spellStart"/>
      <w:r w:rsidRPr="00A636F8">
        <w:rPr>
          <w:rFonts w:ascii="Times New Roman" w:hAnsi="Times New Roman" w:cs="Times New Roman"/>
          <w:sz w:val="24"/>
          <w:szCs w:val="24"/>
        </w:rPr>
        <w:t>Тимошко</w:t>
      </w:r>
      <w:proofErr w:type="spellEnd"/>
      <w:r w:rsidRPr="00A636F8">
        <w:rPr>
          <w:rFonts w:ascii="Times New Roman" w:hAnsi="Times New Roman" w:cs="Times New Roman"/>
          <w:sz w:val="24"/>
          <w:szCs w:val="24"/>
        </w:rPr>
        <w:t xml:space="preserve">, С. Л. Селезень. - Минск: РИПО, 2018. - 503 с.: </w:t>
      </w:r>
      <w:proofErr w:type="spellStart"/>
      <w:r w:rsidRPr="00A636F8">
        <w:rPr>
          <w:rFonts w:ascii="Times New Roman" w:hAnsi="Times New Roman" w:cs="Times New Roman"/>
          <w:sz w:val="24"/>
          <w:szCs w:val="24"/>
        </w:rPr>
        <w:t>ил.ISBN</w:t>
      </w:r>
      <w:proofErr w:type="spellEnd"/>
      <w:r w:rsidRPr="00A636F8">
        <w:rPr>
          <w:rFonts w:ascii="Times New Roman" w:hAnsi="Times New Roman" w:cs="Times New Roman"/>
          <w:sz w:val="24"/>
          <w:szCs w:val="24"/>
        </w:rPr>
        <w:t xml:space="preserve"> 978-985-503-773-7. - Текст: электронный. - URL: https://znanium.com/catalog/product/1018898  </w:t>
      </w:r>
    </w:p>
    <w:p w14:paraId="655F32C7" w14:textId="1A63DDBE" w:rsidR="00A636F8" w:rsidRPr="00A636F8" w:rsidRDefault="00A636F8" w:rsidP="00031FC8">
      <w:pPr>
        <w:pStyle w:val="a4"/>
        <w:numPr>
          <w:ilvl w:val="0"/>
          <w:numId w:val="17"/>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Лисичкин, В. Т. Математика в задачах с решениями / В. Т. Лисичкин, И. Л. Соловейчик. — 10-е изд., стер. — Санкт-Петербург: Лань, 2023. — 464 с. — ISBN 978-5-507-46662-7. — Текст: электронный // Лань: электронно-библиотечная система. — URL: https://e.lanbook.com/book/314798</w:t>
      </w:r>
    </w:p>
    <w:p w14:paraId="17EF924E" w14:textId="77777777" w:rsidR="00D86444" w:rsidRPr="00037760" w:rsidRDefault="00D86444"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271"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69"/>
      <w:bookmarkEnd w:id="270"/>
      <w:bookmarkEnd w:id="27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550F871" w14:textId="77777777" w:rsidTr="00323ECA">
        <w:trPr>
          <w:trHeight w:val="20"/>
        </w:trPr>
        <w:tc>
          <w:tcPr>
            <w:tcW w:w="1498" w:type="pct"/>
          </w:tcPr>
          <w:p w14:paraId="578D76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6907B8E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684E77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D5081" w:rsidRPr="00037760" w14:paraId="4E96F105" w14:textId="77777777" w:rsidTr="00323ECA">
        <w:trPr>
          <w:trHeight w:val="20"/>
        </w:trPr>
        <w:tc>
          <w:tcPr>
            <w:tcW w:w="1498" w:type="pct"/>
          </w:tcPr>
          <w:p w14:paraId="5AEDF0CB" w14:textId="77777777" w:rsidR="00236C40" w:rsidRPr="00037760" w:rsidRDefault="00236C40" w:rsidP="00236C40">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53B8E15" w14:textId="77777777" w:rsidR="00236C40" w:rsidRPr="00337B4B"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сновные математические методы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08C6C2E1" w14:textId="77777777" w:rsidR="00236C40" w:rsidRPr="00337B4B" w:rsidRDefault="00236C40" w:rsidP="00236C40">
            <w:pPr>
              <w:pStyle w:val="TableParagraph"/>
              <w:tabs>
                <w:tab w:val="left" w:pos="426"/>
              </w:tabs>
              <w:spacing w:line="276" w:lineRule="auto"/>
              <w:rPr>
                <w:sz w:val="24"/>
                <w:szCs w:val="24"/>
              </w:rPr>
            </w:pPr>
            <w:r w:rsidRPr="00337B4B">
              <w:rPr>
                <w:sz w:val="24"/>
                <w:szCs w:val="24"/>
              </w:rPr>
              <w:t>основные понятия и методы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lastRenderedPageBreak/>
              <w:t>алгебры,</w:t>
            </w:r>
            <w:r w:rsidRPr="00337B4B">
              <w:rPr>
                <w:spacing w:val="1"/>
                <w:sz w:val="24"/>
                <w:szCs w:val="24"/>
              </w:rPr>
              <w:t xml:space="preserve"> </w:t>
            </w:r>
            <w:r w:rsidRPr="00337B4B">
              <w:rPr>
                <w:sz w:val="24"/>
                <w:szCs w:val="24"/>
              </w:rPr>
              <w:t>теорию</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6A156CE6" w14:textId="77777777" w:rsidR="00236C40"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сновы интегрального и дифференциального</w:t>
            </w:r>
            <w:r w:rsidRPr="00337B4B">
              <w:rPr>
                <w:spacing w:val="-3"/>
                <w:sz w:val="24"/>
                <w:szCs w:val="24"/>
              </w:rPr>
              <w:t xml:space="preserve"> </w:t>
            </w:r>
            <w:r w:rsidRPr="00337B4B">
              <w:rPr>
                <w:sz w:val="24"/>
                <w:szCs w:val="24"/>
              </w:rPr>
              <w:t>исчисления;</w:t>
            </w:r>
          </w:p>
          <w:p w14:paraId="17B30FCF" w14:textId="1FA723CF" w:rsidR="000D5081" w:rsidRPr="00236C40" w:rsidRDefault="00236C40" w:rsidP="00236C40">
            <w:pPr>
              <w:pStyle w:val="TableParagraph"/>
              <w:tabs>
                <w:tab w:val="left" w:pos="426"/>
              </w:tabs>
              <w:spacing w:line="276" w:lineRule="auto"/>
              <w:rPr>
                <w:sz w:val="24"/>
                <w:szCs w:val="24"/>
              </w:rPr>
            </w:pPr>
            <w:r w:rsidRPr="00236C40">
              <w:rPr>
                <w:sz w:val="24"/>
                <w:szCs w:val="24"/>
              </w:rPr>
              <w:t>роль</w:t>
            </w:r>
            <w:r w:rsidRPr="00236C40">
              <w:rPr>
                <w:spacing w:val="34"/>
                <w:sz w:val="24"/>
                <w:szCs w:val="24"/>
              </w:rPr>
              <w:t xml:space="preserve"> </w:t>
            </w:r>
            <w:r w:rsidRPr="00236C40">
              <w:rPr>
                <w:sz w:val="24"/>
                <w:szCs w:val="24"/>
              </w:rPr>
              <w:t>и</w:t>
            </w:r>
            <w:r w:rsidRPr="00236C40">
              <w:rPr>
                <w:spacing w:val="40"/>
                <w:sz w:val="24"/>
                <w:szCs w:val="24"/>
              </w:rPr>
              <w:t xml:space="preserve"> </w:t>
            </w:r>
            <w:r w:rsidRPr="00236C40">
              <w:rPr>
                <w:sz w:val="24"/>
                <w:szCs w:val="24"/>
              </w:rPr>
              <w:t>место</w:t>
            </w:r>
            <w:r w:rsidRPr="00236C40">
              <w:rPr>
                <w:spacing w:val="43"/>
                <w:sz w:val="24"/>
                <w:szCs w:val="24"/>
              </w:rPr>
              <w:t xml:space="preserve"> </w:t>
            </w:r>
            <w:r w:rsidRPr="00236C40">
              <w:rPr>
                <w:sz w:val="24"/>
                <w:szCs w:val="24"/>
              </w:rPr>
              <w:t>математики</w:t>
            </w:r>
            <w:r w:rsidRPr="00236C40">
              <w:rPr>
                <w:spacing w:val="35"/>
                <w:sz w:val="24"/>
                <w:szCs w:val="24"/>
              </w:rPr>
              <w:t xml:space="preserve"> </w:t>
            </w:r>
            <w:r w:rsidRPr="00236C40">
              <w:rPr>
                <w:sz w:val="24"/>
                <w:szCs w:val="24"/>
              </w:rPr>
              <w:t>в</w:t>
            </w:r>
            <w:r w:rsidRPr="00236C40">
              <w:rPr>
                <w:spacing w:val="41"/>
                <w:sz w:val="24"/>
                <w:szCs w:val="24"/>
              </w:rPr>
              <w:t xml:space="preserve"> </w:t>
            </w:r>
            <w:r w:rsidRPr="00236C40">
              <w:rPr>
                <w:sz w:val="24"/>
                <w:szCs w:val="24"/>
              </w:rPr>
              <w:t>современном</w:t>
            </w:r>
            <w:r w:rsidRPr="00236C40">
              <w:rPr>
                <w:spacing w:val="1"/>
                <w:sz w:val="24"/>
                <w:szCs w:val="24"/>
              </w:rPr>
              <w:t xml:space="preserve"> </w:t>
            </w:r>
            <w:r w:rsidRPr="00236C40">
              <w:rPr>
                <w:sz w:val="24"/>
                <w:szCs w:val="24"/>
              </w:rPr>
              <w:t>мире</w:t>
            </w:r>
            <w:r w:rsidRPr="00236C40">
              <w:rPr>
                <w:spacing w:val="1"/>
                <w:sz w:val="24"/>
                <w:szCs w:val="24"/>
              </w:rPr>
              <w:t xml:space="preserve"> </w:t>
            </w:r>
            <w:r w:rsidRPr="00236C40">
              <w:rPr>
                <w:sz w:val="24"/>
                <w:szCs w:val="24"/>
              </w:rPr>
              <w:t>при</w:t>
            </w:r>
            <w:r w:rsidRPr="00236C40">
              <w:rPr>
                <w:spacing w:val="1"/>
                <w:sz w:val="24"/>
                <w:szCs w:val="24"/>
              </w:rPr>
              <w:t xml:space="preserve"> </w:t>
            </w:r>
            <w:r w:rsidRPr="00236C40">
              <w:rPr>
                <w:sz w:val="24"/>
                <w:szCs w:val="24"/>
              </w:rPr>
              <w:t>освоении</w:t>
            </w:r>
            <w:r w:rsidRPr="00236C40">
              <w:rPr>
                <w:spacing w:val="1"/>
                <w:sz w:val="24"/>
                <w:szCs w:val="24"/>
              </w:rPr>
              <w:t xml:space="preserve"> </w:t>
            </w:r>
            <w:r w:rsidRPr="00236C40">
              <w:rPr>
                <w:sz w:val="24"/>
                <w:szCs w:val="24"/>
              </w:rPr>
              <w:t>профессиональных</w:t>
            </w:r>
            <w:r w:rsidRPr="00236C40">
              <w:rPr>
                <w:spacing w:val="-57"/>
                <w:sz w:val="24"/>
                <w:szCs w:val="24"/>
              </w:rPr>
              <w:t xml:space="preserve"> </w:t>
            </w:r>
            <w:r w:rsidRPr="00236C40">
              <w:rPr>
                <w:sz w:val="24"/>
                <w:szCs w:val="24"/>
              </w:rPr>
              <w:t>дисциплин</w:t>
            </w:r>
            <w:r w:rsidRPr="00236C40">
              <w:rPr>
                <w:spacing w:val="1"/>
                <w:sz w:val="24"/>
                <w:szCs w:val="24"/>
              </w:rPr>
              <w:t xml:space="preserve"> </w:t>
            </w:r>
            <w:r w:rsidRPr="00236C40">
              <w:rPr>
                <w:sz w:val="24"/>
                <w:szCs w:val="24"/>
              </w:rPr>
              <w:t>и</w:t>
            </w:r>
            <w:r w:rsidRPr="00236C40">
              <w:rPr>
                <w:spacing w:val="1"/>
                <w:sz w:val="24"/>
                <w:szCs w:val="24"/>
              </w:rPr>
              <w:t xml:space="preserve"> </w:t>
            </w:r>
            <w:r w:rsidRPr="00236C40">
              <w:rPr>
                <w:sz w:val="24"/>
                <w:szCs w:val="24"/>
              </w:rPr>
              <w:t>в</w:t>
            </w:r>
            <w:r w:rsidRPr="00236C40">
              <w:rPr>
                <w:spacing w:val="1"/>
                <w:sz w:val="24"/>
                <w:szCs w:val="24"/>
              </w:rPr>
              <w:t xml:space="preserve"> </w:t>
            </w:r>
            <w:r w:rsidRPr="00236C40">
              <w:rPr>
                <w:sz w:val="24"/>
                <w:szCs w:val="24"/>
              </w:rPr>
              <w:t>сфере</w:t>
            </w:r>
            <w:r w:rsidRPr="00236C40">
              <w:rPr>
                <w:spacing w:val="1"/>
                <w:sz w:val="24"/>
                <w:szCs w:val="24"/>
              </w:rPr>
              <w:t xml:space="preserve"> </w:t>
            </w:r>
            <w:r w:rsidRPr="00236C40">
              <w:rPr>
                <w:sz w:val="24"/>
                <w:szCs w:val="24"/>
              </w:rPr>
              <w:t>профессиональной</w:t>
            </w:r>
            <w:r w:rsidRPr="00236C40">
              <w:rPr>
                <w:spacing w:val="1"/>
                <w:sz w:val="24"/>
                <w:szCs w:val="24"/>
              </w:rPr>
              <w:t xml:space="preserve"> </w:t>
            </w:r>
            <w:r w:rsidRPr="00236C40">
              <w:rPr>
                <w:sz w:val="24"/>
                <w:szCs w:val="24"/>
              </w:rPr>
              <w:t>деятельности.</w:t>
            </w:r>
          </w:p>
        </w:tc>
        <w:tc>
          <w:tcPr>
            <w:tcW w:w="1787" w:type="pct"/>
          </w:tcPr>
          <w:p w14:paraId="044CB976" w14:textId="64F33B71" w:rsidR="00BE1E67" w:rsidRPr="00337B4B" w:rsidRDefault="0006418C" w:rsidP="00BE1E67">
            <w:pPr>
              <w:pStyle w:val="TableParagraph"/>
              <w:tabs>
                <w:tab w:val="left" w:pos="426"/>
              </w:tabs>
              <w:spacing w:line="276" w:lineRule="auto"/>
              <w:rPr>
                <w:sz w:val="24"/>
                <w:szCs w:val="24"/>
              </w:rPr>
            </w:pPr>
            <w:r>
              <w:rPr>
                <w:sz w:val="24"/>
                <w:szCs w:val="24"/>
              </w:rPr>
              <w:lastRenderedPageBreak/>
              <w:t xml:space="preserve">Демонстрирует знания </w:t>
            </w:r>
            <w:r w:rsidR="00BE1E67">
              <w:rPr>
                <w:sz w:val="24"/>
                <w:szCs w:val="24"/>
              </w:rPr>
              <w:t>о</w:t>
            </w:r>
            <w:r w:rsidR="00BE1E67" w:rsidRPr="00337B4B">
              <w:rPr>
                <w:sz w:val="24"/>
                <w:szCs w:val="24"/>
              </w:rPr>
              <w:t>сновны</w:t>
            </w:r>
            <w:r>
              <w:rPr>
                <w:sz w:val="24"/>
                <w:szCs w:val="24"/>
              </w:rPr>
              <w:t>х</w:t>
            </w:r>
            <w:r w:rsidR="00BE1E67" w:rsidRPr="00337B4B">
              <w:rPr>
                <w:sz w:val="24"/>
                <w:szCs w:val="24"/>
              </w:rPr>
              <w:t xml:space="preserve"> математически</w:t>
            </w:r>
            <w:r>
              <w:rPr>
                <w:sz w:val="24"/>
                <w:szCs w:val="24"/>
              </w:rPr>
              <w:t xml:space="preserve">х </w:t>
            </w:r>
            <w:r w:rsidR="00BE1E67" w:rsidRPr="00337B4B">
              <w:rPr>
                <w:sz w:val="24"/>
                <w:szCs w:val="24"/>
              </w:rPr>
              <w:t>метод</w:t>
            </w:r>
            <w:r>
              <w:rPr>
                <w:sz w:val="24"/>
                <w:szCs w:val="24"/>
              </w:rPr>
              <w:t>ов</w:t>
            </w:r>
            <w:r w:rsidR="00BE1E67" w:rsidRPr="00337B4B">
              <w:rPr>
                <w:sz w:val="24"/>
                <w:szCs w:val="24"/>
              </w:rPr>
              <w:t xml:space="preserve"> решения</w:t>
            </w:r>
            <w:r w:rsidR="00BE1E67" w:rsidRPr="00337B4B">
              <w:rPr>
                <w:spacing w:val="-1"/>
                <w:sz w:val="24"/>
                <w:szCs w:val="24"/>
              </w:rPr>
              <w:t xml:space="preserve"> </w:t>
            </w:r>
            <w:r w:rsidR="00BE1E67" w:rsidRPr="00337B4B">
              <w:rPr>
                <w:sz w:val="24"/>
                <w:szCs w:val="24"/>
              </w:rPr>
              <w:t>прикладных</w:t>
            </w:r>
            <w:r w:rsidR="00BE1E67" w:rsidRPr="00337B4B">
              <w:rPr>
                <w:spacing w:val="-2"/>
                <w:sz w:val="24"/>
                <w:szCs w:val="24"/>
              </w:rPr>
              <w:t xml:space="preserve"> </w:t>
            </w:r>
            <w:r w:rsidR="00BE1E67" w:rsidRPr="00337B4B">
              <w:rPr>
                <w:sz w:val="24"/>
                <w:szCs w:val="24"/>
              </w:rPr>
              <w:t>задач;</w:t>
            </w:r>
          </w:p>
          <w:p w14:paraId="0E73A4FC" w14:textId="37EA6C4E" w:rsidR="00BE1E67" w:rsidRPr="00337B4B" w:rsidRDefault="0006418C" w:rsidP="00BE1E67">
            <w:pPr>
              <w:pStyle w:val="TableParagraph"/>
              <w:tabs>
                <w:tab w:val="left" w:pos="426"/>
              </w:tabs>
              <w:spacing w:line="276" w:lineRule="auto"/>
              <w:rPr>
                <w:sz w:val="24"/>
                <w:szCs w:val="24"/>
              </w:rPr>
            </w:pPr>
            <w:r>
              <w:rPr>
                <w:sz w:val="24"/>
                <w:szCs w:val="24"/>
              </w:rPr>
              <w:t xml:space="preserve">основных </w:t>
            </w:r>
            <w:r w:rsidR="00BE1E67" w:rsidRPr="00337B4B">
              <w:rPr>
                <w:sz w:val="24"/>
                <w:szCs w:val="24"/>
              </w:rPr>
              <w:t>поняти</w:t>
            </w:r>
            <w:r>
              <w:rPr>
                <w:sz w:val="24"/>
                <w:szCs w:val="24"/>
              </w:rPr>
              <w:t>й</w:t>
            </w:r>
            <w:r w:rsidR="00BE1E67" w:rsidRPr="00337B4B">
              <w:rPr>
                <w:sz w:val="24"/>
                <w:szCs w:val="24"/>
              </w:rPr>
              <w:t xml:space="preserve"> и метод</w:t>
            </w:r>
            <w:r>
              <w:rPr>
                <w:sz w:val="24"/>
                <w:szCs w:val="24"/>
              </w:rPr>
              <w:t>ов</w:t>
            </w:r>
            <w:r w:rsidR="00BE1E67" w:rsidRPr="00337B4B">
              <w:rPr>
                <w:sz w:val="24"/>
                <w:szCs w:val="24"/>
              </w:rPr>
              <w:t xml:space="preserve"> математического</w:t>
            </w:r>
            <w:r w:rsidR="00BE1E67" w:rsidRPr="00337B4B">
              <w:rPr>
                <w:spacing w:val="1"/>
                <w:sz w:val="24"/>
                <w:szCs w:val="24"/>
              </w:rPr>
              <w:t xml:space="preserve"> </w:t>
            </w:r>
            <w:r w:rsidR="00BE1E67" w:rsidRPr="00337B4B">
              <w:rPr>
                <w:sz w:val="24"/>
                <w:szCs w:val="24"/>
              </w:rPr>
              <w:t>анализа,</w:t>
            </w:r>
            <w:r w:rsidR="00BE1E67" w:rsidRPr="00337B4B">
              <w:rPr>
                <w:spacing w:val="1"/>
                <w:sz w:val="24"/>
                <w:szCs w:val="24"/>
              </w:rPr>
              <w:t xml:space="preserve"> </w:t>
            </w:r>
            <w:r w:rsidR="00BE1E67" w:rsidRPr="00337B4B">
              <w:rPr>
                <w:sz w:val="24"/>
                <w:szCs w:val="24"/>
              </w:rPr>
              <w:t>линейной</w:t>
            </w:r>
            <w:r w:rsidR="00BE1E67" w:rsidRPr="00337B4B">
              <w:rPr>
                <w:spacing w:val="1"/>
                <w:sz w:val="24"/>
                <w:szCs w:val="24"/>
              </w:rPr>
              <w:t xml:space="preserve"> </w:t>
            </w:r>
            <w:r w:rsidR="00BE1E67" w:rsidRPr="00337B4B">
              <w:rPr>
                <w:sz w:val="24"/>
                <w:szCs w:val="24"/>
              </w:rPr>
              <w:t>алгебры,</w:t>
            </w:r>
            <w:r w:rsidR="00BE1E67" w:rsidRPr="00337B4B">
              <w:rPr>
                <w:spacing w:val="1"/>
                <w:sz w:val="24"/>
                <w:szCs w:val="24"/>
              </w:rPr>
              <w:t xml:space="preserve"> </w:t>
            </w:r>
            <w:r w:rsidR="00BE1E67" w:rsidRPr="00337B4B">
              <w:rPr>
                <w:sz w:val="24"/>
                <w:szCs w:val="24"/>
              </w:rPr>
              <w:t>теори</w:t>
            </w:r>
            <w:r>
              <w:rPr>
                <w:sz w:val="24"/>
                <w:szCs w:val="24"/>
              </w:rPr>
              <w:t>и</w:t>
            </w:r>
            <w:r w:rsidR="00BE1E67" w:rsidRPr="00337B4B">
              <w:rPr>
                <w:spacing w:val="1"/>
                <w:sz w:val="24"/>
                <w:szCs w:val="24"/>
              </w:rPr>
              <w:t xml:space="preserve"> </w:t>
            </w:r>
            <w:r w:rsidR="00BE1E67" w:rsidRPr="00337B4B">
              <w:rPr>
                <w:sz w:val="24"/>
                <w:szCs w:val="24"/>
              </w:rPr>
              <w:lastRenderedPageBreak/>
              <w:t>комплексных чисел, теории вероятностей и математической</w:t>
            </w:r>
            <w:r w:rsidR="00BE1E67" w:rsidRPr="00337B4B">
              <w:rPr>
                <w:spacing w:val="-2"/>
                <w:sz w:val="24"/>
                <w:szCs w:val="24"/>
              </w:rPr>
              <w:t xml:space="preserve"> </w:t>
            </w:r>
            <w:r w:rsidR="00BE1E67" w:rsidRPr="00337B4B">
              <w:rPr>
                <w:sz w:val="24"/>
                <w:szCs w:val="24"/>
              </w:rPr>
              <w:t>статистики;</w:t>
            </w:r>
          </w:p>
          <w:p w14:paraId="058D051B" w14:textId="3749AD13" w:rsidR="00BE1E67" w:rsidRDefault="00BE1E67" w:rsidP="00BE1E67">
            <w:pPr>
              <w:pStyle w:val="TableParagraph"/>
              <w:tabs>
                <w:tab w:val="left" w:pos="426"/>
              </w:tabs>
              <w:spacing w:line="276" w:lineRule="auto"/>
              <w:rPr>
                <w:sz w:val="24"/>
                <w:szCs w:val="24"/>
              </w:rPr>
            </w:pPr>
            <w:r>
              <w:rPr>
                <w:sz w:val="24"/>
                <w:szCs w:val="24"/>
              </w:rPr>
              <w:t>о</w:t>
            </w:r>
            <w:r w:rsidRPr="00337B4B">
              <w:rPr>
                <w:sz w:val="24"/>
                <w:szCs w:val="24"/>
              </w:rPr>
              <w:t>снов интегрального и дифференциального</w:t>
            </w:r>
            <w:r w:rsidRPr="00337B4B">
              <w:rPr>
                <w:spacing w:val="-3"/>
                <w:sz w:val="24"/>
                <w:szCs w:val="24"/>
              </w:rPr>
              <w:t xml:space="preserve"> </w:t>
            </w:r>
            <w:r w:rsidRPr="00337B4B">
              <w:rPr>
                <w:sz w:val="24"/>
                <w:szCs w:val="24"/>
              </w:rPr>
              <w:t>исчисления;</w:t>
            </w:r>
          </w:p>
          <w:p w14:paraId="4B722CCC" w14:textId="59F15FD2" w:rsidR="000D5081" w:rsidRPr="00037760" w:rsidRDefault="00BE1E67" w:rsidP="00BE1E67">
            <w:pPr>
              <w:suppressAutoHyphens/>
              <w:spacing w:line="276" w:lineRule="auto"/>
              <w:contextualSpacing/>
              <w:rPr>
                <w:rFonts w:ascii="Times New Roman" w:hAnsi="Times New Roman" w:cs="Times New Roman"/>
                <w:sz w:val="24"/>
                <w:szCs w:val="24"/>
              </w:rPr>
            </w:pPr>
            <w:r w:rsidRPr="00236C40">
              <w:rPr>
                <w:rFonts w:ascii="Times New Roman" w:hAnsi="Times New Roman" w:cs="Times New Roman"/>
                <w:sz w:val="24"/>
                <w:szCs w:val="24"/>
              </w:rPr>
              <w:t>рол</w:t>
            </w:r>
            <w:r w:rsidR="0006418C">
              <w:rPr>
                <w:rFonts w:ascii="Times New Roman" w:hAnsi="Times New Roman" w:cs="Times New Roman"/>
                <w:sz w:val="24"/>
                <w:szCs w:val="24"/>
              </w:rPr>
              <w:t>и</w:t>
            </w:r>
            <w:r w:rsidRPr="00236C40">
              <w:rPr>
                <w:rFonts w:ascii="Times New Roman" w:hAnsi="Times New Roman" w:cs="Times New Roman"/>
                <w:spacing w:val="34"/>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40"/>
                <w:sz w:val="24"/>
                <w:szCs w:val="24"/>
              </w:rPr>
              <w:t xml:space="preserve"> </w:t>
            </w:r>
            <w:r w:rsidRPr="00236C40">
              <w:rPr>
                <w:rFonts w:ascii="Times New Roman" w:hAnsi="Times New Roman" w:cs="Times New Roman"/>
                <w:sz w:val="24"/>
                <w:szCs w:val="24"/>
              </w:rPr>
              <w:t>мест</w:t>
            </w:r>
            <w:r w:rsidR="0006418C">
              <w:rPr>
                <w:rFonts w:ascii="Times New Roman" w:hAnsi="Times New Roman" w:cs="Times New Roman"/>
                <w:sz w:val="24"/>
                <w:szCs w:val="24"/>
              </w:rPr>
              <w:t>а</w:t>
            </w:r>
            <w:r w:rsidRPr="00236C40">
              <w:rPr>
                <w:rFonts w:ascii="Times New Roman" w:hAnsi="Times New Roman" w:cs="Times New Roman"/>
                <w:spacing w:val="43"/>
                <w:sz w:val="24"/>
                <w:szCs w:val="24"/>
              </w:rPr>
              <w:t xml:space="preserve"> </w:t>
            </w:r>
            <w:r w:rsidRPr="00236C40">
              <w:rPr>
                <w:rFonts w:ascii="Times New Roman" w:hAnsi="Times New Roman" w:cs="Times New Roman"/>
                <w:sz w:val="24"/>
                <w:szCs w:val="24"/>
              </w:rPr>
              <w:t>математики</w:t>
            </w:r>
            <w:r w:rsidRPr="00236C40">
              <w:rPr>
                <w:rFonts w:ascii="Times New Roman" w:hAnsi="Times New Roman" w:cs="Times New Roman"/>
                <w:spacing w:val="35"/>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41"/>
                <w:sz w:val="24"/>
                <w:szCs w:val="24"/>
              </w:rPr>
              <w:t xml:space="preserve"> </w:t>
            </w:r>
            <w:r w:rsidRPr="00236C40">
              <w:rPr>
                <w:rFonts w:ascii="Times New Roman" w:hAnsi="Times New Roman" w:cs="Times New Roman"/>
                <w:sz w:val="24"/>
                <w:szCs w:val="24"/>
              </w:rPr>
              <w:t>современном</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мире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освоении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профессиональных</w:t>
            </w:r>
            <w:r w:rsidRPr="00236C40">
              <w:rPr>
                <w:rFonts w:ascii="Times New Roman" w:hAnsi="Times New Roman" w:cs="Times New Roman"/>
                <w:spacing w:val="-57"/>
                <w:sz w:val="24"/>
                <w:szCs w:val="24"/>
              </w:rPr>
              <w:t xml:space="preserve"> </w:t>
            </w:r>
            <w:r w:rsidRPr="00236C40">
              <w:rPr>
                <w:rFonts w:ascii="Times New Roman" w:hAnsi="Times New Roman" w:cs="Times New Roman"/>
                <w:sz w:val="24"/>
                <w:szCs w:val="24"/>
              </w:rPr>
              <w:t>дисциплин</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сфере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профессиональной</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деятельности.</w:t>
            </w:r>
          </w:p>
        </w:tc>
        <w:tc>
          <w:tcPr>
            <w:tcW w:w="1715" w:type="pct"/>
          </w:tcPr>
          <w:p w14:paraId="5F802E56"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lastRenderedPageBreak/>
              <w:t>Тестирование.</w:t>
            </w:r>
          </w:p>
          <w:p w14:paraId="537E8D9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390B508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021CD6A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2763CAC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9EAC511" w14:textId="3A678678" w:rsidR="000D5081" w:rsidRPr="00037760" w:rsidRDefault="000D5081" w:rsidP="000D5081">
            <w:pPr>
              <w:suppressAutoHyphens/>
              <w:spacing w:line="276" w:lineRule="auto"/>
              <w:contextualSpacing/>
              <w:jc w:val="center"/>
              <w:rPr>
                <w:rFonts w:ascii="Times New Roman" w:hAnsi="Times New Roman" w:cs="Times New Roman"/>
                <w:sz w:val="24"/>
                <w:szCs w:val="24"/>
              </w:rPr>
            </w:pPr>
            <w:r w:rsidRPr="00037760">
              <w:rPr>
                <w:rFonts w:ascii="Times New Roman" w:hAnsi="Times New Roman"/>
                <w:bCs/>
                <w:sz w:val="24"/>
                <w:szCs w:val="24"/>
              </w:rPr>
              <w:t>Деловые игры.</w:t>
            </w:r>
          </w:p>
        </w:tc>
      </w:tr>
      <w:tr w:rsidR="000D5081" w:rsidRPr="00037760" w14:paraId="71639FBB" w14:textId="77777777" w:rsidTr="00323ECA">
        <w:trPr>
          <w:trHeight w:val="20"/>
        </w:trPr>
        <w:tc>
          <w:tcPr>
            <w:tcW w:w="1498" w:type="pct"/>
          </w:tcPr>
          <w:p w14:paraId="485613B6" w14:textId="77777777" w:rsidR="00050988" w:rsidRDefault="00050988" w:rsidP="00050988">
            <w:pPr>
              <w:pStyle w:val="TableParagraph"/>
              <w:tabs>
                <w:tab w:val="left" w:pos="426"/>
              </w:tabs>
              <w:spacing w:line="276" w:lineRule="auto"/>
              <w:jc w:val="both"/>
              <w:rPr>
                <w:sz w:val="24"/>
                <w:szCs w:val="24"/>
              </w:rPr>
            </w:pPr>
            <w:r>
              <w:rPr>
                <w:sz w:val="24"/>
                <w:szCs w:val="24"/>
              </w:rPr>
              <w:t>Умеет</w:t>
            </w:r>
          </w:p>
          <w:p w14:paraId="293F0157"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анализировать сложные функции и строить</w:t>
            </w:r>
            <w:r w:rsidRPr="00337B4B">
              <w:rPr>
                <w:spacing w:val="-1"/>
                <w:sz w:val="24"/>
                <w:szCs w:val="24"/>
              </w:rPr>
              <w:t xml:space="preserve"> </w:t>
            </w:r>
            <w:r w:rsidRPr="00337B4B">
              <w:rPr>
                <w:sz w:val="24"/>
                <w:szCs w:val="24"/>
              </w:rPr>
              <w:t>их</w:t>
            </w:r>
            <w:r w:rsidRPr="00337B4B">
              <w:rPr>
                <w:spacing w:val="-2"/>
                <w:sz w:val="24"/>
                <w:szCs w:val="24"/>
              </w:rPr>
              <w:t xml:space="preserve"> </w:t>
            </w:r>
            <w:r w:rsidRPr="00337B4B">
              <w:rPr>
                <w:sz w:val="24"/>
                <w:szCs w:val="24"/>
              </w:rPr>
              <w:t>графики;</w:t>
            </w:r>
          </w:p>
          <w:p w14:paraId="7123205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выполнять</w:t>
            </w:r>
            <w:r w:rsidRPr="00337B4B">
              <w:rPr>
                <w:spacing w:val="1"/>
                <w:sz w:val="24"/>
                <w:szCs w:val="24"/>
              </w:rPr>
              <w:t xml:space="preserve"> </w:t>
            </w:r>
            <w:r w:rsidRPr="00337B4B">
              <w:rPr>
                <w:sz w:val="24"/>
                <w:szCs w:val="24"/>
              </w:rPr>
              <w:t>действия</w:t>
            </w:r>
            <w:r w:rsidRPr="00337B4B">
              <w:rPr>
                <w:spacing w:val="1"/>
                <w:sz w:val="24"/>
                <w:szCs w:val="24"/>
              </w:rPr>
              <w:t xml:space="preserve"> </w:t>
            </w:r>
            <w:r w:rsidRPr="00337B4B">
              <w:rPr>
                <w:sz w:val="24"/>
                <w:szCs w:val="24"/>
              </w:rPr>
              <w:t>над</w:t>
            </w:r>
            <w:r w:rsidRPr="00337B4B">
              <w:rPr>
                <w:spacing w:val="1"/>
                <w:sz w:val="24"/>
                <w:szCs w:val="24"/>
              </w:rPr>
              <w:t xml:space="preserve"> </w:t>
            </w:r>
            <w:r w:rsidRPr="00337B4B">
              <w:rPr>
                <w:sz w:val="24"/>
                <w:szCs w:val="24"/>
              </w:rPr>
              <w:t>комплексными</w:t>
            </w:r>
            <w:r w:rsidRPr="00337B4B">
              <w:rPr>
                <w:spacing w:val="1"/>
                <w:sz w:val="24"/>
                <w:szCs w:val="24"/>
              </w:rPr>
              <w:t xml:space="preserve"> </w:t>
            </w:r>
            <w:r w:rsidRPr="00337B4B">
              <w:rPr>
                <w:sz w:val="24"/>
                <w:szCs w:val="24"/>
              </w:rPr>
              <w:t>числами;</w:t>
            </w:r>
          </w:p>
          <w:p w14:paraId="6B9DDE6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вычислять значения геометрических величин;</w:t>
            </w:r>
          </w:p>
          <w:p w14:paraId="226B4754" w14:textId="77777777" w:rsidR="00050988" w:rsidRPr="00337B4B" w:rsidRDefault="00050988" w:rsidP="00050988">
            <w:pPr>
              <w:pStyle w:val="TableParagraph"/>
              <w:tabs>
                <w:tab w:val="left" w:pos="426"/>
                <w:tab w:val="left" w:pos="1075"/>
                <w:tab w:val="left" w:pos="1076"/>
              </w:tabs>
              <w:spacing w:line="276" w:lineRule="auto"/>
              <w:jc w:val="both"/>
              <w:rPr>
                <w:sz w:val="24"/>
                <w:szCs w:val="24"/>
              </w:rPr>
            </w:pPr>
            <w:r w:rsidRPr="00337B4B">
              <w:rPr>
                <w:sz w:val="24"/>
                <w:szCs w:val="24"/>
              </w:rPr>
              <w:t>производить операции над матрицами и</w:t>
            </w:r>
            <w:r w:rsidRPr="00337B4B">
              <w:rPr>
                <w:spacing w:val="1"/>
                <w:sz w:val="24"/>
                <w:szCs w:val="24"/>
              </w:rPr>
              <w:t xml:space="preserve"> </w:t>
            </w:r>
            <w:r w:rsidRPr="00337B4B">
              <w:rPr>
                <w:sz w:val="24"/>
                <w:szCs w:val="24"/>
              </w:rPr>
              <w:t>определителями;</w:t>
            </w:r>
          </w:p>
          <w:p w14:paraId="089C36DD"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решать задачи на вычисление вероятности</w:t>
            </w:r>
            <w:r w:rsidRPr="00337B4B">
              <w:rPr>
                <w:spacing w:val="-47"/>
                <w:sz w:val="24"/>
                <w:szCs w:val="24"/>
              </w:rPr>
              <w:t xml:space="preserve"> </w:t>
            </w:r>
            <w:r w:rsidRPr="00337B4B">
              <w:rPr>
                <w:sz w:val="24"/>
                <w:szCs w:val="24"/>
              </w:rPr>
              <w:t>с</w:t>
            </w:r>
            <w:r w:rsidRPr="00337B4B">
              <w:rPr>
                <w:spacing w:val="-5"/>
                <w:sz w:val="24"/>
                <w:szCs w:val="24"/>
              </w:rPr>
              <w:t xml:space="preserve"> </w:t>
            </w:r>
            <w:r w:rsidRPr="00337B4B">
              <w:rPr>
                <w:sz w:val="24"/>
                <w:szCs w:val="24"/>
              </w:rPr>
              <w:t>использованием</w:t>
            </w:r>
            <w:r w:rsidRPr="00337B4B">
              <w:rPr>
                <w:spacing w:val="-3"/>
                <w:sz w:val="24"/>
                <w:szCs w:val="24"/>
              </w:rPr>
              <w:t xml:space="preserve"> </w:t>
            </w:r>
            <w:r w:rsidRPr="00337B4B">
              <w:rPr>
                <w:sz w:val="24"/>
                <w:szCs w:val="24"/>
              </w:rPr>
              <w:t>элементов</w:t>
            </w:r>
            <w:r w:rsidRPr="00337B4B">
              <w:rPr>
                <w:spacing w:val="-2"/>
                <w:sz w:val="24"/>
                <w:szCs w:val="24"/>
              </w:rPr>
              <w:t xml:space="preserve"> </w:t>
            </w:r>
            <w:r w:rsidRPr="00337B4B">
              <w:rPr>
                <w:sz w:val="24"/>
                <w:szCs w:val="24"/>
              </w:rPr>
              <w:t>комбинаторики;</w:t>
            </w:r>
          </w:p>
          <w:p w14:paraId="2AB0666B" w14:textId="77777777" w:rsidR="00050988" w:rsidRDefault="00050988" w:rsidP="00050988">
            <w:pPr>
              <w:pStyle w:val="TableParagraph"/>
              <w:tabs>
                <w:tab w:val="left" w:pos="426"/>
              </w:tabs>
              <w:spacing w:line="276" w:lineRule="auto"/>
              <w:jc w:val="both"/>
              <w:rPr>
                <w:sz w:val="24"/>
                <w:szCs w:val="24"/>
              </w:rPr>
            </w:pPr>
            <w:r w:rsidRPr="00337B4B">
              <w:rPr>
                <w:sz w:val="24"/>
                <w:szCs w:val="24"/>
              </w:rPr>
              <w:t>решать прикладные задачи с использованием элементов дифференциального и</w:t>
            </w:r>
            <w:r w:rsidRPr="00337B4B">
              <w:rPr>
                <w:spacing w:val="1"/>
                <w:sz w:val="24"/>
                <w:szCs w:val="24"/>
              </w:rPr>
              <w:t xml:space="preserve"> </w:t>
            </w:r>
            <w:r w:rsidRPr="00337B4B">
              <w:rPr>
                <w:sz w:val="24"/>
                <w:szCs w:val="24"/>
              </w:rPr>
              <w:t>интегрального</w:t>
            </w:r>
            <w:r w:rsidRPr="00337B4B">
              <w:rPr>
                <w:spacing w:val="-3"/>
                <w:sz w:val="24"/>
                <w:szCs w:val="24"/>
              </w:rPr>
              <w:t xml:space="preserve"> </w:t>
            </w:r>
            <w:r w:rsidRPr="00337B4B">
              <w:rPr>
                <w:sz w:val="24"/>
                <w:szCs w:val="24"/>
              </w:rPr>
              <w:t>исчислений;</w:t>
            </w:r>
          </w:p>
          <w:p w14:paraId="2DD826F6" w14:textId="3663B8AC" w:rsidR="000D5081" w:rsidRPr="00050988" w:rsidRDefault="00050988" w:rsidP="00050988">
            <w:pPr>
              <w:pStyle w:val="TableParagraph"/>
              <w:tabs>
                <w:tab w:val="left" w:pos="426"/>
              </w:tabs>
              <w:spacing w:line="276" w:lineRule="auto"/>
              <w:jc w:val="both"/>
              <w:rPr>
                <w:sz w:val="24"/>
                <w:szCs w:val="24"/>
              </w:rPr>
            </w:pPr>
            <w:r w:rsidRPr="00050988">
              <w:rPr>
                <w:sz w:val="24"/>
                <w:szCs w:val="24"/>
              </w:rPr>
              <w:t>решать системы линейных уравнений различными методами</w:t>
            </w:r>
          </w:p>
        </w:tc>
        <w:tc>
          <w:tcPr>
            <w:tcW w:w="1787" w:type="pct"/>
          </w:tcPr>
          <w:p w14:paraId="0B83146D" w14:textId="543759E2"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Демонстрирует</w:t>
            </w:r>
            <w:r>
              <w:rPr>
                <w:rFonts w:ascii="Times New Roman" w:hAnsi="Times New Roman" w:cs="Times New Roman"/>
                <w:bCs/>
                <w:sz w:val="24"/>
                <w:szCs w:val="24"/>
              </w:rPr>
              <w:t xml:space="preserve"> умения </w:t>
            </w:r>
          </w:p>
          <w:p w14:paraId="3EB3474E"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анализировать сложные функции и строить их графики;</w:t>
            </w:r>
          </w:p>
          <w:p w14:paraId="7EC34D87"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выполнять действия над комплексными числами;</w:t>
            </w:r>
          </w:p>
          <w:p w14:paraId="25823E36"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вычислять значения геометрических величин;</w:t>
            </w:r>
          </w:p>
          <w:p w14:paraId="1099755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производить операции над матрицами и определителями;</w:t>
            </w:r>
          </w:p>
          <w:p w14:paraId="6A3818CB"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051C23C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585B7998" w14:textId="23963336" w:rsidR="000D5081" w:rsidRPr="00037760"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системы линейных уравнений различными методами</w:t>
            </w:r>
          </w:p>
        </w:tc>
        <w:tc>
          <w:tcPr>
            <w:tcW w:w="1715" w:type="pct"/>
          </w:tcPr>
          <w:p w14:paraId="7961271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Тестирование.</w:t>
            </w:r>
          </w:p>
          <w:p w14:paraId="1F25E4E4"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0BCACD9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7E3D7CEE"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3D91D9CA" w14:textId="77777777" w:rsidR="0042762A" w:rsidRDefault="000D5081" w:rsidP="0042762A">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8549EF9" w14:textId="5843D6BC" w:rsidR="000D5081" w:rsidRPr="0042762A" w:rsidRDefault="000D5081" w:rsidP="0042762A">
            <w:pPr>
              <w:jc w:val="center"/>
              <w:rPr>
                <w:rFonts w:ascii="Times New Roman" w:hAnsi="Times New Roman"/>
                <w:bCs/>
                <w:sz w:val="24"/>
                <w:szCs w:val="24"/>
              </w:rPr>
            </w:pPr>
            <w:r w:rsidRPr="00037760">
              <w:rPr>
                <w:rFonts w:ascii="Times New Roman" w:hAnsi="Times New Roman"/>
                <w:bCs/>
                <w:sz w:val="24"/>
                <w:szCs w:val="24"/>
              </w:rPr>
              <w:t>Деловые игры.</w:t>
            </w: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34A6486" w14:textId="701E7547" w:rsidR="00030CE2" w:rsidRPr="00037760" w:rsidRDefault="000D5081"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30CE2" w:rsidRPr="00037760">
        <w:rPr>
          <w:rFonts w:ascii="Times New Roman" w:hAnsi="Times New Roman" w:cs="Times New Roman"/>
          <w:b/>
          <w:bCs/>
          <w:sz w:val="24"/>
          <w:szCs w:val="24"/>
        </w:rPr>
        <w:lastRenderedPageBreak/>
        <w:t>Приложение 2.</w:t>
      </w:r>
      <w:r w:rsidR="00030CE2">
        <w:rPr>
          <w:rFonts w:ascii="Times New Roman" w:hAnsi="Times New Roman" w:cs="Times New Roman"/>
          <w:b/>
          <w:bCs/>
          <w:sz w:val="24"/>
          <w:szCs w:val="24"/>
        </w:rPr>
        <w:t>6</w:t>
      </w:r>
    </w:p>
    <w:p w14:paraId="67FF4271" w14:textId="77777777" w:rsidR="00030CE2" w:rsidRPr="00037760" w:rsidRDefault="00030CE2" w:rsidP="00030CE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6A4DA1E" w14:textId="77777777" w:rsidR="00030CE2" w:rsidRPr="00037760" w:rsidRDefault="00030CE2" w:rsidP="00030CE2">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3D508E69" w14:textId="77777777" w:rsidR="00030CE2" w:rsidRPr="00037760" w:rsidRDefault="00030CE2" w:rsidP="00030CE2">
      <w:pPr>
        <w:jc w:val="right"/>
        <w:rPr>
          <w:rFonts w:ascii="Times New Roman" w:hAnsi="Times New Roman" w:cs="Times New Roman"/>
          <w:b/>
          <w:bCs/>
          <w:color w:val="0070C0"/>
          <w:sz w:val="24"/>
          <w:szCs w:val="24"/>
        </w:rPr>
      </w:pPr>
    </w:p>
    <w:p w14:paraId="56741FFE" w14:textId="77777777" w:rsidR="00030CE2" w:rsidRPr="00037760" w:rsidRDefault="00030CE2" w:rsidP="00030CE2">
      <w:pPr>
        <w:jc w:val="right"/>
        <w:rPr>
          <w:rFonts w:ascii="Times New Roman" w:hAnsi="Times New Roman" w:cs="Times New Roman"/>
          <w:b/>
          <w:bCs/>
          <w:color w:val="0070C0"/>
          <w:sz w:val="24"/>
          <w:szCs w:val="24"/>
        </w:rPr>
      </w:pPr>
    </w:p>
    <w:p w14:paraId="3FFC48E9" w14:textId="77777777" w:rsidR="00030CE2" w:rsidRPr="00037760" w:rsidRDefault="00030CE2" w:rsidP="00030CE2">
      <w:pPr>
        <w:jc w:val="right"/>
        <w:rPr>
          <w:rFonts w:ascii="Times New Roman" w:hAnsi="Times New Roman" w:cs="Times New Roman"/>
          <w:b/>
          <w:bCs/>
          <w:color w:val="0070C0"/>
          <w:sz w:val="24"/>
          <w:szCs w:val="24"/>
        </w:rPr>
      </w:pPr>
    </w:p>
    <w:p w14:paraId="4C85F33A" w14:textId="77777777" w:rsidR="00030CE2" w:rsidRPr="00037760" w:rsidRDefault="00030CE2" w:rsidP="00030CE2">
      <w:pPr>
        <w:jc w:val="right"/>
        <w:rPr>
          <w:rFonts w:ascii="Times New Roman" w:hAnsi="Times New Roman" w:cs="Times New Roman"/>
          <w:b/>
          <w:bCs/>
          <w:color w:val="0070C0"/>
          <w:sz w:val="24"/>
          <w:szCs w:val="24"/>
        </w:rPr>
      </w:pPr>
    </w:p>
    <w:p w14:paraId="49D0D714" w14:textId="77777777" w:rsidR="00030CE2" w:rsidRPr="00037760" w:rsidRDefault="00030CE2" w:rsidP="00030CE2">
      <w:pPr>
        <w:jc w:val="right"/>
        <w:rPr>
          <w:rFonts w:ascii="Times New Roman" w:hAnsi="Times New Roman" w:cs="Times New Roman"/>
          <w:b/>
          <w:bCs/>
          <w:color w:val="0070C0"/>
          <w:sz w:val="24"/>
          <w:szCs w:val="24"/>
        </w:rPr>
      </w:pPr>
    </w:p>
    <w:p w14:paraId="6BD80064" w14:textId="77777777" w:rsidR="00030CE2" w:rsidRPr="00037760" w:rsidRDefault="00030CE2" w:rsidP="00030CE2">
      <w:pPr>
        <w:jc w:val="right"/>
        <w:rPr>
          <w:rFonts w:ascii="Times New Roman" w:hAnsi="Times New Roman" w:cs="Times New Roman"/>
          <w:b/>
          <w:bCs/>
          <w:color w:val="0070C0"/>
          <w:sz w:val="24"/>
          <w:szCs w:val="24"/>
        </w:rPr>
      </w:pPr>
    </w:p>
    <w:p w14:paraId="5893EC45" w14:textId="77777777" w:rsidR="00030CE2" w:rsidRPr="00037760" w:rsidRDefault="00030CE2" w:rsidP="00030CE2">
      <w:pPr>
        <w:jc w:val="right"/>
        <w:rPr>
          <w:rFonts w:ascii="Times New Roman" w:hAnsi="Times New Roman" w:cs="Times New Roman"/>
          <w:b/>
          <w:bCs/>
          <w:color w:val="0070C0"/>
          <w:sz w:val="24"/>
          <w:szCs w:val="24"/>
        </w:rPr>
      </w:pPr>
    </w:p>
    <w:p w14:paraId="3DDBFB4B" w14:textId="77777777" w:rsidR="00030CE2" w:rsidRPr="00037760" w:rsidRDefault="00030CE2" w:rsidP="00030CE2">
      <w:pPr>
        <w:jc w:val="right"/>
        <w:rPr>
          <w:rFonts w:ascii="Times New Roman" w:hAnsi="Times New Roman" w:cs="Times New Roman"/>
          <w:b/>
          <w:bCs/>
          <w:color w:val="0070C0"/>
          <w:sz w:val="24"/>
          <w:szCs w:val="24"/>
        </w:rPr>
      </w:pPr>
    </w:p>
    <w:p w14:paraId="3B443920" w14:textId="77777777" w:rsidR="00030CE2" w:rsidRPr="00037760" w:rsidRDefault="00030CE2" w:rsidP="00030CE2">
      <w:pPr>
        <w:jc w:val="right"/>
        <w:rPr>
          <w:rFonts w:ascii="Times New Roman" w:hAnsi="Times New Roman" w:cs="Times New Roman"/>
          <w:b/>
          <w:bCs/>
          <w:color w:val="0070C0"/>
          <w:sz w:val="24"/>
          <w:szCs w:val="24"/>
        </w:rPr>
      </w:pPr>
    </w:p>
    <w:p w14:paraId="4350420A" w14:textId="77777777" w:rsidR="00030CE2" w:rsidRPr="00037760" w:rsidRDefault="00030CE2" w:rsidP="00030CE2">
      <w:pPr>
        <w:jc w:val="right"/>
        <w:rPr>
          <w:rFonts w:ascii="Times New Roman" w:hAnsi="Times New Roman" w:cs="Times New Roman"/>
          <w:b/>
          <w:bCs/>
          <w:color w:val="0070C0"/>
          <w:sz w:val="24"/>
          <w:szCs w:val="24"/>
        </w:rPr>
      </w:pPr>
    </w:p>
    <w:p w14:paraId="7902430F" w14:textId="77777777" w:rsidR="00030CE2" w:rsidRPr="00037760" w:rsidRDefault="00030CE2" w:rsidP="00030CE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D396F3" w14:textId="77777777" w:rsidR="00030CE2" w:rsidRPr="00037760" w:rsidRDefault="00030CE2" w:rsidP="00030CE2">
      <w:pPr>
        <w:pStyle w:val="1"/>
        <w:rPr>
          <w:rFonts w:ascii="Times New Roman Полужирный" w:hAnsi="Times New Roman Полужирный"/>
          <w:caps/>
        </w:rPr>
      </w:pPr>
      <w:bookmarkStart w:id="272" w:name="_Toc163642812"/>
      <w:r w:rsidRPr="00037760">
        <w:rPr>
          <w:rFonts w:ascii="Times New Roman Полужирный" w:hAnsi="Times New Roman Полужирный"/>
          <w:caps/>
        </w:rPr>
        <w:t>«</w:t>
      </w:r>
      <w:r w:rsidRPr="00B14205">
        <w:rPr>
          <w:rFonts w:ascii="Times New Roman Полужирный" w:hAnsi="Times New Roman Полужирный"/>
          <w:caps/>
        </w:rPr>
        <w:t>ЕН.0</w:t>
      </w:r>
      <w:r w:rsidRPr="00030CE2">
        <w:rPr>
          <w:caps/>
        </w:rPr>
        <w:t>2</w:t>
      </w:r>
      <w:r w:rsidRPr="00B14205">
        <w:rPr>
          <w:rFonts w:ascii="Times New Roman Полужирный" w:hAnsi="Times New Roman Полужирный"/>
          <w:caps/>
        </w:rPr>
        <w:t xml:space="preserve"> Физика</w:t>
      </w:r>
      <w:r w:rsidRPr="00037760">
        <w:rPr>
          <w:rFonts w:ascii="Times New Roman Полужирный" w:hAnsi="Times New Roman Полужирный"/>
          <w:caps/>
        </w:rPr>
        <w:t>»</w:t>
      </w:r>
      <w:bookmarkEnd w:id="272"/>
    </w:p>
    <w:p w14:paraId="5E52D5E5" w14:textId="77777777" w:rsidR="00030CE2" w:rsidRPr="00037760" w:rsidRDefault="00030CE2" w:rsidP="00030CE2">
      <w:pPr>
        <w:pStyle w:val="1"/>
      </w:pPr>
    </w:p>
    <w:p w14:paraId="2AE4A86E" w14:textId="77777777" w:rsidR="00030CE2" w:rsidRPr="00037760" w:rsidRDefault="00030CE2" w:rsidP="00030CE2">
      <w:pPr>
        <w:pStyle w:val="1"/>
      </w:pPr>
    </w:p>
    <w:p w14:paraId="211E4F91" w14:textId="77777777" w:rsidR="00030CE2" w:rsidRPr="00037760" w:rsidRDefault="00030CE2" w:rsidP="00030CE2">
      <w:pPr>
        <w:pStyle w:val="1"/>
      </w:pPr>
    </w:p>
    <w:p w14:paraId="22DF2BB8" w14:textId="77777777" w:rsidR="00030CE2" w:rsidRPr="00037760" w:rsidRDefault="00030CE2" w:rsidP="00030CE2">
      <w:pPr>
        <w:pStyle w:val="1"/>
      </w:pPr>
    </w:p>
    <w:p w14:paraId="669CF49A" w14:textId="77777777" w:rsidR="00030CE2" w:rsidRPr="00037760" w:rsidRDefault="00030CE2" w:rsidP="00030CE2">
      <w:pPr>
        <w:pStyle w:val="1"/>
      </w:pPr>
    </w:p>
    <w:p w14:paraId="2E60B214" w14:textId="77777777" w:rsidR="00030CE2" w:rsidRPr="00037760" w:rsidRDefault="00030CE2" w:rsidP="00030CE2">
      <w:pPr>
        <w:pStyle w:val="1"/>
      </w:pPr>
    </w:p>
    <w:p w14:paraId="4E9C85F4" w14:textId="77777777" w:rsidR="00030CE2" w:rsidRPr="00037760" w:rsidRDefault="00030CE2" w:rsidP="00030CE2">
      <w:pPr>
        <w:pStyle w:val="1"/>
      </w:pPr>
    </w:p>
    <w:p w14:paraId="65CBAF90" w14:textId="77777777" w:rsidR="00030CE2" w:rsidRPr="00037760" w:rsidRDefault="00030CE2" w:rsidP="00030CE2">
      <w:pPr>
        <w:pStyle w:val="1"/>
      </w:pPr>
    </w:p>
    <w:p w14:paraId="521B23EB" w14:textId="77777777" w:rsidR="00030CE2" w:rsidRPr="00037760" w:rsidRDefault="00030CE2" w:rsidP="00030CE2">
      <w:pPr>
        <w:pStyle w:val="1"/>
      </w:pPr>
    </w:p>
    <w:p w14:paraId="763DCAD4" w14:textId="77777777" w:rsidR="00030CE2" w:rsidRPr="00037760" w:rsidRDefault="00030CE2" w:rsidP="00030CE2">
      <w:pPr>
        <w:pStyle w:val="1"/>
      </w:pPr>
    </w:p>
    <w:p w14:paraId="3B9B2CC3" w14:textId="77777777" w:rsidR="00030CE2" w:rsidRPr="00037760" w:rsidRDefault="00030CE2" w:rsidP="00030CE2">
      <w:pPr>
        <w:pStyle w:val="1"/>
      </w:pPr>
    </w:p>
    <w:p w14:paraId="4B111785" w14:textId="77777777" w:rsidR="00030CE2" w:rsidRPr="00037760" w:rsidRDefault="00030CE2" w:rsidP="00030CE2">
      <w:pPr>
        <w:pStyle w:val="1"/>
      </w:pPr>
    </w:p>
    <w:p w14:paraId="69C02B9F" w14:textId="77777777" w:rsidR="00030CE2" w:rsidRPr="00037760" w:rsidRDefault="00030CE2" w:rsidP="00030CE2">
      <w:pPr>
        <w:pStyle w:val="1"/>
      </w:pPr>
    </w:p>
    <w:p w14:paraId="0C565898" w14:textId="77777777" w:rsidR="00030CE2" w:rsidRPr="00037760" w:rsidRDefault="00030CE2" w:rsidP="00030CE2">
      <w:pPr>
        <w:pStyle w:val="1"/>
      </w:pPr>
    </w:p>
    <w:p w14:paraId="67916CEC" w14:textId="77777777" w:rsidR="00030CE2" w:rsidRPr="00037760" w:rsidRDefault="00030CE2" w:rsidP="00030CE2">
      <w:pPr>
        <w:pStyle w:val="1d"/>
        <w:jc w:val="center"/>
        <w:rPr>
          <w:b/>
          <w:bCs/>
          <w:lang w:val="ru-RU"/>
        </w:rPr>
      </w:pPr>
    </w:p>
    <w:p w14:paraId="510C924B" w14:textId="77777777" w:rsidR="00030CE2" w:rsidRPr="00037760" w:rsidRDefault="00030CE2" w:rsidP="00030CE2">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552B0C" w14:textId="77777777" w:rsidR="00030CE2" w:rsidRPr="00037760" w:rsidRDefault="00030CE2" w:rsidP="00030CE2">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60616976" w14:textId="77777777" w:rsidR="00030CE2" w:rsidRPr="00037760" w:rsidRDefault="00030CE2" w:rsidP="00030CE2">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417C89C" w14:textId="77777777" w:rsidR="00030CE2" w:rsidRPr="00037760" w:rsidRDefault="004B1908" w:rsidP="00030CE2">
      <w:pPr>
        <w:pStyle w:val="14"/>
        <w:rPr>
          <w:rFonts w:asciiTheme="minorHAnsi" w:eastAsiaTheme="minorEastAsia" w:hAnsiTheme="minorHAnsi" w:cstheme="minorBidi"/>
          <w:lang w:eastAsia="ru-RU"/>
        </w:rPr>
      </w:pPr>
      <w:hyperlink w:anchor="_Toc156294876" w:history="1">
        <w:r w:rsidR="00030CE2" w:rsidRPr="00037760">
          <w:rPr>
            <w:rStyle w:val="af0"/>
            <w:b w:val="0"/>
            <w:bCs w:val="0"/>
          </w:rPr>
          <w:t>1. ОБЩАЯ ХАРАКТЕРИСТИКА</w:t>
        </w:r>
        <w:r w:rsidR="00030CE2" w:rsidRPr="00037760">
          <w:rPr>
            <w:webHidden/>
          </w:rPr>
          <w:tab/>
        </w:r>
        <w:r w:rsidR="00030CE2" w:rsidRPr="00037760">
          <w:rPr>
            <w:webHidden/>
          </w:rPr>
          <w:fldChar w:fldCharType="begin"/>
        </w:r>
        <w:r w:rsidR="00030CE2" w:rsidRPr="00037760">
          <w:rPr>
            <w:webHidden/>
          </w:rPr>
          <w:instrText xml:space="preserve"> PAGEREF _Toc156294876 \h </w:instrText>
        </w:r>
        <w:r w:rsidR="00030CE2" w:rsidRPr="00037760">
          <w:rPr>
            <w:webHidden/>
          </w:rPr>
        </w:r>
        <w:r w:rsidR="00030CE2" w:rsidRPr="00037760">
          <w:rPr>
            <w:webHidden/>
          </w:rPr>
          <w:fldChar w:fldCharType="separate"/>
        </w:r>
        <w:r w:rsidR="00030CE2" w:rsidRPr="00037760">
          <w:rPr>
            <w:webHidden/>
          </w:rPr>
          <w:t>4</w:t>
        </w:r>
        <w:r w:rsidR="00030CE2" w:rsidRPr="00037760">
          <w:rPr>
            <w:webHidden/>
          </w:rPr>
          <w:fldChar w:fldCharType="end"/>
        </w:r>
      </w:hyperlink>
    </w:p>
    <w:p w14:paraId="6F77BBFF" w14:textId="77777777" w:rsidR="00030CE2" w:rsidRPr="00037760" w:rsidRDefault="004B1908" w:rsidP="00030CE2">
      <w:pPr>
        <w:pStyle w:val="21"/>
        <w:rPr>
          <w:rFonts w:asciiTheme="minorHAnsi" w:eastAsiaTheme="minorEastAsia" w:hAnsiTheme="minorHAnsi" w:cstheme="minorBidi"/>
          <w:i w:val="0"/>
          <w:iCs w:val="0"/>
          <w:sz w:val="22"/>
          <w:szCs w:val="22"/>
        </w:rPr>
      </w:pPr>
      <w:hyperlink w:anchor="_Toc156294877" w:history="1">
        <w:r w:rsidR="00030CE2" w:rsidRPr="00037760">
          <w:rPr>
            <w:rStyle w:val="af0"/>
            <w:i w:val="0"/>
            <w:iCs w:val="0"/>
          </w:rPr>
          <w:t>1.1. Цель и место дисциплины в структуре образовательной программы</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_Toc156294877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4</w:t>
        </w:r>
        <w:r w:rsidR="00030CE2" w:rsidRPr="00037760">
          <w:rPr>
            <w:i w:val="0"/>
            <w:iCs w:val="0"/>
            <w:webHidden/>
          </w:rPr>
          <w:fldChar w:fldCharType="end"/>
        </w:r>
      </w:hyperlink>
    </w:p>
    <w:p w14:paraId="5F740FBC" w14:textId="77777777" w:rsidR="00030CE2" w:rsidRPr="00037760" w:rsidRDefault="004B1908" w:rsidP="00030CE2">
      <w:pPr>
        <w:pStyle w:val="21"/>
        <w:rPr>
          <w:rFonts w:asciiTheme="minorHAnsi" w:eastAsiaTheme="minorEastAsia" w:hAnsiTheme="minorHAnsi" w:cstheme="minorBidi"/>
          <w:i w:val="0"/>
          <w:iCs w:val="0"/>
          <w:sz w:val="22"/>
          <w:szCs w:val="22"/>
        </w:rPr>
      </w:pPr>
      <w:hyperlink w:anchor="_Toc156294878" w:history="1">
        <w:r w:rsidR="00030CE2" w:rsidRPr="00037760">
          <w:rPr>
            <w:rStyle w:val="af0"/>
            <w:i w:val="0"/>
            <w:iCs w:val="0"/>
          </w:rPr>
          <w:t>1.2. Планируемые результаты освоения дисциплины</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_Toc156294878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4</w:t>
        </w:r>
        <w:r w:rsidR="00030CE2" w:rsidRPr="00037760">
          <w:rPr>
            <w:i w:val="0"/>
            <w:iCs w:val="0"/>
            <w:webHidden/>
          </w:rPr>
          <w:fldChar w:fldCharType="end"/>
        </w:r>
      </w:hyperlink>
    </w:p>
    <w:p w14:paraId="028C80EF" w14:textId="77777777" w:rsidR="00030CE2" w:rsidRPr="00037760" w:rsidRDefault="004B1908" w:rsidP="00030CE2">
      <w:pPr>
        <w:pStyle w:val="14"/>
        <w:rPr>
          <w:rFonts w:asciiTheme="minorHAnsi" w:eastAsiaTheme="minorEastAsia" w:hAnsiTheme="minorHAnsi" w:cstheme="minorBidi"/>
          <w:lang w:eastAsia="ru-RU"/>
        </w:rPr>
      </w:pPr>
      <w:hyperlink w:anchor="_Toc156294879" w:history="1">
        <w:r w:rsidR="00030CE2" w:rsidRPr="00037760">
          <w:rPr>
            <w:rStyle w:val="af0"/>
            <w:b w:val="0"/>
            <w:bCs w:val="0"/>
          </w:rPr>
          <w:t>2. СТРУКТУРА И СОДЕРЖАНИЕ ДИСЦИПЛИНЫ</w:t>
        </w:r>
        <w:r w:rsidR="00030CE2" w:rsidRPr="00037760">
          <w:rPr>
            <w:webHidden/>
          </w:rPr>
          <w:tab/>
        </w:r>
        <w:r w:rsidR="00030CE2" w:rsidRPr="00037760">
          <w:rPr>
            <w:webHidden/>
          </w:rPr>
          <w:fldChar w:fldCharType="begin"/>
        </w:r>
        <w:r w:rsidR="00030CE2" w:rsidRPr="00037760">
          <w:rPr>
            <w:webHidden/>
          </w:rPr>
          <w:instrText xml:space="preserve"> PAGEREF _Toc156294879 \h </w:instrText>
        </w:r>
        <w:r w:rsidR="00030CE2" w:rsidRPr="00037760">
          <w:rPr>
            <w:webHidden/>
          </w:rPr>
        </w:r>
        <w:r w:rsidR="00030CE2" w:rsidRPr="00037760">
          <w:rPr>
            <w:webHidden/>
          </w:rPr>
          <w:fldChar w:fldCharType="separate"/>
        </w:r>
        <w:r w:rsidR="00030CE2" w:rsidRPr="00037760">
          <w:rPr>
            <w:webHidden/>
          </w:rPr>
          <w:t>4</w:t>
        </w:r>
        <w:r w:rsidR="00030CE2" w:rsidRPr="00037760">
          <w:rPr>
            <w:webHidden/>
          </w:rPr>
          <w:fldChar w:fldCharType="end"/>
        </w:r>
      </w:hyperlink>
    </w:p>
    <w:p w14:paraId="633AF7EF" w14:textId="77777777" w:rsidR="00030CE2" w:rsidRPr="00037760" w:rsidRDefault="004B1908" w:rsidP="00030CE2">
      <w:pPr>
        <w:pStyle w:val="21"/>
        <w:rPr>
          <w:rFonts w:asciiTheme="minorHAnsi" w:eastAsiaTheme="minorEastAsia" w:hAnsiTheme="minorHAnsi" w:cstheme="minorBidi"/>
          <w:i w:val="0"/>
          <w:iCs w:val="0"/>
          <w:sz w:val="22"/>
          <w:szCs w:val="22"/>
        </w:rPr>
      </w:pPr>
      <w:hyperlink w:anchor="_Toc156294880" w:history="1">
        <w:r w:rsidR="00030CE2" w:rsidRPr="00037760">
          <w:rPr>
            <w:rStyle w:val="af0"/>
            <w:i w:val="0"/>
            <w:iCs w:val="0"/>
          </w:rPr>
          <w:t>2.1. Трудоемкость освоения дисциплины</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_Toc156294880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4</w:t>
        </w:r>
        <w:r w:rsidR="00030CE2" w:rsidRPr="00037760">
          <w:rPr>
            <w:i w:val="0"/>
            <w:iCs w:val="0"/>
            <w:webHidden/>
          </w:rPr>
          <w:fldChar w:fldCharType="end"/>
        </w:r>
      </w:hyperlink>
    </w:p>
    <w:p w14:paraId="684684FC" w14:textId="77777777" w:rsidR="00030CE2" w:rsidRPr="00037760" w:rsidRDefault="004B1908" w:rsidP="00030CE2">
      <w:pPr>
        <w:pStyle w:val="21"/>
        <w:rPr>
          <w:rFonts w:asciiTheme="minorHAnsi" w:eastAsiaTheme="minorEastAsia" w:hAnsiTheme="minorHAnsi" w:cstheme="minorBidi"/>
          <w:i w:val="0"/>
          <w:iCs w:val="0"/>
          <w:sz w:val="22"/>
          <w:szCs w:val="22"/>
        </w:rPr>
      </w:pPr>
      <w:hyperlink w:anchor="_Toc156294881" w:history="1">
        <w:r w:rsidR="00030CE2" w:rsidRPr="00037760">
          <w:rPr>
            <w:rStyle w:val="af0"/>
            <w:i w:val="0"/>
            <w:iCs w:val="0"/>
          </w:rPr>
          <w:t>2.2. Примерное содержание дисциплины</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_Toc156294881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5</w:t>
        </w:r>
        <w:r w:rsidR="00030CE2" w:rsidRPr="00037760">
          <w:rPr>
            <w:i w:val="0"/>
            <w:iCs w:val="0"/>
            <w:webHidden/>
          </w:rPr>
          <w:fldChar w:fldCharType="end"/>
        </w:r>
      </w:hyperlink>
    </w:p>
    <w:p w14:paraId="74689D5F" w14:textId="77777777" w:rsidR="00030CE2" w:rsidRPr="00037760" w:rsidRDefault="004B1908" w:rsidP="00030CE2">
      <w:pPr>
        <w:pStyle w:val="14"/>
        <w:rPr>
          <w:rFonts w:asciiTheme="minorHAnsi" w:eastAsiaTheme="minorEastAsia" w:hAnsiTheme="minorHAnsi" w:cstheme="minorBidi"/>
          <w:lang w:eastAsia="ru-RU"/>
        </w:rPr>
      </w:pPr>
      <w:hyperlink w:anchor="_Toc156294884" w:history="1">
        <w:r w:rsidR="00030CE2" w:rsidRPr="00037760">
          <w:rPr>
            <w:rStyle w:val="af0"/>
            <w:b w:val="0"/>
            <w:bCs w:val="0"/>
          </w:rPr>
          <w:t>3. УСЛОВИЯ РЕАЛИЗАЦИИ ДИСЦИПЛИНЫ</w:t>
        </w:r>
        <w:r w:rsidR="00030CE2" w:rsidRPr="00037760">
          <w:rPr>
            <w:webHidden/>
          </w:rPr>
          <w:tab/>
        </w:r>
        <w:r w:rsidR="00030CE2" w:rsidRPr="00037760">
          <w:rPr>
            <w:webHidden/>
          </w:rPr>
          <w:fldChar w:fldCharType="begin"/>
        </w:r>
        <w:r w:rsidR="00030CE2" w:rsidRPr="00037760">
          <w:rPr>
            <w:webHidden/>
          </w:rPr>
          <w:instrText xml:space="preserve"> PAGEREF _Toc156294884 \h </w:instrText>
        </w:r>
        <w:r w:rsidR="00030CE2" w:rsidRPr="00037760">
          <w:rPr>
            <w:webHidden/>
          </w:rPr>
        </w:r>
        <w:r w:rsidR="00030CE2" w:rsidRPr="00037760">
          <w:rPr>
            <w:webHidden/>
          </w:rPr>
          <w:fldChar w:fldCharType="separate"/>
        </w:r>
        <w:r w:rsidR="00030CE2" w:rsidRPr="00037760">
          <w:rPr>
            <w:webHidden/>
          </w:rPr>
          <w:t>6</w:t>
        </w:r>
        <w:r w:rsidR="00030CE2" w:rsidRPr="00037760">
          <w:rPr>
            <w:webHidden/>
          </w:rPr>
          <w:fldChar w:fldCharType="end"/>
        </w:r>
      </w:hyperlink>
    </w:p>
    <w:p w14:paraId="6C6A3FF1" w14:textId="77777777" w:rsidR="00030CE2" w:rsidRPr="00037760" w:rsidRDefault="004B1908" w:rsidP="00030CE2">
      <w:pPr>
        <w:pStyle w:val="21"/>
        <w:rPr>
          <w:rFonts w:asciiTheme="minorHAnsi" w:eastAsiaTheme="minorEastAsia" w:hAnsiTheme="minorHAnsi" w:cstheme="minorBidi"/>
          <w:i w:val="0"/>
          <w:iCs w:val="0"/>
          <w:sz w:val="22"/>
          <w:szCs w:val="22"/>
        </w:rPr>
      </w:pPr>
      <w:hyperlink w:anchor="_Toc156294885" w:history="1">
        <w:r w:rsidR="00030CE2" w:rsidRPr="00037760">
          <w:rPr>
            <w:rStyle w:val="af0"/>
            <w:i w:val="0"/>
            <w:iCs w:val="0"/>
          </w:rPr>
          <w:t>3.1. Материально-техническое обеспечение</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_Toc156294885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6</w:t>
        </w:r>
        <w:r w:rsidR="00030CE2" w:rsidRPr="00037760">
          <w:rPr>
            <w:i w:val="0"/>
            <w:iCs w:val="0"/>
            <w:webHidden/>
          </w:rPr>
          <w:fldChar w:fldCharType="end"/>
        </w:r>
      </w:hyperlink>
    </w:p>
    <w:p w14:paraId="4323F943" w14:textId="77777777" w:rsidR="00030CE2" w:rsidRPr="00037760" w:rsidRDefault="004B1908" w:rsidP="00030CE2">
      <w:pPr>
        <w:pStyle w:val="21"/>
        <w:rPr>
          <w:rFonts w:asciiTheme="minorHAnsi" w:eastAsiaTheme="minorEastAsia" w:hAnsiTheme="minorHAnsi" w:cstheme="minorBidi"/>
          <w:i w:val="0"/>
          <w:iCs w:val="0"/>
          <w:sz w:val="22"/>
          <w:szCs w:val="22"/>
        </w:rPr>
      </w:pPr>
      <w:hyperlink w:anchor="_Toc156294886" w:history="1">
        <w:r w:rsidR="00030CE2" w:rsidRPr="00037760">
          <w:rPr>
            <w:rStyle w:val="af0"/>
            <w:i w:val="0"/>
            <w:iCs w:val="0"/>
          </w:rPr>
          <w:t>3.2. Учебно-методическое обеспечение</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_Toc156294886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6</w:t>
        </w:r>
        <w:r w:rsidR="00030CE2" w:rsidRPr="00037760">
          <w:rPr>
            <w:i w:val="0"/>
            <w:iCs w:val="0"/>
            <w:webHidden/>
          </w:rPr>
          <w:fldChar w:fldCharType="end"/>
        </w:r>
      </w:hyperlink>
    </w:p>
    <w:p w14:paraId="561E4ACB" w14:textId="77777777" w:rsidR="00030CE2" w:rsidRPr="00037760" w:rsidRDefault="004B1908" w:rsidP="00030CE2">
      <w:pPr>
        <w:pStyle w:val="14"/>
        <w:rPr>
          <w:rFonts w:asciiTheme="minorHAnsi" w:eastAsiaTheme="minorEastAsia" w:hAnsiTheme="minorHAnsi" w:cstheme="minorBidi"/>
          <w:lang w:eastAsia="ru-RU"/>
        </w:rPr>
      </w:pPr>
      <w:hyperlink w:anchor="_Toc156294887" w:history="1">
        <w:r w:rsidR="00030CE2" w:rsidRPr="00037760">
          <w:rPr>
            <w:rStyle w:val="af0"/>
            <w:b w:val="0"/>
            <w:bCs w:val="0"/>
          </w:rPr>
          <w:t>4. КОНТРОЛЬ И ОЦЕНКА РЕЗУЛЬТАТОВ ОСВОЕНИЯ ДИСЦИПЛИНЫ</w:t>
        </w:r>
        <w:r w:rsidR="00030CE2" w:rsidRPr="00037760">
          <w:rPr>
            <w:webHidden/>
          </w:rPr>
          <w:tab/>
        </w:r>
        <w:r w:rsidR="00030CE2" w:rsidRPr="00037760">
          <w:rPr>
            <w:webHidden/>
          </w:rPr>
          <w:fldChar w:fldCharType="begin"/>
        </w:r>
        <w:r w:rsidR="00030CE2" w:rsidRPr="00037760">
          <w:rPr>
            <w:webHidden/>
          </w:rPr>
          <w:instrText xml:space="preserve"> PAGEREF _Toc156294887 \h </w:instrText>
        </w:r>
        <w:r w:rsidR="00030CE2" w:rsidRPr="00037760">
          <w:rPr>
            <w:webHidden/>
          </w:rPr>
        </w:r>
        <w:r w:rsidR="00030CE2" w:rsidRPr="00037760">
          <w:rPr>
            <w:webHidden/>
          </w:rPr>
          <w:fldChar w:fldCharType="separate"/>
        </w:r>
        <w:r w:rsidR="00030CE2" w:rsidRPr="00037760">
          <w:rPr>
            <w:webHidden/>
          </w:rPr>
          <w:t>6</w:t>
        </w:r>
        <w:r w:rsidR="00030CE2" w:rsidRPr="00037760">
          <w:rPr>
            <w:webHidden/>
          </w:rPr>
          <w:fldChar w:fldCharType="end"/>
        </w:r>
      </w:hyperlink>
    </w:p>
    <w:p w14:paraId="63282436" w14:textId="77777777" w:rsidR="00030CE2" w:rsidRPr="00037760" w:rsidRDefault="00030CE2" w:rsidP="00030CE2">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021CFD" w14:textId="77777777" w:rsidR="00030CE2" w:rsidRPr="00037760" w:rsidRDefault="00030CE2" w:rsidP="00030CE2">
      <w:pPr>
        <w:pStyle w:val="1f"/>
        <w:jc w:val="left"/>
        <w:rPr>
          <w:rFonts w:ascii="Times New Roman" w:hAnsi="Times New Roman"/>
          <w:lang w:val="ru-RU"/>
        </w:rPr>
        <w:sectPr w:rsidR="00030CE2" w:rsidRPr="00037760" w:rsidSect="00502F97">
          <w:headerReference w:type="even" r:id="rId19"/>
          <w:headerReference w:type="default" r:id="rId20"/>
          <w:pgSz w:w="11906" w:h="16838"/>
          <w:pgMar w:top="1134" w:right="567" w:bottom="1134" w:left="1701" w:header="709" w:footer="709" w:gutter="0"/>
          <w:cols w:space="708"/>
          <w:docGrid w:linePitch="360"/>
        </w:sectPr>
      </w:pPr>
    </w:p>
    <w:p w14:paraId="6A1EC291" w14:textId="77777777" w:rsidR="00030CE2" w:rsidRPr="00037760" w:rsidRDefault="00030CE2" w:rsidP="00030CE2">
      <w:pPr>
        <w:pStyle w:val="1f"/>
        <w:numPr>
          <w:ilvl w:val="0"/>
          <w:numId w:val="9"/>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391B1868" w14:textId="77777777" w:rsidR="00030CE2" w:rsidRPr="00037760" w:rsidRDefault="00030CE2" w:rsidP="00030CE2">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Pr="00B14205">
        <w:rPr>
          <w:rFonts w:ascii="Times New Roman Полужирный" w:eastAsia="Segoe UI" w:hAnsi="Times New Roman Полужирный"/>
          <w:b/>
          <w:bCs/>
          <w:caps/>
          <w:u w:val="single"/>
          <w:lang w:val="ru-RU"/>
        </w:rPr>
        <w:t>ЕН.0</w:t>
      </w:r>
      <w:r w:rsidRPr="00030CE2">
        <w:rPr>
          <w:rFonts w:eastAsia="Segoe UI"/>
          <w:b/>
          <w:bCs/>
          <w:caps/>
          <w:u w:val="single"/>
          <w:lang w:val="ru-RU"/>
        </w:rPr>
        <w:t>2</w:t>
      </w:r>
      <w:r w:rsidRPr="00B14205">
        <w:rPr>
          <w:rFonts w:ascii="Times New Roman Полужирный" w:eastAsia="Segoe UI" w:hAnsi="Times New Roman Полужирный"/>
          <w:b/>
          <w:bCs/>
          <w:caps/>
          <w:u w:val="single"/>
          <w:lang w:val="ru-RU"/>
        </w:rPr>
        <w:t xml:space="preserve"> Физика</w:t>
      </w:r>
      <w:r w:rsidRPr="00037760">
        <w:rPr>
          <w:rFonts w:ascii="Times New Roman Полужирный" w:eastAsia="Segoe UI" w:hAnsi="Times New Roman Полужирный"/>
          <w:b/>
          <w:bCs/>
          <w:caps/>
          <w:u w:val="single"/>
          <w:lang w:val="ru-RU"/>
        </w:rPr>
        <w:t>»</w:t>
      </w:r>
    </w:p>
    <w:p w14:paraId="5F841E8D" w14:textId="77777777" w:rsidR="00030CE2" w:rsidRPr="00037760" w:rsidRDefault="00030CE2" w:rsidP="00030CE2">
      <w:pPr>
        <w:pStyle w:val="1d"/>
        <w:rPr>
          <w:lang w:val="ru-RU"/>
        </w:rPr>
      </w:pPr>
    </w:p>
    <w:p w14:paraId="6A950014" w14:textId="77777777" w:rsidR="00030CE2" w:rsidRPr="00037760" w:rsidRDefault="00030CE2" w:rsidP="00030CE2">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7130FEF1" w14:textId="77777777" w:rsidR="00030CE2" w:rsidRPr="00037760" w:rsidRDefault="00030CE2" w:rsidP="00030CE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Физика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ф</w:t>
      </w:r>
      <w:r w:rsidRPr="00D42312">
        <w:rPr>
          <w:rFonts w:ascii="Times New Roman" w:eastAsia="Times New Roman" w:hAnsi="Times New Roman" w:cs="Times New Roman"/>
          <w:sz w:val="24"/>
          <w:szCs w:val="24"/>
          <w:lang w:eastAsia="ru-RU"/>
        </w:rPr>
        <w:t>ормирование представлений об основных понятиях и законах физики, стиля физического мышления, совреме</w:t>
      </w:r>
      <w:r>
        <w:rPr>
          <w:rFonts w:ascii="Times New Roman" w:eastAsia="Times New Roman" w:hAnsi="Times New Roman" w:cs="Times New Roman"/>
          <w:sz w:val="24"/>
          <w:szCs w:val="24"/>
          <w:lang w:eastAsia="ru-RU"/>
        </w:rPr>
        <w:t>н</w:t>
      </w:r>
      <w:r w:rsidRPr="00D42312">
        <w:rPr>
          <w:rFonts w:ascii="Times New Roman" w:eastAsia="Times New Roman" w:hAnsi="Times New Roman" w:cs="Times New Roman"/>
          <w:sz w:val="24"/>
          <w:szCs w:val="24"/>
          <w:lang w:eastAsia="ru-RU"/>
        </w:rPr>
        <w:t>ной научной картины мира.</w:t>
      </w:r>
    </w:p>
    <w:p w14:paraId="7FB1512B" w14:textId="77777777" w:rsidR="00030CE2" w:rsidRPr="00037760" w:rsidRDefault="00030CE2" w:rsidP="00030CE2">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Физика</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5083D4EF" w14:textId="77777777" w:rsidR="00030CE2" w:rsidRPr="00037760" w:rsidRDefault="00030CE2" w:rsidP="00030CE2">
      <w:pPr>
        <w:suppressAutoHyphens/>
        <w:spacing w:line="276" w:lineRule="auto"/>
        <w:ind w:firstLine="709"/>
        <w:jc w:val="both"/>
        <w:rPr>
          <w:rFonts w:ascii="Times New Roman" w:hAnsi="Times New Roman" w:cs="Times New Roman"/>
          <w:sz w:val="24"/>
          <w:szCs w:val="24"/>
        </w:rPr>
      </w:pPr>
    </w:p>
    <w:p w14:paraId="6C8CA778" w14:textId="77777777" w:rsidR="00030CE2" w:rsidRPr="00037760" w:rsidRDefault="00030CE2" w:rsidP="00030CE2">
      <w:pPr>
        <w:pStyle w:val="114"/>
        <w:rPr>
          <w:rFonts w:ascii="Times New Roman" w:hAnsi="Times New Roman"/>
        </w:rPr>
      </w:pPr>
      <w:r w:rsidRPr="00037760">
        <w:rPr>
          <w:rFonts w:ascii="Times New Roman" w:hAnsi="Times New Roman"/>
        </w:rPr>
        <w:t>1.2. Планируемые результаты освоения дисциплины</w:t>
      </w:r>
    </w:p>
    <w:p w14:paraId="6B018DD8" w14:textId="77777777" w:rsidR="00030CE2" w:rsidRPr="00037760" w:rsidRDefault="00030CE2" w:rsidP="00030CE2">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5AB7CFF" w14:textId="77777777" w:rsidR="00030CE2" w:rsidRPr="00037760" w:rsidRDefault="00030CE2" w:rsidP="00030CE2">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030CE2" w:rsidRPr="002C6D3E" w14:paraId="2BED7BEB" w14:textId="77777777" w:rsidTr="00DF540A">
        <w:trPr>
          <w:trHeight w:val="20"/>
        </w:trPr>
        <w:tc>
          <w:tcPr>
            <w:tcW w:w="1392" w:type="dxa"/>
            <w:tcBorders>
              <w:top w:val="single" w:sz="4" w:space="0" w:color="auto"/>
              <w:left w:val="single" w:sz="4" w:space="0" w:color="auto"/>
              <w:right w:val="single" w:sz="4" w:space="0" w:color="auto"/>
            </w:tcBorders>
          </w:tcPr>
          <w:p w14:paraId="0EE72146" w14:textId="77777777" w:rsidR="00030CE2" w:rsidRPr="002C6D3E" w:rsidRDefault="00030CE2" w:rsidP="00DF540A">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53F43DB7" w14:textId="77777777" w:rsidR="00030CE2" w:rsidRPr="002C6D3E" w:rsidRDefault="00030CE2" w:rsidP="00DF540A">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5BF073AA" w14:textId="77777777" w:rsidR="00030CE2" w:rsidRPr="002C6D3E" w:rsidRDefault="00030CE2" w:rsidP="00DF540A">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329226F6" w14:textId="77777777" w:rsidR="00030CE2" w:rsidRPr="002C6D3E" w:rsidRDefault="00030CE2" w:rsidP="00DF540A">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030CE2" w:rsidRPr="002C6D3E" w14:paraId="6F51905C" w14:textId="77777777" w:rsidTr="00DF540A">
        <w:trPr>
          <w:trHeight w:val="20"/>
        </w:trPr>
        <w:tc>
          <w:tcPr>
            <w:tcW w:w="1392" w:type="dxa"/>
            <w:tcBorders>
              <w:top w:val="single" w:sz="4" w:space="0" w:color="auto"/>
              <w:left w:val="single" w:sz="4" w:space="0" w:color="auto"/>
              <w:right w:val="single" w:sz="4" w:space="0" w:color="auto"/>
            </w:tcBorders>
          </w:tcPr>
          <w:p w14:paraId="50B7A3F6" w14:textId="77777777" w:rsidR="00030CE2" w:rsidRPr="00E92CE7" w:rsidRDefault="00030CE2" w:rsidP="00DF540A">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01</w:t>
            </w:r>
          </w:p>
          <w:p w14:paraId="3019FA0C" w14:textId="77777777" w:rsidR="00030CE2" w:rsidRPr="00E92CE7" w:rsidRDefault="00030CE2" w:rsidP="00DF540A">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02</w:t>
            </w:r>
          </w:p>
          <w:p w14:paraId="6F9A647D" w14:textId="77777777" w:rsidR="00030CE2" w:rsidRPr="00E92CE7" w:rsidRDefault="00030CE2" w:rsidP="00DF540A">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03</w:t>
            </w:r>
          </w:p>
          <w:p w14:paraId="110E1037" w14:textId="77777777" w:rsidR="00030CE2" w:rsidRPr="00E92CE7" w:rsidRDefault="00030CE2" w:rsidP="00DF540A">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09</w:t>
            </w:r>
          </w:p>
          <w:p w14:paraId="6390CABF" w14:textId="77777777" w:rsidR="00030CE2" w:rsidRPr="002C6D3E" w:rsidRDefault="00030CE2" w:rsidP="00DF540A">
            <w:pPr>
              <w:rPr>
                <w:rFonts w:ascii="Times New Roman" w:hAnsi="Times New Roman"/>
                <w:noProof/>
                <w:sz w:val="24"/>
                <w:szCs w:val="24"/>
              </w:rPr>
            </w:pPr>
          </w:p>
        </w:tc>
        <w:tc>
          <w:tcPr>
            <w:tcW w:w="2809" w:type="dxa"/>
            <w:tcBorders>
              <w:top w:val="single" w:sz="4" w:space="0" w:color="auto"/>
              <w:left w:val="single" w:sz="4" w:space="0" w:color="auto"/>
              <w:right w:val="single" w:sz="4" w:space="0" w:color="auto"/>
            </w:tcBorders>
          </w:tcPr>
          <w:p w14:paraId="44BEE724" w14:textId="77777777" w:rsidR="00030CE2" w:rsidRPr="00F97694"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описывать и объяснять физические явления и свойства тел</w:t>
            </w:r>
          </w:p>
          <w:p w14:paraId="6AB61D2D" w14:textId="77777777" w:rsidR="00030CE2" w:rsidRPr="00F97694"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делать выводы на основе экспериментальных данных</w:t>
            </w:r>
          </w:p>
          <w:p w14:paraId="678A4407" w14:textId="77777777" w:rsidR="00030CE2" w:rsidRPr="00F97694"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приводить примеры практического использования физических знаний</w:t>
            </w:r>
          </w:p>
          <w:p w14:paraId="3E60A3F9" w14:textId="77777777" w:rsidR="00030CE2" w:rsidRPr="00F97694"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применять полученные знания для решения физических задач</w:t>
            </w:r>
          </w:p>
          <w:p w14:paraId="1C7F62B9" w14:textId="77777777" w:rsidR="00030CE2" w:rsidRPr="00F97694"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 xml:space="preserve"> планировать свое профессиональное развитие с использованием полученных знаний</w:t>
            </w:r>
          </w:p>
          <w:p w14:paraId="5DFB0FD3" w14:textId="77777777" w:rsidR="00030CE2" w:rsidRPr="00F97694"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делать выводы на основе экспериментальных данных</w:t>
            </w:r>
          </w:p>
          <w:p w14:paraId="039AE979" w14:textId="77777777" w:rsidR="00030CE2" w:rsidRPr="002C6D3E"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использовать информационные технологии для поиска и решения профессионально значимых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68FB75EF" w14:textId="77777777" w:rsidR="00030CE2" w:rsidRPr="00F97694" w:rsidRDefault="00030CE2" w:rsidP="00DF540A">
            <w:pPr>
              <w:rPr>
                <w:rFonts w:ascii="Times New Roman" w:hAnsi="Times New Roman"/>
                <w:noProof/>
                <w:color w:val="000000"/>
                <w:sz w:val="24"/>
                <w:szCs w:val="24"/>
              </w:rPr>
            </w:pPr>
            <w:r w:rsidRPr="00F97694">
              <w:rPr>
                <w:rFonts w:ascii="Times New Roman" w:hAnsi="Times New Roman"/>
                <w:noProof/>
                <w:color w:val="000000"/>
                <w:sz w:val="24"/>
                <w:szCs w:val="24"/>
              </w:rPr>
              <w:t>смысл физических понятий</w:t>
            </w:r>
          </w:p>
          <w:p w14:paraId="11E84DC2" w14:textId="77777777" w:rsidR="00030CE2" w:rsidRPr="00F97694" w:rsidRDefault="00030CE2" w:rsidP="00DF540A">
            <w:pPr>
              <w:rPr>
                <w:rFonts w:ascii="Times New Roman" w:hAnsi="Times New Roman"/>
                <w:noProof/>
                <w:color w:val="000000"/>
                <w:sz w:val="24"/>
                <w:szCs w:val="24"/>
              </w:rPr>
            </w:pPr>
            <w:r w:rsidRPr="00F97694">
              <w:rPr>
                <w:rFonts w:ascii="Times New Roman" w:hAnsi="Times New Roman"/>
                <w:noProof/>
                <w:color w:val="000000"/>
                <w:sz w:val="24"/>
                <w:szCs w:val="24"/>
              </w:rPr>
              <w:t>смысл физических законов</w:t>
            </w:r>
          </w:p>
          <w:p w14:paraId="17FBCF97" w14:textId="77777777" w:rsidR="00030CE2" w:rsidRPr="00F97694" w:rsidRDefault="00030CE2" w:rsidP="00DF540A">
            <w:pPr>
              <w:rPr>
                <w:rFonts w:ascii="Times New Roman" w:hAnsi="Times New Roman"/>
                <w:noProof/>
                <w:color w:val="000000"/>
                <w:sz w:val="24"/>
                <w:szCs w:val="24"/>
              </w:rPr>
            </w:pPr>
            <w:r w:rsidRPr="00F97694">
              <w:rPr>
                <w:rFonts w:ascii="Times New Roman" w:hAnsi="Times New Roman"/>
                <w:noProof/>
                <w:color w:val="000000"/>
                <w:sz w:val="24"/>
                <w:szCs w:val="24"/>
              </w:rPr>
              <w:t>смысл физических величин</w:t>
            </w:r>
          </w:p>
          <w:p w14:paraId="32578B9A" w14:textId="77777777" w:rsidR="00030CE2" w:rsidRPr="00F97694" w:rsidRDefault="00030CE2" w:rsidP="00DF540A">
            <w:pPr>
              <w:rPr>
                <w:rFonts w:ascii="Times New Roman" w:hAnsi="Times New Roman"/>
                <w:noProof/>
                <w:color w:val="000000"/>
                <w:sz w:val="24"/>
                <w:szCs w:val="24"/>
              </w:rPr>
            </w:pPr>
            <w:r w:rsidRPr="00F97694">
              <w:rPr>
                <w:rFonts w:ascii="Times New Roman" w:hAnsi="Times New Roman"/>
                <w:noProof/>
                <w:color w:val="000000"/>
                <w:sz w:val="24"/>
                <w:szCs w:val="24"/>
              </w:rPr>
              <w:t>вклад российских и зарубежных ученых, оказавших наибольшее влияние на развитие физики</w:t>
            </w:r>
          </w:p>
          <w:p w14:paraId="6393722D" w14:textId="77777777" w:rsidR="00030CE2" w:rsidRPr="00F97694" w:rsidRDefault="00030CE2" w:rsidP="00DF540A">
            <w:pPr>
              <w:rPr>
                <w:rFonts w:ascii="Times New Roman" w:hAnsi="Times New Roman"/>
                <w:noProof/>
                <w:color w:val="000000"/>
                <w:sz w:val="24"/>
                <w:szCs w:val="24"/>
              </w:rPr>
            </w:pPr>
            <w:r w:rsidRPr="00F97694">
              <w:rPr>
                <w:rFonts w:ascii="Times New Roman" w:hAnsi="Times New Roman"/>
                <w:noProof/>
                <w:color w:val="000000"/>
                <w:sz w:val="24"/>
                <w:szCs w:val="24"/>
              </w:rPr>
              <w:t>методы самоконтроля в решении профессиональных задач</w:t>
            </w:r>
          </w:p>
          <w:p w14:paraId="2A902362" w14:textId="77777777" w:rsidR="00030CE2" w:rsidRPr="00F97694" w:rsidRDefault="00030CE2" w:rsidP="00DF540A">
            <w:pPr>
              <w:rPr>
                <w:rFonts w:ascii="Times New Roman" w:hAnsi="Times New Roman"/>
                <w:noProof/>
                <w:color w:val="000000"/>
                <w:sz w:val="24"/>
                <w:szCs w:val="24"/>
              </w:rPr>
            </w:pPr>
            <w:r w:rsidRPr="00F97694">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76AA23D1" w14:textId="77777777" w:rsidR="00030CE2" w:rsidRPr="002C6D3E" w:rsidRDefault="00030CE2" w:rsidP="00DF540A">
            <w:pPr>
              <w:rPr>
                <w:rFonts w:ascii="Times New Roman" w:hAnsi="Times New Roman"/>
                <w:noProof/>
                <w:color w:val="000000"/>
                <w:sz w:val="24"/>
                <w:szCs w:val="24"/>
              </w:rPr>
            </w:pPr>
          </w:p>
        </w:tc>
        <w:tc>
          <w:tcPr>
            <w:tcW w:w="2787" w:type="dxa"/>
            <w:tcBorders>
              <w:top w:val="single" w:sz="4" w:space="0" w:color="auto"/>
              <w:left w:val="single" w:sz="4" w:space="0" w:color="auto"/>
              <w:bottom w:val="single" w:sz="4" w:space="0" w:color="auto"/>
              <w:right w:val="single" w:sz="4" w:space="0" w:color="auto"/>
            </w:tcBorders>
          </w:tcPr>
          <w:p w14:paraId="782CF21F" w14:textId="77777777" w:rsidR="00030CE2" w:rsidRPr="002C6D3E" w:rsidRDefault="00030CE2" w:rsidP="00DF540A">
            <w:pPr>
              <w:jc w:val="center"/>
              <w:rPr>
                <w:rFonts w:ascii="Times New Roman" w:eastAsia="Times New Roman" w:hAnsi="Times New Roman" w:cs="Times New Roman"/>
                <w:color w:val="000000"/>
                <w:sz w:val="24"/>
                <w:szCs w:val="24"/>
                <w:lang w:eastAsia="ru-RU"/>
              </w:rPr>
            </w:pPr>
          </w:p>
        </w:tc>
      </w:tr>
    </w:tbl>
    <w:p w14:paraId="271C186D" w14:textId="77777777" w:rsidR="00030CE2" w:rsidRPr="00037760" w:rsidRDefault="00030CE2" w:rsidP="00030CE2">
      <w:pPr>
        <w:ind w:firstLine="709"/>
        <w:rPr>
          <w:rFonts w:ascii="Times New Roman" w:hAnsi="Times New Roman" w:cs="Times New Roman"/>
          <w:bCs/>
          <w:sz w:val="24"/>
          <w:szCs w:val="24"/>
        </w:rPr>
      </w:pPr>
    </w:p>
    <w:p w14:paraId="7BE1E2F0" w14:textId="77777777" w:rsidR="00030CE2" w:rsidRPr="00037760" w:rsidRDefault="00030CE2" w:rsidP="00030CE2">
      <w:pPr>
        <w:ind w:firstLine="709"/>
        <w:rPr>
          <w:rFonts w:ascii="Times New Roman" w:hAnsi="Times New Roman" w:cs="Times New Roman"/>
          <w:bCs/>
          <w:sz w:val="24"/>
          <w:szCs w:val="24"/>
        </w:rPr>
      </w:pPr>
    </w:p>
    <w:p w14:paraId="23CC0D1F" w14:textId="77777777" w:rsidR="00030CE2" w:rsidRPr="00037760" w:rsidRDefault="00030CE2" w:rsidP="00030CE2">
      <w:pPr>
        <w:ind w:firstLine="709"/>
        <w:rPr>
          <w:rFonts w:ascii="Times New Roman" w:hAnsi="Times New Roman" w:cs="Times New Roman"/>
          <w:bCs/>
          <w:sz w:val="24"/>
          <w:szCs w:val="24"/>
        </w:rPr>
      </w:pPr>
    </w:p>
    <w:p w14:paraId="66202285" w14:textId="77777777" w:rsidR="00030CE2" w:rsidRPr="00037760" w:rsidRDefault="00030CE2" w:rsidP="00030CE2">
      <w:pPr>
        <w:ind w:firstLine="709"/>
        <w:rPr>
          <w:rFonts w:ascii="Times New Roman" w:hAnsi="Times New Roman" w:cs="Times New Roman"/>
          <w:bCs/>
          <w:sz w:val="24"/>
          <w:szCs w:val="24"/>
        </w:rPr>
      </w:pPr>
    </w:p>
    <w:p w14:paraId="79D9345C" w14:textId="77777777" w:rsidR="00030CE2" w:rsidRPr="00037760" w:rsidRDefault="00030CE2" w:rsidP="00030CE2">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1CBAAAC8" w14:textId="77777777" w:rsidR="00030CE2" w:rsidRPr="00037760" w:rsidRDefault="00030CE2" w:rsidP="00030CE2">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0CE2" w:rsidRPr="00037760" w14:paraId="3C03C682" w14:textId="77777777" w:rsidTr="00DF540A">
        <w:trPr>
          <w:trHeight w:val="23"/>
        </w:trPr>
        <w:tc>
          <w:tcPr>
            <w:tcW w:w="2460" w:type="pct"/>
            <w:vAlign w:val="center"/>
          </w:tcPr>
          <w:p w14:paraId="403669C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2852787"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94A21E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30CE2" w:rsidRPr="00037760" w14:paraId="605D94C6" w14:textId="77777777" w:rsidTr="00DF540A">
        <w:trPr>
          <w:trHeight w:val="23"/>
        </w:trPr>
        <w:tc>
          <w:tcPr>
            <w:tcW w:w="2460" w:type="pct"/>
            <w:vAlign w:val="center"/>
          </w:tcPr>
          <w:p w14:paraId="77E3320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2043234" w14:textId="356395D5"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606DD1D" w14:textId="14DDDC60"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030CE2" w:rsidRPr="00037760" w14:paraId="4C46E5C7" w14:textId="77777777" w:rsidTr="00DF540A">
        <w:trPr>
          <w:trHeight w:val="23"/>
        </w:trPr>
        <w:tc>
          <w:tcPr>
            <w:tcW w:w="2460" w:type="pct"/>
            <w:vAlign w:val="center"/>
          </w:tcPr>
          <w:p w14:paraId="012157B6"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72E842E"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E91D937"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0CE2" w:rsidRPr="00037760" w14:paraId="33B50F75" w14:textId="77777777" w:rsidTr="00DF540A">
        <w:trPr>
          <w:trHeight w:val="23"/>
        </w:trPr>
        <w:tc>
          <w:tcPr>
            <w:tcW w:w="2460" w:type="pct"/>
            <w:vAlign w:val="center"/>
          </w:tcPr>
          <w:p w14:paraId="56E9D21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32EA608" w14:textId="4E0C0340"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FA478A5" w14:textId="44F5E313"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0CE2" w:rsidRPr="00037760" w14:paraId="0F5C83A7" w14:textId="77777777" w:rsidTr="00DF540A">
        <w:trPr>
          <w:trHeight w:val="23"/>
        </w:trPr>
        <w:tc>
          <w:tcPr>
            <w:tcW w:w="2460" w:type="pct"/>
            <w:vAlign w:val="center"/>
          </w:tcPr>
          <w:p w14:paraId="441EDA37"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EA63A3B" w14:textId="77777777" w:rsidR="00030CE2" w:rsidRPr="00037760" w:rsidRDefault="00030CE2" w:rsidP="00DF540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A14E9DC" w14:textId="51BDCF5D" w:rsidR="00030CE2" w:rsidRPr="00037760" w:rsidRDefault="00030CE2" w:rsidP="00DF540A">
            <w:pPr>
              <w:jc w:val="center"/>
              <w:rPr>
                <w:rFonts w:ascii="Times New Roman" w:hAnsi="Times New Roman" w:cs="Times New Roman"/>
                <w:b/>
                <w:sz w:val="24"/>
                <w:szCs w:val="24"/>
              </w:rPr>
            </w:pPr>
            <w:r>
              <w:rPr>
                <w:rFonts w:ascii="Times New Roman" w:hAnsi="Times New Roman" w:cs="Times New Roman"/>
                <w:b/>
                <w:sz w:val="24"/>
                <w:szCs w:val="24"/>
              </w:rPr>
              <w:t>1</w:t>
            </w:r>
            <w:r w:rsidR="00476D45">
              <w:rPr>
                <w:rFonts w:ascii="Times New Roman" w:hAnsi="Times New Roman" w:cs="Times New Roman"/>
                <w:b/>
                <w:sz w:val="24"/>
                <w:szCs w:val="24"/>
              </w:rPr>
              <w:t>6</w:t>
            </w:r>
          </w:p>
        </w:tc>
      </w:tr>
    </w:tbl>
    <w:p w14:paraId="6B335257" w14:textId="77777777" w:rsidR="00030CE2" w:rsidRPr="00037760" w:rsidRDefault="00030CE2" w:rsidP="00030CE2">
      <w:pPr>
        <w:rPr>
          <w:rFonts w:ascii="Times New Roman" w:hAnsi="Times New Roman" w:cs="Times New Roman"/>
          <w:sz w:val="24"/>
          <w:szCs w:val="24"/>
        </w:rPr>
      </w:pPr>
    </w:p>
    <w:p w14:paraId="2AEAC80C" w14:textId="77777777" w:rsidR="00030CE2" w:rsidRPr="00037760" w:rsidRDefault="00030CE2" w:rsidP="00030CE2">
      <w:pPr>
        <w:rPr>
          <w:rFonts w:ascii="Times New Roman" w:hAnsi="Times New Roman" w:cs="Times New Roman"/>
          <w:sz w:val="24"/>
          <w:szCs w:val="24"/>
        </w:rPr>
      </w:pPr>
    </w:p>
    <w:p w14:paraId="0C093254" w14:textId="77777777" w:rsidR="00030CE2" w:rsidRPr="00037760" w:rsidRDefault="00030CE2" w:rsidP="00030CE2">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7273"/>
      </w:tblGrid>
      <w:tr w:rsidR="00030CE2" w:rsidRPr="0018381A" w14:paraId="64980F2A" w14:textId="77777777" w:rsidTr="00DF540A">
        <w:tc>
          <w:tcPr>
            <w:tcW w:w="1223" w:type="pct"/>
            <w:shd w:val="clear" w:color="auto" w:fill="auto"/>
            <w:vAlign w:val="center"/>
            <w:hideMark/>
          </w:tcPr>
          <w:p w14:paraId="57DC7C4F" w14:textId="77777777" w:rsidR="00030CE2" w:rsidRPr="0018381A" w:rsidRDefault="00030CE2" w:rsidP="00DF540A">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777" w:type="pct"/>
            <w:shd w:val="clear" w:color="auto" w:fill="auto"/>
            <w:vAlign w:val="center"/>
            <w:hideMark/>
          </w:tcPr>
          <w:p w14:paraId="4099BA97" w14:textId="77777777" w:rsidR="00030CE2" w:rsidRPr="0018381A" w:rsidRDefault="00030CE2" w:rsidP="00DF540A">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030CE2" w:rsidRPr="0018381A" w14:paraId="3C779506" w14:textId="77777777" w:rsidTr="00DF540A">
        <w:tc>
          <w:tcPr>
            <w:tcW w:w="5000" w:type="pct"/>
            <w:gridSpan w:val="2"/>
            <w:shd w:val="clear" w:color="auto" w:fill="auto"/>
          </w:tcPr>
          <w:p w14:paraId="388AB612" w14:textId="3D392737" w:rsidR="00030CE2" w:rsidRPr="00B97461" w:rsidRDefault="00030CE2" w:rsidP="00DF540A">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Раздел 1.</w:t>
            </w:r>
            <w:r>
              <w:t xml:space="preserve"> </w:t>
            </w:r>
            <w:r w:rsidRPr="002A37BB">
              <w:rPr>
                <w:rFonts w:ascii="Times New Roman" w:eastAsia="Times New Roman" w:hAnsi="Times New Roman" w:cs="Times New Roman"/>
                <w:b/>
                <w:bCs/>
                <w:color w:val="000000"/>
                <w:lang w:eastAsia="ru-RU"/>
              </w:rPr>
              <w:t>Физика</w:t>
            </w:r>
            <w:r>
              <w:rPr>
                <w:rFonts w:ascii="Times New Roman" w:eastAsia="Times New Roman" w:hAnsi="Times New Roman" w:cs="Times New Roman"/>
                <w:b/>
                <w:bCs/>
                <w:color w:val="000000"/>
                <w:lang w:eastAsia="ru-RU"/>
              </w:rPr>
              <w:t xml:space="preserve"> (</w:t>
            </w:r>
            <w:r w:rsidR="00476D45">
              <w:rPr>
                <w:rFonts w:ascii="Times New Roman" w:eastAsia="Times New Roman" w:hAnsi="Times New Roman" w:cs="Times New Roman"/>
                <w:b/>
                <w:bCs/>
                <w:color w:val="000000"/>
                <w:lang w:eastAsia="ru-RU"/>
              </w:rPr>
              <w:t>48</w:t>
            </w:r>
            <w:r>
              <w:rPr>
                <w:rFonts w:ascii="Times New Roman" w:eastAsia="Times New Roman" w:hAnsi="Times New Roman" w:cs="Times New Roman"/>
                <w:b/>
                <w:bCs/>
                <w:color w:val="000000"/>
                <w:lang w:eastAsia="ru-RU"/>
              </w:rPr>
              <w:t xml:space="preserve"> часов)</w:t>
            </w:r>
          </w:p>
        </w:tc>
      </w:tr>
      <w:tr w:rsidR="00030CE2" w:rsidRPr="0018381A" w14:paraId="4F9D0DB5" w14:textId="77777777" w:rsidTr="00DF540A">
        <w:tc>
          <w:tcPr>
            <w:tcW w:w="1223" w:type="pct"/>
            <w:vMerge w:val="restart"/>
            <w:shd w:val="clear" w:color="auto" w:fill="auto"/>
            <w:hideMark/>
          </w:tcPr>
          <w:p w14:paraId="529CE1C4"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1.1. </w:t>
            </w:r>
            <w:proofErr w:type="spellStart"/>
            <w:r w:rsidRPr="00750780">
              <w:rPr>
                <w:rFonts w:ascii="Times New Roman" w:eastAsia="Times New Roman" w:hAnsi="Times New Roman" w:cs="Times New Roman"/>
                <w:b/>
                <w:bCs/>
                <w:color w:val="000000"/>
                <w:lang w:val="en-US" w:eastAsia="ru-RU"/>
              </w:rPr>
              <w:t>Кинематика</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Динамика</w:t>
            </w:r>
            <w:proofErr w:type="spellEnd"/>
            <w:r w:rsidRPr="00750780">
              <w:rPr>
                <w:rFonts w:ascii="Times New Roman" w:eastAsia="Times New Roman" w:hAnsi="Times New Roman" w:cs="Times New Roman"/>
                <w:b/>
                <w:bCs/>
                <w:color w:val="000000"/>
                <w:lang w:val="en-US" w:eastAsia="ru-RU"/>
              </w:rPr>
              <w:t>.</w:t>
            </w:r>
          </w:p>
        </w:tc>
        <w:tc>
          <w:tcPr>
            <w:tcW w:w="3777" w:type="pct"/>
            <w:shd w:val="clear" w:color="auto" w:fill="auto"/>
            <w:hideMark/>
          </w:tcPr>
          <w:p w14:paraId="678E0D31"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183C8FB3" w14:textId="77777777" w:rsidTr="00DF540A">
        <w:tc>
          <w:tcPr>
            <w:tcW w:w="1223" w:type="pct"/>
            <w:vMerge/>
            <w:vAlign w:val="center"/>
            <w:hideMark/>
          </w:tcPr>
          <w:p w14:paraId="5723AAB9"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E597079"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Система СИ. Погрешности измерения.</w:t>
            </w:r>
          </w:p>
        </w:tc>
      </w:tr>
      <w:tr w:rsidR="00030CE2" w:rsidRPr="0018381A" w14:paraId="09EE7A8D" w14:textId="77777777" w:rsidTr="00DF540A">
        <w:tc>
          <w:tcPr>
            <w:tcW w:w="1223" w:type="pct"/>
            <w:vMerge/>
            <w:vAlign w:val="center"/>
            <w:hideMark/>
          </w:tcPr>
          <w:p w14:paraId="66619347"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485BEF0C"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Основные понятия и законы движения механики. Механические колебания и волны</w:t>
            </w:r>
          </w:p>
        </w:tc>
      </w:tr>
      <w:tr w:rsidR="00030CE2" w:rsidRPr="0018381A" w14:paraId="5AEC153F" w14:textId="77777777" w:rsidTr="00DF540A">
        <w:tc>
          <w:tcPr>
            <w:tcW w:w="1223" w:type="pct"/>
            <w:vMerge/>
            <w:vAlign w:val="center"/>
            <w:hideMark/>
          </w:tcPr>
          <w:p w14:paraId="1CE028E0"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E8CCEF2"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298AD102" w14:textId="77777777" w:rsidTr="00DF540A">
        <w:tc>
          <w:tcPr>
            <w:tcW w:w="1223" w:type="pct"/>
            <w:vMerge/>
            <w:vAlign w:val="center"/>
            <w:hideMark/>
          </w:tcPr>
          <w:p w14:paraId="2DF7EAFA"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1AFE518A"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№1. Решение задач на законы движения механики</w:t>
            </w:r>
          </w:p>
        </w:tc>
      </w:tr>
      <w:tr w:rsidR="00030CE2" w:rsidRPr="0018381A" w14:paraId="1B6B2B23" w14:textId="77777777" w:rsidTr="00DF540A">
        <w:tc>
          <w:tcPr>
            <w:tcW w:w="1223" w:type="pct"/>
            <w:vMerge/>
            <w:vAlign w:val="center"/>
            <w:hideMark/>
          </w:tcPr>
          <w:p w14:paraId="4D810434"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698B2DDB"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№2. Решение задач по теме «Механические колебания и волны»</w:t>
            </w:r>
          </w:p>
        </w:tc>
      </w:tr>
      <w:tr w:rsidR="00030CE2" w:rsidRPr="0018381A" w14:paraId="0BE3FA93" w14:textId="77777777" w:rsidTr="00DF540A">
        <w:tc>
          <w:tcPr>
            <w:tcW w:w="1223" w:type="pct"/>
            <w:vMerge/>
            <w:vAlign w:val="center"/>
            <w:hideMark/>
          </w:tcPr>
          <w:p w14:paraId="7962ABDD"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968286E"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№1. Изучение законов равноускоренного движения</w:t>
            </w:r>
          </w:p>
        </w:tc>
      </w:tr>
      <w:tr w:rsidR="00030CE2" w:rsidRPr="0018381A" w14:paraId="4CFCEBC1" w14:textId="77777777" w:rsidTr="00DF540A">
        <w:tc>
          <w:tcPr>
            <w:tcW w:w="1223" w:type="pct"/>
            <w:vMerge/>
            <w:vAlign w:val="center"/>
            <w:hideMark/>
          </w:tcPr>
          <w:p w14:paraId="4410A17C"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4D0FE1D8"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5580677"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665D6E95" w14:textId="77777777" w:rsidTr="00DF540A">
        <w:tc>
          <w:tcPr>
            <w:tcW w:w="1223" w:type="pct"/>
            <w:vMerge w:val="restart"/>
            <w:shd w:val="clear" w:color="auto" w:fill="auto"/>
            <w:hideMark/>
          </w:tcPr>
          <w:p w14:paraId="1DED33F1" w14:textId="77777777" w:rsidR="00030CE2" w:rsidRPr="00750780" w:rsidRDefault="00030CE2" w:rsidP="00DF540A">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1.2</w:t>
            </w:r>
            <w:r w:rsidRPr="00750780">
              <w:rPr>
                <w:rFonts w:ascii="Times New Roman" w:eastAsia="Times New Roman" w:hAnsi="Times New Roman" w:cs="Times New Roman"/>
                <w:b/>
                <w:bCs/>
                <w:color w:val="000000"/>
                <w:lang w:eastAsia="ru-RU"/>
              </w:rPr>
              <w:t xml:space="preserve"> Законы постоянного тока.</w:t>
            </w:r>
          </w:p>
        </w:tc>
        <w:tc>
          <w:tcPr>
            <w:tcW w:w="3777" w:type="pct"/>
            <w:shd w:val="clear" w:color="auto" w:fill="auto"/>
            <w:hideMark/>
          </w:tcPr>
          <w:p w14:paraId="2FEE5C73"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5AC6A02F" w14:textId="77777777" w:rsidTr="00DF540A">
        <w:tc>
          <w:tcPr>
            <w:tcW w:w="1223" w:type="pct"/>
            <w:vMerge/>
            <w:vAlign w:val="center"/>
            <w:hideMark/>
          </w:tcPr>
          <w:p w14:paraId="29683CEC"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1EF5E7B4"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Постоянный ток в различных средах.</w:t>
            </w:r>
          </w:p>
        </w:tc>
      </w:tr>
      <w:tr w:rsidR="00030CE2" w:rsidRPr="0018381A" w14:paraId="44C46971" w14:textId="77777777" w:rsidTr="00DF540A">
        <w:tc>
          <w:tcPr>
            <w:tcW w:w="1223" w:type="pct"/>
            <w:vMerge/>
            <w:vAlign w:val="center"/>
            <w:hideMark/>
          </w:tcPr>
          <w:p w14:paraId="10FC02F8"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2F0A9A0B"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Законы Ома для участка и полной цепи.</w:t>
            </w:r>
          </w:p>
        </w:tc>
      </w:tr>
      <w:tr w:rsidR="00030CE2" w:rsidRPr="0018381A" w14:paraId="10F18E13" w14:textId="77777777" w:rsidTr="00DF540A">
        <w:tc>
          <w:tcPr>
            <w:tcW w:w="1223" w:type="pct"/>
            <w:vMerge/>
            <w:vAlign w:val="center"/>
            <w:hideMark/>
          </w:tcPr>
          <w:p w14:paraId="3E0DFEE6"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9F89825"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5299F4D8" w14:textId="77777777" w:rsidTr="00DF540A">
        <w:tc>
          <w:tcPr>
            <w:tcW w:w="1223" w:type="pct"/>
            <w:vMerge/>
            <w:vAlign w:val="center"/>
            <w:hideMark/>
          </w:tcPr>
          <w:p w14:paraId="1DE41F15"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3893A99"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№3. Решение задач на законы Ома</w:t>
            </w:r>
          </w:p>
        </w:tc>
      </w:tr>
      <w:tr w:rsidR="00030CE2" w:rsidRPr="0018381A" w14:paraId="73E00CCA" w14:textId="77777777" w:rsidTr="00DF540A">
        <w:tc>
          <w:tcPr>
            <w:tcW w:w="1223" w:type="pct"/>
            <w:vMerge/>
            <w:vAlign w:val="center"/>
            <w:hideMark/>
          </w:tcPr>
          <w:p w14:paraId="7752E692"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426462A7"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20298500"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73B4486F" w14:textId="77777777" w:rsidTr="00DF540A">
        <w:tc>
          <w:tcPr>
            <w:tcW w:w="1223" w:type="pct"/>
            <w:vMerge w:val="restart"/>
            <w:shd w:val="clear" w:color="auto" w:fill="auto"/>
            <w:hideMark/>
          </w:tcPr>
          <w:p w14:paraId="75579FA2" w14:textId="77777777" w:rsidR="00030CE2" w:rsidRPr="00750780" w:rsidRDefault="00030CE2" w:rsidP="00DF540A">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1.3.</w:t>
            </w:r>
            <w:r w:rsidRPr="00750780">
              <w:rPr>
                <w:rFonts w:ascii="Times New Roman" w:eastAsia="Times New Roman" w:hAnsi="Times New Roman" w:cs="Times New Roman"/>
                <w:b/>
                <w:bCs/>
                <w:color w:val="000000"/>
                <w:lang w:eastAsia="ru-RU"/>
              </w:rPr>
              <w:t xml:space="preserve"> Переменный электрический ток.</w:t>
            </w:r>
          </w:p>
        </w:tc>
        <w:tc>
          <w:tcPr>
            <w:tcW w:w="3777" w:type="pct"/>
            <w:shd w:val="clear" w:color="auto" w:fill="auto"/>
            <w:hideMark/>
          </w:tcPr>
          <w:p w14:paraId="3D940C9A"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73A510E0" w14:textId="77777777" w:rsidTr="00DF540A">
        <w:tc>
          <w:tcPr>
            <w:tcW w:w="1223" w:type="pct"/>
            <w:vMerge/>
            <w:vAlign w:val="center"/>
            <w:hideMark/>
          </w:tcPr>
          <w:p w14:paraId="664BB804"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1DF6EAA"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Переменный электрический ток.</w:t>
            </w:r>
          </w:p>
        </w:tc>
      </w:tr>
      <w:tr w:rsidR="00030CE2" w:rsidRPr="0018381A" w14:paraId="51CB8264" w14:textId="77777777" w:rsidTr="00DF540A">
        <w:tc>
          <w:tcPr>
            <w:tcW w:w="1223" w:type="pct"/>
            <w:vMerge/>
            <w:vAlign w:val="center"/>
            <w:hideMark/>
          </w:tcPr>
          <w:p w14:paraId="1E854629"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79E142C5"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Активное, индуктивное и емкостное сопротивления в цепи переменного тока.</w:t>
            </w:r>
          </w:p>
        </w:tc>
      </w:tr>
      <w:tr w:rsidR="00030CE2" w:rsidRPr="0018381A" w14:paraId="46536D53" w14:textId="77777777" w:rsidTr="00DF540A">
        <w:tc>
          <w:tcPr>
            <w:tcW w:w="1223" w:type="pct"/>
            <w:vMerge/>
            <w:vAlign w:val="center"/>
            <w:hideMark/>
          </w:tcPr>
          <w:p w14:paraId="075615DE"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C918978"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427E5DB4" w14:textId="77777777" w:rsidTr="00DF540A">
        <w:tc>
          <w:tcPr>
            <w:tcW w:w="1223" w:type="pct"/>
            <w:vMerge/>
            <w:vAlign w:val="center"/>
            <w:hideMark/>
          </w:tcPr>
          <w:p w14:paraId="0995F3DB"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8B8BED9"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№4. Расчёт цепи переменного тока с электроемкостью и цепи переменного тока с индуктивностью</w:t>
            </w:r>
          </w:p>
        </w:tc>
      </w:tr>
      <w:tr w:rsidR="00030CE2" w:rsidRPr="0018381A" w14:paraId="3856701A" w14:textId="77777777" w:rsidTr="00DF540A">
        <w:tc>
          <w:tcPr>
            <w:tcW w:w="1223" w:type="pct"/>
            <w:vMerge/>
            <w:vAlign w:val="center"/>
            <w:hideMark/>
          </w:tcPr>
          <w:p w14:paraId="04DD9830"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44241C17"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№5. Расчёт цепи переменного тока с электроемкостью и индуктивностью</w:t>
            </w:r>
          </w:p>
        </w:tc>
      </w:tr>
      <w:tr w:rsidR="00030CE2" w:rsidRPr="0018381A" w14:paraId="6CADB1AA" w14:textId="77777777" w:rsidTr="00DF540A">
        <w:tc>
          <w:tcPr>
            <w:tcW w:w="1223" w:type="pct"/>
            <w:vMerge/>
            <w:vAlign w:val="center"/>
            <w:hideMark/>
          </w:tcPr>
          <w:p w14:paraId="671775CD"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A0F29F2"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2C8CEAF"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1BF7DBFB" w14:textId="77777777" w:rsidTr="00DF540A">
        <w:tc>
          <w:tcPr>
            <w:tcW w:w="1223" w:type="pct"/>
            <w:vMerge w:val="restart"/>
            <w:shd w:val="clear" w:color="auto" w:fill="auto"/>
            <w:hideMark/>
          </w:tcPr>
          <w:p w14:paraId="5E85B966"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1.4.</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Электромагнитные</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волны</w:t>
            </w:r>
            <w:proofErr w:type="spellEnd"/>
          </w:p>
        </w:tc>
        <w:tc>
          <w:tcPr>
            <w:tcW w:w="3777" w:type="pct"/>
            <w:shd w:val="clear" w:color="auto" w:fill="auto"/>
            <w:hideMark/>
          </w:tcPr>
          <w:p w14:paraId="4B266B86"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17BB9E56" w14:textId="77777777" w:rsidTr="00DF540A">
        <w:tc>
          <w:tcPr>
            <w:tcW w:w="1223" w:type="pct"/>
            <w:vMerge/>
            <w:vAlign w:val="center"/>
            <w:hideMark/>
          </w:tcPr>
          <w:p w14:paraId="0EBF0008"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070F032"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Электромагнитное поле. Электромагнитные колебания. Колебательный контур Электромагнитные волны, их физическая природа.</w:t>
            </w:r>
          </w:p>
        </w:tc>
      </w:tr>
      <w:tr w:rsidR="00030CE2" w:rsidRPr="0018381A" w14:paraId="4AC0080B" w14:textId="77777777" w:rsidTr="00DF540A">
        <w:tc>
          <w:tcPr>
            <w:tcW w:w="1223" w:type="pct"/>
            <w:vMerge/>
            <w:vAlign w:val="center"/>
            <w:hideMark/>
          </w:tcPr>
          <w:p w14:paraId="13B5F980"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47315614"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Физические основы радиопередачи и радиоприема.</w:t>
            </w:r>
          </w:p>
        </w:tc>
      </w:tr>
      <w:tr w:rsidR="00030CE2" w:rsidRPr="0018381A" w14:paraId="1650CE60" w14:textId="77777777" w:rsidTr="00DF540A">
        <w:tc>
          <w:tcPr>
            <w:tcW w:w="1223" w:type="pct"/>
            <w:vMerge/>
            <w:vAlign w:val="center"/>
            <w:hideMark/>
          </w:tcPr>
          <w:p w14:paraId="4401727A"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6917C0E"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6D175AD5" w14:textId="77777777" w:rsidTr="00DF540A">
        <w:tc>
          <w:tcPr>
            <w:tcW w:w="1223" w:type="pct"/>
            <w:vMerge/>
            <w:vAlign w:val="center"/>
            <w:hideMark/>
          </w:tcPr>
          <w:p w14:paraId="3509EF93"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938A4CE"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№6. Решение задач по теме «Электромагнитные колебания и волны»</w:t>
            </w:r>
          </w:p>
        </w:tc>
      </w:tr>
      <w:tr w:rsidR="00030CE2" w:rsidRPr="0018381A" w14:paraId="6979F92C" w14:textId="77777777" w:rsidTr="00DF540A">
        <w:tc>
          <w:tcPr>
            <w:tcW w:w="1223" w:type="pct"/>
            <w:vMerge/>
            <w:vAlign w:val="center"/>
            <w:hideMark/>
          </w:tcPr>
          <w:p w14:paraId="3404A214"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0CAA71E"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№2. Изучение свободных электромагнитных колебаний</w:t>
            </w:r>
          </w:p>
        </w:tc>
      </w:tr>
      <w:tr w:rsidR="00030CE2" w:rsidRPr="0018381A" w14:paraId="3BFBC80C" w14:textId="77777777" w:rsidTr="00DF540A">
        <w:tc>
          <w:tcPr>
            <w:tcW w:w="1223" w:type="pct"/>
            <w:vMerge/>
            <w:vAlign w:val="center"/>
            <w:hideMark/>
          </w:tcPr>
          <w:p w14:paraId="0758ED92"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799EB2AF"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839C9B3"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7743E0F4" w14:textId="77777777" w:rsidTr="00DF540A">
        <w:tc>
          <w:tcPr>
            <w:tcW w:w="1223" w:type="pct"/>
            <w:vMerge w:val="restart"/>
            <w:shd w:val="clear" w:color="auto" w:fill="auto"/>
            <w:hideMark/>
          </w:tcPr>
          <w:p w14:paraId="45363D0A"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1.5.</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Световые</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волны</w:t>
            </w:r>
            <w:proofErr w:type="spellEnd"/>
          </w:p>
        </w:tc>
        <w:tc>
          <w:tcPr>
            <w:tcW w:w="3777" w:type="pct"/>
            <w:shd w:val="clear" w:color="auto" w:fill="auto"/>
            <w:hideMark/>
          </w:tcPr>
          <w:p w14:paraId="4CD089D0"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2842D485" w14:textId="77777777" w:rsidTr="00DF540A">
        <w:tc>
          <w:tcPr>
            <w:tcW w:w="1223" w:type="pct"/>
            <w:vMerge/>
            <w:vAlign w:val="center"/>
            <w:hideMark/>
          </w:tcPr>
          <w:p w14:paraId="0219DC2B"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52003E9"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Электромагнитная природа света. Распространение света. Полное отражение света. Волоконно-оптические линии связи.</w:t>
            </w:r>
          </w:p>
        </w:tc>
      </w:tr>
      <w:tr w:rsidR="00030CE2" w:rsidRPr="0018381A" w14:paraId="1DE03E9A" w14:textId="77777777" w:rsidTr="00DF540A">
        <w:tc>
          <w:tcPr>
            <w:tcW w:w="1223" w:type="pct"/>
            <w:vMerge/>
            <w:vAlign w:val="center"/>
            <w:hideMark/>
          </w:tcPr>
          <w:p w14:paraId="26DFB8C0"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6FBF6DB2"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3CC0790D" w14:textId="77777777" w:rsidTr="00DF540A">
        <w:tc>
          <w:tcPr>
            <w:tcW w:w="1223" w:type="pct"/>
            <w:vMerge/>
            <w:vAlign w:val="center"/>
            <w:hideMark/>
          </w:tcPr>
          <w:p w14:paraId="3ECE5404"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C79EE87"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№7. Решение задач на законы оптики</w:t>
            </w:r>
          </w:p>
        </w:tc>
      </w:tr>
      <w:tr w:rsidR="00030CE2" w:rsidRPr="0018381A" w14:paraId="71C3F1C1" w14:textId="77777777" w:rsidTr="00DF540A">
        <w:tc>
          <w:tcPr>
            <w:tcW w:w="1223" w:type="pct"/>
            <w:vMerge/>
            <w:vAlign w:val="center"/>
            <w:hideMark/>
          </w:tcPr>
          <w:p w14:paraId="3EF0B08E"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2B20058"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Лабораторные занятия №3. Изучение законов преломления света.</w:t>
            </w:r>
          </w:p>
        </w:tc>
      </w:tr>
      <w:tr w:rsidR="00030CE2" w:rsidRPr="0018381A" w14:paraId="094AF624" w14:textId="77777777" w:rsidTr="00DF540A">
        <w:tc>
          <w:tcPr>
            <w:tcW w:w="1223" w:type="pct"/>
            <w:vMerge/>
            <w:vAlign w:val="center"/>
            <w:hideMark/>
          </w:tcPr>
          <w:p w14:paraId="051E6563"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7A244C92"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D9A736D"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664A4AF9" w14:textId="77777777" w:rsidTr="00DF540A">
        <w:tc>
          <w:tcPr>
            <w:tcW w:w="1223" w:type="pct"/>
            <w:vMerge w:val="restart"/>
            <w:shd w:val="clear" w:color="auto" w:fill="auto"/>
            <w:hideMark/>
          </w:tcPr>
          <w:p w14:paraId="1BD178E1"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1.6.</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Волновые</w:t>
            </w:r>
            <w:proofErr w:type="spellEnd"/>
            <w:r w:rsidRPr="00750780">
              <w:rPr>
                <w:rFonts w:ascii="Times New Roman" w:eastAsia="Times New Roman" w:hAnsi="Times New Roman" w:cs="Times New Roman"/>
                <w:b/>
                <w:bCs/>
                <w:color w:val="000000"/>
                <w:lang w:val="en-US" w:eastAsia="ru-RU"/>
              </w:rPr>
              <w:t xml:space="preserve"> </w:t>
            </w:r>
            <w:proofErr w:type="spellStart"/>
            <w:proofErr w:type="gramStart"/>
            <w:r w:rsidRPr="00750780">
              <w:rPr>
                <w:rFonts w:ascii="Times New Roman" w:eastAsia="Times New Roman" w:hAnsi="Times New Roman" w:cs="Times New Roman"/>
                <w:b/>
                <w:bCs/>
                <w:color w:val="000000"/>
                <w:lang w:val="en-US" w:eastAsia="ru-RU"/>
              </w:rPr>
              <w:t>свойства</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света</w:t>
            </w:r>
            <w:proofErr w:type="spellEnd"/>
            <w:proofErr w:type="gramEnd"/>
          </w:p>
        </w:tc>
        <w:tc>
          <w:tcPr>
            <w:tcW w:w="3777" w:type="pct"/>
            <w:shd w:val="clear" w:color="auto" w:fill="auto"/>
            <w:hideMark/>
          </w:tcPr>
          <w:p w14:paraId="4E171340"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r w:rsidRPr="0018381A">
              <w:rPr>
                <w:rFonts w:ascii="Times New Roman" w:eastAsia="Times New Roman" w:hAnsi="Times New Roman" w:cs="Times New Roman"/>
                <w:b/>
                <w:bCs/>
                <w:color w:val="000000"/>
                <w:lang w:val="en-US" w:eastAsia="ru-RU"/>
              </w:rPr>
              <w:t>.</w:t>
            </w:r>
          </w:p>
        </w:tc>
      </w:tr>
      <w:tr w:rsidR="00030CE2" w:rsidRPr="0018381A" w14:paraId="583D1890" w14:textId="77777777" w:rsidTr="00DF540A">
        <w:tc>
          <w:tcPr>
            <w:tcW w:w="1223" w:type="pct"/>
            <w:vMerge/>
            <w:vAlign w:val="center"/>
            <w:hideMark/>
          </w:tcPr>
          <w:p w14:paraId="4B2B32A9"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3434F11"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Дифракция, интерференция, дисперсия света. Спектры</w:t>
            </w:r>
          </w:p>
        </w:tc>
      </w:tr>
      <w:tr w:rsidR="00030CE2" w:rsidRPr="0018381A" w14:paraId="056BF777" w14:textId="77777777" w:rsidTr="00DF540A">
        <w:tc>
          <w:tcPr>
            <w:tcW w:w="1223" w:type="pct"/>
            <w:vMerge/>
            <w:vAlign w:val="center"/>
            <w:hideMark/>
          </w:tcPr>
          <w:p w14:paraId="3AE440E7"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619AA9AB"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3AB538B6" w14:textId="77777777" w:rsidTr="00DF540A">
        <w:tc>
          <w:tcPr>
            <w:tcW w:w="1223" w:type="pct"/>
            <w:vMerge/>
            <w:vAlign w:val="center"/>
            <w:hideMark/>
          </w:tcPr>
          <w:p w14:paraId="1A014AC1"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E9D7C45"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№4. Изучение явления интерференции.</w:t>
            </w:r>
          </w:p>
        </w:tc>
      </w:tr>
      <w:tr w:rsidR="00030CE2" w:rsidRPr="0018381A" w14:paraId="579D4370" w14:textId="77777777" w:rsidTr="00DF540A">
        <w:tc>
          <w:tcPr>
            <w:tcW w:w="1223" w:type="pct"/>
            <w:vMerge/>
            <w:vAlign w:val="center"/>
            <w:hideMark/>
          </w:tcPr>
          <w:p w14:paraId="554D6932"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15C97D28"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DD320C6"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37725AA3" w14:textId="77777777" w:rsidTr="00DF540A">
        <w:tc>
          <w:tcPr>
            <w:tcW w:w="1223" w:type="pct"/>
            <w:vMerge w:val="restart"/>
            <w:shd w:val="clear" w:color="auto" w:fill="auto"/>
            <w:hideMark/>
          </w:tcPr>
          <w:p w14:paraId="4731151A"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1.7.</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Квантовая</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оптика</w:t>
            </w:r>
            <w:proofErr w:type="spellEnd"/>
          </w:p>
        </w:tc>
        <w:tc>
          <w:tcPr>
            <w:tcW w:w="3777" w:type="pct"/>
            <w:shd w:val="clear" w:color="auto" w:fill="auto"/>
            <w:hideMark/>
          </w:tcPr>
          <w:p w14:paraId="41035220"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r w:rsidRPr="0018381A">
              <w:rPr>
                <w:rFonts w:ascii="Times New Roman" w:eastAsia="Times New Roman" w:hAnsi="Times New Roman" w:cs="Times New Roman"/>
                <w:b/>
                <w:bCs/>
                <w:color w:val="000000"/>
                <w:lang w:val="en-US" w:eastAsia="ru-RU"/>
              </w:rPr>
              <w:t>.</w:t>
            </w:r>
          </w:p>
        </w:tc>
      </w:tr>
      <w:tr w:rsidR="00030CE2" w:rsidRPr="0018381A" w14:paraId="30B4488E" w14:textId="77777777" w:rsidTr="00DF540A">
        <w:tc>
          <w:tcPr>
            <w:tcW w:w="1223" w:type="pct"/>
            <w:vMerge/>
            <w:vAlign w:val="center"/>
            <w:hideMark/>
          </w:tcPr>
          <w:p w14:paraId="390BDDDB"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174AEEB5"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Фотоэлектрический эффект. Квантовый генератор (лазер), устройство и принцип действия</w:t>
            </w:r>
          </w:p>
        </w:tc>
      </w:tr>
      <w:tr w:rsidR="00030CE2" w:rsidRPr="0018381A" w14:paraId="24DAEFEE" w14:textId="77777777" w:rsidTr="00DF540A">
        <w:tc>
          <w:tcPr>
            <w:tcW w:w="1223" w:type="pct"/>
            <w:vMerge/>
            <w:vAlign w:val="center"/>
            <w:hideMark/>
          </w:tcPr>
          <w:p w14:paraId="0F504F46"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16FDE22F"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24DA5DB2" w14:textId="77777777" w:rsidTr="00DF540A">
        <w:tc>
          <w:tcPr>
            <w:tcW w:w="1223" w:type="pct"/>
            <w:vMerge/>
            <w:vAlign w:val="center"/>
            <w:hideMark/>
          </w:tcPr>
          <w:p w14:paraId="7E33428B"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F8CBA79"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№5. Изучение явления фотоэффекта.</w:t>
            </w:r>
          </w:p>
        </w:tc>
      </w:tr>
      <w:tr w:rsidR="00030CE2" w:rsidRPr="0018381A" w14:paraId="76FC3E68" w14:textId="77777777" w:rsidTr="00DF540A">
        <w:tc>
          <w:tcPr>
            <w:tcW w:w="1223" w:type="pct"/>
            <w:vMerge/>
            <w:vAlign w:val="center"/>
            <w:hideMark/>
          </w:tcPr>
          <w:p w14:paraId="68492FCE"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ABBF03D"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№6. Изучение принципа работы квантового генератора.</w:t>
            </w:r>
          </w:p>
        </w:tc>
      </w:tr>
      <w:tr w:rsidR="00030CE2" w:rsidRPr="0018381A" w14:paraId="14968467" w14:textId="77777777" w:rsidTr="00DF540A">
        <w:tc>
          <w:tcPr>
            <w:tcW w:w="1223" w:type="pct"/>
            <w:vMerge/>
            <w:vAlign w:val="center"/>
            <w:hideMark/>
          </w:tcPr>
          <w:p w14:paraId="45F30B59"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18074102"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9559DE0"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6DA1248B" w14:textId="77777777" w:rsidTr="00DF540A">
        <w:tc>
          <w:tcPr>
            <w:tcW w:w="1223" w:type="pct"/>
            <w:vMerge w:val="restart"/>
            <w:shd w:val="clear" w:color="auto" w:fill="auto"/>
            <w:hideMark/>
          </w:tcPr>
          <w:p w14:paraId="6D6217B7"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1.8.</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Атомная</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физика</w:t>
            </w:r>
            <w:proofErr w:type="spellEnd"/>
          </w:p>
        </w:tc>
        <w:tc>
          <w:tcPr>
            <w:tcW w:w="3777" w:type="pct"/>
            <w:shd w:val="clear" w:color="auto" w:fill="auto"/>
            <w:hideMark/>
          </w:tcPr>
          <w:p w14:paraId="6734BF70"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7E52832E" w14:textId="77777777" w:rsidTr="00DF540A">
        <w:tc>
          <w:tcPr>
            <w:tcW w:w="1223" w:type="pct"/>
            <w:vMerge/>
            <w:vAlign w:val="center"/>
            <w:hideMark/>
          </w:tcPr>
          <w:p w14:paraId="5A03E82C"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62EECD9A" w14:textId="77777777" w:rsidR="00030CE2" w:rsidRPr="0018381A" w:rsidRDefault="00030CE2" w:rsidP="00DF540A">
            <w:pPr>
              <w:rPr>
                <w:rFonts w:ascii="Times New Roman" w:eastAsia="Times New Roman" w:hAnsi="Times New Roman" w:cs="Times New Roman"/>
                <w:color w:val="000000"/>
                <w:lang w:eastAsia="ru-RU"/>
              </w:rPr>
            </w:pPr>
            <w:proofErr w:type="spellStart"/>
            <w:r w:rsidRPr="0018381A">
              <w:rPr>
                <w:rFonts w:ascii="Times New Roman" w:eastAsia="Times New Roman" w:hAnsi="Times New Roman" w:cs="Times New Roman"/>
                <w:color w:val="000000"/>
                <w:lang w:val="en-US" w:eastAsia="ru-RU"/>
              </w:rPr>
              <w:t>Планетарная</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модель</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атома</w:t>
            </w:r>
            <w:proofErr w:type="spellEnd"/>
          </w:p>
        </w:tc>
      </w:tr>
      <w:tr w:rsidR="00030CE2" w:rsidRPr="0018381A" w14:paraId="33BEE23F" w14:textId="77777777" w:rsidTr="00DF540A">
        <w:tc>
          <w:tcPr>
            <w:tcW w:w="1223" w:type="pct"/>
            <w:vMerge/>
            <w:vAlign w:val="center"/>
            <w:hideMark/>
          </w:tcPr>
          <w:p w14:paraId="3E7F6DAD"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99F6A54"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4628B3C8" w14:textId="77777777" w:rsidTr="00DF540A">
        <w:tc>
          <w:tcPr>
            <w:tcW w:w="1223" w:type="pct"/>
            <w:vMerge/>
            <w:vAlign w:val="center"/>
            <w:hideMark/>
          </w:tcPr>
          <w:p w14:paraId="3CFA5A89"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6B7016D4"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Лабораторные занятия №7. Изучение модели атома водорода</w:t>
            </w:r>
          </w:p>
        </w:tc>
      </w:tr>
      <w:tr w:rsidR="00030CE2" w:rsidRPr="0018381A" w14:paraId="3F06399B" w14:textId="77777777" w:rsidTr="00DF540A">
        <w:tc>
          <w:tcPr>
            <w:tcW w:w="1223" w:type="pct"/>
            <w:vMerge/>
            <w:vAlign w:val="center"/>
            <w:hideMark/>
          </w:tcPr>
          <w:p w14:paraId="2285E7BC"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617D63E"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B82ABD0"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57FE12FE" w14:textId="77777777" w:rsidTr="00DF540A">
        <w:tc>
          <w:tcPr>
            <w:tcW w:w="1223" w:type="pct"/>
            <w:vMerge w:val="restart"/>
            <w:shd w:val="clear" w:color="auto" w:fill="auto"/>
            <w:hideMark/>
          </w:tcPr>
          <w:p w14:paraId="6CDCD07D"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1.9.</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Физика</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атомного</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ядра</w:t>
            </w:r>
            <w:proofErr w:type="spellEnd"/>
          </w:p>
        </w:tc>
        <w:tc>
          <w:tcPr>
            <w:tcW w:w="3777" w:type="pct"/>
            <w:shd w:val="clear" w:color="auto" w:fill="auto"/>
            <w:hideMark/>
          </w:tcPr>
          <w:p w14:paraId="6E373BCD"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4CBA1BE8" w14:textId="77777777" w:rsidTr="00DF540A">
        <w:tc>
          <w:tcPr>
            <w:tcW w:w="1223" w:type="pct"/>
            <w:vMerge/>
            <w:vAlign w:val="center"/>
            <w:hideMark/>
          </w:tcPr>
          <w:p w14:paraId="492B8D4A"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26D822C1"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Радиоактивность. Ядерный реактор. Его устройство и применения. Термоядерный синтез.</w:t>
            </w:r>
          </w:p>
        </w:tc>
      </w:tr>
      <w:tr w:rsidR="00030CE2" w:rsidRPr="0018381A" w14:paraId="52C9906A" w14:textId="77777777" w:rsidTr="00DF540A">
        <w:tc>
          <w:tcPr>
            <w:tcW w:w="1223" w:type="pct"/>
            <w:vMerge/>
            <w:vAlign w:val="center"/>
            <w:hideMark/>
          </w:tcPr>
          <w:p w14:paraId="1ACD6C4C"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5C0715B" w14:textId="77777777" w:rsidR="00030CE2" w:rsidRPr="0018381A" w:rsidRDefault="00030CE2" w:rsidP="00DF540A">
            <w:pPr>
              <w:rPr>
                <w:rFonts w:ascii="Times New Roman" w:eastAsia="Times New Roman" w:hAnsi="Times New Roman" w:cs="Times New Roman"/>
                <w:color w:val="000000"/>
                <w:lang w:eastAsia="ru-RU"/>
              </w:rPr>
            </w:pPr>
            <w:proofErr w:type="spellStart"/>
            <w:r w:rsidRPr="0018381A">
              <w:rPr>
                <w:rFonts w:ascii="Times New Roman" w:eastAsia="Times New Roman" w:hAnsi="Times New Roman" w:cs="Times New Roman"/>
                <w:color w:val="000000"/>
                <w:lang w:val="en-US" w:eastAsia="ru-RU"/>
              </w:rPr>
              <w:t>Эволюция</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Вселенной</w:t>
            </w:r>
            <w:proofErr w:type="spellEnd"/>
          </w:p>
        </w:tc>
      </w:tr>
      <w:tr w:rsidR="00030CE2" w:rsidRPr="0018381A" w14:paraId="7759DEBB" w14:textId="77777777" w:rsidTr="00DF540A">
        <w:tc>
          <w:tcPr>
            <w:tcW w:w="1223" w:type="pct"/>
            <w:vMerge/>
            <w:vAlign w:val="center"/>
            <w:hideMark/>
          </w:tcPr>
          <w:p w14:paraId="19B622FA"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7B689CF2"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3060F6E8" w14:textId="77777777" w:rsidTr="00DF540A">
        <w:tc>
          <w:tcPr>
            <w:tcW w:w="1223" w:type="pct"/>
            <w:vMerge/>
            <w:vAlign w:val="center"/>
            <w:hideMark/>
          </w:tcPr>
          <w:p w14:paraId="4DC29EA6"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E4D23BE"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№8. Решение задач по теме «Квантовая физика»</w:t>
            </w:r>
          </w:p>
        </w:tc>
      </w:tr>
      <w:tr w:rsidR="00030CE2" w:rsidRPr="0018381A" w14:paraId="7FB06EC4" w14:textId="77777777" w:rsidTr="00DF540A">
        <w:tc>
          <w:tcPr>
            <w:tcW w:w="1223" w:type="pct"/>
            <w:vMerge/>
            <w:vAlign w:val="center"/>
            <w:hideMark/>
          </w:tcPr>
          <w:p w14:paraId="12ECF5AE"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2799CE0F"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282D19E"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68F629DC" w14:textId="77777777" w:rsidTr="00DF540A">
        <w:tc>
          <w:tcPr>
            <w:tcW w:w="1223" w:type="pct"/>
            <w:vMerge w:val="restart"/>
            <w:shd w:val="clear" w:color="auto" w:fill="auto"/>
            <w:hideMark/>
          </w:tcPr>
          <w:p w14:paraId="2E964346" w14:textId="77777777" w:rsidR="00030CE2" w:rsidRPr="00750780" w:rsidRDefault="00030CE2" w:rsidP="00DF540A">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 xml:space="preserve">1.10. </w:t>
            </w:r>
            <w:r w:rsidRPr="00750780">
              <w:rPr>
                <w:rFonts w:ascii="Times New Roman" w:eastAsia="Times New Roman" w:hAnsi="Times New Roman" w:cs="Times New Roman"/>
                <w:b/>
                <w:bCs/>
                <w:color w:val="000000"/>
                <w:lang w:eastAsia="ru-RU"/>
              </w:rPr>
              <w:t>Научно-технический прогресс, роль физики в его развитии</w:t>
            </w:r>
          </w:p>
        </w:tc>
        <w:tc>
          <w:tcPr>
            <w:tcW w:w="3777" w:type="pct"/>
            <w:shd w:val="clear" w:color="auto" w:fill="auto"/>
            <w:hideMark/>
          </w:tcPr>
          <w:p w14:paraId="559FA7D3"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Содержание учебного материала</w:t>
            </w:r>
          </w:p>
        </w:tc>
      </w:tr>
      <w:tr w:rsidR="00030CE2" w:rsidRPr="0018381A" w14:paraId="6FE6FE4B" w14:textId="77777777" w:rsidTr="00DF540A">
        <w:tc>
          <w:tcPr>
            <w:tcW w:w="1223" w:type="pct"/>
            <w:vMerge/>
            <w:vAlign w:val="center"/>
            <w:hideMark/>
          </w:tcPr>
          <w:p w14:paraId="46B0BF74" w14:textId="77777777" w:rsidR="00030CE2" w:rsidRPr="0018381A"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5AD9984"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Научно-технический прогресс, роль физики в его развитии.</w:t>
            </w:r>
          </w:p>
        </w:tc>
      </w:tr>
      <w:tr w:rsidR="00030CE2" w:rsidRPr="0018381A" w14:paraId="1F0CACAE" w14:textId="77777777" w:rsidTr="00DF540A">
        <w:tc>
          <w:tcPr>
            <w:tcW w:w="1223" w:type="pct"/>
            <w:vMerge/>
            <w:vAlign w:val="center"/>
            <w:hideMark/>
          </w:tcPr>
          <w:p w14:paraId="0BB67CEF" w14:textId="77777777" w:rsidR="00030CE2" w:rsidRPr="0018381A"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72E38FB3"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Использование основных положений и законов физики применительно к будущей специальности студентов.</w:t>
            </w:r>
          </w:p>
        </w:tc>
      </w:tr>
      <w:tr w:rsidR="00030CE2" w:rsidRPr="0018381A" w14:paraId="3CBDA172" w14:textId="77777777" w:rsidTr="00DF540A">
        <w:tc>
          <w:tcPr>
            <w:tcW w:w="1223" w:type="pct"/>
            <w:vMerge/>
            <w:vAlign w:val="center"/>
            <w:hideMark/>
          </w:tcPr>
          <w:p w14:paraId="4449635B" w14:textId="77777777" w:rsidR="00030CE2" w:rsidRPr="0018381A"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4E757339"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AD23165"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33F1E527" w14:textId="77777777" w:rsidTr="00DF540A">
        <w:tc>
          <w:tcPr>
            <w:tcW w:w="5000" w:type="pct"/>
            <w:gridSpan w:val="2"/>
            <w:shd w:val="clear" w:color="auto" w:fill="auto"/>
            <w:hideMark/>
          </w:tcPr>
          <w:p w14:paraId="51E75D44" w14:textId="54A23841" w:rsidR="00030CE2" w:rsidRPr="00750780" w:rsidRDefault="00030CE2" w:rsidP="00DF540A">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lang w:eastAsia="ru-RU"/>
              </w:rPr>
              <w:t xml:space="preserve">Промежуточная аттестация </w:t>
            </w:r>
          </w:p>
        </w:tc>
      </w:tr>
      <w:tr w:rsidR="00030CE2" w:rsidRPr="0018381A" w14:paraId="6E397850" w14:textId="77777777" w:rsidTr="00DF540A">
        <w:tc>
          <w:tcPr>
            <w:tcW w:w="5000" w:type="pct"/>
            <w:gridSpan w:val="2"/>
            <w:shd w:val="clear" w:color="auto" w:fill="auto"/>
            <w:hideMark/>
          </w:tcPr>
          <w:p w14:paraId="61F0CEC6"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 xml:space="preserve">48 </w:t>
            </w:r>
            <w:r w:rsidRPr="002B2E43">
              <w:rPr>
                <w:rFonts w:ascii="Times New Roman" w:hAnsi="Times New Roman"/>
                <w:b/>
                <w:bCs/>
              </w:rPr>
              <w:t>часов</w:t>
            </w:r>
          </w:p>
        </w:tc>
      </w:tr>
    </w:tbl>
    <w:p w14:paraId="2DC994F7" w14:textId="77777777" w:rsidR="00030CE2" w:rsidRPr="00037760" w:rsidRDefault="00030CE2" w:rsidP="00030CE2">
      <w:pPr>
        <w:rPr>
          <w:rFonts w:ascii="Times New Roman" w:hAnsi="Times New Roman" w:cs="Times New Roman"/>
          <w:sz w:val="24"/>
          <w:szCs w:val="24"/>
        </w:rPr>
      </w:pPr>
    </w:p>
    <w:p w14:paraId="2964A3F8" w14:textId="77777777" w:rsidR="00030CE2" w:rsidRPr="00037760" w:rsidRDefault="00030CE2" w:rsidP="00030CE2">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4F32B93" w14:textId="77777777" w:rsidR="00030CE2" w:rsidRPr="00037760" w:rsidRDefault="00030CE2" w:rsidP="00030CE2">
      <w:pPr>
        <w:pStyle w:val="114"/>
        <w:rPr>
          <w:rFonts w:ascii="Times New Roman" w:hAnsi="Times New Roman"/>
        </w:rPr>
      </w:pPr>
      <w:r w:rsidRPr="00037760">
        <w:rPr>
          <w:rFonts w:ascii="Times New Roman" w:hAnsi="Times New Roman"/>
        </w:rPr>
        <w:t>3.1. Материально-техническое обеспечение</w:t>
      </w:r>
    </w:p>
    <w:p w14:paraId="4FDB6F02" w14:textId="77777777" w:rsidR="00030CE2" w:rsidRPr="00037760" w:rsidRDefault="00030CE2" w:rsidP="00030CE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303E79F1" w14:textId="77777777" w:rsidR="00030CE2" w:rsidRPr="00037760" w:rsidRDefault="00030CE2" w:rsidP="00030CE2">
      <w:pPr>
        <w:suppressAutoHyphens/>
        <w:ind w:firstLine="709"/>
        <w:jc w:val="both"/>
        <w:rPr>
          <w:rFonts w:ascii="Times New Roman" w:hAnsi="Times New Roman" w:cs="Times New Roman"/>
          <w:bCs/>
          <w:sz w:val="24"/>
          <w:szCs w:val="24"/>
        </w:rPr>
      </w:pPr>
    </w:p>
    <w:p w14:paraId="67D8E0B3" w14:textId="77777777" w:rsidR="00030CE2" w:rsidRPr="00037760" w:rsidRDefault="00030CE2" w:rsidP="00030CE2"/>
    <w:p w14:paraId="06311E2E" w14:textId="77777777" w:rsidR="00030CE2" w:rsidRPr="00037760" w:rsidRDefault="00030CE2" w:rsidP="00030CE2">
      <w:pPr>
        <w:pStyle w:val="114"/>
        <w:rPr>
          <w:rFonts w:ascii="Times New Roman" w:eastAsia="Times New Roman" w:hAnsi="Times New Roman"/>
        </w:rPr>
      </w:pPr>
      <w:r w:rsidRPr="00037760">
        <w:rPr>
          <w:rFonts w:ascii="Times New Roman" w:hAnsi="Times New Roman"/>
        </w:rPr>
        <w:lastRenderedPageBreak/>
        <w:t>3.2. Учебно-методическое обеспечение</w:t>
      </w:r>
    </w:p>
    <w:p w14:paraId="255F7473" w14:textId="77777777" w:rsidR="00030CE2" w:rsidRPr="00037760" w:rsidRDefault="00030CE2" w:rsidP="00030CE2">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0319EC" w14:textId="77777777" w:rsidR="00030CE2" w:rsidRPr="00037760" w:rsidRDefault="00030CE2" w:rsidP="00030CE2">
      <w:pPr>
        <w:pStyle w:val="a4"/>
        <w:spacing w:line="276" w:lineRule="auto"/>
        <w:ind w:left="0" w:firstLine="709"/>
        <w:jc w:val="both"/>
        <w:rPr>
          <w:rFonts w:ascii="Times New Roman" w:hAnsi="Times New Roman"/>
          <w:bCs/>
          <w:sz w:val="24"/>
          <w:szCs w:val="24"/>
        </w:rPr>
      </w:pPr>
    </w:p>
    <w:p w14:paraId="44064AC6" w14:textId="77777777" w:rsidR="00030CE2" w:rsidRPr="009C381E" w:rsidRDefault="00030CE2" w:rsidP="00030CE2">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406F782E" w14:textId="77777777" w:rsidR="00030CE2" w:rsidRPr="00613A1A" w:rsidRDefault="00030CE2" w:rsidP="00031FC8">
      <w:pPr>
        <w:pStyle w:val="a4"/>
        <w:numPr>
          <w:ilvl w:val="0"/>
          <w:numId w:val="18"/>
        </w:numPr>
        <w:spacing w:line="276" w:lineRule="auto"/>
        <w:ind w:left="0" w:firstLine="709"/>
        <w:jc w:val="both"/>
        <w:rPr>
          <w:rFonts w:ascii="Times New Roman" w:hAnsi="Times New Roman" w:cs="Times New Roman"/>
          <w:sz w:val="24"/>
          <w:szCs w:val="24"/>
        </w:rPr>
      </w:pPr>
      <w:r w:rsidRPr="00613A1A">
        <w:rPr>
          <w:rFonts w:ascii="Times New Roman" w:hAnsi="Times New Roman" w:cs="Times New Roman"/>
          <w:sz w:val="24"/>
          <w:szCs w:val="24"/>
        </w:rPr>
        <w:t xml:space="preserve">Пинский, А. А. Физика: учебник / А. А. Пинский, Г. Ю. </w:t>
      </w:r>
      <w:proofErr w:type="spellStart"/>
      <w:r w:rsidRPr="00613A1A">
        <w:rPr>
          <w:rFonts w:ascii="Times New Roman" w:hAnsi="Times New Roman" w:cs="Times New Roman"/>
          <w:sz w:val="24"/>
          <w:szCs w:val="24"/>
        </w:rPr>
        <w:t>Граковский</w:t>
      </w:r>
      <w:proofErr w:type="spellEnd"/>
      <w:r w:rsidRPr="00613A1A">
        <w:rPr>
          <w:rFonts w:ascii="Times New Roman" w:hAnsi="Times New Roman" w:cs="Times New Roman"/>
          <w:sz w:val="24"/>
          <w:szCs w:val="24"/>
        </w:rPr>
        <w:t xml:space="preserve">; под общ. ред. Ю. И. Дика, Н. С. </w:t>
      </w:r>
      <w:proofErr w:type="spellStart"/>
      <w:r w:rsidRPr="00613A1A">
        <w:rPr>
          <w:rFonts w:ascii="Times New Roman" w:hAnsi="Times New Roman" w:cs="Times New Roman"/>
          <w:sz w:val="24"/>
          <w:szCs w:val="24"/>
        </w:rPr>
        <w:t>Пурышевой</w:t>
      </w:r>
      <w:proofErr w:type="spellEnd"/>
      <w:r w:rsidRPr="00613A1A">
        <w:rPr>
          <w:rFonts w:ascii="Times New Roman" w:hAnsi="Times New Roman" w:cs="Times New Roman"/>
          <w:sz w:val="24"/>
          <w:szCs w:val="24"/>
        </w:rPr>
        <w:t xml:space="preserve">. — 4-е изд., </w:t>
      </w:r>
      <w:proofErr w:type="spellStart"/>
      <w:r w:rsidRPr="00613A1A">
        <w:rPr>
          <w:rFonts w:ascii="Times New Roman" w:hAnsi="Times New Roman" w:cs="Times New Roman"/>
          <w:sz w:val="24"/>
          <w:szCs w:val="24"/>
        </w:rPr>
        <w:t>испр</w:t>
      </w:r>
      <w:proofErr w:type="spellEnd"/>
      <w:r w:rsidRPr="00613A1A">
        <w:rPr>
          <w:rFonts w:ascii="Times New Roman" w:hAnsi="Times New Roman" w:cs="Times New Roman"/>
          <w:sz w:val="24"/>
          <w:szCs w:val="24"/>
        </w:rPr>
        <w:t>. — Москва: ФОРУМ: ИНФРА-М, 2023. — 560 с. — (</w:t>
      </w:r>
      <w:proofErr w:type="spellStart"/>
      <w:r w:rsidRPr="00613A1A">
        <w:rPr>
          <w:rFonts w:ascii="Times New Roman" w:hAnsi="Times New Roman" w:cs="Times New Roman"/>
          <w:sz w:val="24"/>
          <w:szCs w:val="24"/>
        </w:rPr>
        <w:t>Cреднее</w:t>
      </w:r>
      <w:proofErr w:type="spellEnd"/>
      <w:r w:rsidRPr="00613A1A">
        <w:rPr>
          <w:rFonts w:ascii="Times New Roman" w:hAnsi="Times New Roman" w:cs="Times New Roman"/>
          <w:sz w:val="24"/>
          <w:szCs w:val="24"/>
        </w:rPr>
        <w:t xml:space="preserve"> профессиональное образование). - ISBN 978-5-00091-739-8. - Текст: электронный. - URL: </w:t>
      </w:r>
      <w:hyperlink r:id="rId21" w:history="1">
        <w:r w:rsidRPr="00613A1A">
          <w:rPr>
            <w:rStyle w:val="af0"/>
            <w:rFonts w:ascii="Times New Roman" w:hAnsi="Times New Roman" w:cs="Times New Roman"/>
            <w:sz w:val="24"/>
            <w:szCs w:val="24"/>
          </w:rPr>
          <w:t>https://znanium.com/catalog/product/1968777</w:t>
        </w:r>
      </w:hyperlink>
    </w:p>
    <w:p w14:paraId="0F6245EB" w14:textId="77777777" w:rsidR="00030CE2" w:rsidRPr="00037760" w:rsidRDefault="00030CE2" w:rsidP="00030CE2">
      <w:pPr>
        <w:pStyle w:val="1f"/>
        <w:rPr>
          <w:rFonts w:ascii="Times New Roman" w:hAnsi="Times New Roman"/>
          <w:lang w:val="ru-RU"/>
        </w:rPr>
      </w:pPr>
    </w:p>
    <w:p w14:paraId="48210D9B" w14:textId="77777777" w:rsidR="00030CE2" w:rsidRPr="00037760" w:rsidRDefault="00030CE2" w:rsidP="00030CE2">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30CE2" w:rsidRPr="00037760" w14:paraId="2B1D9C50" w14:textId="77777777" w:rsidTr="00DF540A">
        <w:trPr>
          <w:trHeight w:val="20"/>
        </w:trPr>
        <w:tc>
          <w:tcPr>
            <w:tcW w:w="1498" w:type="pct"/>
            <w:vAlign w:val="center"/>
          </w:tcPr>
          <w:p w14:paraId="3713C6DB" w14:textId="77777777" w:rsidR="00030CE2" w:rsidRPr="00037760" w:rsidRDefault="00030CE2" w:rsidP="00DF540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0CC08758" w14:textId="77777777" w:rsidR="00030CE2" w:rsidRPr="00037760" w:rsidRDefault="00030CE2" w:rsidP="00DF540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5114EEE5" w14:textId="77777777" w:rsidR="00030CE2" w:rsidRPr="00037760" w:rsidRDefault="00030CE2" w:rsidP="00DF540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30CE2" w:rsidRPr="00037760" w14:paraId="37E46011" w14:textId="77777777" w:rsidTr="00DF540A">
        <w:trPr>
          <w:trHeight w:val="20"/>
        </w:trPr>
        <w:tc>
          <w:tcPr>
            <w:tcW w:w="1498" w:type="pct"/>
          </w:tcPr>
          <w:p w14:paraId="2A0269BA" w14:textId="77777777" w:rsidR="00030CE2" w:rsidRDefault="00030CE2" w:rsidP="00DF540A">
            <w:pPr>
              <w:spacing w:line="276" w:lineRule="auto"/>
              <w:rPr>
                <w:rFonts w:ascii="Times New Roman" w:hAnsi="Times New Roman" w:cs="Times New Roman"/>
                <w:sz w:val="24"/>
                <w:szCs w:val="24"/>
              </w:rPr>
            </w:pPr>
            <w:r>
              <w:rPr>
                <w:rFonts w:ascii="Times New Roman" w:hAnsi="Times New Roman" w:cs="Times New Roman"/>
                <w:sz w:val="24"/>
                <w:szCs w:val="24"/>
              </w:rPr>
              <w:t>Знает:</w:t>
            </w:r>
          </w:p>
          <w:p w14:paraId="399ED50B" w14:textId="77777777" w:rsidR="00030CE2" w:rsidRPr="007C4FF8" w:rsidRDefault="00030CE2" w:rsidP="00DF540A">
            <w:pPr>
              <w:spacing w:line="276" w:lineRule="auto"/>
              <w:rPr>
                <w:rFonts w:ascii="Times New Roman" w:hAnsi="Times New Roman" w:cs="Times New Roman"/>
                <w:sz w:val="24"/>
                <w:szCs w:val="24"/>
              </w:rPr>
            </w:pPr>
            <w:r w:rsidRPr="007C4FF8">
              <w:rPr>
                <w:rFonts w:ascii="Times New Roman" w:hAnsi="Times New Roman" w:cs="Times New Roman"/>
                <w:sz w:val="24"/>
                <w:szCs w:val="24"/>
              </w:rPr>
              <w:t>Смысл понятий: физическое явление, гипотеза, закон, теория,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вещество, взаимодействие, электромагнитное поле, волна, фотон, атом, атомное ядро, ионизирующие</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излучения,</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планета,</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звезда,</w:t>
            </w:r>
            <w:r w:rsidRPr="007C4FF8">
              <w:rPr>
                <w:rFonts w:ascii="Times New Roman" w:hAnsi="Times New Roman" w:cs="Times New Roman"/>
                <w:spacing w:val="-3"/>
                <w:sz w:val="24"/>
                <w:szCs w:val="24"/>
              </w:rPr>
              <w:t xml:space="preserve"> </w:t>
            </w:r>
            <w:r w:rsidRPr="007C4FF8">
              <w:rPr>
                <w:rFonts w:ascii="Times New Roman" w:hAnsi="Times New Roman" w:cs="Times New Roman"/>
                <w:sz w:val="24"/>
                <w:szCs w:val="24"/>
              </w:rPr>
              <w:t>галактика,</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Вселенная;</w:t>
            </w:r>
          </w:p>
          <w:p w14:paraId="1D5FE3FC" w14:textId="77777777" w:rsidR="00030CE2" w:rsidRPr="008614E0" w:rsidRDefault="00030CE2" w:rsidP="00DF540A">
            <w:pPr>
              <w:suppressAutoHyphens/>
              <w:spacing w:line="276" w:lineRule="auto"/>
              <w:rPr>
                <w:rFonts w:ascii="Times New Roman" w:hAnsi="Times New Roman" w:cs="Times New Roman"/>
                <w:sz w:val="24"/>
                <w:szCs w:val="24"/>
              </w:rPr>
            </w:pPr>
            <w:r w:rsidRPr="007C4FF8">
              <w:rPr>
                <w:rFonts w:ascii="Times New Roman" w:hAnsi="Times New Roman" w:cs="Times New Roman"/>
                <w:sz w:val="24"/>
                <w:szCs w:val="24"/>
              </w:rPr>
              <w:t>Смысл физических величин:</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скорость, ускорение, масса, сила,</w:t>
            </w:r>
            <w:r w:rsidRPr="007C4FF8">
              <w:rPr>
                <w:rFonts w:ascii="Times New Roman" w:hAnsi="Times New Roman" w:cs="Times New Roman"/>
                <w:spacing w:val="-57"/>
                <w:sz w:val="24"/>
                <w:szCs w:val="24"/>
              </w:rPr>
              <w:t xml:space="preserve"> </w:t>
            </w:r>
            <w:r w:rsidRPr="007C4FF8">
              <w:rPr>
                <w:rFonts w:ascii="Times New Roman" w:hAnsi="Times New Roman" w:cs="Times New Roman"/>
                <w:sz w:val="24"/>
                <w:szCs w:val="24"/>
              </w:rPr>
              <w:t>импульс, работа, механическая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энергия, внутренняя энергия, абсолютная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температура,</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средняя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кинетическая энергия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частиц</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вещества, количество теплоты,</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элементарный</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электрический</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заряд</w:t>
            </w:r>
          </w:p>
        </w:tc>
        <w:tc>
          <w:tcPr>
            <w:tcW w:w="1787" w:type="pct"/>
          </w:tcPr>
          <w:p w14:paraId="02B9FDFD" w14:textId="77777777" w:rsidR="00030CE2" w:rsidRPr="008614E0" w:rsidRDefault="00030CE2" w:rsidP="00DF540A">
            <w:pPr>
              <w:pStyle w:val="TableParagraph"/>
              <w:spacing w:line="276" w:lineRule="auto"/>
              <w:rPr>
                <w:sz w:val="24"/>
                <w:szCs w:val="24"/>
              </w:rPr>
            </w:pPr>
            <w:r w:rsidRPr="008614E0">
              <w:rPr>
                <w:sz w:val="24"/>
                <w:szCs w:val="24"/>
              </w:rPr>
              <w:t>Описывать и объяснять физические явления и свойства тел;</w:t>
            </w:r>
          </w:p>
          <w:p w14:paraId="3451724E" w14:textId="77777777" w:rsidR="00030CE2" w:rsidRPr="008614E0" w:rsidRDefault="00030CE2" w:rsidP="00DF540A">
            <w:pPr>
              <w:pStyle w:val="TableParagraph"/>
              <w:spacing w:line="276" w:lineRule="auto"/>
              <w:rPr>
                <w:sz w:val="24"/>
                <w:szCs w:val="24"/>
              </w:rPr>
            </w:pPr>
            <w:r w:rsidRPr="008614E0">
              <w:rPr>
                <w:sz w:val="24"/>
                <w:szCs w:val="24"/>
              </w:rPr>
              <w:t>Делать выводы на основе экспериментальных данных;</w:t>
            </w:r>
          </w:p>
          <w:p w14:paraId="339AF84D" w14:textId="77777777" w:rsidR="00030CE2" w:rsidRPr="008614E0" w:rsidRDefault="00030CE2" w:rsidP="00DF540A">
            <w:pPr>
              <w:suppressAutoHyphens/>
              <w:spacing w:line="276" w:lineRule="auto"/>
              <w:contextualSpacing/>
              <w:rPr>
                <w:rFonts w:ascii="Times New Roman" w:hAnsi="Times New Roman" w:cs="Times New Roman"/>
                <w:sz w:val="24"/>
                <w:szCs w:val="24"/>
              </w:rPr>
            </w:pPr>
            <w:r w:rsidRPr="008614E0">
              <w:rPr>
                <w:rFonts w:ascii="Times New Roman" w:hAnsi="Times New Roman" w:cs="Times New Roman"/>
                <w:sz w:val="24"/>
                <w:szCs w:val="24"/>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w:t>
            </w:r>
          </w:p>
        </w:tc>
        <w:tc>
          <w:tcPr>
            <w:tcW w:w="1715" w:type="pct"/>
          </w:tcPr>
          <w:p w14:paraId="5B3463E9" w14:textId="77777777" w:rsidR="00030CE2" w:rsidRPr="00037760" w:rsidRDefault="00030CE2" w:rsidP="00DF540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03E9B57E" w14:textId="77777777" w:rsidR="00030CE2" w:rsidRPr="00037760" w:rsidRDefault="00030CE2" w:rsidP="00DF540A">
            <w:pPr>
              <w:suppressAutoHyphens/>
              <w:spacing w:line="276" w:lineRule="auto"/>
              <w:contextualSpacing/>
              <w:rPr>
                <w:rFonts w:ascii="Times New Roman" w:hAnsi="Times New Roman" w:cs="Times New Roman"/>
                <w:sz w:val="24"/>
                <w:szCs w:val="24"/>
              </w:rPr>
            </w:pPr>
          </w:p>
        </w:tc>
      </w:tr>
      <w:tr w:rsidR="00030CE2" w:rsidRPr="00037760" w14:paraId="681A4430" w14:textId="77777777" w:rsidTr="00DF540A">
        <w:trPr>
          <w:trHeight w:val="20"/>
        </w:trPr>
        <w:tc>
          <w:tcPr>
            <w:tcW w:w="1498" w:type="pct"/>
          </w:tcPr>
          <w:p w14:paraId="4F4635FB" w14:textId="77777777" w:rsidR="00030CE2" w:rsidRPr="008614E0" w:rsidRDefault="00030CE2" w:rsidP="00DF540A">
            <w:pPr>
              <w:suppressAutoHyphens/>
              <w:spacing w:line="276" w:lineRule="auto"/>
              <w:contextualSpacing/>
              <w:rPr>
                <w:rFonts w:ascii="Times New Roman" w:hAnsi="Times New Roman" w:cs="Times New Roman"/>
                <w:bCs/>
                <w:sz w:val="24"/>
                <w:szCs w:val="24"/>
              </w:rPr>
            </w:pPr>
            <w:r w:rsidRPr="008614E0">
              <w:rPr>
                <w:rFonts w:ascii="Times New Roman" w:hAnsi="Times New Roman" w:cs="Times New Roman"/>
                <w:bCs/>
                <w:sz w:val="24"/>
                <w:szCs w:val="24"/>
              </w:rPr>
              <w:t xml:space="preserve">Умеет: </w:t>
            </w:r>
          </w:p>
          <w:p w14:paraId="5391B4CD" w14:textId="77777777" w:rsidR="00030CE2" w:rsidRPr="008614E0" w:rsidRDefault="00030CE2" w:rsidP="00DF540A">
            <w:pPr>
              <w:pStyle w:val="TableParagraph"/>
              <w:spacing w:line="276" w:lineRule="auto"/>
              <w:rPr>
                <w:sz w:val="24"/>
                <w:szCs w:val="24"/>
              </w:rPr>
            </w:pPr>
            <w:r w:rsidRPr="008614E0">
              <w:rPr>
                <w:sz w:val="24"/>
                <w:szCs w:val="24"/>
              </w:rPr>
              <w:t xml:space="preserve">Рассчитывать </w:t>
            </w:r>
            <w:r w:rsidRPr="008614E0">
              <w:rPr>
                <w:sz w:val="24"/>
                <w:szCs w:val="24"/>
              </w:rPr>
              <w:lastRenderedPageBreak/>
              <w:t>электрические токи</w:t>
            </w:r>
            <w:r w:rsidRPr="008614E0">
              <w:rPr>
                <w:spacing w:val="2"/>
                <w:sz w:val="24"/>
                <w:szCs w:val="24"/>
              </w:rPr>
              <w:t xml:space="preserve"> </w:t>
            </w:r>
            <w:r w:rsidRPr="008614E0">
              <w:rPr>
                <w:sz w:val="24"/>
                <w:szCs w:val="24"/>
              </w:rPr>
              <w:t>и</w:t>
            </w:r>
            <w:r w:rsidRPr="008614E0">
              <w:rPr>
                <w:spacing w:val="3"/>
                <w:sz w:val="24"/>
                <w:szCs w:val="24"/>
              </w:rPr>
              <w:t xml:space="preserve"> </w:t>
            </w:r>
            <w:r w:rsidRPr="008614E0">
              <w:rPr>
                <w:sz w:val="24"/>
                <w:szCs w:val="24"/>
              </w:rPr>
              <w:t>напряжения.</w:t>
            </w:r>
          </w:p>
          <w:p w14:paraId="17D1F56A" w14:textId="77777777" w:rsidR="00030CE2" w:rsidRPr="008614E0" w:rsidRDefault="00030CE2" w:rsidP="00DF540A">
            <w:pPr>
              <w:pStyle w:val="TableParagraph"/>
              <w:spacing w:line="276" w:lineRule="auto"/>
              <w:rPr>
                <w:sz w:val="24"/>
                <w:szCs w:val="24"/>
              </w:rPr>
            </w:pPr>
            <w:r w:rsidRPr="008614E0">
              <w:rPr>
                <w:sz w:val="24"/>
                <w:szCs w:val="24"/>
              </w:rPr>
              <w:t>Рассчитывать электрические токи</w:t>
            </w:r>
            <w:r w:rsidRPr="008614E0">
              <w:rPr>
                <w:spacing w:val="2"/>
                <w:sz w:val="24"/>
                <w:szCs w:val="24"/>
              </w:rPr>
              <w:t xml:space="preserve"> </w:t>
            </w:r>
            <w:r w:rsidRPr="008614E0">
              <w:rPr>
                <w:sz w:val="24"/>
                <w:szCs w:val="24"/>
              </w:rPr>
              <w:t>и</w:t>
            </w:r>
            <w:r w:rsidRPr="008614E0">
              <w:rPr>
                <w:spacing w:val="3"/>
                <w:sz w:val="24"/>
                <w:szCs w:val="24"/>
              </w:rPr>
              <w:t xml:space="preserve"> </w:t>
            </w:r>
            <w:r w:rsidRPr="008614E0">
              <w:rPr>
                <w:sz w:val="24"/>
                <w:szCs w:val="24"/>
              </w:rPr>
              <w:t>напряжения.</w:t>
            </w:r>
          </w:p>
          <w:p w14:paraId="6CC0AE49" w14:textId="77777777" w:rsidR="00030CE2" w:rsidRPr="008614E0" w:rsidRDefault="00030CE2" w:rsidP="00DF540A">
            <w:pPr>
              <w:pStyle w:val="TableParagraph"/>
              <w:spacing w:line="276" w:lineRule="auto"/>
              <w:rPr>
                <w:sz w:val="24"/>
                <w:szCs w:val="24"/>
              </w:rPr>
            </w:pPr>
            <w:r w:rsidRPr="008614E0">
              <w:rPr>
                <w:spacing w:val="-6"/>
                <w:sz w:val="24"/>
                <w:szCs w:val="24"/>
              </w:rPr>
              <w:t xml:space="preserve">Описывать и объяснять </w:t>
            </w:r>
            <w:r w:rsidRPr="008614E0">
              <w:rPr>
                <w:spacing w:val="-5"/>
                <w:sz w:val="24"/>
                <w:szCs w:val="24"/>
              </w:rPr>
              <w:t>физические</w:t>
            </w:r>
            <w:r w:rsidRPr="008614E0">
              <w:rPr>
                <w:spacing w:val="-47"/>
                <w:sz w:val="24"/>
                <w:szCs w:val="24"/>
              </w:rPr>
              <w:t xml:space="preserve"> </w:t>
            </w:r>
            <w:r w:rsidRPr="008614E0">
              <w:rPr>
                <w:spacing w:val="-6"/>
                <w:sz w:val="24"/>
                <w:szCs w:val="24"/>
              </w:rPr>
              <w:t>явления</w:t>
            </w:r>
            <w:r w:rsidRPr="008614E0">
              <w:rPr>
                <w:spacing w:val="-11"/>
                <w:sz w:val="24"/>
                <w:szCs w:val="24"/>
              </w:rPr>
              <w:t xml:space="preserve"> </w:t>
            </w:r>
            <w:r w:rsidRPr="008614E0">
              <w:rPr>
                <w:spacing w:val="-5"/>
                <w:sz w:val="24"/>
                <w:szCs w:val="24"/>
              </w:rPr>
              <w:t>и</w:t>
            </w:r>
            <w:r w:rsidRPr="008614E0">
              <w:rPr>
                <w:spacing w:val="-11"/>
                <w:sz w:val="24"/>
                <w:szCs w:val="24"/>
              </w:rPr>
              <w:t xml:space="preserve"> </w:t>
            </w:r>
            <w:r w:rsidRPr="008614E0">
              <w:rPr>
                <w:spacing w:val="-5"/>
                <w:sz w:val="24"/>
                <w:szCs w:val="24"/>
              </w:rPr>
              <w:t>свойства</w:t>
            </w:r>
            <w:r w:rsidRPr="008614E0">
              <w:rPr>
                <w:spacing w:val="-12"/>
                <w:sz w:val="24"/>
                <w:szCs w:val="24"/>
              </w:rPr>
              <w:t xml:space="preserve"> </w:t>
            </w:r>
            <w:r w:rsidRPr="008614E0">
              <w:rPr>
                <w:spacing w:val="-5"/>
                <w:sz w:val="24"/>
                <w:szCs w:val="24"/>
              </w:rPr>
              <w:t>тел;</w:t>
            </w:r>
          </w:p>
          <w:p w14:paraId="36EB0B00" w14:textId="77777777" w:rsidR="00030CE2" w:rsidRPr="008614E0" w:rsidRDefault="00030CE2" w:rsidP="00DF540A">
            <w:pPr>
              <w:pStyle w:val="TableParagraph"/>
              <w:spacing w:line="276" w:lineRule="auto"/>
              <w:rPr>
                <w:sz w:val="24"/>
                <w:szCs w:val="24"/>
              </w:rPr>
            </w:pPr>
            <w:r w:rsidRPr="008614E0">
              <w:rPr>
                <w:sz w:val="24"/>
                <w:szCs w:val="24"/>
              </w:rPr>
              <w:t>Делать выводы на основе экспериментальных</w:t>
            </w:r>
            <w:r w:rsidRPr="008614E0">
              <w:rPr>
                <w:spacing w:val="-3"/>
                <w:sz w:val="24"/>
                <w:szCs w:val="24"/>
              </w:rPr>
              <w:t xml:space="preserve"> </w:t>
            </w:r>
            <w:r w:rsidRPr="008614E0">
              <w:rPr>
                <w:sz w:val="24"/>
                <w:szCs w:val="24"/>
              </w:rPr>
              <w:t>данных;</w:t>
            </w:r>
          </w:p>
          <w:p w14:paraId="7211C8CD" w14:textId="77777777" w:rsidR="00030CE2" w:rsidRPr="008614E0" w:rsidRDefault="00030CE2" w:rsidP="00DF540A">
            <w:pPr>
              <w:pStyle w:val="TableParagraph"/>
              <w:spacing w:line="276" w:lineRule="auto"/>
              <w:rPr>
                <w:sz w:val="24"/>
                <w:szCs w:val="24"/>
              </w:rPr>
            </w:pPr>
            <w:r w:rsidRPr="008614E0">
              <w:rPr>
                <w:sz w:val="24"/>
                <w:szCs w:val="24"/>
              </w:rPr>
              <w:t>Приводить примеры, показывающие, что наблюдения и эксперимент являются основой для выдвижения</w:t>
            </w:r>
            <w:r w:rsidRPr="008614E0">
              <w:rPr>
                <w:spacing w:val="-4"/>
                <w:sz w:val="24"/>
                <w:szCs w:val="24"/>
              </w:rPr>
              <w:t xml:space="preserve"> </w:t>
            </w:r>
            <w:r w:rsidRPr="008614E0">
              <w:rPr>
                <w:sz w:val="24"/>
                <w:szCs w:val="24"/>
              </w:rPr>
              <w:t>гипотез</w:t>
            </w:r>
            <w:r w:rsidRPr="008614E0">
              <w:rPr>
                <w:spacing w:val="-5"/>
                <w:sz w:val="24"/>
                <w:szCs w:val="24"/>
              </w:rPr>
              <w:t xml:space="preserve"> </w:t>
            </w:r>
            <w:r w:rsidRPr="008614E0">
              <w:rPr>
                <w:sz w:val="24"/>
                <w:szCs w:val="24"/>
              </w:rPr>
              <w:t>и</w:t>
            </w:r>
            <w:r w:rsidRPr="008614E0">
              <w:rPr>
                <w:spacing w:val="-2"/>
                <w:sz w:val="24"/>
                <w:szCs w:val="24"/>
              </w:rPr>
              <w:t xml:space="preserve"> </w:t>
            </w:r>
            <w:r w:rsidRPr="008614E0">
              <w:rPr>
                <w:sz w:val="24"/>
                <w:szCs w:val="24"/>
              </w:rPr>
              <w:t>теорий,</w:t>
            </w:r>
            <w:r w:rsidRPr="008614E0">
              <w:rPr>
                <w:spacing w:val="-6"/>
                <w:sz w:val="24"/>
                <w:szCs w:val="24"/>
              </w:rPr>
              <w:t xml:space="preserve"> </w:t>
            </w:r>
            <w:r w:rsidRPr="008614E0">
              <w:rPr>
                <w:sz w:val="24"/>
                <w:szCs w:val="24"/>
              </w:rPr>
              <w:t>позволяют</w:t>
            </w:r>
            <w:r w:rsidRPr="008614E0">
              <w:rPr>
                <w:spacing w:val="-46"/>
                <w:sz w:val="24"/>
                <w:szCs w:val="24"/>
              </w:rPr>
              <w:t xml:space="preserve"> </w:t>
            </w:r>
            <w:r w:rsidRPr="008614E0">
              <w:rPr>
                <w:sz w:val="24"/>
                <w:szCs w:val="24"/>
              </w:rPr>
              <w:t>проверить истинность теоретических</w:t>
            </w:r>
            <w:r w:rsidRPr="008614E0">
              <w:rPr>
                <w:spacing w:val="-3"/>
                <w:sz w:val="24"/>
                <w:szCs w:val="24"/>
              </w:rPr>
              <w:t xml:space="preserve"> </w:t>
            </w:r>
            <w:r w:rsidRPr="008614E0">
              <w:rPr>
                <w:sz w:val="24"/>
                <w:szCs w:val="24"/>
              </w:rPr>
              <w:t>выводов;</w:t>
            </w:r>
          </w:p>
          <w:p w14:paraId="2F515D74" w14:textId="77777777" w:rsidR="00030CE2" w:rsidRPr="008614E0" w:rsidRDefault="00030CE2" w:rsidP="00DF540A">
            <w:pPr>
              <w:suppressAutoHyphens/>
              <w:spacing w:line="276" w:lineRule="auto"/>
              <w:rPr>
                <w:rFonts w:ascii="Times New Roman" w:hAnsi="Times New Roman" w:cs="Times New Roman"/>
                <w:bCs/>
                <w:sz w:val="24"/>
                <w:szCs w:val="24"/>
              </w:rPr>
            </w:pPr>
            <w:r w:rsidRPr="008614E0">
              <w:rPr>
                <w:rFonts w:ascii="Times New Roman" w:hAnsi="Times New Roman" w:cs="Times New Roman"/>
                <w:sz w:val="24"/>
                <w:szCs w:val="24"/>
              </w:rPr>
              <w:t>Приводить</w:t>
            </w:r>
            <w:r w:rsidRPr="008614E0">
              <w:rPr>
                <w:rFonts w:ascii="Times New Roman" w:hAnsi="Times New Roman" w:cs="Times New Roman"/>
                <w:spacing w:val="-5"/>
                <w:sz w:val="24"/>
                <w:szCs w:val="24"/>
              </w:rPr>
              <w:t xml:space="preserve"> </w:t>
            </w:r>
            <w:r w:rsidRPr="008614E0">
              <w:rPr>
                <w:rFonts w:ascii="Times New Roman" w:hAnsi="Times New Roman" w:cs="Times New Roman"/>
                <w:sz w:val="24"/>
                <w:szCs w:val="24"/>
              </w:rPr>
              <w:t>примеры</w:t>
            </w:r>
            <w:r w:rsidRPr="008614E0">
              <w:rPr>
                <w:rFonts w:ascii="Times New Roman" w:hAnsi="Times New Roman" w:cs="Times New Roman"/>
                <w:spacing w:val="-4"/>
                <w:sz w:val="24"/>
                <w:szCs w:val="24"/>
              </w:rPr>
              <w:t xml:space="preserve"> </w:t>
            </w:r>
            <w:r w:rsidRPr="008614E0">
              <w:rPr>
                <w:rFonts w:ascii="Times New Roman" w:hAnsi="Times New Roman" w:cs="Times New Roman"/>
                <w:sz w:val="24"/>
                <w:szCs w:val="24"/>
              </w:rPr>
              <w:t>практического использования</w:t>
            </w:r>
            <w:r w:rsidRPr="008614E0">
              <w:rPr>
                <w:rFonts w:ascii="Times New Roman" w:hAnsi="Times New Roman" w:cs="Times New Roman"/>
                <w:spacing w:val="-5"/>
                <w:sz w:val="24"/>
                <w:szCs w:val="24"/>
              </w:rPr>
              <w:t xml:space="preserve"> </w:t>
            </w:r>
            <w:r w:rsidRPr="008614E0">
              <w:rPr>
                <w:rFonts w:ascii="Times New Roman" w:hAnsi="Times New Roman" w:cs="Times New Roman"/>
                <w:sz w:val="24"/>
                <w:szCs w:val="24"/>
              </w:rPr>
              <w:t>физических</w:t>
            </w:r>
            <w:r w:rsidRPr="008614E0">
              <w:rPr>
                <w:rFonts w:ascii="Times New Roman" w:hAnsi="Times New Roman" w:cs="Times New Roman"/>
                <w:spacing w:val="-5"/>
                <w:sz w:val="24"/>
                <w:szCs w:val="24"/>
              </w:rPr>
              <w:t xml:space="preserve"> </w:t>
            </w:r>
            <w:r w:rsidRPr="008614E0">
              <w:rPr>
                <w:rFonts w:ascii="Times New Roman" w:hAnsi="Times New Roman" w:cs="Times New Roman"/>
                <w:sz w:val="24"/>
                <w:szCs w:val="24"/>
              </w:rPr>
              <w:t>знаний</w:t>
            </w:r>
          </w:p>
        </w:tc>
        <w:tc>
          <w:tcPr>
            <w:tcW w:w="1787" w:type="pct"/>
          </w:tcPr>
          <w:p w14:paraId="5F7B0414" w14:textId="77777777" w:rsidR="00030CE2" w:rsidRPr="007C4FF8" w:rsidRDefault="00030CE2" w:rsidP="00DF540A">
            <w:pPr>
              <w:pStyle w:val="TableParagraph"/>
              <w:spacing w:line="276" w:lineRule="auto"/>
              <w:rPr>
                <w:sz w:val="24"/>
                <w:szCs w:val="24"/>
              </w:rPr>
            </w:pPr>
            <w:r w:rsidRPr="007C4FF8">
              <w:rPr>
                <w:sz w:val="24"/>
                <w:szCs w:val="24"/>
              </w:rPr>
              <w:lastRenderedPageBreak/>
              <w:t>Применять полученные</w:t>
            </w:r>
            <w:r w:rsidRPr="007C4FF8">
              <w:rPr>
                <w:spacing w:val="1"/>
                <w:sz w:val="24"/>
                <w:szCs w:val="24"/>
              </w:rPr>
              <w:t xml:space="preserve"> </w:t>
            </w:r>
            <w:r w:rsidRPr="007C4FF8">
              <w:rPr>
                <w:sz w:val="24"/>
                <w:szCs w:val="24"/>
              </w:rPr>
              <w:t>знания для решения физических</w:t>
            </w:r>
            <w:r w:rsidRPr="007C4FF8">
              <w:rPr>
                <w:spacing w:val="-4"/>
                <w:sz w:val="24"/>
                <w:szCs w:val="24"/>
              </w:rPr>
              <w:t xml:space="preserve"> </w:t>
            </w:r>
            <w:r w:rsidRPr="007C4FF8">
              <w:rPr>
                <w:sz w:val="24"/>
                <w:szCs w:val="24"/>
              </w:rPr>
              <w:t>задач;</w:t>
            </w:r>
          </w:p>
          <w:p w14:paraId="0D586469" w14:textId="77777777" w:rsidR="00030CE2" w:rsidRPr="007C4FF8" w:rsidRDefault="00030CE2" w:rsidP="00DF540A">
            <w:pPr>
              <w:pStyle w:val="TableParagraph"/>
              <w:spacing w:line="276" w:lineRule="auto"/>
              <w:rPr>
                <w:sz w:val="24"/>
                <w:szCs w:val="24"/>
              </w:rPr>
            </w:pPr>
            <w:r w:rsidRPr="007C4FF8">
              <w:rPr>
                <w:sz w:val="24"/>
                <w:szCs w:val="24"/>
              </w:rPr>
              <w:lastRenderedPageBreak/>
              <w:t>Определять характер физического процесса по</w:t>
            </w:r>
            <w:r w:rsidRPr="007C4FF8">
              <w:rPr>
                <w:spacing w:val="1"/>
                <w:sz w:val="24"/>
                <w:szCs w:val="24"/>
              </w:rPr>
              <w:t xml:space="preserve"> </w:t>
            </w:r>
            <w:r w:rsidRPr="007C4FF8">
              <w:rPr>
                <w:sz w:val="24"/>
                <w:szCs w:val="24"/>
              </w:rPr>
              <w:t>графику,</w:t>
            </w:r>
            <w:r w:rsidRPr="007C4FF8">
              <w:rPr>
                <w:spacing w:val="-14"/>
                <w:sz w:val="24"/>
                <w:szCs w:val="24"/>
              </w:rPr>
              <w:t xml:space="preserve"> </w:t>
            </w:r>
            <w:r w:rsidRPr="007C4FF8">
              <w:rPr>
                <w:sz w:val="24"/>
                <w:szCs w:val="24"/>
              </w:rPr>
              <w:t>таблице,</w:t>
            </w:r>
            <w:r w:rsidRPr="007C4FF8">
              <w:rPr>
                <w:spacing w:val="-13"/>
                <w:sz w:val="24"/>
                <w:szCs w:val="24"/>
              </w:rPr>
              <w:t xml:space="preserve"> </w:t>
            </w:r>
            <w:r w:rsidRPr="007C4FF8">
              <w:rPr>
                <w:sz w:val="24"/>
                <w:szCs w:val="24"/>
              </w:rPr>
              <w:t>формуле;</w:t>
            </w:r>
          </w:p>
          <w:p w14:paraId="1310CE43" w14:textId="77777777" w:rsidR="00030CE2" w:rsidRPr="00037760" w:rsidRDefault="00030CE2" w:rsidP="00DF540A">
            <w:pPr>
              <w:suppressAutoHyphens/>
              <w:spacing w:line="276" w:lineRule="auto"/>
              <w:contextualSpacing/>
              <w:rPr>
                <w:rFonts w:ascii="Times New Roman" w:hAnsi="Times New Roman" w:cs="Times New Roman"/>
                <w:bCs/>
                <w:sz w:val="24"/>
                <w:szCs w:val="24"/>
              </w:rPr>
            </w:pPr>
            <w:r w:rsidRPr="007C4FF8">
              <w:rPr>
                <w:rFonts w:ascii="Times New Roman" w:hAnsi="Times New Roman" w:cs="Times New Roman"/>
                <w:sz w:val="24"/>
                <w:szCs w:val="24"/>
              </w:rPr>
              <w:t>Измерять ряд физических</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величин, представляя результаты измерений с учетом их погрешностей; использовать приобретенные</w:t>
            </w:r>
            <w:r w:rsidRPr="007C4FF8">
              <w:rPr>
                <w:rFonts w:ascii="Times New Roman" w:hAnsi="Times New Roman" w:cs="Times New Roman"/>
                <w:spacing w:val="-58"/>
                <w:sz w:val="24"/>
                <w:szCs w:val="24"/>
              </w:rPr>
              <w:t xml:space="preserve"> </w:t>
            </w:r>
            <w:r w:rsidRPr="007C4FF8">
              <w:rPr>
                <w:rFonts w:ascii="Times New Roman" w:hAnsi="Times New Roman" w:cs="Times New Roman"/>
                <w:sz w:val="24"/>
                <w:szCs w:val="24"/>
              </w:rPr>
              <w:t>знания и умения в практической деятельности и повседневной</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жизни</w:t>
            </w:r>
          </w:p>
        </w:tc>
        <w:tc>
          <w:tcPr>
            <w:tcW w:w="1715" w:type="pct"/>
          </w:tcPr>
          <w:p w14:paraId="06C5AA13" w14:textId="77777777" w:rsidR="00030CE2" w:rsidRPr="00037760" w:rsidRDefault="00030CE2" w:rsidP="00DF540A">
            <w:pPr>
              <w:suppressAutoHyphens/>
              <w:spacing w:line="276" w:lineRule="auto"/>
              <w:contextualSpacing/>
              <w:rPr>
                <w:rFonts w:ascii="Times New Roman" w:hAnsi="Times New Roman" w:cs="Times New Roman"/>
                <w:sz w:val="24"/>
                <w:szCs w:val="24"/>
              </w:rPr>
            </w:pPr>
          </w:p>
        </w:tc>
      </w:tr>
    </w:tbl>
    <w:p w14:paraId="52B6C27F" w14:textId="77777777" w:rsidR="00030CE2" w:rsidRDefault="00030CE2" w:rsidP="00030CE2">
      <w:pPr>
        <w:jc w:val="right"/>
        <w:rPr>
          <w:rFonts w:ascii="Times New Roman" w:hAnsi="Times New Roman" w:cs="Times New Roman"/>
          <w:b/>
          <w:bCs/>
          <w:sz w:val="24"/>
          <w:szCs w:val="24"/>
        </w:rPr>
      </w:pPr>
    </w:p>
    <w:p w14:paraId="485072E7" w14:textId="77777777" w:rsidR="00030CE2" w:rsidRDefault="00030CE2" w:rsidP="00030CE2">
      <w:pPr>
        <w:jc w:val="right"/>
        <w:rPr>
          <w:rFonts w:ascii="Times New Roman" w:hAnsi="Times New Roman" w:cs="Times New Roman"/>
          <w:b/>
          <w:bCs/>
          <w:sz w:val="24"/>
          <w:szCs w:val="24"/>
        </w:rPr>
      </w:pPr>
    </w:p>
    <w:p w14:paraId="5154EFEB" w14:textId="77777777" w:rsidR="00030CE2" w:rsidRDefault="00030CE2" w:rsidP="00030CE2">
      <w:pPr>
        <w:jc w:val="right"/>
        <w:rPr>
          <w:rFonts w:ascii="Times New Roman" w:hAnsi="Times New Roman" w:cs="Times New Roman"/>
          <w:b/>
          <w:bCs/>
          <w:sz w:val="24"/>
          <w:szCs w:val="24"/>
        </w:rPr>
      </w:pPr>
    </w:p>
    <w:p w14:paraId="4284E8B5" w14:textId="73E743AD" w:rsidR="00030CE2" w:rsidRDefault="00030CE2" w:rsidP="00030CE2">
      <w:pPr>
        <w:jc w:val="right"/>
        <w:rPr>
          <w:rFonts w:ascii="Times New Roman" w:hAnsi="Times New Roman" w:cs="Times New Roman"/>
          <w:b/>
          <w:bCs/>
          <w:sz w:val="24"/>
          <w:szCs w:val="24"/>
        </w:rPr>
      </w:pPr>
    </w:p>
    <w:p w14:paraId="0A1C4315" w14:textId="7946259D" w:rsidR="00030CE2" w:rsidRDefault="00030CE2" w:rsidP="00030CE2">
      <w:pPr>
        <w:jc w:val="right"/>
        <w:rPr>
          <w:rFonts w:ascii="Times New Roman" w:hAnsi="Times New Roman" w:cs="Times New Roman"/>
          <w:b/>
          <w:bCs/>
          <w:sz w:val="24"/>
          <w:szCs w:val="24"/>
        </w:rPr>
      </w:pPr>
    </w:p>
    <w:p w14:paraId="131DDF97" w14:textId="7C175887" w:rsidR="00030CE2" w:rsidRDefault="00030CE2" w:rsidP="00030CE2">
      <w:pPr>
        <w:jc w:val="right"/>
        <w:rPr>
          <w:rFonts w:ascii="Times New Roman" w:hAnsi="Times New Roman" w:cs="Times New Roman"/>
          <w:b/>
          <w:bCs/>
          <w:sz w:val="24"/>
          <w:szCs w:val="24"/>
        </w:rPr>
      </w:pPr>
    </w:p>
    <w:p w14:paraId="26AC277C" w14:textId="35737E03" w:rsidR="00030CE2" w:rsidRDefault="00030CE2" w:rsidP="00030CE2">
      <w:pPr>
        <w:jc w:val="right"/>
        <w:rPr>
          <w:rFonts w:ascii="Times New Roman" w:hAnsi="Times New Roman" w:cs="Times New Roman"/>
          <w:b/>
          <w:bCs/>
          <w:sz w:val="24"/>
          <w:szCs w:val="24"/>
        </w:rPr>
      </w:pPr>
    </w:p>
    <w:p w14:paraId="2AB61B3F" w14:textId="274017C8" w:rsidR="00030CE2" w:rsidRDefault="00030CE2" w:rsidP="00030CE2">
      <w:pPr>
        <w:jc w:val="right"/>
        <w:rPr>
          <w:rFonts w:ascii="Times New Roman" w:hAnsi="Times New Roman" w:cs="Times New Roman"/>
          <w:b/>
          <w:bCs/>
          <w:sz w:val="24"/>
          <w:szCs w:val="24"/>
        </w:rPr>
      </w:pPr>
    </w:p>
    <w:p w14:paraId="60DD099A" w14:textId="1AC650C2" w:rsidR="00030CE2" w:rsidRDefault="00030CE2" w:rsidP="00030CE2">
      <w:pPr>
        <w:jc w:val="right"/>
        <w:rPr>
          <w:rFonts w:ascii="Times New Roman" w:hAnsi="Times New Roman" w:cs="Times New Roman"/>
          <w:b/>
          <w:bCs/>
          <w:sz w:val="24"/>
          <w:szCs w:val="24"/>
        </w:rPr>
      </w:pPr>
    </w:p>
    <w:p w14:paraId="4514E6F6" w14:textId="4DED45F4" w:rsidR="00030CE2" w:rsidRDefault="00030CE2" w:rsidP="00030CE2">
      <w:pPr>
        <w:jc w:val="right"/>
        <w:rPr>
          <w:rFonts w:ascii="Times New Roman" w:hAnsi="Times New Roman" w:cs="Times New Roman"/>
          <w:b/>
          <w:bCs/>
          <w:sz w:val="24"/>
          <w:szCs w:val="24"/>
        </w:rPr>
      </w:pPr>
    </w:p>
    <w:p w14:paraId="22A192A2" w14:textId="2B832765" w:rsidR="00030CE2" w:rsidRDefault="00030CE2" w:rsidP="00030CE2">
      <w:pPr>
        <w:jc w:val="right"/>
        <w:rPr>
          <w:rFonts w:ascii="Times New Roman" w:hAnsi="Times New Roman" w:cs="Times New Roman"/>
          <w:b/>
          <w:bCs/>
          <w:sz w:val="24"/>
          <w:szCs w:val="24"/>
        </w:rPr>
      </w:pPr>
    </w:p>
    <w:p w14:paraId="618B1FA9" w14:textId="314A8BA9" w:rsidR="00030CE2" w:rsidRDefault="00030CE2" w:rsidP="00030CE2">
      <w:pPr>
        <w:jc w:val="right"/>
        <w:rPr>
          <w:rFonts w:ascii="Times New Roman" w:hAnsi="Times New Roman" w:cs="Times New Roman"/>
          <w:b/>
          <w:bCs/>
          <w:sz w:val="24"/>
          <w:szCs w:val="24"/>
        </w:rPr>
      </w:pPr>
    </w:p>
    <w:p w14:paraId="13DC9023" w14:textId="0F925BF8" w:rsidR="00030CE2" w:rsidRDefault="00030CE2" w:rsidP="00030CE2">
      <w:pPr>
        <w:jc w:val="right"/>
        <w:rPr>
          <w:rFonts w:ascii="Times New Roman" w:hAnsi="Times New Roman" w:cs="Times New Roman"/>
          <w:b/>
          <w:bCs/>
          <w:sz w:val="24"/>
          <w:szCs w:val="24"/>
        </w:rPr>
      </w:pPr>
    </w:p>
    <w:p w14:paraId="7CDEF6FB" w14:textId="10B5FCBD" w:rsidR="00030CE2" w:rsidRDefault="00030CE2" w:rsidP="00030CE2">
      <w:pPr>
        <w:jc w:val="right"/>
        <w:rPr>
          <w:rFonts w:ascii="Times New Roman" w:hAnsi="Times New Roman" w:cs="Times New Roman"/>
          <w:b/>
          <w:bCs/>
          <w:sz w:val="24"/>
          <w:szCs w:val="24"/>
        </w:rPr>
      </w:pPr>
    </w:p>
    <w:p w14:paraId="30AD9463" w14:textId="0E225683" w:rsidR="00030CE2" w:rsidRDefault="00030CE2" w:rsidP="00030CE2">
      <w:pPr>
        <w:jc w:val="right"/>
        <w:rPr>
          <w:rFonts w:ascii="Times New Roman" w:hAnsi="Times New Roman" w:cs="Times New Roman"/>
          <w:b/>
          <w:bCs/>
          <w:sz w:val="24"/>
          <w:szCs w:val="24"/>
        </w:rPr>
      </w:pPr>
    </w:p>
    <w:p w14:paraId="565D8A13" w14:textId="5D86D45E" w:rsidR="00030CE2" w:rsidRDefault="00030CE2" w:rsidP="00030CE2">
      <w:pPr>
        <w:jc w:val="right"/>
        <w:rPr>
          <w:rFonts w:ascii="Times New Roman" w:hAnsi="Times New Roman" w:cs="Times New Roman"/>
          <w:b/>
          <w:bCs/>
          <w:sz w:val="24"/>
          <w:szCs w:val="24"/>
        </w:rPr>
      </w:pPr>
    </w:p>
    <w:p w14:paraId="188DEF58" w14:textId="1823CA9A" w:rsidR="00030CE2" w:rsidRDefault="00030CE2" w:rsidP="00030CE2">
      <w:pPr>
        <w:jc w:val="right"/>
        <w:rPr>
          <w:rFonts w:ascii="Times New Roman" w:hAnsi="Times New Roman" w:cs="Times New Roman"/>
          <w:b/>
          <w:bCs/>
          <w:sz w:val="24"/>
          <w:szCs w:val="24"/>
        </w:rPr>
      </w:pPr>
    </w:p>
    <w:p w14:paraId="3020424C" w14:textId="609C3AF8" w:rsidR="00030CE2" w:rsidRDefault="00030CE2" w:rsidP="00030CE2">
      <w:pPr>
        <w:jc w:val="right"/>
        <w:rPr>
          <w:rFonts w:ascii="Times New Roman" w:hAnsi="Times New Roman" w:cs="Times New Roman"/>
          <w:b/>
          <w:bCs/>
          <w:sz w:val="24"/>
          <w:szCs w:val="24"/>
        </w:rPr>
      </w:pPr>
    </w:p>
    <w:p w14:paraId="648F225E" w14:textId="62266E07" w:rsidR="00030CE2" w:rsidRDefault="00030CE2" w:rsidP="00030CE2">
      <w:pPr>
        <w:jc w:val="right"/>
        <w:rPr>
          <w:rFonts w:ascii="Times New Roman" w:hAnsi="Times New Roman" w:cs="Times New Roman"/>
          <w:b/>
          <w:bCs/>
          <w:sz w:val="24"/>
          <w:szCs w:val="24"/>
        </w:rPr>
      </w:pPr>
    </w:p>
    <w:p w14:paraId="7757E260" w14:textId="019462EE" w:rsidR="00030CE2" w:rsidRDefault="00030CE2" w:rsidP="00030CE2">
      <w:pPr>
        <w:jc w:val="right"/>
        <w:rPr>
          <w:rFonts w:ascii="Times New Roman" w:hAnsi="Times New Roman" w:cs="Times New Roman"/>
          <w:b/>
          <w:bCs/>
          <w:sz w:val="24"/>
          <w:szCs w:val="24"/>
        </w:rPr>
      </w:pPr>
    </w:p>
    <w:p w14:paraId="34A40739" w14:textId="13B5E97B" w:rsidR="00030CE2" w:rsidRDefault="00030CE2" w:rsidP="00030CE2">
      <w:pPr>
        <w:jc w:val="right"/>
        <w:rPr>
          <w:rFonts w:ascii="Times New Roman" w:hAnsi="Times New Roman" w:cs="Times New Roman"/>
          <w:b/>
          <w:bCs/>
          <w:sz w:val="24"/>
          <w:szCs w:val="24"/>
        </w:rPr>
      </w:pPr>
    </w:p>
    <w:p w14:paraId="44CAD582" w14:textId="346DB8CD" w:rsidR="00030CE2" w:rsidRDefault="00030CE2" w:rsidP="00030CE2">
      <w:pPr>
        <w:jc w:val="right"/>
        <w:rPr>
          <w:rFonts w:ascii="Times New Roman" w:hAnsi="Times New Roman" w:cs="Times New Roman"/>
          <w:b/>
          <w:bCs/>
          <w:sz w:val="24"/>
          <w:szCs w:val="24"/>
        </w:rPr>
      </w:pPr>
    </w:p>
    <w:p w14:paraId="70576716" w14:textId="77777777" w:rsidR="00030CE2" w:rsidRDefault="00030CE2" w:rsidP="00030CE2">
      <w:pPr>
        <w:jc w:val="right"/>
        <w:rPr>
          <w:rFonts w:ascii="Times New Roman" w:hAnsi="Times New Roman" w:cs="Times New Roman"/>
          <w:b/>
          <w:bCs/>
          <w:sz w:val="24"/>
          <w:szCs w:val="24"/>
        </w:rPr>
      </w:pPr>
    </w:p>
    <w:p w14:paraId="6A1F714C" w14:textId="7FE03587" w:rsidR="00030CE2" w:rsidRDefault="00030CE2">
      <w:pPr>
        <w:rPr>
          <w:rFonts w:ascii="Times New Roman" w:hAnsi="Times New Roman" w:cs="Times New Roman"/>
          <w:b/>
          <w:bCs/>
          <w:sz w:val="24"/>
          <w:szCs w:val="24"/>
        </w:rPr>
      </w:pPr>
    </w:p>
    <w:p w14:paraId="632FF26B" w14:textId="6FD04C76"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030CE2">
        <w:rPr>
          <w:rFonts w:ascii="Times New Roman" w:hAnsi="Times New Roman" w:cs="Times New Roman"/>
          <w:b/>
          <w:bCs/>
          <w:sz w:val="24"/>
          <w:szCs w:val="24"/>
        </w:rPr>
        <w:t>7</w:t>
      </w:r>
    </w:p>
    <w:p w14:paraId="4173E18A" w14:textId="779F54E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23A360" w14:textId="7B27200B" w:rsidR="001E7D1C" w:rsidRPr="00037760" w:rsidRDefault="006F31B6" w:rsidP="001E7D1C">
      <w:pPr>
        <w:jc w:val="right"/>
        <w:rPr>
          <w:rFonts w:ascii="Times New Roman" w:hAnsi="Times New Roman" w:cs="Times New Roman"/>
          <w:b/>
          <w:bCs/>
          <w:color w:val="0070C0"/>
          <w:sz w:val="24"/>
          <w:szCs w:val="24"/>
        </w:rPr>
      </w:pPr>
      <w:r>
        <w:rPr>
          <w:rFonts w:ascii="Times New Roman" w:hAnsi="Times New Roman"/>
          <w:b/>
          <w:bCs/>
          <w:sz w:val="24"/>
          <w:szCs w:val="24"/>
        </w:rPr>
        <w:t>11.02.16 Монтаж, техническое обслуживание и ремонт электронных приборов и устройств</w:t>
      </w:r>
    </w:p>
    <w:p w14:paraId="6C3F8386" w14:textId="77777777" w:rsidR="001E7D1C" w:rsidRPr="00037760" w:rsidRDefault="001E7D1C" w:rsidP="001E7D1C">
      <w:pPr>
        <w:jc w:val="right"/>
        <w:rPr>
          <w:rFonts w:ascii="Times New Roman" w:hAnsi="Times New Roman" w:cs="Times New Roman"/>
          <w:b/>
          <w:bCs/>
          <w:color w:val="0070C0"/>
          <w:sz w:val="24"/>
          <w:szCs w:val="24"/>
        </w:rPr>
      </w:pPr>
    </w:p>
    <w:p w14:paraId="5BA589DD" w14:textId="77777777" w:rsidR="001E7D1C" w:rsidRPr="00037760" w:rsidRDefault="001E7D1C" w:rsidP="001E7D1C">
      <w:pPr>
        <w:jc w:val="right"/>
        <w:rPr>
          <w:rFonts w:ascii="Times New Roman" w:hAnsi="Times New Roman" w:cs="Times New Roman"/>
          <w:b/>
          <w:bCs/>
          <w:color w:val="0070C0"/>
          <w:sz w:val="24"/>
          <w:szCs w:val="24"/>
        </w:rPr>
      </w:pPr>
    </w:p>
    <w:p w14:paraId="78A6C98F" w14:textId="77777777" w:rsidR="001E7D1C" w:rsidRPr="00037760" w:rsidRDefault="001E7D1C" w:rsidP="001E7D1C">
      <w:pPr>
        <w:jc w:val="right"/>
        <w:rPr>
          <w:rFonts w:ascii="Times New Roman" w:hAnsi="Times New Roman" w:cs="Times New Roman"/>
          <w:b/>
          <w:bCs/>
          <w:color w:val="0070C0"/>
          <w:sz w:val="24"/>
          <w:szCs w:val="24"/>
        </w:rPr>
      </w:pPr>
    </w:p>
    <w:p w14:paraId="318F70D4" w14:textId="77777777" w:rsidR="001E7D1C" w:rsidRPr="00037760" w:rsidRDefault="001E7D1C" w:rsidP="001E7D1C">
      <w:pPr>
        <w:jc w:val="right"/>
        <w:rPr>
          <w:rFonts w:ascii="Times New Roman" w:hAnsi="Times New Roman" w:cs="Times New Roman"/>
          <w:b/>
          <w:bCs/>
          <w:color w:val="0070C0"/>
          <w:sz w:val="24"/>
          <w:szCs w:val="24"/>
        </w:rPr>
      </w:pPr>
    </w:p>
    <w:p w14:paraId="66E854D9" w14:textId="77777777" w:rsidR="001E7D1C" w:rsidRPr="00037760" w:rsidRDefault="001E7D1C" w:rsidP="001E7D1C">
      <w:pPr>
        <w:jc w:val="right"/>
        <w:rPr>
          <w:rFonts w:ascii="Times New Roman" w:hAnsi="Times New Roman" w:cs="Times New Roman"/>
          <w:b/>
          <w:bCs/>
          <w:color w:val="0070C0"/>
          <w:sz w:val="24"/>
          <w:szCs w:val="24"/>
        </w:rPr>
      </w:pPr>
    </w:p>
    <w:p w14:paraId="7A0BEEE2" w14:textId="77777777" w:rsidR="001E7D1C" w:rsidRPr="00037760" w:rsidRDefault="001E7D1C" w:rsidP="001E7D1C">
      <w:pPr>
        <w:jc w:val="right"/>
        <w:rPr>
          <w:rFonts w:ascii="Times New Roman" w:hAnsi="Times New Roman" w:cs="Times New Roman"/>
          <w:b/>
          <w:bCs/>
          <w:color w:val="0070C0"/>
          <w:sz w:val="24"/>
          <w:szCs w:val="24"/>
        </w:rPr>
      </w:pPr>
    </w:p>
    <w:p w14:paraId="36D83D14" w14:textId="77777777" w:rsidR="001E7D1C" w:rsidRPr="00037760" w:rsidRDefault="001E7D1C" w:rsidP="001E7D1C">
      <w:pPr>
        <w:jc w:val="right"/>
        <w:rPr>
          <w:rFonts w:ascii="Times New Roman" w:hAnsi="Times New Roman" w:cs="Times New Roman"/>
          <w:b/>
          <w:bCs/>
          <w:color w:val="0070C0"/>
          <w:sz w:val="24"/>
          <w:szCs w:val="24"/>
        </w:rPr>
      </w:pPr>
    </w:p>
    <w:p w14:paraId="20ABEE2D" w14:textId="77777777" w:rsidR="001E7D1C" w:rsidRPr="00037760" w:rsidRDefault="001E7D1C" w:rsidP="001E7D1C">
      <w:pPr>
        <w:jc w:val="right"/>
        <w:rPr>
          <w:rFonts w:ascii="Times New Roman" w:hAnsi="Times New Roman" w:cs="Times New Roman"/>
          <w:b/>
          <w:bCs/>
          <w:color w:val="0070C0"/>
          <w:sz w:val="24"/>
          <w:szCs w:val="24"/>
        </w:rPr>
      </w:pPr>
    </w:p>
    <w:p w14:paraId="7EDCF9E1" w14:textId="77777777" w:rsidR="001E7D1C" w:rsidRPr="00037760" w:rsidRDefault="001E7D1C" w:rsidP="001E7D1C">
      <w:pPr>
        <w:jc w:val="right"/>
        <w:rPr>
          <w:rFonts w:ascii="Times New Roman" w:hAnsi="Times New Roman" w:cs="Times New Roman"/>
          <w:b/>
          <w:bCs/>
          <w:color w:val="0070C0"/>
          <w:sz w:val="24"/>
          <w:szCs w:val="24"/>
        </w:rPr>
      </w:pPr>
    </w:p>
    <w:p w14:paraId="7E6B1C27" w14:textId="77777777" w:rsidR="001E7D1C" w:rsidRPr="00037760" w:rsidRDefault="001E7D1C" w:rsidP="001E7D1C">
      <w:pPr>
        <w:jc w:val="right"/>
        <w:rPr>
          <w:rFonts w:ascii="Times New Roman" w:hAnsi="Times New Roman" w:cs="Times New Roman"/>
          <w:b/>
          <w:bCs/>
          <w:color w:val="0070C0"/>
          <w:sz w:val="24"/>
          <w:szCs w:val="24"/>
        </w:rPr>
      </w:pPr>
    </w:p>
    <w:p w14:paraId="6E24084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5DFB88" w14:textId="4C2F40A9" w:rsidR="001E7D1C" w:rsidRPr="00037760" w:rsidRDefault="001E7D1C" w:rsidP="001E7D1C">
      <w:pPr>
        <w:pStyle w:val="1"/>
        <w:rPr>
          <w:rFonts w:ascii="Times New Roman Полужирный" w:hAnsi="Times New Roman Полужирный"/>
          <w:caps/>
        </w:rPr>
      </w:pPr>
      <w:bookmarkStart w:id="273" w:name="_Toc163642813"/>
      <w:r w:rsidRPr="00037760">
        <w:rPr>
          <w:rFonts w:ascii="Times New Roman Полужирный" w:hAnsi="Times New Roman Полужирный"/>
          <w:caps/>
        </w:rPr>
        <w:t>«</w:t>
      </w:r>
      <w:r w:rsidR="005B05D2" w:rsidRPr="005B05D2">
        <w:rPr>
          <w:rFonts w:ascii="Times New Roman Полужирный" w:hAnsi="Times New Roman Полужирный"/>
          <w:caps/>
        </w:rPr>
        <w:t>ЕН.0</w:t>
      </w:r>
      <w:r w:rsidR="009013AD" w:rsidRPr="009013AD">
        <w:rPr>
          <w:caps/>
        </w:rPr>
        <w:t>3</w:t>
      </w:r>
      <w:r w:rsidR="005B05D2" w:rsidRPr="009013AD">
        <w:rPr>
          <w:caps/>
        </w:rPr>
        <w:t xml:space="preserve"> </w:t>
      </w:r>
      <w:r w:rsidR="005B05D2" w:rsidRPr="005B05D2">
        <w:rPr>
          <w:rFonts w:ascii="Times New Roman Полужирный" w:hAnsi="Times New Roman Полужирный"/>
          <w:caps/>
        </w:rPr>
        <w:t>Информатика</w:t>
      </w:r>
      <w:r w:rsidRPr="00037760">
        <w:rPr>
          <w:rFonts w:ascii="Times New Roman Полужирный" w:hAnsi="Times New Roman Полужирный"/>
          <w:caps/>
        </w:rPr>
        <w:t>»</w:t>
      </w:r>
      <w:bookmarkEnd w:id="273"/>
    </w:p>
    <w:p w14:paraId="6B8780B9" w14:textId="77777777" w:rsidR="001E7D1C" w:rsidRPr="00037760" w:rsidRDefault="001E7D1C" w:rsidP="001E7D1C">
      <w:pPr>
        <w:pStyle w:val="1"/>
      </w:pPr>
    </w:p>
    <w:p w14:paraId="48621DD6" w14:textId="77777777" w:rsidR="001E7D1C" w:rsidRPr="00037760" w:rsidRDefault="001E7D1C" w:rsidP="001E7D1C">
      <w:pPr>
        <w:pStyle w:val="1"/>
      </w:pPr>
    </w:p>
    <w:p w14:paraId="771F727B" w14:textId="77777777" w:rsidR="001E7D1C" w:rsidRPr="00037760" w:rsidRDefault="001E7D1C" w:rsidP="001E7D1C">
      <w:pPr>
        <w:pStyle w:val="1"/>
      </w:pPr>
    </w:p>
    <w:p w14:paraId="0C77CD6D" w14:textId="77777777" w:rsidR="001E7D1C" w:rsidRPr="00037760" w:rsidRDefault="001E7D1C" w:rsidP="001E7D1C">
      <w:pPr>
        <w:pStyle w:val="1"/>
      </w:pPr>
    </w:p>
    <w:p w14:paraId="6B108212" w14:textId="77777777" w:rsidR="001E7D1C" w:rsidRPr="00037760" w:rsidRDefault="001E7D1C" w:rsidP="001E7D1C">
      <w:pPr>
        <w:pStyle w:val="1"/>
      </w:pPr>
    </w:p>
    <w:p w14:paraId="735AE492" w14:textId="77777777" w:rsidR="001E7D1C" w:rsidRPr="00037760" w:rsidRDefault="001E7D1C" w:rsidP="001E7D1C">
      <w:pPr>
        <w:pStyle w:val="1"/>
      </w:pPr>
    </w:p>
    <w:p w14:paraId="00FFB4F2" w14:textId="77777777" w:rsidR="001E7D1C" w:rsidRPr="00037760" w:rsidRDefault="001E7D1C" w:rsidP="001E7D1C">
      <w:pPr>
        <w:pStyle w:val="1"/>
      </w:pPr>
    </w:p>
    <w:p w14:paraId="6CCD5DC9" w14:textId="77777777" w:rsidR="001E7D1C" w:rsidRPr="00037760" w:rsidRDefault="001E7D1C" w:rsidP="001E7D1C">
      <w:pPr>
        <w:pStyle w:val="1"/>
      </w:pPr>
    </w:p>
    <w:p w14:paraId="1D93D8DD" w14:textId="77777777" w:rsidR="001E7D1C" w:rsidRPr="00037760" w:rsidRDefault="001E7D1C" w:rsidP="001E7D1C">
      <w:pPr>
        <w:pStyle w:val="1"/>
      </w:pPr>
    </w:p>
    <w:p w14:paraId="4BF36A6E" w14:textId="77777777" w:rsidR="001E7D1C" w:rsidRPr="00037760" w:rsidRDefault="001E7D1C" w:rsidP="001E7D1C">
      <w:pPr>
        <w:pStyle w:val="1"/>
      </w:pPr>
    </w:p>
    <w:p w14:paraId="5446D720" w14:textId="77777777" w:rsidR="001E7D1C" w:rsidRPr="00037760" w:rsidRDefault="001E7D1C" w:rsidP="001E7D1C">
      <w:pPr>
        <w:pStyle w:val="1"/>
      </w:pPr>
    </w:p>
    <w:p w14:paraId="3CB7C64F" w14:textId="77777777" w:rsidR="001E7D1C" w:rsidRPr="00037760" w:rsidRDefault="001E7D1C" w:rsidP="001E7D1C">
      <w:pPr>
        <w:pStyle w:val="1"/>
      </w:pPr>
    </w:p>
    <w:p w14:paraId="713F9CD0" w14:textId="77777777" w:rsidR="001E7D1C" w:rsidRPr="00037760" w:rsidRDefault="001E7D1C" w:rsidP="001E7D1C">
      <w:pPr>
        <w:pStyle w:val="1"/>
      </w:pPr>
    </w:p>
    <w:p w14:paraId="306FC8C8" w14:textId="77777777" w:rsidR="001E7D1C" w:rsidRPr="00037760" w:rsidRDefault="001E7D1C" w:rsidP="001E7D1C">
      <w:pPr>
        <w:pStyle w:val="1"/>
      </w:pPr>
    </w:p>
    <w:p w14:paraId="4B7665D1" w14:textId="77777777" w:rsidR="001E7D1C" w:rsidRPr="00037760" w:rsidRDefault="001E7D1C" w:rsidP="001E7D1C">
      <w:pPr>
        <w:pStyle w:val="1d"/>
        <w:jc w:val="center"/>
        <w:rPr>
          <w:b/>
          <w:bCs/>
          <w:lang w:val="ru-RU"/>
        </w:rPr>
      </w:pPr>
    </w:p>
    <w:p w14:paraId="182CCF81"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A2153C5" w14:textId="77777777" w:rsidR="001E7D1C" w:rsidRPr="00037760" w:rsidRDefault="001E7D1C" w:rsidP="001E7D1C">
      <w:pPr>
        <w:pStyle w:val="1f"/>
        <w:rPr>
          <w:rFonts w:ascii="Times New Roman" w:hAnsi="Times New Roman"/>
          <w:lang w:val="ru-RU"/>
        </w:rPr>
      </w:pPr>
      <w:bookmarkStart w:id="274" w:name="_Toc158389352"/>
      <w:bookmarkStart w:id="275" w:name="_Toc158393456"/>
      <w:bookmarkStart w:id="276" w:name="_Toc158397913"/>
      <w:r w:rsidRPr="00037760">
        <w:rPr>
          <w:rFonts w:ascii="Times New Roman" w:hAnsi="Times New Roman"/>
          <w:lang w:val="ru-RU"/>
        </w:rPr>
        <w:lastRenderedPageBreak/>
        <w:t>СОДЕРЖАНИЕ ПРОГРАММЫ</w:t>
      </w:r>
      <w:bookmarkEnd w:id="274"/>
      <w:bookmarkEnd w:id="275"/>
      <w:bookmarkEnd w:id="276"/>
    </w:p>
    <w:p w14:paraId="526ECD59" w14:textId="4EDF8838" w:rsidR="000D5081" w:rsidRPr="00037760" w:rsidRDefault="001E7D1C">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7858" w:history="1"/>
    </w:p>
    <w:p w14:paraId="7FC8A220" w14:textId="26BBB337" w:rsidR="000D5081" w:rsidRPr="00037760" w:rsidRDefault="004B1908">
      <w:pPr>
        <w:pStyle w:val="14"/>
        <w:tabs>
          <w:tab w:val="left" w:pos="480"/>
        </w:tabs>
        <w:rPr>
          <w:rFonts w:asciiTheme="minorHAnsi" w:eastAsiaTheme="minorEastAsia" w:hAnsiTheme="minorHAnsi" w:cstheme="minorBidi"/>
          <w:b w:val="0"/>
          <w:bCs w:val="0"/>
          <w:caps w:val="0"/>
          <w:lang w:eastAsia="ru-RU"/>
        </w:rPr>
      </w:pPr>
      <w:hyperlink w:anchor="_Toc158397859" w:history="1">
        <w:r w:rsidR="000D5081" w:rsidRPr="00037760">
          <w:rPr>
            <w:rStyle w:val="af0"/>
          </w:rPr>
          <w:t>1.</w:t>
        </w:r>
        <w:r w:rsidR="000D5081" w:rsidRPr="00037760">
          <w:rPr>
            <w:rFonts w:asciiTheme="minorHAnsi" w:eastAsiaTheme="minorEastAsia" w:hAnsiTheme="minorHAnsi" w:cstheme="minorBidi"/>
            <w:b w:val="0"/>
            <w:bCs w:val="0"/>
            <w:caps w:val="0"/>
            <w:lang w:eastAsia="ru-RU"/>
          </w:rPr>
          <w:tab/>
        </w:r>
        <w:r w:rsidR="000D5081" w:rsidRPr="00037760">
          <w:rPr>
            <w:rStyle w:val="af0"/>
          </w:rPr>
          <w:t>Общая характеристика ПРИМЕРНОЙ РАБОЧЕЙ ПРОГРАММЫ УЧЕБНОЙ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_Toc158397859 \h </w:instrText>
        </w:r>
        <w:r w:rsidR="000D5081" w:rsidRPr="00037760">
          <w:rPr>
            <w:webHidden/>
          </w:rPr>
        </w:r>
        <w:r w:rsidR="000D5081" w:rsidRPr="00037760">
          <w:rPr>
            <w:webHidden/>
          </w:rPr>
          <w:fldChar w:fldCharType="separate"/>
        </w:r>
        <w:r w:rsidR="000D5081" w:rsidRPr="00037760">
          <w:rPr>
            <w:webHidden/>
          </w:rPr>
          <w:t>4</w:t>
        </w:r>
        <w:r w:rsidR="000D5081" w:rsidRPr="00037760">
          <w:rPr>
            <w:webHidden/>
          </w:rPr>
          <w:fldChar w:fldCharType="end"/>
        </w:r>
      </w:hyperlink>
    </w:p>
    <w:p w14:paraId="4F009AD0" w14:textId="571F42EC" w:rsidR="000D5081" w:rsidRPr="00037760" w:rsidRDefault="004B1908">
      <w:pPr>
        <w:pStyle w:val="21"/>
        <w:rPr>
          <w:rFonts w:asciiTheme="minorHAnsi" w:eastAsiaTheme="minorEastAsia" w:hAnsiTheme="minorHAnsi" w:cstheme="minorBidi"/>
          <w:i w:val="0"/>
          <w:iCs w:val="0"/>
          <w:sz w:val="22"/>
          <w:szCs w:val="22"/>
        </w:rPr>
      </w:pPr>
      <w:hyperlink w:anchor="_Toc158397860" w:history="1">
        <w:r w:rsidR="000D5081" w:rsidRPr="00037760">
          <w:rPr>
            <w:rStyle w:val="af0"/>
            <w:i w:val="0"/>
            <w:iCs w:val="0"/>
          </w:rPr>
          <w:t>1.1. Цель и место дисциплины в структуре образовательной программы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_Toc158397860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53FFAB2" w14:textId="31A6B022" w:rsidR="000D5081" w:rsidRPr="00037760" w:rsidRDefault="004B1908">
      <w:pPr>
        <w:pStyle w:val="21"/>
        <w:rPr>
          <w:rFonts w:asciiTheme="minorHAnsi" w:eastAsiaTheme="minorEastAsia" w:hAnsiTheme="minorHAnsi" w:cstheme="minorBidi"/>
          <w:i w:val="0"/>
          <w:iCs w:val="0"/>
          <w:sz w:val="22"/>
          <w:szCs w:val="22"/>
        </w:rPr>
      </w:pPr>
      <w:hyperlink w:anchor="_Toc158397861" w:history="1">
        <w:r w:rsidR="000D5081" w:rsidRPr="00037760">
          <w:rPr>
            <w:rStyle w:val="af0"/>
            <w:i w:val="0"/>
            <w:iCs w:val="0"/>
          </w:rPr>
          <w:t>1.2. Планируемые результаты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_Toc158397861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2817666" w14:textId="72C23668" w:rsidR="000D5081" w:rsidRPr="00037760" w:rsidRDefault="004B1908">
      <w:pPr>
        <w:pStyle w:val="14"/>
        <w:rPr>
          <w:rFonts w:asciiTheme="minorHAnsi" w:eastAsiaTheme="minorEastAsia" w:hAnsiTheme="minorHAnsi" w:cstheme="minorBidi"/>
          <w:b w:val="0"/>
          <w:bCs w:val="0"/>
          <w:caps w:val="0"/>
          <w:lang w:eastAsia="ru-RU"/>
        </w:rPr>
      </w:pPr>
      <w:hyperlink w:anchor="_Toc158397862" w:history="1">
        <w:r w:rsidR="000D5081" w:rsidRPr="00037760">
          <w:rPr>
            <w:rStyle w:val="af0"/>
            <w:rFonts w:ascii="Times New Roman" w:hAnsi="Times New Roman"/>
          </w:rPr>
          <w:t>2. Структура и содержание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_Toc158397862 \h </w:instrText>
        </w:r>
        <w:r w:rsidR="000D5081" w:rsidRPr="00037760">
          <w:rPr>
            <w:webHidden/>
          </w:rPr>
        </w:r>
        <w:r w:rsidR="000D5081" w:rsidRPr="00037760">
          <w:rPr>
            <w:webHidden/>
          </w:rPr>
          <w:fldChar w:fldCharType="separate"/>
        </w:r>
        <w:r w:rsidR="000D5081" w:rsidRPr="00037760">
          <w:rPr>
            <w:webHidden/>
          </w:rPr>
          <w:t>9</w:t>
        </w:r>
        <w:r w:rsidR="000D5081" w:rsidRPr="00037760">
          <w:rPr>
            <w:webHidden/>
          </w:rPr>
          <w:fldChar w:fldCharType="end"/>
        </w:r>
      </w:hyperlink>
    </w:p>
    <w:p w14:paraId="1BA80AF0" w14:textId="01B7FC41" w:rsidR="000D5081" w:rsidRPr="00037760" w:rsidRDefault="004B1908">
      <w:pPr>
        <w:pStyle w:val="21"/>
        <w:rPr>
          <w:rFonts w:asciiTheme="minorHAnsi" w:eastAsiaTheme="minorEastAsia" w:hAnsiTheme="minorHAnsi" w:cstheme="minorBidi"/>
          <w:i w:val="0"/>
          <w:iCs w:val="0"/>
          <w:sz w:val="22"/>
          <w:szCs w:val="22"/>
        </w:rPr>
      </w:pPr>
      <w:hyperlink w:anchor="_Toc158397863" w:history="1">
        <w:r w:rsidR="000D5081" w:rsidRPr="00037760">
          <w:rPr>
            <w:rStyle w:val="af0"/>
            <w:i w:val="0"/>
            <w:iCs w:val="0"/>
          </w:rPr>
          <w:t>2.1. Трудоемкость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_Toc158397863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18B85189" w14:textId="02A06433" w:rsidR="000D5081" w:rsidRPr="00037760" w:rsidRDefault="004B1908">
      <w:pPr>
        <w:pStyle w:val="21"/>
        <w:rPr>
          <w:rFonts w:asciiTheme="minorHAnsi" w:eastAsiaTheme="minorEastAsia" w:hAnsiTheme="minorHAnsi" w:cstheme="minorBidi"/>
          <w:i w:val="0"/>
          <w:iCs w:val="0"/>
          <w:sz w:val="22"/>
          <w:szCs w:val="22"/>
        </w:rPr>
      </w:pPr>
      <w:hyperlink w:anchor="_Toc158397864" w:history="1">
        <w:r w:rsidR="000D5081" w:rsidRPr="00037760">
          <w:rPr>
            <w:rStyle w:val="af0"/>
            <w:i w:val="0"/>
            <w:iCs w:val="0"/>
          </w:rPr>
          <w:t>2.2. Примерное содержание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_Toc158397864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721CBF05" w14:textId="5CD46054" w:rsidR="000D5081" w:rsidRPr="00037760" w:rsidRDefault="004B1908">
      <w:pPr>
        <w:pStyle w:val="14"/>
        <w:rPr>
          <w:rFonts w:asciiTheme="minorHAnsi" w:eastAsiaTheme="minorEastAsia" w:hAnsiTheme="minorHAnsi" w:cstheme="minorBidi"/>
          <w:b w:val="0"/>
          <w:bCs w:val="0"/>
          <w:caps w:val="0"/>
          <w:lang w:eastAsia="ru-RU"/>
        </w:rPr>
      </w:pPr>
      <w:hyperlink w:anchor="_Toc158397865" w:history="1">
        <w:r w:rsidR="000D5081" w:rsidRPr="00037760">
          <w:rPr>
            <w:rStyle w:val="af0"/>
            <w:rFonts w:ascii="Times New Roman" w:hAnsi="Times New Roman"/>
          </w:rPr>
          <w:t>3. Условия реализации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_Toc158397865 \h </w:instrText>
        </w:r>
        <w:r w:rsidR="000D5081" w:rsidRPr="00037760">
          <w:rPr>
            <w:webHidden/>
          </w:rPr>
        </w:r>
        <w:r w:rsidR="000D5081" w:rsidRPr="00037760">
          <w:rPr>
            <w:webHidden/>
          </w:rPr>
          <w:fldChar w:fldCharType="separate"/>
        </w:r>
        <w:r w:rsidR="000D5081" w:rsidRPr="00037760">
          <w:rPr>
            <w:webHidden/>
          </w:rPr>
          <w:t>11</w:t>
        </w:r>
        <w:r w:rsidR="000D5081" w:rsidRPr="00037760">
          <w:rPr>
            <w:webHidden/>
          </w:rPr>
          <w:fldChar w:fldCharType="end"/>
        </w:r>
      </w:hyperlink>
    </w:p>
    <w:p w14:paraId="53D9233E" w14:textId="602A7E03" w:rsidR="000D5081" w:rsidRPr="00037760" w:rsidRDefault="004B1908">
      <w:pPr>
        <w:pStyle w:val="21"/>
        <w:rPr>
          <w:rFonts w:asciiTheme="minorHAnsi" w:eastAsiaTheme="minorEastAsia" w:hAnsiTheme="minorHAnsi" w:cstheme="minorBidi"/>
          <w:i w:val="0"/>
          <w:iCs w:val="0"/>
          <w:sz w:val="22"/>
          <w:szCs w:val="22"/>
        </w:rPr>
      </w:pPr>
      <w:hyperlink w:anchor="_Toc158397866" w:history="1">
        <w:r w:rsidR="000D5081" w:rsidRPr="00037760">
          <w:rPr>
            <w:rStyle w:val="af0"/>
            <w:i w:val="0"/>
            <w:iCs w:val="0"/>
          </w:rPr>
          <w:t>3.1. Материально-техническое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_Toc158397866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4C29E840" w14:textId="5C44F32C" w:rsidR="000D5081" w:rsidRPr="00037760" w:rsidRDefault="004B1908">
      <w:pPr>
        <w:pStyle w:val="21"/>
        <w:rPr>
          <w:rFonts w:asciiTheme="minorHAnsi" w:eastAsiaTheme="minorEastAsia" w:hAnsiTheme="minorHAnsi" w:cstheme="minorBidi"/>
          <w:i w:val="0"/>
          <w:iCs w:val="0"/>
          <w:sz w:val="22"/>
          <w:szCs w:val="22"/>
        </w:rPr>
      </w:pPr>
      <w:hyperlink w:anchor="_Toc158397867" w:history="1">
        <w:r w:rsidR="000D5081" w:rsidRPr="00037760">
          <w:rPr>
            <w:rStyle w:val="af0"/>
            <w:i w:val="0"/>
            <w:iCs w:val="0"/>
          </w:rPr>
          <w:t>3.2. Учебно-методическое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_Toc158397867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7EBFBA36" w14:textId="42833661" w:rsidR="000D5081" w:rsidRPr="00037760" w:rsidRDefault="004B1908">
      <w:pPr>
        <w:pStyle w:val="14"/>
        <w:rPr>
          <w:rFonts w:asciiTheme="minorHAnsi" w:eastAsiaTheme="minorEastAsia" w:hAnsiTheme="minorHAnsi" w:cstheme="minorBidi"/>
          <w:b w:val="0"/>
          <w:bCs w:val="0"/>
          <w:caps w:val="0"/>
          <w:lang w:eastAsia="ru-RU"/>
        </w:rPr>
      </w:pPr>
      <w:hyperlink w:anchor="_Toc158397868" w:history="1">
        <w:r w:rsidR="000D5081" w:rsidRPr="00037760">
          <w:rPr>
            <w:rStyle w:val="af0"/>
            <w:rFonts w:ascii="Times New Roman" w:hAnsi="Times New Roman"/>
          </w:rPr>
          <w:t>4. Контроль и оценка результатов  освоения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_Toc158397868 \h </w:instrText>
        </w:r>
        <w:r w:rsidR="000D5081" w:rsidRPr="00037760">
          <w:rPr>
            <w:webHidden/>
          </w:rPr>
        </w:r>
        <w:r w:rsidR="000D5081" w:rsidRPr="00037760">
          <w:rPr>
            <w:webHidden/>
          </w:rPr>
          <w:fldChar w:fldCharType="separate"/>
        </w:r>
        <w:r w:rsidR="000D5081" w:rsidRPr="00037760">
          <w:rPr>
            <w:webHidden/>
          </w:rPr>
          <w:t>13</w:t>
        </w:r>
        <w:r w:rsidR="000D5081" w:rsidRPr="00037760">
          <w:rPr>
            <w:webHidden/>
          </w:rPr>
          <w:fldChar w:fldCharType="end"/>
        </w:r>
      </w:hyperlink>
    </w:p>
    <w:p w14:paraId="176F927C" w14:textId="5C29944A"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E535C31"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2"/>
          <w:headerReference w:type="default" r:id="rId23"/>
          <w:pgSz w:w="11906" w:h="16838"/>
          <w:pgMar w:top="1134" w:right="567" w:bottom="1134" w:left="1701" w:header="709" w:footer="709" w:gutter="0"/>
          <w:cols w:space="708"/>
          <w:docGrid w:linePitch="360"/>
        </w:sectPr>
      </w:pPr>
    </w:p>
    <w:p w14:paraId="4F047FAB" w14:textId="77777777" w:rsidR="001E7D1C" w:rsidRPr="00037760" w:rsidRDefault="001E7D1C" w:rsidP="009E11A4">
      <w:pPr>
        <w:pStyle w:val="1f"/>
        <w:numPr>
          <w:ilvl w:val="0"/>
          <w:numId w:val="8"/>
        </w:numPr>
      </w:pPr>
      <w:bookmarkStart w:id="277" w:name="_Toc158389353"/>
      <w:bookmarkStart w:id="278" w:name="_Toc158393457"/>
      <w:bookmarkStart w:id="279" w:name="_Toc158397914"/>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77"/>
      <w:bookmarkEnd w:id="278"/>
      <w:bookmarkEnd w:id="279"/>
    </w:p>
    <w:p w14:paraId="7AA2A1FA" w14:textId="0073F600"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B05D2" w:rsidRPr="005B05D2">
        <w:rPr>
          <w:rFonts w:ascii="Times New Roman Полужирный" w:eastAsia="Segoe UI" w:hAnsi="Times New Roman Полужирный"/>
          <w:b/>
          <w:bCs/>
          <w:caps/>
          <w:u w:val="single"/>
          <w:lang w:val="ru-RU"/>
        </w:rPr>
        <w:t>ЕН.0</w:t>
      </w:r>
      <w:r w:rsidR="009013AD" w:rsidRPr="009013AD">
        <w:rPr>
          <w:rFonts w:eastAsia="Segoe UI"/>
          <w:b/>
          <w:bCs/>
          <w:caps/>
          <w:u w:val="single"/>
          <w:lang w:val="ru-RU"/>
        </w:rPr>
        <w:t>3</w:t>
      </w:r>
      <w:r w:rsidR="005B05D2" w:rsidRPr="005B05D2">
        <w:rPr>
          <w:rFonts w:ascii="Times New Roman Полужирный" w:eastAsia="Segoe UI" w:hAnsi="Times New Roman Полужирный"/>
          <w:b/>
          <w:bCs/>
          <w:caps/>
          <w:u w:val="single"/>
          <w:lang w:val="ru-RU"/>
        </w:rPr>
        <w:t xml:space="preserve"> Информатика</w:t>
      </w:r>
      <w:r w:rsidRPr="00037760">
        <w:rPr>
          <w:rFonts w:ascii="Times New Roman Полужирный" w:eastAsia="Segoe UI" w:hAnsi="Times New Roman Полужирный"/>
          <w:b/>
          <w:bCs/>
          <w:caps/>
          <w:u w:val="single"/>
          <w:lang w:val="ru-RU"/>
        </w:rPr>
        <w:t>»</w:t>
      </w:r>
    </w:p>
    <w:p w14:paraId="735B1EC5" w14:textId="77777777" w:rsidR="001E7D1C" w:rsidRPr="00037760" w:rsidRDefault="001E7D1C" w:rsidP="001E7D1C">
      <w:pPr>
        <w:pStyle w:val="1d"/>
        <w:rPr>
          <w:lang w:val="ru-RU"/>
        </w:rPr>
      </w:pPr>
    </w:p>
    <w:p w14:paraId="09B859DD" w14:textId="77777777" w:rsidR="001E7D1C" w:rsidRPr="00037760" w:rsidRDefault="001E7D1C" w:rsidP="001E7D1C">
      <w:pPr>
        <w:pStyle w:val="114"/>
        <w:rPr>
          <w:rFonts w:ascii="Times New Roman" w:hAnsi="Times New Roman"/>
        </w:rPr>
      </w:pPr>
      <w:bookmarkStart w:id="280" w:name="_Toc158389354"/>
      <w:bookmarkStart w:id="281" w:name="_Toc158393458"/>
      <w:bookmarkStart w:id="282" w:name="_Toc158397915"/>
      <w:r w:rsidRPr="00037760">
        <w:rPr>
          <w:rFonts w:ascii="Times New Roman" w:hAnsi="Times New Roman"/>
        </w:rPr>
        <w:t>1.1. Цель и место дисциплины в структуре образовательной программы</w:t>
      </w:r>
      <w:bookmarkEnd w:id="280"/>
      <w:bookmarkEnd w:id="281"/>
      <w:bookmarkEnd w:id="282"/>
    </w:p>
    <w:p w14:paraId="1F5795AF" w14:textId="22158F14" w:rsidR="002443B4" w:rsidRDefault="001E7D1C" w:rsidP="006B10AB">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B05D2" w:rsidRPr="005B05D2">
        <w:rPr>
          <w:rFonts w:ascii="Times New Roman" w:hAnsi="Times New Roman"/>
          <w:sz w:val="24"/>
          <w:szCs w:val="24"/>
        </w:rPr>
        <w:t>ЕН.0</w:t>
      </w:r>
      <w:r w:rsidR="009013AD">
        <w:rPr>
          <w:rFonts w:ascii="Times New Roman" w:hAnsi="Times New Roman"/>
          <w:sz w:val="24"/>
          <w:szCs w:val="24"/>
        </w:rPr>
        <w:t>3</w:t>
      </w:r>
      <w:r w:rsidR="005B05D2" w:rsidRPr="005B05D2">
        <w:rPr>
          <w:rFonts w:ascii="Times New Roman" w:hAnsi="Times New Roman"/>
          <w:sz w:val="24"/>
          <w:szCs w:val="24"/>
        </w:rPr>
        <w:t xml:space="preserve"> Информатика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2443B4" w:rsidRPr="00101ECC">
        <w:rPr>
          <w:rFonts w:ascii="Times New Roman" w:eastAsia="Times New Roman" w:hAnsi="Times New Roman" w:cs="Times New Roman"/>
          <w:sz w:val="24"/>
          <w:szCs w:val="24"/>
          <w:lang w:eastAsia="ru-RU"/>
        </w:rPr>
        <w:t>формирование представлений о современных базовых компьютерных технологиях как инструменте для решения практических задач в профессиональной деятельности.</w:t>
      </w:r>
    </w:p>
    <w:p w14:paraId="6C6FBFAE" w14:textId="250541F6" w:rsidR="001E7D1C" w:rsidRPr="00037760" w:rsidRDefault="001E7D1C" w:rsidP="006B10AB">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5B05D2" w:rsidRPr="005B05D2">
        <w:rPr>
          <w:rFonts w:ascii="Times New Roman" w:hAnsi="Times New Roman"/>
          <w:sz w:val="24"/>
          <w:szCs w:val="24"/>
        </w:rPr>
        <w:t>ЕН.0</w:t>
      </w:r>
      <w:r w:rsidR="009013AD">
        <w:rPr>
          <w:rFonts w:ascii="Times New Roman" w:hAnsi="Times New Roman"/>
          <w:sz w:val="24"/>
          <w:szCs w:val="24"/>
        </w:rPr>
        <w:t>3</w:t>
      </w:r>
      <w:r w:rsidR="005B05D2" w:rsidRPr="005B05D2">
        <w:rPr>
          <w:rFonts w:ascii="Times New Roman" w:hAnsi="Times New Roman"/>
          <w:sz w:val="24"/>
          <w:szCs w:val="24"/>
        </w:rPr>
        <w:t xml:space="preserve"> Информатика</w:t>
      </w:r>
      <w:r w:rsidRPr="00037760">
        <w:rPr>
          <w:rFonts w:ascii="Times New Roman" w:hAnsi="Times New Roman" w:cs="Times New Roman"/>
          <w:sz w:val="24"/>
          <w:szCs w:val="24"/>
        </w:rPr>
        <w:t xml:space="preserve">» включена в обязательную часть </w:t>
      </w:r>
      <w:r w:rsidR="005B05D2" w:rsidRPr="005B05D2">
        <w:rPr>
          <w:rFonts w:ascii="Times New Roman" w:hAnsi="Times New Roman" w:cs="Times New Roman"/>
          <w:sz w:val="24"/>
          <w:szCs w:val="24"/>
        </w:rPr>
        <w:t>математического и общего естественнонаучного цикла образовательной программы.</w:t>
      </w:r>
    </w:p>
    <w:p w14:paraId="16195D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6378ACD" w14:textId="77777777" w:rsidR="001E7D1C" w:rsidRPr="00037760" w:rsidRDefault="001E7D1C" w:rsidP="001E7D1C">
      <w:pPr>
        <w:pStyle w:val="114"/>
        <w:rPr>
          <w:rFonts w:ascii="Times New Roman" w:hAnsi="Times New Roman"/>
        </w:rPr>
      </w:pPr>
      <w:bookmarkStart w:id="283" w:name="_Toc158389355"/>
      <w:bookmarkStart w:id="284" w:name="_Toc158393459"/>
      <w:bookmarkStart w:id="285" w:name="_Toc158397916"/>
      <w:r w:rsidRPr="00037760">
        <w:rPr>
          <w:rFonts w:ascii="Times New Roman" w:hAnsi="Times New Roman"/>
        </w:rPr>
        <w:t>1.2. Планируемые результаты освоения дисциплины</w:t>
      </w:r>
      <w:bookmarkEnd w:id="283"/>
      <w:bookmarkEnd w:id="284"/>
      <w:bookmarkEnd w:id="285"/>
    </w:p>
    <w:p w14:paraId="7BD4B6C8" w14:textId="2C24D66C"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750E78" w14:textId="579AD0D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04"/>
      </w:tblGrid>
      <w:tr w:rsidR="002B2373" w:rsidRPr="00037760" w14:paraId="1373356A" w14:textId="77777777" w:rsidTr="00323ECA">
        <w:trPr>
          <w:trHeight w:val="20"/>
        </w:trPr>
        <w:tc>
          <w:tcPr>
            <w:tcW w:w="586" w:type="pct"/>
            <w:tcBorders>
              <w:top w:val="single" w:sz="4" w:space="0" w:color="auto"/>
              <w:left w:val="single" w:sz="4" w:space="0" w:color="auto"/>
              <w:right w:val="single" w:sz="4" w:space="0" w:color="auto"/>
            </w:tcBorders>
          </w:tcPr>
          <w:p w14:paraId="38FC77BA" w14:textId="17468868" w:rsidR="002B2373" w:rsidRPr="00037760" w:rsidRDefault="002B2373" w:rsidP="000E67E5">
            <w:pPr>
              <w:rPr>
                <w:rStyle w:val="afb"/>
                <w:b/>
                <w:i w:val="0"/>
                <w:sz w:val="24"/>
                <w:szCs w:val="24"/>
              </w:rPr>
            </w:pPr>
            <w:r w:rsidRPr="00037760">
              <w:rPr>
                <w:rStyle w:val="afb"/>
                <w:b/>
                <w:i w:val="0"/>
                <w:sz w:val="24"/>
                <w:szCs w:val="24"/>
              </w:rPr>
              <w:t>Код ОК</w:t>
            </w:r>
          </w:p>
        </w:tc>
        <w:tc>
          <w:tcPr>
            <w:tcW w:w="2282" w:type="pct"/>
            <w:tcBorders>
              <w:top w:val="single" w:sz="4" w:space="0" w:color="auto"/>
              <w:left w:val="single" w:sz="4" w:space="0" w:color="auto"/>
              <w:right w:val="single" w:sz="4" w:space="0" w:color="auto"/>
            </w:tcBorders>
          </w:tcPr>
          <w:p w14:paraId="4889E114"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6C8C932E"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B2373" w:rsidRPr="00037760" w14:paraId="2F8B3B91" w14:textId="77777777" w:rsidTr="005B05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86" w:type="pct"/>
            <w:tcBorders>
              <w:top w:val="single" w:sz="4" w:space="0" w:color="000000"/>
              <w:left w:val="single" w:sz="4" w:space="0" w:color="000000"/>
              <w:bottom w:val="single" w:sz="4" w:space="0" w:color="000000"/>
              <w:right w:val="single" w:sz="4" w:space="0" w:color="000000"/>
            </w:tcBorders>
          </w:tcPr>
          <w:p w14:paraId="640882B2"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01</w:t>
            </w:r>
          </w:p>
          <w:p w14:paraId="358ACA18"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02</w:t>
            </w:r>
          </w:p>
          <w:p w14:paraId="2877D5FC"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03</w:t>
            </w:r>
          </w:p>
          <w:p w14:paraId="2B18B020" w14:textId="1FFE5C75" w:rsidR="002B2373" w:rsidRPr="00037760"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09</w:t>
            </w:r>
          </w:p>
        </w:tc>
        <w:tc>
          <w:tcPr>
            <w:tcW w:w="2282" w:type="pct"/>
            <w:tcBorders>
              <w:top w:val="single" w:sz="4" w:space="0" w:color="000000"/>
              <w:left w:val="single" w:sz="4" w:space="0" w:color="000000"/>
              <w:bottom w:val="single" w:sz="4" w:space="0" w:color="000000"/>
              <w:right w:val="single" w:sz="4" w:space="0" w:color="000000"/>
            </w:tcBorders>
          </w:tcPr>
          <w:p w14:paraId="38A9FC0D"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строить логические схемы и составлять алгоритмы</w:t>
            </w:r>
          </w:p>
          <w:p w14:paraId="6C37456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средства операционных систем и сред для обеспечения работы вычислительной техники</w:t>
            </w:r>
          </w:p>
          <w:p w14:paraId="1F6D7F18"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языки программирования, разрабатывать логически правильные и эффективные программы</w:t>
            </w:r>
          </w:p>
          <w:p w14:paraId="46B18214"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осваивать и использовать базовые системные программные продукты и пакеты прикладных программ</w:t>
            </w:r>
          </w:p>
          <w:p w14:paraId="130C0A3E" w14:textId="22D802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Эффективно применять информационные технологии для поиска и решения профессионально значимых задач</w:t>
            </w:r>
          </w:p>
        </w:tc>
        <w:tc>
          <w:tcPr>
            <w:tcW w:w="2131" w:type="pct"/>
            <w:tcBorders>
              <w:top w:val="single" w:sz="4" w:space="0" w:color="000000"/>
              <w:left w:val="single" w:sz="4" w:space="0" w:color="000000"/>
              <w:bottom w:val="single" w:sz="4" w:space="0" w:color="000000"/>
              <w:right w:val="single" w:sz="4" w:space="0" w:color="000000"/>
            </w:tcBorders>
          </w:tcPr>
          <w:p w14:paraId="219CCF7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общий состав и структуру персональных электронно-вычислительных машин (ЭВМ) и вычислительных систем</w:t>
            </w:r>
          </w:p>
          <w:p w14:paraId="17CEE3EA"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770A54E2"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базовые системные программные продукты и пакеты прикладных программ</w:t>
            </w:r>
          </w:p>
          <w:p w14:paraId="626749E0"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372C0A13" w14:textId="2F8A06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 методы самоконтроля в решении профессиональных задач способы и методы сбора, анализа и систематизации данных посредством информационных технологий</w:t>
            </w:r>
          </w:p>
        </w:tc>
      </w:tr>
    </w:tbl>
    <w:p w14:paraId="1FD83443" w14:textId="77777777" w:rsidR="001E7D1C" w:rsidRPr="00037760" w:rsidRDefault="001E7D1C" w:rsidP="001E7D1C">
      <w:pPr>
        <w:ind w:firstLine="709"/>
        <w:rPr>
          <w:rFonts w:ascii="Times New Roman" w:hAnsi="Times New Roman" w:cs="Times New Roman"/>
          <w:bCs/>
          <w:sz w:val="24"/>
          <w:szCs w:val="24"/>
        </w:rPr>
      </w:pPr>
    </w:p>
    <w:p w14:paraId="3F64EC4B" w14:textId="77777777" w:rsidR="001E7D1C" w:rsidRPr="00037760" w:rsidRDefault="001E7D1C" w:rsidP="001E7D1C">
      <w:pPr>
        <w:pStyle w:val="1f"/>
        <w:rPr>
          <w:rFonts w:ascii="Times New Roman" w:hAnsi="Times New Roman"/>
          <w:lang w:val="ru-RU"/>
        </w:rPr>
      </w:pPr>
      <w:bookmarkStart w:id="286" w:name="_Toc158389356"/>
      <w:bookmarkStart w:id="287" w:name="_Toc158393460"/>
      <w:bookmarkStart w:id="288" w:name="_Toc158397917"/>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86"/>
      <w:bookmarkEnd w:id="287"/>
      <w:bookmarkEnd w:id="288"/>
    </w:p>
    <w:p w14:paraId="1DC9D7CF" w14:textId="77777777" w:rsidR="001E7D1C" w:rsidRPr="00037760" w:rsidRDefault="001E7D1C" w:rsidP="001E7D1C">
      <w:pPr>
        <w:pStyle w:val="114"/>
        <w:rPr>
          <w:rFonts w:ascii="Times New Roman" w:hAnsi="Times New Roman"/>
        </w:rPr>
      </w:pPr>
      <w:bookmarkStart w:id="289" w:name="_Toc158389357"/>
      <w:bookmarkStart w:id="290" w:name="_Toc158393461"/>
      <w:bookmarkStart w:id="291" w:name="_Toc158397918"/>
      <w:r w:rsidRPr="00037760">
        <w:rPr>
          <w:rFonts w:ascii="Times New Roman" w:hAnsi="Times New Roman"/>
        </w:rPr>
        <w:t>2.1. Трудоемкость освоения дисциплины</w:t>
      </w:r>
      <w:bookmarkEnd w:id="289"/>
      <w:bookmarkEnd w:id="290"/>
      <w:bookmarkEnd w:id="29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455C7DE8" w14:textId="77777777" w:rsidTr="000E67E5">
        <w:trPr>
          <w:trHeight w:val="23"/>
        </w:trPr>
        <w:tc>
          <w:tcPr>
            <w:tcW w:w="2460" w:type="pct"/>
            <w:vAlign w:val="center"/>
          </w:tcPr>
          <w:p w14:paraId="6368DC8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E0964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AF147C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062E42EF" w14:textId="77777777" w:rsidTr="000E67E5">
        <w:trPr>
          <w:trHeight w:val="23"/>
        </w:trPr>
        <w:tc>
          <w:tcPr>
            <w:tcW w:w="2460" w:type="pct"/>
            <w:vAlign w:val="center"/>
          </w:tcPr>
          <w:p w14:paraId="0856FF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998EDF" w14:textId="1E6DF2C3" w:rsidR="001E7D1C" w:rsidRPr="00037760" w:rsidRDefault="009013AD"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A0AAA25" w14:textId="757E4839" w:rsidR="001E7D1C" w:rsidRPr="00037760" w:rsidRDefault="009013AD" w:rsidP="000E67E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1E7D1C" w:rsidRPr="00037760" w14:paraId="46C64B79" w14:textId="77777777" w:rsidTr="000E67E5">
        <w:trPr>
          <w:trHeight w:val="23"/>
        </w:trPr>
        <w:tc>
          <w:tcPr>
            <w:tcW w:w="2460" w:type="pct"/>
            <w:vAlign w:val="center"/>
          </w:tcPr>
          <w:p w14:paraId="5148830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D6C12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ABD2F2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7760" w:rsidRPr="00037760" w14:paraId="3756B319" w14:textId="77777777" w:rsidTr="000E67E5">
        <w:trPr>
          <w:trHeight w:val="23"/>
        </w:trPr>
        <w:tc>
          <w:tcPr>
            <w:tcW w:w="2460" w:type="pct"/>
            <w:vAlign w:val="center"/>
          </w:tcPr>
          <w:p w14:paraId="404A413D" w14:textId="77777777" w:rsidR="00037760" w:rsidRPr="00037760" w:rsidRDefault="00037760" w:rsidP="00037760">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BB5AAA8" w14:textId="568E54AC" w:rsidR="00037760" w:rsidRPr="00037760" w:rsidRDefault="009013AD"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60E5A6" w14:textId="6923FBA4" w:rsidR="00037760" w:rsidRPr="00037760" w:rsidRDefault="009013AD"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5810E2E5" w14:textId="77777777" w:rsidTr="000E67E5">
        <w:trPr>
          <w:trHeight w:val="23"/>
        </w:trPr>
        <w:tc>
          <w:tcPr>
            <w:tcW w:w="2460" w:type="pct"/>
            <w:vAlign w:val="center"/>
          </w:tcPr>
          <w:p w14:paraId="14219CD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88B17B5" w14:textId="14ECD0E5" w:rsidR="001E7D1C" w:rsidRPr="00037760" w:rsidRDefault="00DA081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B1963A7" w14:textId="0BD482A0" w:rsidR="001E7D1C" w:rsidRPr="00037760" w:rsidRDefault="00DA0816" w:rsidP="000E67E5">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1D896DEC" w14:textId="77777777" w:rsidR="001E7D1C" w:rsidRPr="00037760" w:rsidRDefault="001E7D1C" w:rsidP="001E7D1C">
      <w:pPr>
        <w:pStyle w:val="114"/>
        <w:rPr>
          <w:rFonts w:ascii="Times New Roman" w:hAnsi="Times New Roman"/>
        </w:rPr>
      </w:pPr>
      <w:bookmarkStart w:id="292" w:name="_Toc158389358"/>
      <w:bookmarkStart w:id="293" w:name="_Toc158393462"/>
      <w:bookmarkStart w:id="294" w:name="_Toc158397919"/>
      <w:r w:rsidRPr="00037760">
        <w:rPr>
          <w:rFonts w:ascii="Times New Roman" w:hAnsi="Times New Roman"/>
        </w:rPr>
        <w:lastRenderedPageBreak/>
        <w:t>2.2. Примерное содержание дисциплины</w:t>
      </w:r>
      <w:bookmarkEnd w:id="292"/>
      <w:bookmarkEnd w:id="293"/>
      <w:bookmarkEnd w:id="2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6880"/>
      </w:tblGrid>
      <w:tr w:rsidR="00521CF3" w:rsidRPr="003015BE" w14:paraId="5135FD3B" w14:textId="77777777" w:rsidTr="00521CF3">
        <w:tc>
          <w:tcPr>
            <w:tcW w:w="1427" w:type="pct"/>
            <w:shd w:val="clear" w:color="auto" w:fill="auto"/>
            <w:vAlign w:val="center"/>
            <w:hideMark/>
          </w:tcPr>
          <w:p w14:paraId="3017803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Наименование разделов и тем</w:t>
            </w:r>
          </w:p>
        </w:tc>
        <w:tc>
          <w:tcPr>
            <w:tcW w:w="3573" w:type="pct"/>
            <w:shd w:val="clear" w:color="auto" w:fill="auto"/>
            <w:vAlign w:val="center"/>
            <w:hideMark/>
          </w:tcPr>
          <w:p w14:paraId="109F7AC8"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21CF3" w:rsidRPr="003015BE" w14:paraId="0FE938E2" w14:textId="77777777" w:rsidTr="00521CF3">
        <w:tc>
          <w:tcPr>
            <w:tcW w:w="5000" w:type="pct"/>
            <w:gridSpan w:val="2"/>
            <w:shd w:val="clear" w:color="auto" w:fill="auto"/>
            <w:hideMark/>
          </w:tcPr>
          <w:p w14:paraId="1F40B194" w14:textId="78DE7AD2"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Раздел 1. Информация </w:t>
            </w:r>
            <w:r w:rsidR="009013AD">
              <w:rPr>
                <w:rFonts w:ascii="Times New Roman" w:eastAsia="Times New Roman" w:hAnsi="Times New Roman" w:cs="Times New Roman"/>
                <w:b/>
                <w:bCs/>
                <w:color w:val="000000"/>
                <w:lang w:eastAsia="ru-RU"/>
              </w:rPr>
              <w:t>(6</w:t>
            </w:r>
            <w:r w:rsidR="009013AD" w:rsidRPr="003015BE">
              <w:rPr>
                <w:rFonts w:ascii="Times New Roman" w:eastAsia="Times New Roman" w:hAnsi="Times New Roman" w:cs="Times New Roman"/>
                <w:b/>
                <w:bCs/>
                <w:color w:val="000000"/>
                <w:lang w:eastAsia="ru-RU"/>
              </w:rPr>
              <w:t xml:space="preserve"> час</w:t>
            </w:r>
            <w:r w:rsidR="009013AD">
              <w:rPr>
                <w:rFonts w:ascii="Times New Roman" w:eastAsia="Times New Roman" w:hAnsi="Times New Roman" w:cs="Times New Roman"/>
                <w:b/>
                <w:bCs/>
                <w:color w:val="000000"/>
                <w:lang w:eastAsia="ru-RU"/>
              </w:rPr>
              <w:t>ов</w:t>
            </w:r>
            <w:r w:rsidR="009013AD" w:rsidRPr="003015BE">
              <w:rPr>
                <w:rFonts w:ascii="Times New Roman" w:eastAsia="Times New Roman" w:hAnsi="Times New Roman" w:cs="Times New Roman"/>
                <w:b/>
                <w:bCs/>
                <w:color w:val="000000"/>
                <w:lang w:eastAsia="ru-RU"/>
              </w:rPr>
              <w:t>)</w:t>
            </w:r>
          </w:p>
        </w:tc>
      </w:tr>
      <w:tr w:rsidR="00521CF3" w:rsidRPr="003015BE" w14:paraId="2B4A0F9B" w14:textId="77777777" w:rsidTr="00521CF3">
        <w:tc>
          <w:tcPr>
            <w:tcW w:w="1427" w:type="pct"/>
            <w:vMerge w:val="restart"/>
            <w:shd w:val="clear" w:color="auto" w:fill="auto"/>
            <w:hideMark/>
          </w:tcPr>
          <w:p w14:paraId="0137FFD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1.1. Информация: виды, свойства. Информационные процессы</w:t>
            </w:r>
          </w:p>
        </w:tc>
        <w:tc>
          <w:tcPr>
            <w:tcW w:w="3573" w:type="pct"/>
            <w:shd w:val="clear" w:color="auto" w:fill="auto"/>
            <w:hideMark/>
          </w:tcPr>
          <w:p w14:paraId="5C5E5E07"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4AF8CB81" w14:textId="77777777" w:rsidTr="00521CF3">
        <w:tc>
          <w:tcPr>
            <w:tcW w:w="1427" w:type="pct"/>
            <w:vMerge/>
            <w:vAlign w:val="center"/>
            <w:hideMark/>
          </w:tcPr>
          <w:p w14:paraId="5345832D"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CC6355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Определение понятия информация. Формы представления информации. </w:t>
            </w:r>
            <w:proofErr w:type="spellStart"/>
            <w:r w:rsidRPr="003015BE">
              <w:rPr>
                <w:rFonts w:ascii="Times New Roman" w:eastAsia="Times New Roman" w:hAnsi="Times New Roman" w:cs="Times New Roman"/>
                <w:color w:val="000000"/>
                <w:lang w:val="en-US" w:eastAsia="ru-RU"/>
              </w:rPr>
              <w:t>Информационные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процессы</w:t>
            </w:r>
            <w:proofErr w:type="spellEnd"/>
            <w:r w:rsidRPr="003015BE">
              <w:rPr>
                <w:rFonts w:ascii="Times New Roman" w:eastAsia="Times New Roman" w:hAnsi="Times New Roman" w:cs="Times New Roman"/>
                <w:color w:val="000000"/>
                <w:lang w:val="en-US" w:eastAsia="ru-RU"/>
              </w:rPr>
              <w:t>.</w:t>
            </w:r>
          </w:p>
        </w:tc>
      </w:tr>
      <w:tr w:rsidR="00521CF3" w:rsidRPr="003015BE" w14:paraId="4EDE52C5" w14:textId="77777777" w:rsidTr="00521CF3">
        <w:tc>
          <w:tcPr>
            <w:tcW w:w="1427" w:type="pct"/>
            <w:vMerge/>
            <w:vAlign w:val="center"/>
            <w:hideMark/>
          </w:tcPr>
          <w:p w14:paraId="45A3F49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DEB582A"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08A2212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3F08D08" w14:textId="77777777" w:rsidTr="00521CF3">
        <w:tc>
          <w:tcPr>
            <w:tcW w:w="1427" w:type="pct"/>
            <w:vMerge w:val="restart"/>
            <w:shd w:val="clear" w:color="auto" w:fill="auto"/>
            <w:hideMark/>
          </w:tcPr>
          <w:p w14:paraId="421A3099"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1.2. </w:t>
            </w:r>
            <w:proofErr w:type="spellStart"/>
            <w:r w:rsidRPr="003015BE">
              <w:rPr>
                <w:rFonts w:ascii="Times New Roman" w:eastAsia="Times New Roman" w:hAnsi="Times New Roman" w:cs="Times New Roman"/>
                <w:b/>
                <w:bCs/>
                <w:color w:val="000000"/>
                <w:lang w:val="en-US" w:eastAsia="ru-RU"/>
              </w:rPr>
              <w:t>Измерение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информации</w:t>
            </w:r>
            <w:proofErr w:type="spellEnd"/>
          </w:p>
        </w:tc>
        <w:tc>
          <w:tcPr>
            <w:tcW w:w="3573" w:type="pct"/>
            <w:shd w:val="clear" w:color="auto" w:fill="auto"/>
            <w:hideMark/>
          </w:tcPr>
          <w:p w14:paraId="01C7400B"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7C783999" w14:textId="77777777" w:rsidTr="00521CF3">
        <w:tc>
          <w:tcPr>
            <w:tcW w:w="1427" w:type="pct"/>
            <w:vMerge/>
            <w:vAlign w:val="center"/>
            <w:hideMark/>
          </w:tcPr>
          <w:p w14:paraId="4E5F5E1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BA9CF0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521CF3" w:rsidRPr="003015BE" w14:paraId="264F01B5" w14:textId="77777777" w:rsidTr="00521CF3">
        <w:tc>
          <w:tcPr>
            <w:tcW w:w="1427" w:type="pct"/>
            <w:vMerge/>
            <w:vAlign w:val="center"/>
            <w:hideMark/>
          </w:tcPr>
          <w:p w14:paraId="2B469EA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F41B1CE"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CF1E53B" w14:textId="77777777" w:rsidTr="00521CF3">
        <w:tc>
          <w:tcPr>
            <w:tcW w:w="1427" w:type="pct"/>
            <w:vMerge/>
            <w:vAlign w:val="center"/>
            <w:hideMark/>
          </w:tcPr>
          <w:p w14:paraId="40013660"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98FCE8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521CF3" w:rsidRPr="003015BE" w14:paraId="3EFA0E74" w14:textId="77777777" w:rsidTr="00521CF3">
        <w:tc>
          <w:tcPr>
            <w:tcW w:w="1427" w:type="pct"/>
            <w:vMerge/>
            <w:vAlign w:val="center"/>
            <w:hideMark/>
          </w:tcPr>
          <w:p w14:paraId="16F3F56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8196846"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71C21DB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0099582D" w14:textId="77777777" w:rsidTr="00521CF3">
        <w:tc>
          <w:tcPr>
            <w:tcW w:w="1427" w:type="pct"/>
            <w:vMerge w:val="restart"/>
            <w:shd w:val="clear" w:color="auto" w:fill="auto"/>
            <w:hideMark/>
          </w:tcPr>
          <w:p w14:paraId="1A095B6C" w14:textId="77777777" w:rsidR="00521CF3" w:rsidRPr="003015BE" w:rsidRDefault="00521CF3" w:rsidP="0069725C">
            <w:pPr>
              <w:jc w:val="both"/>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1.3. Компьютерные технологии представления информации</w:t>
            </w:r>
          </w:p>
        </w:tc>
        <w:tc>
          <w:tcPr>
            <w:tcW w:w="3573" w:type="pct"/>
            <w:shd w:val="clear" w:color="auto" w:fill="auto"/>
            <w:hideMark/>
          </w:tcPr>
          <w:p w14:paraId="74050B8F"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546691FA" w14:textId="77777777" w:rsidTr="00521CF3">
        <w:tc>
          <w:tcPr>
            <w:tcW w:w="1427" w:type="pct"/>
            <w:vMerge/>
            <w:vAlign w:val="center"/>
            <w:hideMark/>
          </w:tcPr>
          <w:p w14:paraId="15D8672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9F919FC"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Двоичное кодирование различных видов информации Понятие «дискретизация».</w:t>
            </w:r>
          </w:p>
        </w:tc>
      </w:tr>
      <w:tr w:rsidR="00521CF3" w:rsidRPr="003015BE" w14:paraId="10B61FE8" w14:textId="77777777" w:rsidTr="00521CF3">
        <w:tc>
          <w:tcPr>
            <w:tcW w:w="1427" w:type="pct"/>
            <w:vMerge/>
            <w:vAlign w:val="center"/>
            <w:hideMark/>
          </w:tcPr>
          <w:p w14:paraId="7DFB199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510CDDB"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Определение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объема</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информационного</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сообщения</w:t>
            </w:r>
            <w:proofErr w:type="spellEnd"/>
            <w:r w:rsidRPr="003015BE">
              <w:rPr>
                <w:rFonts w:ascii="Times New Roman" w:eastAsia="Times New Roman" w:hAnsi="Times New Roman" w:cs="Times New Roman"/>
                <w:color w:val="000000"/>
                <w:lang w:val="en-US" w:eastAsia="ru-RU"/>
              </w:rPr>
              <w:t>.</w:t>
            </w:r>
          </w:p>
        </w:tc>
      </w:tr>
      <w:tr w:rsidR="00521CF3" w:rsidRPr="003015BE" w14:paraId="785AD56C" w14:textId="77777777" w:rsidTr="00521CF3">
        <w:tc>
          <w:tcPr>
            <w:tcW w:w="1427" w:type="pct"/>
            <w:vMerge/>
            <w:vAlign w:val="center"/>
            <w:hideMark/>
          </w:tcPr>
          <w:p w14:paraId="35F2B67D"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B4F9D8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23534CD0" w14:textId="77777777" w:rsidTr="00521CF3">
        <w:tc>
          <w:tcPr>
            <w:tcW w:w="1427" w:type="pct"/>
            <w:vMerge/>
            <w:vAlign w:val="center"/>
            <w:hideMark/>
          </w:tcPr>
          <w:p w14:paraId="4FBA95D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412E11F"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Кодирование и расчет объема информации.</w:t>
            </w:r>
          </w:p>
        </w:tc>
      </w:tr>
      <w:tr w:rsidR="00521CF3" w:rsidRPr="003015BE" w14:paraId="3AD27149" w14:textId="77777777" w:rsidTr="00521CF3">
        <w:tc>
          <w:tcPr>
            <w:tcW w:w="1427" w:type="pct"/>
            <w:vMerge/>
            <w:vAlign w:val="center"/>
            <w:hideMark/>
          </w:tcPr>
          <w:p w14:paraId="4DB68647"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E4A2CE7"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2EA9955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6A4D31E" w14:textId="77777777" w:rsidTr="00521CF3">
        <w:tc>
          <w:tcPr>
            <w:tcW w:w="5000" w:type="pct"/>
            <w:gridSpan w:val="2"/>
            <w:shd w:val="clear" w:color="auto" w:fill="auto"/>
            <w:hideMark/>
          </w:tcPr>
          <w:p w14:paraId="3650D915" w14:textId="021F9FDF"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Раздел 2. Общий состав и структура персональных ЭВМ и вычислительных систем </w:t>
            </w:r>
            <w:r w:rsidR="009013AD">
              <w:rPr>
                <w:rFonts w:ascii="Times New Roman" w:eastAsia="Times New Roman" w:hAnsi="Times New Roman" w:cs="Times New Roman"/>
                <w:b/>
                <w:bCs/>
                <w:color w:val="000000"/>
                <w:lang w:eastAsia="ru-RU"/>
              </w:rPr>
              <w:t>(6</w:t>
            </w:r>
            <w:r w:rsidR="009013AD" w:rsidRPr="003015BE">
              <w:rPr>
                <w:rFonts w:ascii="Times New Roman" w:eastAsia="Times New Roman" w:hAnsi="Times New Roman" w:cs="Times New Roman"/>
                <w:b/>
                <w:bCs/>
                <w:color w:val="000000"/>
                <w:lang w:eastAsia="ru-RU"/>
              </w:rPr>
              <w:t xml:space="preserve"> час</w:t>
            </w:r>
            <w:r w:rsidR="009013AD">
              <w:rPr>
                <w:rFonts w:ascii="Times New Roman" w:eastAsia="Times New Roman" w:hAnsi="Times New Roman" w:cs="Times New Roman"/>
                <w:b/>
                <w:bCs/>
                <w:color w:val="000000"/>
                <w:lang w:eastAsia="ru-RU"/>
              </w:rPr>
              <w:t>ов</w:t>
            </w:r>
            <w:r w:rsidR="009013AD" w:rsidRPr="003015BE">
              <w:rPr>
                <w:rFonts w:ascii="Times New Roman" w:eastAsia="Times New Roman" w:hAnsi="Times New Roman" w:cs="Times New Roman"/>
                <w:b/>
                <w:bCs/>
                <w:color w:val="000000"/>
                <w:lang w:eastAsia="ru-RU"/>
              </w:rPr>
              <w:t>)</w:t>
            </w:r>
          </w:p>
        </w:tc>
      </w:tr>
      <w:tr w:rsidR="00521CF3" w:rsidRPr="003015BE" w14:paraId="50ED7E4B" w14:textId="77777777" w:rsidTr="00521CF3">
        <w:tc>
          <w:tcPr>
            <w:tcW w:w="1427" w:type="pct"/>
            <w:vMerge w:val="restart"/>
            <w:shd w:val="clear" w:color="auto" w:fill="auto"/>
            <w:hideMark/>
          </w:tcPr>
          <w:p w14:paraId="0C441399"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2.1 </w:t>
            </w:r>
            <w:proofErr w:type="spellStart"/>
            <w:r w:rsidRPr="003015BE">
              <w:rPr>
                <w:rFonts w:ascii="Times New Roman" w:eastAsia="Times New Roman" w:hAnsi="Times New Roman" w:cs="Times New Roman"/>
                <w:b/>
                <w:bCs/>
                <w:color w:val="000000"/>
                <w:lang w:val="en-US" w:eastAsia="ru-RU"/>
              </w:rPr>
              <w:t>Архитектура</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компьютера</w:t>
            </w:r>
            <w:proofErr w:type="spellEnd"/>
            <w:r w:rsidRPr="003015BE">
              <w:rPr>
                <w:rFonts w:ascii="Times New Roman" w:eastAsia="Times New Roman" w:hAnsi="Times New Roman" w:cs="Times New Roman"/>
                <w:b/>
                <w:bCs/>
                <w:color w:val="000000"/>
                <w:lang w:val="en-US" w:eastAsia="ru-RU"/>
              </w:rPr>
              <w:t>.</w:t>
            </w:r>
          </w:p>
        </w:tc>
        <w:tc>
          <w:tcPr>
            <w:tcW w:w="3573" w:type="pct"/>
            <w:shd w:val="clear" w:color="auto" w:fill="auto"/>
            <w:hideMark/>
          </w:tcPr>
          <w:p w14:paraId="2AB08510"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696FC52F" w14:textId="77777777" w:rsidTr="00521CF3">
        <w:tc>
          <w:tcPr>
            <w:tcW w:w="1427" w:type="pct"/>
            <w:vMerge/>
            <w:vAlign w:val="center"/>
            <w:hideMark/>
          </w:tcPr>
          <w:p w14:paraId="4212E80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A5C13C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История развития ВТ</w:t>
            </w:r>
          </w:p>
        </w:tc>
      </w:tr>
      <w:tr w:rsidR="00521CF3" w:rsidRPr="003015BE" w14:paraId="0874F2CA" w14:textId="77777777" w:rsidTr="00521CF3">
        <w:tc>
          <w:tcPr>
            <w:tcW w:w="1427" w:type="pct"/>
            <w:vMerge/>
            <w:vAlign w:val="center"/>
            <w:hideMark/>
          </w:tcPr>
          <w:p w14:paraId="7FEC7AA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E297B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«Компьютер», принципы устройства компьютера Структура компьютера</w:t>
            </w:r>
          </w:p>
        </w:tc>
      </w:tr>
      <w:tr w:rsidR="00521CF3" w:rsidRPr="003015BE" w14:paraId="5506CD32" w14:textId="77777777" w:rsidTr="00521CF3">
        <w:tc>
          <w:tcPr>
            <w:tcW w:w="1427" w:type="pct"/>
            <w:vMerge/>
            <w:vAlign w:val="center"/>
            <w:hideMark/>
          </w:tcPr>
          <w:p w14:paraId="0992F5D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ED22DF"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555FBDF2"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434BD6CF" w14:textId="77777777" w:rsidTr="00521CF3">
        <w:tc>
          <w:tcPr>
            <w:tcW w:w="1427" w:type="pct"/>
            <w:vMerge w:val="restart"/>
            <w:shd w:val="clear" w:color="auto" w:fill="auto"/>
            <w:hideMark/>
          </w:tcPr>
          <w:p w14:paraId="00FAE0A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2.2 Устройства ввода и вывода информации Программное обеспечение ПК.</w:t>
            </w:r>
          </w:p>
        </w:tc>
        <w:tc>
          <w:tcPr>
            <w:tcW w:w="3573" w:type="pct"/>
            <w:shd w:val="clear" w:color="auto" w:fill="auto"/>
            <w:hideMark/>
          </w:tcPr>
          <w:p w14:paraId="3389AA02"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0170BC88" w14:textId="77777777" w:rsidTr="00521CF3">
        <w:tc>
          <w:tcPr>
            <w:tcW w:w="1427" w:type="pct"/>
            <w:vMerge/>
            <w:vAlign w:val="center"/>
            <w:hideMark/>
          </w:tcPr>
          <w:p w14:paraId="4F7C9E80"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AD967D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Устройства ввода информации, их характеристики Принцип программного управления компьютером. Определение «Программа», «Программное обеспечение». Классификация программного обеспечения</w:t>
            </w:r>
          </w:p>
        </w:tc>
      </w:tr>
      <w:tr w:rsidR="00521CF3" w:rsidRPr="003015BE" w14:paraId="46145F1B" w14:textId="77777777" w:rsidTr="00521CF3">
        <w:tc>
          <w:tcPr>
            <w:tcW w:w="1427" w:type="pct"/>
            <w:vMerge/>
            <w:vAlign w:val="center"/>
            <w:hideMark/>
          </w:tcPr>
          <w:p w14:paraId="5CFD6DC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168F989"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3339A8FA"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3FBFE9F" w14:textId="77777777" w:rsidTr="00521CF3">
        <w:tc>
          <w:tcPr>
            <w:tcW w:w="1427" w:type="pct"/>
            <w:vMerge w:val="restart"/>
            <w:shd w:val="clear" w:color="auto" w:fill="auto"/>
            <w:hideMark/>
          </w:tcPr>
          <w:p w14:paraId="16915D73"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2.3 </w:t>
            </w:r>
            <w:proofErr w:type="spellStart"/>
            <w:r w:rsidRPr="003015BE">
              <w:rPr>
                <w:rFonts w:ascii="Times New Roman" w:eastAsia="Times New Roman" w:hAnsi="Times New Roman" w:cs="Times New Roman"/>
                <w:b/>
                <w:bCs/>
                <w:color w:val="000000"/>
                <w:lang w:val="en-US" w:eastAsia="ru-RU"/>
              </w:rPr>
              <w:t>Операционные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системы</w:t>
            </w:r>
            <w:proofErr w:type="spellEnd"/>
          </w:p>
        </w:tc>
        <w:tc>
          <w:tcPr>
            <w:tcW w:w="3573" w:type="pct"/>
            <w:shd w:val="clear" w:color="auto" w:fill="auto"/>
            <w:hideMark/>
          </w:tcPr>
          <w:p w14:paraId="61BABD46"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069F407E" w14:textId="77777777" w:rsidTr="00521CF3">
        <w:tc>
          <w:tcPr>
            <w:tcW w:w="1427" w:type="pct"/>
            <w:vMerge/>
            <w:vAlign w:val="center"/>
            <w:hideMark/>
          </w:tcPr>
          <w:p w14:paraId="0563EB9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519A7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2BB79B96" w14:textId="77777777" w:rsidTr="00521CF3">
        <w:tc>
          <w:tcPr>
            <w:tcW w:w="1427" w:type="pct"/>
            <w:vMerge/>
            <w:vAlign w:val="center"/>
            <w:hideMark/>
          </w:tcPr>
          <w:p w14:paraId="2679C7E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8F720F2"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Изучение интерфейса операционной системы </w:t>
            </w:r>
            <w:proofErr w:type="spellStart"/>
            <w:r w:rsidRPr="003015BE">
              <w:rPr>
                <w:rFonts w:ascii="Times New Roman" w:eastAsia="Times New Roman" w:hAnsi="Times New Roman" w:cs="Times New Roman"/>
                <w:color w:val="000000"/>
                <w:lang w:eastAsia="ru-RU"/>
              </w:rPr>
              <w:t>uиз</w:t>
            </w:r>
            <w:proofErr w:type="spellEnd"/>
            <w:r w:rsidRPr="003015BE">
              <w:rPr>
                <w:rFonts w:ascii="Times New Roman" w:eastAsia="Times New Roman" w:hAnsi="Times New Roman" w:cs="Times New Roman"/>
                <w:color w:val="000000"/>
                <w:lang w:eastAsia="ru-RU"/>
              </w:rPr>
              <w:t xml:space="preserve"> реестра программ РФ – </w:t>
            </w:r>
            <w:proofErr w:type="spellStart"/>
            <w:r w:rsidRPr="003015BE">
              <w:rPr>
                <w:rFonts w:ascii="Times New Roman" w:eastAsia="Times New Roman" w:hAnsi="Times New Roman" w:cs="Times New Roman"/>
                <w:color w:val="000000"/>
                <w:lang w:eastAsia="ru-RU"/>
              </w:rPr>
              <w:t>AltLinux</w:t>
            </w:r>
            <w:proofErr w:type="spellEnd"/>
            <w:r w:rsidRPr="003015BE">
              <w:rPr>
                <w:rFonts w:ascii="Times New Roman" w:eastAsia="Times New Roman" w:hAnsi="Times New Roman" w:cs="Times New Roman"/>
                <w:color w:val="000000"/>
                <w:lang w:eastAsia="ru-RU"/>
              </w:rPr>
              <w:t>, Росса, Заря.)</w:t>
            </w:r>
          </w:p>
        </w:tc>
      </w:tr>
      <w:tr w:rsidR="00521CF3" w:rsidRPr="003015BE" w14:paraId="4F26DBE8" w14:textId="77777777" w:rsidTr="00521CF3">
        <w:tc>
          <w:tcPr>
            <w:tcW w:w="1427" w:type="pct"/>
            <w:vMerge/>
            <w:vAlign w:val="center"/>
            <w:hideMark/>
          </w:tcPr>
          <w:p w14:paraId="3DD8A1C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AC26844"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Стандартные и служебные программы. Работа с файлами</w:t>
            </w:r>
          </w:p>
        </w:tc>
      </w:tr>
      <w:tr w:rsidR="00521CF3" w:rsidRPr="003015BE" w14:paraId="49D72F58" w14:textId="77777777" w:rsidTr="00521CF3">
        <w:tc>
          <w:tcPr>
            <w:tcW w:w="5000" w:type="pct"/>
            <w:gridSpan w:val="2"/>
            <w:shd w:val="clear" w:color="auto" w:fill="auto"/>
            <w:hideMark/>
          </w:tcPr>
          <w:p w14:paraId="20CF4001" w14:textId="57C9DF9A"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3. Текстовый процессор</w:t>
            </w:r>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w:t>
            </w:r>
            <w:r w:rsidR="00030CE2">
              <w:rPr>
                <w:rFonts w:ascii="Times New Roman" w:eastAsia="Times New Roman" w:hAnsi="Times New Roman" w:cs="Times New Roman"/>
                <w:b/>
                <w:bCs/>
                <w:color w:val="000000"/>
                <w:lang w:eastAsia="ru-RU"/>
              </w:rPr>
              <w:t>8</w:t>
            </w:r>
            <w:r w:rsidRPr="003015BE">
              <w:rPr>
                <w:rFonts w:ascii="Times New Roman" w:eastAsia="Times New Roman" w:hAnsi="Times New Roman" w:cs="Times New Roman"/>
                <w:b/>
                <w:bCs/>
                <w:color w:val="000000"/>
                <w:lang w:eastAsia="ru-RU"/>
              </w:rPr>
              <w:t xml:space="preserve"> 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66539EFE" w14:textId="77777777" w:rsidTr="00521CF3">
        <w:tc>
          <w:tcPr>
            <w:tcW w:w="1427" w:type="pct"/>
            <w:vMerge w:val="restart"/>
            <w:shd w:val="clear" w:color="auto" w:fill="auto"/>
            <w:hideMark/>
          </w:tcPr>
          <w:p w14:paraId="5F4019A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3.1 Текстовый процессор </w:t>
            </w:r>
            <w:proofErr w:type="spellStart"/>
            <w:r w:rsidRPr="003015BE">
              <w:rPr>
                <w:rFonts w:ascii="Times New Roman" w:eastAsia="Times New Roman" w:hAnsi="Times New Roman" w:cs="Times New Roman"/>
                <w:b/>
                <w:bCs/>
                <w:color w:val="000000"/>
                <w:lang w:eastAsia="ru-RU"/>
              </w:rPr>
              <w:t>LibreOfficeWriter</w:t>
            </w:r>
            <w:proofErr w:type="spellEnd"/>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3925484E"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63C9AA92" w14:textId="77777777" w:rsidTr="00521CF3">
        <w:tc>
          <w:tcPr>
            <w:tcW w:w="1427" w:type="pct"/>
            <w:vMerge/>
            <w:vAlign w:val="center"/>
            <w:hideMark/>
          </w:tcPr>
          <w:p w14:paraId="31075B2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23FC73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Классификация программных средств обработки текстовой информации. Особенности текстового процессора </w:t>
            </w:r>
            <w:proofErr w:type="spellStart"/>
            <w:r w:rsidRPr="003015BE">
              <w:rPr>
                <w:rFonts w:ascii="Times New Roman" w:eastAsia="Times New Roman" w:hAnsi="Times New Roman" w:cs="Times New Roman"/>
                <w:color w:val="000000"/>
                <w:lang w:eastAsia="ru-RU"/>
              </w:rPr>
              <w:t>LibreOfficeWriter.Операции</w:t>
            </w:r>
            <w:proofErr w:type="spellEnd"/>
            <w:r w:rsidRPr="003015BE">
              <w:rPr>
                <w:rFonts w:ascii="Times New Roman" w:eastAsia="Times New Roman" w:hAnsi="Times New Roman" w:cs="Times New Roman"/>
                <w:color w:val="000000"/>
                <w:lang w:eastAsia="ru-RU"/>
              </w:rPr>
              <w:t xml:space="preserve"> редактирования и форматирования текста. Добавление в текстовый документ различных объектов: </w:t>
            </w:r>
            <w:proofErr w:type="spellStart"/>
            <w:proofErr w:type="gramStart"/>
            <w:r w:rsidRPr="003015BE">
              <w:rPr>
                <w:rFonts w:ascii="Times New Roman" w:eastAsia="Times New Roman" w:hAnsi="Times New Roman" w:cs="Times New Roman"/>
                <w:color w:val="000000"/>
                <w:lang w:eastAsia="ru-RU"/>
              </w:rPr>
              <w:t>таблиц,формул</w:t>
            </w:r>
            <w:proofErr w:type="spellEnd"/>
            <w:proofErr w:type="gramEnd"/>
            <w:r w:rsidRPr="003015BE">
              <w:rPr>
                <w:rFonts w:ascii="Times New Roman" w:eastAsia="Times New Roman" w:hAnsi="Times New Roman" w:cs="Times New Roman"/>
                <w:color w:val="000000"/>
                <w:lang w:eastAsia="ru-RU"/>
              </w:rPr>
              <w:t>, диаграмм, и т.д.</w:t>
            </w:r>
          </w:p>
        </w:tc>
      </w:tr>
      <w:tr w:rsidR="00521CF3" w:rsidRPr="003015BE" w14:paraId="06D74F66" w14:textId="77777777" w:rsidTr="00521CF3">
        <w:tc>
          <w:tcPr>
            <w:tcW w:w="1427" w:type="pct"/>
            <w:vMerge/>
            <w:vAlign w:val="center"/>
            <w:hideMark/>
          </w:tcPr>
          <w:p w14:paraId="4AA181F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104239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C8BD93A" w14:textId="77777777" w:rsidTr="00521CF3">
        <w:tc>
          <w:tcPr>
            <w:tcW w:w="1427" w:type="pct"/>
            <w:vMerge/>
            <w:vAlign w:val="center"/>
            <w:hideMark/>
          </w:tcPr>
          <w:p w14:paraId="0D0DBE3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3472CBA"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Работа с текстовым процессором </w:t>
            </w:r>
            <w:proofErr w:type="spellStart"/>
            <w:r w:rsidRPr="003015BE">
              <w:rPr>
                <w:rFonts w:ascii="Times New Roman" w:eastAsia="Times New Roman" w:hAnsi="Times New Roman" w:cs="Times New Roman"/>
                <w:color w:val="000000"/>
                <w:lang w:eastAsia="ru-RU"/>
              </w:rPr>
              <w:t>LibreOfficeWriter</w:t>
            </w:r>
            <w:proofErr w:type="spellEnd"/>
            <w:r w:rsidRPr="003015BE">
              <w:rPr>
                <w:rFonts w:ascii="Times New Roman" w:eastAsia="Times New Roman" w:hAnsi="Times New Roman" w:cs="Times New Roman"/>
                <w:color w:val="000000"/>
                <w:lang w:eastAsia="ru-RU"/>
              </w:rPr>
              <w:t>. Работа с таблицами в текстовом документе.</w:t>
            </w:r>
          </w:p>
        </w:tc>
      </w:tr>
      <w:tr w:rsidR="00521CF3" w:rsidRPr="003015BE" w14:paraId="5245390D" w14:textId="77777777" w:rsidTr="00521CF3">
        <w:tc>
          <w:tcPr>
            <w:tcW w:w="5000" w:type="pct"/>
            <w:gridSpan w:val="2"/>
            <w:shd w:val="clear" w:color="auto" w:fill="auto"/>
            <w:hideMark/>
          </w:tcPr>
          <w:p w14:paraId="5C1950FF" w14:textId="2407C683"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Раздел 4.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r>
              <w:rPr>
                <w:rFonts w:ascii="Times New Roman" w:eastAsia="Times New Roman" w:hAnsi="Times New Roman" w:cs="Times New Roman"/>
                <w:b/>
                <w:bCs/>
                <w:color w:val="000000"/>
                <w:lang w:eastAsia="ru-RU"/>
              </w:rPr>
              <w:t xml:space="preserve"> </w:t>
            </w:r>
            <w:r w:rsidR="009013AD">
              <w:rPr>
                <w:rFonts w:ascii="Times New Roman" w:eastAsia="Times New Roman" w:hAnsi="Times New Roman" w:cs="Times New Roman"/>
                <w:b/>
                <w:bCs/>
                <w:color w:val="000000"/>
                <w:lang w:eastAsia="ru-RU"/>
              </w:rPr>
              <w:t>(</w:t>
            </w:r>
            <w:r w:rsidR="00030CE2">
              <w:rPr>
                <w:rFonts w:ascii="Times New Roman" w:eastAsia="Times New Roman" w:hAnsi="Times New Roman" w:cs="Times New Roman"/>
                <w:b/>
                <w:bCs/>
                <w:color w:val="000000"/>
                <w:lang w:eastAsia="ru-RU"/>
              </w:rPr>
              <w:t>8</w:t>
            </w:r>
            <w:r w:rsidR="009013AD" w:rsidRPr="003015BE">
              <w:rPr>
                <w:rFonts w:ascii="Times New Roman" w:eastAsia="Times New Roman" w:hAnsi="Times New Roman" w:cs="Times New Roman"/>
                <w:b/>
                <w:bCs/>
                <w:color w:val="000000"/>
                <w:lang w:eastAsia="ru-RU"/>
              </w:rPr>
              <w:t xml:space="preserve"> час</w:t>
            </w:r>
            <w:r w:rsidR="009013AD">
              <w:rPr>
                <w:rFonts w:ascii="Times New Roman" w:eastAsia="Times New Roman" w:hAnsi="Times New Roman" w:cs="Times New Roman"/>
                <w:b/>
                <w:bCs/>
                <w:color w:val="000000"/>
                <w:lang w:eastAsia="ru-RU"/>
              </w:rPr>
              <w:t>ов</w:t>
            </w:r>
            <w:r w:rsidR="009013AD" w:rsidRPr="003015BE">
              <w:rPr>
                <w:rFonts w:ascii="Times New Roman" w:eastAsia="Times New Roman" w:hAnsi="Times New Roman" w:cs="Times New Roman"/>
                <w:b/>
                <w:bCs/>
                <w:color w:val="000000"/>
                <w:lang w:eastAsia="ru-RU"/>
              </w:rPr>
              <w:t>)</w:t>
            </w:r>
          </w:p>
        </w:tc>
      </w:tr>
      <w:tr w:rsidR="00521CF3" w:rsidRPr="003015BE" w14:paraId="293AF07E" w14:textId="77777777" w:rsidTr="00521CF3">
        <w:tc>
          <w:tcPr>
            <w:tcW w:w="1427" w:type="pct"/>
            <w:vMerge w:val="restart"/>
            <w:shd w:val="clear" w:color="auto" w:fill="auto"/>
            <w:hideMark/>
          </w:tcPr>
          <w:p w14:paraId="44AA8F93"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4.1.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p>
        </w:tc>
        <w:tc>
          <w:tcPr>
            <w:tcW w:w="3573" w:type="pct"/>
            <w:shd w:val="clear" w:color="auto" w:fill="auto"/>
            <w:hideMark/>
          </w:tcPr>
          <w:p w14:paraId="5E52CACD"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28EE86D3" w14:textId="77777777" w:rsidTr="00521CF3">
        <w:tc>
          <w:tcPr>
            <w:tcW w:w="1427" w:type="pct"/>
            <w:vMerge/>
            <w:vAlign w:val="center"/>
            <w:hideMark/>
          </w:tcPr>
          <w:p w14:paraId="5528D95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1B265744"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w:t>
            </w:r>
            <w:proofErr w:type="spellStart"/>
            <w:r w:rsidRPr="003015BE">
              <w:rPr>
                <w:rFonts w:ascii="Times New Roman" w:eastAsia="Times New Roman" w:hAnsi="Times New Roman" w:cs="Times New Roman"/>
                <w:color w:val="000000"/>
                <w:lang w:eastAsia="ru-RU"/>
              </w:rPr>
              <w:t>Gimp</w:t>
            </w:r>
            <w:proofErr w:type="spellEnd"/>
            <w:r w:rsidRPr="003015BE">
              <w:rPr>
                <w:rFonts w:ascii="Times New Roman" w:eastAsia="Times New Roman" w:hAnsi="Times New Roman" w:cs="Times New Roman"/>
                <w:color w:val="000000"/>
                <w:lang w:eastAsia="ru-RU"/>
              </w:rPr>
              <w:t>. Компьютерная и инженерная графика.</w:t>
            </w:r>
          </w:p>
        </w:tc>
      </w:tr>
      <w:tr w:rsidR="00521CF3" w:rsidRPr="003015BE" w14:paraId="41839C2E" w14:textId="77777777" w:rsidTr="00521CF3">
        <w:tc>
          <w:tcPr>
            <w:tcW w:w="1427" w:type="pct"/>
            <w:vMerge/>
            <w:vAlign w:val="center"/>
            <w:hideMark/>
          </w:tcPr>
          <w:p w14:paraId="61B70C3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65B8ED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79D637E" w14:textId="77777777" w:rsidTr="00521CF3">
        <w:tc>
          <w:tcPr>
            <w:tcW w:w="1427" w:type="pct"/>
            <w:vMerge/>
            <w:vAlign w:val="center"/>
            <w:hideMark/>
          </w:tcPr>
          <w:p w14:paraId="710B74E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F90230C"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Основы работы в графическом редакторе </w:t>
            </w:r>
            <w:proofErr w:type="spellStart"/>
            <w:r w:rsidRPr="003015BE">
              <w:rPr>
                <w:rFonts w:ascii="Times New Roman" w:eastAsia="Times New Roman" w:hAnsi="Times New Roman" w:cs="Times New Roman"/>
                <w:color w:val="000000"/>
                <w:lang w:eastAsia="ru-RU"/>
              </w:rPr>
              <w:t>Gimp</w:t>
            </w:r>
            <w:proofErr w:type="spellEnd"/>
          </w:p>
        </w:tc>
      </w:tr>
      <w:tr w:rsidR="00521CF3" w:rsidRPr="003015BE" w14:paraId="272336A1" w14:textId="77777777" w:rsidTr="00521CF3">
        <w:tc>
          <w:tcPr>
            <w:tcW w:w="1427" w:type="pct"/>
            <w:vMerge/>
            <w:vAlign w:val="center"/>
            <w:hideMark/>
          </w:tcPr>
          <w:p w14:paraId="2BFEB45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591FB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Работа со слоями. Использование фильтров.</w:t>
            </w:r>
          </w:p>
        </w:tc>
      </w:tr>
      <w:tr w:rsidR="00521CF3" w:rsidRPr="003015BE" w14:paraId="68389F33" w14:textId="77777777" w:rsidTr="00521CF3">
        <w:tc>
          <w:tcPr>
            <w:tcW w:w="1427" w:type="pct"/>
            <w:vMerge w:val="restart"/>
            <w:shd w:val="clear" w:color="auto" w:fill="auto"/>
            <w:hideMark/>
          </w:tcPr>
          <w:p w14:paraId="0CF3955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4.2. Системы презентационной и анимационной графики</w:t>
            </w:r>
          </w:p>
        </w:tc>
        <w:tc>
          <w:tcPr>
            <w:tcW w:w="3573" w:type="pct"/>
            <w:shd w:val="clear" w:color="auto" w:fill="auto"/>
            <w:hideMark/>
          </w:tcPr>
          <w:p w14:paraId="77B4A55C"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3A21A067" w14:textId="77777777" w:rsidTr="00521CF3">
        <w:trPr>
          <w:trHeight w:val="269"/>
        </w:trPr>
        <w:tc>
          <w:tcPr>
            <w:tcW w:w="1427" w:type="pct"/>
            <w:vMerge/>
            <w:vAlign w:val="center"/>
            <w:hideMark/>
          </w:tcPr>
          <w:p w14:paraId="5F404D3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vMerge w:val="restart"/>
            <w:shd w:val="clear" w:color="auto" w:fill="auto"/>
            <w:hideMark/>
          </w:tcPr>
          <w:p w14:paraId="40DEB063"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Понятие мультимедиа. Объекты мультимедиа. Мультимедийные презентации. Мультимедийные технологии. Назначение и основные возможности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r w:rsidRPr="003015BE">
              <w:rPr>
                <w:rFonts w:ascii="Times New Roman" w:eastAsia="Times New Roman" w:hAnsi="Times New Roman" w:cs="Times New Roman"/>
                <w:color w:val="000000"/>
                <w:lang w:eastAsia="ru-RU"/>
              </w:rPr>
              <w:t>. Настройка презентации: анимация, наложение звука, вставка видео, гиперссылки.</w:t>
            </w:r>
          </w:p>
        </w:tc>
      </w:tr>
      <w:tr w:rsidR="00521CF3" w:rsidRPr="003015BE" w14:paraId="36DACC3F" w14:textId="77777777" w:rsidTr="00521CF3">
        <w:trPr>
          <w:trHeight w:val="269"/>
        </w:trPr>
        <w:tc>
          <w:tcPr>
            <w:tcW w:w="1427" w:type="pct"/>
            <w:vMerge/>
            <w:vAlign w:val="center"/>
            <w:hideMark/>
          </w:tcPr>
          <w:p w14:paraId="3713727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vMerge/>
            <w:vAlign w:val="center"/>
            <w:hideMark/>
          </w:tcPr>
          <w:p w14:paraId="001B6ABF" w14:textId="77777777" w:rsidR="00521CF3" w:rsidRPr="003015BE" w:rsidRDefault="00521CF3" w:rsidP="0069725C">
            <w:pPr>
              <w:rPr>
                <w:rFonts w:ascii="Times New Roman" w:eastAsia="Times New Roman" w:hAnsi="Times New Roman" w:cs="Times New Roman"/>
                <w:color w:val="000000"/>
                <w:lang w:eastAsia="ru-RU"/>
              </w:rPr>
            </w:pPr>
          </w:p>
        </w:tc>
      </w:tr>
      <w:tr w:rsidR="00521CF3" w:rsidRPr="003015BE" w14:paraId="33C6EBC5" w14:textId="77777777" w:rsidTr="00521CF3">
        <w:tc>
          <w:tcPr>
            <w:tcW w:w="1427" w:type="pct"/>
            <w:vMerge/>
            <w:vAlign w:val="center"/>
            <w:hideMark/>
          </w:tcPr>
          <w:p w14:paraId="02DA62D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F0E545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73B6937E" w14:textId="77777777" w:rsidTr="00521CF3">
        <w:tc>
          <w:tcPr>
            <w:tcW w:w="1427" w:type="pct"/>
            <w:vMerge/>
            <w:vAlign w:val="center"/>
            <w:hideMark/>
          </w:tcPr>
          <w:p w14:paraId="714FC4B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1C39E29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Методы и средства представления информации при помощи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p>
        </w:tc>
      </w:tr>
      <w:tr w:rsidR="00521CF3" w:rsidRPr="003015BE" w14:paraId="6EDFEF92" w14:textId="77777777" w:rsidTr="00521CF3">
        <w:tc>
          <w:tcPr>
            <w:tcW w:w="1427" w:type="pct"/>
            <w:vMerge/>
            <w:vAlign w:val="center"/>
            <w:hideMark/>
          </w:tcPr>
          <w:p w14:paraId="3E45446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25E18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Настройка анимации. Показ слайдов. Работа с гиперссылками. Кнопки управления.</w:t>
            </w:r>
          </w:p>
        </w:tc>
      </w:tr>
      <w:tr w:rsidR="00521CF3" w:rsidRPr="003015BE" w14:paraId="2910017C" w14:textId="77777777" w:rsidTr="00521CF3">
        <w:tc>
          <w:tcPr>
            <w:tcW w:w="1427" w:type="pct"/>
            <w:vMerge/>
            <w:vAlign w:val="center"/>
            <w:hideMark/>
          </w:tcPr>
          <w:p w14:paraId="1FF6AFE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5C6DEB3"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495A523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6CF9781C" w14:textId="77777777" w:rsidTr="00521CF3">
        <w:tc>
          <w:tcPr>
            <w:tcW w:w="5000" w:type="pct"/>
            <w:gridSpan w:val="2"/>
            <w:shd w:val="clear" w:color="auto" w:fill="auto"/>
            <w:hideMark/>
          </w:tcPr>
          <w:p w14:paraId="6615CA2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5. Технология обработки числовой информации</w:t>
            </w:r>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6 </w:t>
            </w:r>
            <w:r w:rsidRPr="003015BE">
              <w:rPr>
                <w:rFonts w:ascii="Times New Roman" w:eastAsia="Times New Roman" w:hAnsi="Times New Roman" w:cs="Times New Roman"/>
                <w:b/>
                <w:bCs/>
                <w:color w:val="000000"/>
                <w:lang w:eastAsia="ru-RU"/>
              </w:rPr>
              <w:t>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73EB3B16" w14:textId="77777777" w:rsidTr="00521CF3">
        <w:tc>
          <w:tcPr>
            <w:tcW w:w="1427" w:type="pct"/>
            <w:vMerge w:val="restart"/>
            <w:shd w:val="clear" w:color="auto" w:fill="auto"/>
            <w:hideMark/>
          </w:tcPr>
          <w:p w14:paraId="3981B59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5.1 Технология</w:t>
            </w:r>
          </w:p>
          <w:p w14:paraId="40215A8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обработки числовой информации. Электронные таблицы.</w:t>
            </w:r>
          </w:p>
        </w:tc>
        <w:tc>
          <w:tcPr>
            <w:tcW w:w="3573" w:type="pct"/>
            <w:shd w:val="clear" w:color="auto" w:fill="auto"/>
            <w:hideMark/>
          </w:tcPr>
          <w:p w14:paraId="5A9A7E46"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452666A6" w14:textId="77777777" w:rsidTr="00521CF3">
        <w:tc>
          <w:tcPr>
            <w:tcW w:w="1427" w:type="pct"/>
            <w:vMerge/>
            <w:shd w:val="clear" w:color="auto" w:fill="auto"/>
            <w:hideMark/>
          </w:tcPr>
          <w:p w14:paraId="2246BE45"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0EFE19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Электронные таблицы. Технология ведения расчетов в электронной таблице. Особенности программы </w:t>
            </w:r>
            <w:proofErr w:type="spellStart"/>
            <w:r w:rsidRPr="003015BE">
              <w:rPr>
                <w:rFonts w:ascii="Times New Roman" w:eastAsia="Times New Roman" w:hAnsi="Times New Roman" w:cs="Times New Roman"/>
                <w:color w:val="000000"/>
                <w:lang w:eastAsia="ru-RU"/>
              </w:rPr>
              <w:t>LibreOfficeCalc</w:t>
            </w:r>
            <w:proofErr w:type="spellEnd"/>
          </w:p>
        </w:tc>
      </w:tr>
      <w:tr w:rsidR="00521CF3" w:rsidRPr="003015BE" w14:paraId="10ACB176" w14:textId="77777777" w:rsidTr="00521CF3">
        <w:tc>
          <w:tcPr>
            <w:tcW w:w="1427" w:type="pct"/>
            <w:vMerge/>
            <w:vAlign w:val="center"/>
            <w:hideMark/>
          </w:tcPr>
          <w:p w14:paraId="6D3CCBE3"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5066BEA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Функции. Диаграммы. Применение ЭТ при решении задач.</w:t>
            </w:r>
          </w:p>
        </w:tc>
      </w:tr>
      <w:tr w:rsidR="00521CF3" w:rsidRPr="003015BE" w14:paraId="33BB7C95" w14:textId="77777777" w:rsidTr="00521CF3">
        <w:tc>
          <w:tcPr>
            <w:tcW w:w="1427" w:type="pct"/>
            <w:vMerge/>
            <w:vAlign w:val="center"/>
            <w:hideMark/>
          </w:tcPr>
          <w:p w14:paraId="4C20B676"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1E04A85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C25BD96" w14:textId="77777777" w:rsidTr="00521CF3">
        <w:tc>
          <w:tcPr>
            <w:tcW w:w="1427" w:type="pct"/>
            <w:vMerge/>
            <w:vAlign w:val="center"/>
            <w:hideMark/>
          </w:tcPr>
          <w:p w14:paraId="3AA72B95"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3A3FC99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Создание и редактирование электронных </w:t>
            </w:r>
            <w:proofErr w:type="spellStart"/>
            <w:proofErr w:type="gramStart"/>
            <w:r w:rsidRPr="003015BE">
              <w:rPr>
                <w:rFonts w:ascii="Times New Roman" w:eastAsia="Times New Roman" w:hAnsi="Times New Roman" w:cs="Times New Roman"/>
                <w:color w:val="000000"/>
                <w:lang w:eastAsia="ru-RU"/>
              </w:rPr>
              <w:t>таблиц.LibreOfficeCalc</w:t>
            </w:r>
            <w:proofErr w:type="spellEnd"/>
            <w:proofErr w:type="gramEnd"/>
            <w:r w:rsidRPr="003015BE">
              <w:rPr>
                <w:rFonts w:ascii="Times New Roman" w:eastAsia="Times New Roman" w:hAnsi="Times New Roman" w:cs="Times New Roman"/>
                <w:color w:val="000000"/>
                <w:lang w:eastAsia="ru-RU"/>
              </w:rPr>
              <w:t>. Решение прикладных задач Создание диаграмм</w:t>
            </w:r>
          </w:p>
        </w:tc>
      </w:tr>
      <w:tr w:rsidR="00521CF3" w:rsidRPr="003015BE" w14:paraId="4D8BE352" w14:textId="77777777" w:rsidTr="00521CF3">
        <w:tc>
          <w:tcPr>
            <w:tcW w:w="5000" w:type="pct"/>
            <w:gridSpan w:val="2"/>
            <w:shd w:val="clear" w:color="auto" w:fill="auto"/>
            <w:hideMark/>
          </w:tcPr>
          <w:p w14:paraId="0EE6F68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6. Технологии поиска и хранения информации</w:t>
            </w:r>
            <w:r>
              <w:rPr>
                <w:rFonts w:ascii="Times New Roman" w:eastAsia="Times New Roman" w:hAnsi="Times New Roman" w:cs="Times New Roman"/>
                <w:b/>
                <w:bCs/>
                <w:color w:val="000000"/>
                <w:lang w:eastAsia="ru-RU"/>
              </w:rPr>
              <w:t xml:space="preserve"> (6 часов)</w:t>
            </w:r>
          </w:p>
        </w:tc>
      </w:tr>
      <w:tr w:rsidR="00521CF3" w:rsidRPr="003015BE" w14:paraId="2CC9C584" w14:textId="77777777" w:rsidTr="00521CF3">
        <w:tc>
          <w:tcPr>
            <w:tcW w:w="1427" w:type="pct"/>
            <w:vMerge w:val="restart"/>
            <w:shd w:val="clear" w:color="auto" w:fill="auto"/>
            <w:hideMark/>
          </w:tcPr>
          <w:p w14:paraId="0A9C919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6.1 Информационные системы. Организация баз данных.</w:t>
            </w:r>
          </w:p>
        </w:tc>
        <w:tc>
          <w:tcPr>
            <w:tcW w:w="3573" w:type="pct"/>
            <w:shd w:val="clear" w:color="auto" w:fill="auto"/>
            <w:hideMark/>
          </w:tcPr>
          <w:p w14:paraId="338913CF"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73FDB860" w14:textId="77777777" w:rsidTr="00521CF3">
        <w:tc>
          <w:tcPr>
            <w:tcW w:w="1427" w:type="pct"/>
            <w:vMerge/>
            <w:vAlign w:val="center"/>
            <w:hideMark/>
          </w:tcPr>
          <w:p w14:paraId="53AB203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6FF877D"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«Информационная система». Понятие «банки данных», «базы данных». Модели представления данных.</w:t>
            </w:r>
          </w:p>
        </w:tc>
      </w:tr>
      <w:tr w:rsidR="00521CF3" w:rsidRPr="003015BE" w14:paraId="7A103E23" w14:textId="77777777" w:rsidTr="00521CF3">
        <w:tc>
          <w:tcPr>
            <w:tcW w:w="1427" w:type="pct"/>
            <w:vMerge/>
            <w:vAlign w:val="center"/>
            <w:hideMark/>
          </w:tcPr>
          <w:p w14:paraId="67971F47"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B97CFEB"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Системы управления базами данных (СУБД).</w:t>
            </w:r>
          </w:p>
        </w:tc>
      </w:tr>
      <w:tr w:rsidR="00521CF3" w:rsidRPr="003015BE" w14:paraId="2328401A" w14:textId="77777777" w:rsidTr="00521CF3">
        <w:tc>
          <w:tcPr>
            <w:tcW w:w="1427" w:type="pct"/>
            <w:vMerge/>
            <w:vAlign w:val="center"/>
            <w:hideMark/>
          </w:tcPr>
          <w:p w14:paraId="5C2CC7C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CF87834"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Особенности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521CF3" w:rsidRPr="003015BE" w14:paraId="5BF39C60" w14:textId="77777777" w:rsidTr="00521CF3">
        <w:tc>
          <w:tcPr>
            <w:tcW w:w="1427" w:type="pct"/>
            <w:vMerge/>
            <w:vAlign w:val="center"/>
            <w:hideMark/>
          </w:tcPr>
          <w:p w14:paraId="5A2FFDC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E27E7C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E2C1759" w14:textId="77777777" w:rsidTr="00521CF3">
        <w:tc>
          <w:tcPr>
            <w:tcW w:w="1427" w:type="pct"/>
            <w:vMerge/>
            <w:vAlign w:val="center"/>
            <w:hideMark/>
          </w:tcPr>
          <w:p w14:paraId="2BC2FC0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24C24C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Разработка базы данных (БД) с помощью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 xml:space="preserve">. Работа с различными объектами </w:t>
            </w:r>
            <w:proofErr w:type="spellStart"/>
            <w:r w:rsidRPr="003015BE">
              <w:rPr>
                <w:rFonts w:ascii="Times New Roman" w:eastAsia="Times New Roman" w:hAnsi="Times New Roman" w:cs="Times New Roman"/>
                <w:color w:val="000000"/>
                <w:lang w:eastAsia="ru-RU"/>
              </w:rPr>
              <w:t>БДв</w:t>
            </w:r>
            <w:proofErr w:type="spellEnd"/>
            <w:r w:rsidRPr="003015BE">
              <w:rPr>
                <w:rFonts w:ascii="Times New Roman" w:eastAsia="Times New Roman" w:hAnsi="Times New Roman" w:cs="Times New Roman"/>
                <w:color w:val="000000"/>
                <w:lang w:eastAsia="ru-RU"/>
              </w:rPr>
              <w:t xml:space="preserve">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521CF3" w:rsidRPr="003015BE" w14:paraId="067FD410" w14:textId="77777777" w:rsidTr="00521CF3">
        <w:tc>
          <w:tcPr>
            <w:tcW w:w="1427" w:type="pct"/>
            <w:vMerge/>
            <w:vAlign w:val="center"/>
            <w:hideMark/>
          </w:tcPr>
          <w:p w14:paraId="2C88939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E91DA40"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0C6E820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7592B3D2" w14:textId="77777777" w:rsidTr="00521CF3">
        <w:tc>
          <w:tcPr>
            <w:tcW w:w="1427" w:type="pct"/>
            <w:vMerge w:val="restart"/>
            <w:shd w:val="clear" w:color="auto" w:fill="auto"/>
            <w:hideMark/>
          </w:tcPr>
          <w:p w14:paraId="70F72B2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6.2 Информационно-поисковые системы</w:t>
            </w:r>
          </w:p>
        </w:tc>
        <w:tc>
          <w:tcPr>
            <w:tcW w:w="3573" w:type="pct"/>
            <w:shd w:val="clear" w:color="auto" w:fill="auto"/>
            <w:hideMark/>
          </w:tcPr>
          <w:p w14:paraId="553F39A1"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7328D425" w14:textId="77777777" w:rsidTr="00521CF3">
        <w:tc>
          <w:tcPr>
            <w:tcW w:w="1427" w:type="pct"/>
            <w:vMerge/>
            <w:vAlign w:val="center"/>
            <w:hideMark/>
          </w:tcPr>
          <w:p w14:paraId="1809736E"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D9E0B6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«Информационно-поисковые системы»</w:t>
            </w:r>
          </w:p>
        </w:tc>
      </w:tr>
      <w:tr w:rsidR="00521CF3" w:rsidRPr="003015BE" w14:paraId="425FFF54" w14:textId="77777777" w:rsidTr="00521CF3">
        <w:tc>
          <w:tcPr>
            <w:tcW w:w="1427" w:type="pct"/>
            <w:vMerge/>
            <w:vAlign w:val="center"/>
            <w:hideMark/>
          </w:tcPr>
          <w:p w14:paraId="005F8C3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C9244A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Сервисы Интернет.</w:t>
            </w:r>
          </w:p>
        </w:tc>
      </w:tr>
      <w:tr w:rsidR="00521CF3" w:rsidRPr="003015BE" w14:paraId="23875997" w14:textId="77777777" w:rsidTr="00521CF3">
        <w:tc>
          <w:tcPr>
            <w:tcW w:w="1427" w:type="pct"/>
            <w:vMerge/>
            <w:vAlign w:val="center"/>
            <w:hideMark/>
          </w:tcPr>
          <w:p w14:paraId="77D300C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4D17BC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2A3EDBF" w14:textId="77777777" w:rsidTr="00521CF3">
        <w:tc>
          <w:tcPr>
            <w:tcW w:w="1427" w:type="pct"/>
            <w:vMerge/>
            <w:vAlign w:val="center"/>
            <w:hideMark/>
          </w:tcPr>
          <w:p w14:paraId="1A84C1E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20FC92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Поиск информации в сети Internet. Работа с электронной почтой.</w:t>
            </w:r>
          </w:p>
        </w:tc>
      </w:tr>
      <w:tr w:rsidR="00521CF3" w:rsidRPr="003015BE" w14:paraId="71FA90FE" w14:textId="77777777" w:rsidTr="00521CF3">
        <w:tc>
          <w:tcPr>
            <w:tcW w:w="5000" w:type="pct"/>
            <w:gridSpan w:val="2"/>
            <w:shd w:val="clear" w:color="auto" w:fill="auto"/>
            <w:hideMark/>
          </w:tcPr>
          <w:p w14:paraId="45E4B4D8" w14:textId="0871BE4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Раздел 7. Основы алгоритмизации и программирование на языке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w:t>
            </w:r>
            <w:r w:rsidR="00030CE2">
              <w:rPr>
                <w:rFonts w:ascii="Times New Roman" w:eastAsia="Times New Roman" w:hAnsi="Times New Roman" w:cs="Times New Roman"/>
                <w:b/>
                <w:bCs/>
                <w:color w:val="000000"/>
                <w:lang w:eastAsia="ru-RU"/>
              </w:rPr>
              <w:t>8</w:t>
            </w:r>
            <w:r w:rsidRPr="003015BE">
              <w:rPr>
                <w:rFonts w:ascii="Times New Roman" w:eastAsia="Times New Roman" w:hAnsi="Times New Roman" w:cs="Times New Roman"/>
                <w:b/>
                <w:bCs/>
                <w:color w:val="000000"/>
                <w:lang w:eastAsia="ru-RU"/>
              </w:rPr>
              <w:t>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714C9265" w14:textId="77777777" w:rsidTr="00521CF3">
        <w:tc>
          <w:tcPr>
            <w:tcW w:w="1427" w:type="pct"/>
            <w:vMerge w:val="restart"/>
            <w:shd w:val="clear" w:color="auto" w:fill="auto"/>
            <w:hideMark/>
          </w:tcPr>
          <w:p w14:paraId="349947E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7.1. Элементы теории алгоритмов. Основные алгоритмические конструкции</w:t>
            </w:r>
          </w:p>
        </w:tc>
        <w:tc>
          <w:tcPr>
            <w:tcW w:w="3573" w:type="pct"/>
            <w:shd w:val="clear" w:color="auto" w:fill="auto"/>
            <w:hideMark/>
          </w:tcPr>
          <w:p w14:paraId="7768247C"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5F4AAFA8" w14:textId="77777777" w:rsidTr="00521CF3">
        <w:tc>
          <w:tcPr>
            <w:tcW w:w="1427" w:type="pct"/>
            <w:vMerge/>
            <w:vAlign w:val="center"/>
            <w:hideMark/>
          </w:tcPr>
          <w:p w14:paraId="2199158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8DB474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«алгоритм». Свойства алгоритма. Способы представления алгоритмов Основные алгоритмические конструкции. Создание и исполнение алгоритмов различной конструкции.</w:t>
            </w:r>
          </w:p>
        </w:tc>
      </w:tr>
      <w:tr w:rsidR="00521CF3" w:rsidRPr="003015BE" w14:paraId="67C7FD91" w14:textId="77777777" w:rsidTr="00521CF3">
        <w:tc>
          <w:tcPr>
            <w:tcW w:w="1427" w:type="pct"/>
            <w:vMerge/>
            <w:vAlign w:val="center"/>
            <w:hideMark/>
          </w:tcPr>
          <w:p w14:paraId="4F41AEB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5D7EDBC"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DB5D485" w14:textId="77777777" w:rsidTr="00521CF3">
        <w:tc>
          <w:tcPr>
            <w:tcW w:w="1427" w:type="pct"/>
            <w:vMerge/>
            <w:vAlign w:val="center"/>
            <w:hideMark/>
          </w:tcPr>
          <w:p w14:paraId="7E578D5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FD5875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Решение задач на основные алгоритмические конструкции</w:t>
            </w:r>
          </w:p>
        </w:tc>
      </w:tr>
      <w:tr w:rsidR="00521CF3" w:rsidRPr="003015BE" w14:paraId="061BF790" w14:textId="77777777" w:rsidTr="00521CF3">
        <w:tc>
          <w:tcPr>
            <w:tcW w:w="1427" w:type="pct"/>
            <w:vMerge w:val="restart"/>
            <w:shd w:val="clear" w:color="auto" w:fill="auto"/>
            <w:hideMark/>
          </w:tcPr>
          <w:p w14:paraId="03A6C9E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7.2. Основные сведения о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Решение задач на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309CB016"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2BE87EEB" w14:textId="77777777" w:rsidTr="00521CF3">
        <w:tc>
          <w:tcPr>
            <w:tcW w:w="1427" w:type="pct"/>
            <w:vMerge/>
            <w:vAlign w:val="center"/>
            <w:hideMark/>
          </w:tcPr>
          <w:p w14:paraId="79F5124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9CBD649"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Языки</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программирования</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Классификация</w:t>
            </w:r>
            <w:proofErr w:type="spellEnd"/>
            <w:r w:rsidRPr="003015BE">
              <w:rPr>
                <w:rFonts w:ascii="Times New Roman" w:eastAsia="Times New Roman" w:hAnsi="Times New Roman" w:cs="Times New Roman"/>
                <w:color w:val="000000"/>
                <w:lang w:val="en-US" w:eastAsia="ru-RU"/>
              </w:rPr>
              <w:t>.</w:t>
            </w:r>
          </w:p>
        </w:tc>
      </w:tr>
      <w:tr w:rsidR="00521CF3" w:rsidRPr="003015BE" w14:paraId="70844BD9" w14:textId="77777777" w:rsidTr="00521CF3">
        <w:tc>
          <w:tcPr>
            <w:tcW w:w="1427" w:type="pct"/>
            <w:vMerge/>
            <w:vAlign w:val="center"/>
            <w:hideMark/>
          </w:tcPr>
          <w:p w14:paraId="1159D36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E0F6AE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Типы данных. Алфавит и синтаксис Perl, Python. Программирование</w:t>
            </w:r>
          </w:p>
        </w:tc>
      </w:tr>
      <w:tr w:rsidR="00521CF3" w:rsidRPr="003015BE" w14:paraId="77EB65A3" w14:textId="77777777" w:rsidTr="00521CF3">
        <w:tc>
          <w:tcPr>
            <w:tcW w:w="1427" w:type="pct"/>
            <w:vMerge/>
            <w:vAlign w:val="center"/>
            <w:hideMark/>
          </w:tcPr>
          <w:p w14:paraId="1E5EA55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FF8D40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алгоритмов различной структуры Понятие структурированных типов</w:t>
            </w:r>
          </w:p>
        </w:tc>
      </w:tr>
      <w:tr w:rsidR="00521CF3" w:rsidRPr="003015BE" w14:paraId="2D089CF0" w14:textId="77777777" w:rsidTr="00521CF3">
        <w:tc>
          <w:tcPr>
            <w:tcW w:w="1427" w:type="pct"/>
            <w:vMerge/>
            <w:vAlign w:val="center"/>
            <w:hideMark/>
          </w:tcPr>
          <w:p w14:paraId="1CA70E8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FE55C09"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данных</w:t>
            </w:r>
            <w:proofErr w:type="spellEnd"/>
            <w:r w:rsidRPr="003015BE">
              <w:rPr>
                <w:rFonts w:ascii="Times New Roman" w:eastAsia="Times New Roman" w:hAnsi="Times New Roman" w:cs="Times New Roman"/>
                <w:color w:val="000000"/>
                <w:lang w:val="en-US" w:eastAsia="ru-RU"/>
              </w:rPr>
              <w:t>.</w:t>
            </w:r>
          </w:p>
        </w:tc>
      </w:tr>
      <w:tr w:rsidR="00521CF3" w:rsidRPr="003015BE" w14:paraId="08152145" w14:textId="77777777" w:rsidTr="00521CF3">
        <w:tc>
          <w:tcPr>
            <w:tcW w:w="1427" w:type="pct"/>
            <w:vMerge/>
            <w:vAlign w:val="center"/>
            <w:hideMark/>
          </w:tcPr>
          <w:p w14:paraId="3E796A9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2FB270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1B238D81" w14:textId="77777777" w:rsidTr="00521CF3">
        <w:tc>
          <w:tcPr>
            <w:tcW w:w="1427" w:type="pct"/>
            <w:vMerge/>
            <w:vAlign w:val="center"/>
            <w:hideMark/>
          </w:tcPr>
          <w:p w14:paraId="2DAA12D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0A23DA3"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1. </w:t>
            </w:r>
            <w:r w:rsidRPr="003015BE">
              <w:rPr>
                <w:rFonts w:ascii="Times New Roman" w:eastAsia="Times New Roman" w:hAnsi="Times New Roman" w:cs="Times New Roman"/>
                <w:color w:val="000000"/>
                <w:lang w:eastAsia="ru-RU"/>
              </w:rPr>
              <w:t>Программирование алгоритмов на Perl, Python.</w:t>
            </w:r>
          </w:p>
        </w:tc>
      </w:tr>
      <w:tr w:rsidR="00521CF3" w:rsidRPr="003015BE" w14:paraId="10030C39" w14:textId="77777777" w:rsidTr="00521CF3">
        <w:tc>
          <w:tcPr>
            <w:tcW w:w="1427" w:type="pct"/>
            <w:vMerge/>
            <w:vAlign w:val="center"/>
            <w:hideMark/>
          </w:tcPr>
          <w:p w14:paraId="3DF847EF"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8EC6CE5"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211A7B90"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DBBC034" w14:textId="77777777" w:rsidTr="00521CF3">
        <w:tc>
          <w:tcPr>
            <w:tcW w:w="5000" w:type="pct"/>
            <w:gridSpan w:val="2"/>
            <w:shd w:val="clear" w:color="auto" w:fill="auto"/>
            <w:hideMark/>
          </w:tcPr>
          <w:p w14:paraId="5FF89011" w14:textId="2479BBF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 xml:space="preserve">Промежуточная аттестация </w:t>
            </w:r>
          </w:p>
        </w:tc>
      </w:tr>
      <w:tr w:rsidR="00521CF3" w:rsidRPr="003015BE" w14:paraId="79FBAB24" w14:textId="77777777" w:rsidTr="00521CF3">
        <w:tc>
          <w:tcPr>
            <w:tcW w:w="5000" w:type="pct"/>
            <w:gridSpan w:val="2"/>
            <w:shd w:val="clear" w:color="auto" w:fill="auto"/>
            <w:hideMark/>
          </w:tcPr>
          <w:p w14:paraId="06C9778A"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hAnsi="Times New Roman"/>
                <w:b/>
                <w:position w:val="-1"/>
              </w:rPr>
              <w:t>Всего 48 часов</w:t>
            </w:r>
          </w:p>
        </w:tc>
      </w:tr>
    </w:tbl>
    <w:p w14:paraId="207EE148" w14:textId="77777777" w:rsidR="001E7D1C" w:rsidRPr="00037760" w:rsidRDefault="001E7D1C" w:rsidP="001E7D1C">
      <w:pPr>
        <w:pStyle w:val="114"/>
        <w:jc w:val="both"/>
        <w:rPr>
          <w:rFonts w:ascii="Times New Roman" w:hAnsi="Times New Roman"/>
        </w:rPr>
      </w:pPr>
    </w:p>
    <w:p w14:paraId="470B10CF" w14:textId="77777777" w:rsidR="001E7D1C" w:rsidRPr="00037760" w:rsidRDefault="001E7D1C" w:rsidP="001E7D1C">
      <w:pPr>
        <w:rPr>
          <w:rFonts w:ascii="Times New Roman" w:hAnsi="Times New Roman" w:cs="Times New Roman"/>
          <w:sz w:val="24"/>
          <w:szCs w:val="24"/>
        </w:rPr>
      </w:pPr>
    </w:p>
    <w:p w14:paraId="0E90AD78" w14:textId="77777777" w:rsidR="001E7D1C" w:rsidRPr="00037760" w:rsidRDefault="001E7D1C" w:rsidP="001E7D1C">
      <w:pPr>
        <w:pStyle w:val="1f"/>
        <w:rPr>
          <w:rFonts w:ascii="Times New Roman" w:hAnsi="Times New Roman"/>
          <w:lang w:val="ru-RU"/>
        </w:rPr>
      </w:pPr>
      <w:bookmarkStart w:id="295" w:name="_Toc158389361"/>
      <w:bookmarkStart w:id="296" w:name="_Toc158393465"/>
      <w:bookmarkStart w:id="297" w:name="_Toc15839792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5"/>
      <w:bookmarkEnd w:id="296"/>
      <w:bookmarkEnd w:id="297"/>
    </w:p>
    <w:p w14:paraId="5F5B8705" w14:textId="77777777" w:rsidR="001E7D1C" w:rsidRPr="00037760" w:rsidRDefault="001E7D1C" w:rsidP="001E7D1C">
      <w:pPr>
        <w:pStyle w:val="114"/>
        <w:rPr>
          <w:rFonts w:ascii="Times New Roman" w:hAnsi="Times New Roman"/>
        </w:rPr>
      </w:pPr>
      <w:bookmarkStart w:id="298" w:name="_Toc158389362"/>
      <w:bookmarkStart w:id="299" w:name="_Toc158393466"/>
      <w:bookmarkStart w:id="300" w:name="_Toc158397923"/>
      <w:r w:rsidRPr="00037760">
        <w:rPr>
          <w:rFonts w:ascii="Times New Roman" w:hAnsi="Times New Roman"/>
        </w:rPr>
        <w:t>3.1. Материально-техническое обеспечение</w:t>
      </w:r>
      <w:bookmarkEnd w:id="298"/>
      <w:bookmarkEnd w:id="299"/>
      <w:bookmarkEnd w:id="300"/>
    </w:p>
    <w:p w14:paraId="75C5AB8C"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C41DC3B" w14:textId="77777777" w:rsidR="001E7D1C" w:rsidRPr="00037760" w:rsidRDefault="001E7D1C" w:rsidP="001E7D1C"/>
    <w:p w14:paraId="75AA7CFA" w14:textId="77777777" w:rsidR="001E7D1C" w:rsidRPr="00037760" w:rsidRDefault="001E7D1C" w:rsidP="001E7D1C">
      <w:pPr>
        <w:pStyle w:val="114"/>
        <w:rPr>
          <w:rFonts w:ascii="Times New Roman" w:eastAsia="Times New Roman" w:hAnsi="Times New Roman"/>
        </w:rPr>
      </w:pPr>
      <w:bookmarkStart w:id="301" w:name="_Toc158389363"/>
      <w:bookmarkStart w:id="302" w:name="_Toc158393467"/>
      <w:bookmarkStart w:id="303" w:name="_Toc158397924"/>
      <w:r w:rsidRPr="00037760">
        <w:rPr>
          <w:rFonts w:ascii="Times New Roman" w:hAnsi="Times New Roman"/>
        </w:rPr>
        <w:t>3.2. Учебно-методическое обеспечение</w:t>
      </w:r>
      <w:bookmarkEnd w:id="301"/>
      <w:bookmarkEnd w:id="302"/>
      <w:bookmarkEnd w:id="303"/>
    </w:p>
    <w:p w14:paraId="28896FD8"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947009"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489AD672" w14:textId="77777777" w:rsidR="001E7D1C" w:rsidRPr="00A636F8" w:rsidRDefault="001E7D1C" w:rsidP="001E7D1C">
      <w:pPr>
        <w:pStyle w:val="a4"/>
        <w:spacing w:line="276" w:lineRule="auto"/>
        <w:ind w:left="0" w:firstLine="709"/>
        <w:rPr>
          <w:rFonts w:ascii="Times New Roman" w:hAnsi="Times New Roman" w:cs="Times New Roman"/>
          <w:b/>
          <w:sz w:val="24"/>
          <w:szCs w:val="24"/>
        </w:rPr>
      </w:pPr>
      <w:r w:rsidRPr="00A636F8">
        <w:rPr>
          <w:rFonts w:ascii="Times New Roman" w:hAnsi="Times New Roman" w:cs="Times New Roman"/>
          <w:b/>
          <w:sz w:val="24"/>
          <w:szCs w:val="24"/>
        </w:rPr>
        <w:t>3.2.1. Основные печатные и/или электронные издания</w:t>
      </w:r>
    </w:p>
    <w:p w14:paraId="3769A250" w14:textId="66C47907" w:rsidR="00A636F8" w:rsidRPr="00A636F8" w:rsidRDefault="00A636F8" w:rsidP="00031FC8">
      <w:pPr>
        <w:pStyle w:val="a4"/>
        <w:numPr>
          <w:ilvl w:val="0"/>
          <w:numId w:val="24"/>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cs="Times New Roman"/>
          <w:sz w:val="24"/>
          <w:szCs w:val="24"/>
        </w:rPr>
      </w:pPr>
      <w:r w:rsidRPr="00A636F8">
        <w:rPr>
          <w:rFonts w:ascii="Times New Roman" w:hAnsi="Times New Roman" w:cs="Times New Roman"/>
          <w:sz w:val="24"/>
          <w:szCs w:val="24"/>
        </w:rPr>
        <w:t>Гвоздева, В. А. Информатика, автоматизированные информационные технологии и системы: учебник / В.А. Гвоздева. — Москва: ФОРУМ: ИНФРА-М, 2022. — 542 с. - ISBN 978-5-8199-0877-8. - Текст: электронный. - URL: https://znanium.com/catalog/product/1944419</w:t>
      </w:r>
    </w:p>
    <w:p w14:paraId="672A30F4" w14:textId="72F973AE" w:rsidR="009C2BD7" w:rsidRPr="00A636F8" w:rsidRDefault="00A636F8" w:rsidP="00031FC8">
      <w:pPr>
        <w:pStyle w:val="a4"/>
        <w:numPr>
          <w:ilvl w:val="0"/>
          <w:numId w:val="24"/>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sz w:val="24"/>
          <w:szCs w:val="24"/>
        </w:rPr>
      </w:pPr>
      <w:r w:rsidRPr="00A636F8">
        <w:rPr>
          <w:rFonts w:ascii="Times New Roman" w:hAnsi="Times New Roman" w:cs="Times New Roman"/>
          <w:sz w:val="24"/>
          <w:szCs w:val="24"/>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0A7B90B5" w14:textId="77777777" w:rsidR="001E7D1C" w:rsidRPr="00037760" w:rsidRDefault="001E7D1C" w:rsidP="001E7D1C">
      <w:pPr>
        <w:pStyle w:val="1f"/>
        <w:rPr>
          <w:rFonts w:ascii="Times New Roman" w:hAnsi="Times New Roman"/>
          <w:b w:val="0"/>
          <w:bCs w:val="0"/>
          <w:lang w:val="ru-RU"/>
        </w:rPr>
      </w:pPr>
      <w:bookmarkStart w:id="304" w:name="_Toc158389364"/>
      <w:bookmarkStart w:id="305" w:name="_Toc158393468"/>
      <w:bookmarkStart w:id="306" w:name="_Toc158397925"/>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4"/>
      <w:bookmarkEnd w:id="305"/>
      <w:bookmarkEnd w:id="306"/>
    </w:p>
    <w:p w14:paraId="711F91F9" w14:textId="60255076" w:rsidR="009C2BD7" w:rsidRPr="00037760" w:rsidRDefault="009C2BD7" w:rsidP="00BD6A9B">
      <w:pPr>
        <w:jc w:val="center"/>
        <w:rPr>
          <w:rFonts w:ascii="Times New Roman Полужирный" w:eastAsia="Segoe UI" w:hAnsi="Times New Roman Полужирный" w:cs="Times New Roman"/>
          <w:b/>
          <w:bCs/>
          <w:caps/>
          <w:kern w:val="32"/>
          <w:sz w:val="24"/>
          <w:szCs w:val="24"/>
          <w:lang w:val="x-none" w:eastAsia="x-none"/>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3"/>
        <w:gridCol w:w="3545"/>
        <w:gridCol w:w="2232"/>
      </w:tblGrid>
      <w:tr w:rsidR="00B458A4" w:rsidRPr="002443B4" w14:paraId="62B789A6" w14:textId="77777777" w:rsidTr="003E2F82">
        <w:trPr>
          <w:trHeight w:val="20"/>
        </w:trPr>
        <w:tc>
          <w:tcPr>
            <w:tcW w:w="3793" w:type="dxa"/>
            <w:tcBorders>
              <w:top w:val="single" w:sz="4" w:space="0" w:color="auto"/>
              <w:left w:val="single" w:sz="4" w:space="0" w:color="auto"/>
              <w:bottom w:val="single" w:sz="4" w:space="0" w:color="auto"/>
              <w:right w:val="single" w:sz="4" w:space="0" w:color="auto"/>
            </w:tcBorders>
          </w:tcPr>
          <w:p w14:paraId="164AA656" w14:textId="4267D950" w:rsidR="00B458A4" w:rsidRPr="002443B4" w:rsidRDefault="009C2BD7"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position w:val="-1"/>
                <w:sz w:val="24"/>
                <w:szCs w:val="24"/>
              </w:rPr>
            </w:pPr>
            <w:r w:rsidRPr="002443B4">
              <w:rPr>
                <w:rFonts w:ascii="Times New Roman" w:eastAsia="Segoe UI" w:hAnsi="Times New Roman" w:cs="Times New Roman"/>
                <w:b/>
                <w:bCs/>
                <w:caps/>
                <w:kern w:val="32"/>
                <w:sz w:val="24"/>
                <w:szCs w:val="24"/>
                <w:lang w:val="x-none" w:eastAsia="x-none"/>
              </w:rPr>
              <w:br w:type="page"/>
            </w:r>
            <w:r w:rsidR="00B458A4" w:rsidRPr="002443B4">
              <w:rPr>
                <w:rFonts w:ascii="Times New Roman" w:hAnsi="Times New Roman" w:cs="Times New Roman"/>
                <w:b/>
                <w:position w:val="-1"/>
                <w:sz w:val="24"/>
                <w:szCs w:val="24"/>
              </w:rPr>
              <w:t>Результаты обучения</w:t>
            </w:r>
          </w:p>
        </w:tc>
        <w:tc>
          <w:tcPr>
            <w:tcW w:w="3545" w:type="dxa"/>
            <w:tcBorders>
              <w:top w:val="single" w:sz="4" w:space="0" w:color="auto"/>
              <w:left w:val="single" w:sz="4" w:space="0" w:color="auto"/>
              <w:bottom w:val="single" w:sz="4" w:space="0" w:color="auto"/>
              <w:right w:val="single" w:sz="4" w:space="0" w:color="auto"/>
            </w:tcBorders>
          </w:tcPr>
          <w:p w14:paraId="48DBDF06" w14:textId="77777777" w:rsidR="00B458A4" w:rsidRPr="002443B4" w:rsidRDefault="00B458A4" w:rsidP="00323ECA">
            <w:pPr>
              <w:keepNext/>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Показатели освоенности компетенций</w:t>
            </w:r>
          </w:p>
        </w:tc>
        <w:tc>
          <w:tcPr>
            <w:tcW w:w="2232" w:type="dxa"/>
            <w:vMerge w:val="restart"/>
            <w:tcBorders>
              <w:top w:val="single" w:sz="4" w:space="0" w:color="auto"/>
              <w:left w:val="single" w:sz="4" w:space="0" w:color="auto"/>
              <w:bottom w:val="single" w:sz="4" w:space="0" w:color="auto"/>
              <w:right w:val="single" w:sz="4" w:space="0" w:color="auto"/>
            </w:tcBorders>
          </w:tcPr>
          <w:p w14:paraId="3607C258" w14:textId="77777777" w:rsidR="00B458A4" w:rsidRPr="002443B4" w:rsidRDefault="00B458A4"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Методы оценки</w:t>
            </w:r>
          </w:p>
        </w:tc>
      </w:tr>
      <w:tr w:rsidR="00521CF3" w:rsidRPr="002443B4" w14:paraId="7C2E763B" w14:textId="77777777" w:rsidTr="003E2F82">
        <w:trPr>
          <w:trHeight w:val="20"/>
        </w:trPr>
        <w:tc>
          <w:tcPr>
            <w:tcW w:w="3793" w:type="dxa"/>
          </w:tcPr>
          <w:p w14:paraId="41446D1B"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Знает</w:t>
            </w:r>
          </w:p>
          <w:p w14:paraId="791A6D90"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общий состав и структуру персональных электронно-вычислительных машин (ЭВМ) и вычислительных систем</w:t>
            </w:r>
          </w:p>
          <w:p w14:paraId="05EA1577"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 xml:space="preserve">основные функции, назначение и </w:t>
            </w:r>
            <w:r w:rsidRPr="002443B4">
              <w:rPr>
                <w:sz w:val="24"/>
                <w:szCs w:val="24"/>
              </w:rPr>
              <w:lastRenderedPageBreak/>
              <w:t>принципы работы распространенных операционных систем и сред; систем;</w:t>
            </w:r>
          </w:p>
          <w:p w14:paraId="00463C4B"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общие принципы построения алгоритмов,</w:t>
            </w:r>
          </w:p>
          <w:p w14:paraId="2183B65B" w14:textId="77777777" w:rsidR="00521CF3" w:rsidRPr="002443B4" w:rsidRDefault="00521CF3" w:rsidP="00521CF3">
            <w:pPr>
              <w:pStyle w:val="TableParagraph"/>
              <w:tabs>
                <w:tab w:val="left" w:pos="1761"/>
              </w:tabs>
              <w:spacing w:line="276" w:lineRule="auto"/>
              <w:rPr>
                <w:sz w:val="24"/>
                <w:szCs w:val="24"/>
              </w:rPr>
            </w:pPr>
            <w:r w:rsidRPr="002443B4">
              <w:rPr>
                <w:sz w:val="24"/>
                <w:szCs w:val="24"/>
              </w:rPr>
              <w:t>основные алгоритмические конструкции;</w:t>
            </w:r>
          </w:p>
          <w:p w14:paraId="54F781DF" w14:textId="77777777" w:rsidR="00521CF3" w:rsidRPr="002443B4" w:rsidRDefault="00521CF3" w:rsidP="00521CF3">
            <w:pPr>
              <w:pStyle w:val="TableParagraph"/>
              <w:tabs>
                <w:tab w:val="left" w:pos="394"/>
              </w:tabs>
              <w:spacing w:line="276" w:lineRule="auto"/>
              <w:rPr>
                <w:sz w:val="24"/>
                <w:szCs w:val="24"/>
              </w:rPr>
            </w:pPr>
            <w:r w:rsidRPr="002443B4">
              <w:rPr>
                <w:sz w:val="24"/>
                <w:szCs w:val="24"/>
              </w:rPr>
              <w:t>стандартные типы данных;</w:t>
            </w:r>
          </w:p>
          <w:p w14:paraId="502020DF" w14:textId="363E34CF"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базовые системные программные продукты и пакеты прикладных программ</w:t>
            </w:r>
          </w:p>
        </w:tc>
        <w:tc>
          <w:tcPr>
            <w:tcW w:w="3545" w:type="dxa"/>
          </w:tcPr>
          <w:p w14:paraId="3FF6723D" w14:textId="77777777" w:rsidR="00521CF3" w:rsidRPr="002443B4" w:rsidRDefault="00521CF3" w:rsidP="00521CF3">
            <w:pPr>
              <w:pStyle w:val="TableParagraph"/>
              <w:spacing w:line="276" w:lineRule="auto"/>
              <w:rPr>
                <w:sz w:val="24"/>
                <w:szCs w:val="24"/>
              </w:rPr>
            </w:pPr>
            <w:r w:rsidRPr="002443B4">
              <w:rPr>
                <w:position w:val="-1"/>
                <w:sz w:val="24"/>
                <w:szCs w:val="24"/>
              </w:rPr>
              <w:lastRenderedPageBreak/>
              <w:t>демонстрирует</w:t>
            </w:r>
            <w:r w:rsidRPr="002443B4">
              <w:rPr>
                <w:sz w:val="24"/>
                <w:szCs w:val="24"/>
              </w:rPr>
              <w:t xml:space="preserve"> </w:t>
            </w:r>
          </w:p>
          <w:p w14:paraId="6C89629A" w14:textId="77777777" w:rsidR="00521CF3" w:rsidRPr="002443B4" w:rsidRDefault="00521CF3" w:rsidP="00521CF3">
            <w:pPr>
              <w:pStyle w:val="TableParagraph"/>
              <w:spacing w:line="276" w:lineRule="auto"/>
              <w:rPr>
                <w:sz w:val="24"/>
                <w:szCs w:val="24"/>
              </w:rPr>
            </w:pPr>
            <w:r w:rsidRPr="002443B4">
              <w:rPr>
                <w:sz w:val="24"/>
                <w:szCs w:val="24"/>
              </w:rPr>
              <w:t>способность эффективно использовать возможности ЭВМ и вычислительных систем</w:t>
            </w:r>
          </w:p>
          <w:p w14:paraId="6D98A2FB" w14:textId="77777777" w:rsidR="00521CF3" w:rsidRPr="002443B4" w:rsidRDefault="00521CF3" w:rsidP="00521CF3">
            <w:pPr>
              <w:pStyle w:val="TableParagraph"/>
              <w:spacing w:line="276" w:lineRule="auto"/>
              <w:rPr>
                <w:sz w:val="24"/>
                <w:szCs w:val="24"/>
              </w:rPr>
            </w:pPr>
            <w:r w:rsidRPr="002443B4">
              <w:rPr>
                <w:sz w:val="24"/>
                <w:szCs w:val="24"/>
              </w:rPr>
              <w:t xml:space="preserve">способность эффективно использовать возможности ОС </w:t>
            </w:r>
            <w:r w:rsidRPr="002443B4">
              <w:rPr>
                <w:sz w:val="24"/>
                <w:szCs w:val="24"/>
              </w:rPr>
              <w:lastRenderedPageBreak/>
              <w:t>и С</w:t>
            </w:r>
          </w:p>
          <w:p w14:paraId="13B16CE6" w14:textId="77777777" w:rsidR="00521CF3" w:rsidRPr="002443B4" w:rsidRDefault="00521CF3" w:rsidP="00521CF3">
            <w:pPr>
              <w:pStyle w:val="TableParagraph"/>
              <w:spacing w:line="276" w:lineRule="auto"/>
              <w:rPr>
                <w:sz w:val="24"/>
                <w:szCs w:val="24"/>
              </w:rPr>
            </w:pPr>
            <w:r w:rsidRPr="002443B4">
              <w:rPr>
                <w:sz w:val="24"/>
                <w:szCs w:val="24"/>
              </w:rPr>
              <w:t>способность применять алгоритмы и алгоритмические конструкции для выполнения профессиональных задач</w:t>
            </w:r>
          </w:p>
          <w:p w14:paraId="18AB74D2" w14:textId="77777777" w:rsidR="00521CF3" w:rsidRPr="002443B4" w:rsidRDefault="00521CF3" w:rsidP="00521CF3">
            <w:pPr>
              <w:pStyle w:val="TableParagraph"/>
              <w:spacing w:line="276" w:lineRule="auto"/>
              <w:rPr>
                <w:sz w:val="24"/>
                <w:szCs w:val="24"/>
              </w:rPr>
            </w:pPr>
            <w:r w:rsidRPr="002443B4">
              <w:rPr>
                <w:sz w:val="24"/>
                <w:szCs w:val="24"/>
              </w:rPr>
              <w:t>способность классифицировать стандартные типы данных</w:t>
            </w:r>
          </w:p>
          <w:p w14:paraId="7B99F675" w14:textId="04AD57C9" w:rsidR="00521CF3" w:rsidRPr="002443B4" w:rsidRDefault="00521CF3" w:rsidP="00521CF3">
            <w:pPr>
              <w:keepNext/>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применять базовые системные программные продукты и пакеты прикладных программ при решении профессиональных задач</w:t>
            </w:r>
          </w:p>
        </w:tc>
        <w:tc>
          <w:tcPr>
            <w:tcW w:w="2232" w:type="dxa"/>
          </w:tcPr>
          <w:p w14:paraId="5C90D27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lastRenderedPageBreak/>
              <w:t>Оценка результатов устного опроса;</w:t>
            </w:r>
          </w:p>
          <w:p w14:paraId="3AE7626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59B78361"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lastRenderedPageBreak/>
              <w:t>Оценка результатов тестирования;</w:t>
            </w:r>
          </w:p>
          <w:p w14:paraId="7037F847"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знания, осуществляемая обучающимися</w:t>
            </w:r>
          </w:p>
          <w:p w14:paraId="2E3CA60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67BABD5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01FEF8DF"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D9E27F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76F842D"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r w:rsidR="00521CF3" w:rsidRPr="002443B4" w14:paraId="056B5557" w14:textId="77777777" w:rsidTr="003E2F82">
        <w:trPr>
          <w:trHeight w:val="20"/>
        </w:trPr>
        <w:tc>
          <w:tcPr>
            <w:tcW w:w="3793" w:type="dxa"/>
          </w:tcPr>
          <w:p w14:paraId="30C41510" w14:textId="77777777" w:rsidR="002443B4" w:rsidRPr="002443B4" w:rsidRDefault="002443B4" w:rsidP="002443B4">
            <w:pPr>
              <w:pStyle w:val="TableParagraph"/>
              <w:spacing w:line="276" w:lineRule="auto"/>
              <w:rPr>
                <w:sz w:val="24"/>
                <w:szCs w:val="24"/>
              </w:rPr>
            </w:pPr>
            <w:r w:rsidRPr="002443B4">
              <w:rPr>
                <w:sz w:val="24"/>
                <w:szCs w:val="24"/>
              </w:rPr>
              <w:lastRenderedPageBreak/>
              <w:t>Умеет:</w:t>
            </w:r>
          </w:p>
          <w:p w14:paraId="6D68DCFA" w14:textId="77777777" w:rsidR="002443B4" w:rsidRPr="002443B4" w:rsidRDefault="002443B4" w:rsidP="002443B4">
            <w:pPr>
              <w:pStyle w:val="TableParagraph"/>
              <w:spacing w:line="276" w:lineRule="auto"/>
              <w:rPr>
                <w:sz w:val="24"/>
                <w:szCs w:val="24"/>
              </w:rPr>
            </w:pPr>
            <w:r w:rsidRPr="002443B4">
              <w:rPr>
                <w:sz w:val="24"/>
                <w:szCs w:val="24"/>
              </w:rPr>
              <w:t>строить логические схемы и составлять алгоритмы; использовать языки программирования, разрабатывать логически правильные и эффективные программы;</w:t>
            </w:r>
          </w:p>
          <w:p w14:paraId="6AF25EAD" w14:textId="77777777" w:rsidR="002443B4" w:rsidRPr="002443B4" w:rsidRDefault="002443B4" w:rsidP="002443B4">
            <w:pPr>
              <w:pStyle w:val="TableParagraph"/>
              <w:spacing w:line="276" w:lineRule="auto"/>
              <w:rPr>
                <w:sz w:val="24"/>
                <w:szCs w:val="24"/>
              </w:rPr>
            </w:pPr>
            <w:r w:rsidRPr="002443B4">
              <w:rPr>
                <w:sz w:val="24"/>
                <w:szCs w:val="24"/>
              </w:rPr>
              <w:t>осваивать и использовать базовые системные программные продукты и пакеты прикладных программ</w:t>
            </w:r>
          </w:p>
          <w:p w14:paraId="6041E950" w14:textId="6F26F66D" w:rsidR="00521CF3" w:rsidRPr="002443B4" w:rsidRDefault="002443B4" w:rsidP="002443B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эффективно применять информационные технологии</w:t>
            </w:r>
          </w:p>
        </w:tc>
        <w:tc>
          <w:tcPr>
            <w:tcW w:w="3545" w:type="dxa"/>
          </w:tcPr>
          <w:p w14:paraId="2E8192EE" w14:textId="77777777" w:rsidR="00521CF3" w:rsidRPr="002443B4" w:rsidRDefault="00521CF3" w:rsidP="00521CF3">
            <w:pPr>
              <w:pStyle w:val="TableParagraph"/>
              <w:spacing w:line="276" w:lineRule="auto"/>
              <w:rPr>
                <w:sz w:val="24"/>
                <w:szCs w:val="24"/>
              </w:rPr>
            </w:pPr>
            <w:r w:rsidRPr="002443B4">
              <w:rPr>
                <w:position w:val="-1"/>
                <w:sz w:val="24"/>
                <w:szCs w:val="24"/>
              </w:rPr>
              <w:t>демонстрирует</w:t>
            </w:r>
            <w:r w:rsidRPr="002443B4">
              <w:rPr>
                <w:sz w:val="24"/>
                <w:szCs w:val="24"/>
              </w:rPr>
              <w:t xml:space="preserve"> </w:t>
            </w:r>
          </w:p>
          <w:p w14:paraId="3BEE77AD" w14:textId="77777777" w:rsidR="00521CF3" w:rsidRPr="002443B4" w:rsidRDefault="00521CF3" w:rsidP="00521CF3">
            <w:pPr>
              <w:pStyle w:val="TableParagraph"/>
              <w:spacing w:line="276" w:lineRule="auto"/>
              <w:rPr>
                <w:sz w:val="24"/>
                <w:szCs w:val="24"/>
              </w:rPr>
            </w:pPr>
            <w:r w:rsidRPr="002443B4">
              <w:rPr>
                <w:sz w:val="24"/>
                <w:szCs w:val="24"/>
              </w:rPr>
              <w:t>способность строить и применять алгоритмы и алгоритмические конструкции для выполнения профессиональных задач способность эффективно применять языки программирования, разрабатывать программы для повышения эффективности выполнения профессиональных задач</w:t>
            </w:r>
          </w:p>
          <w:p w14:paraId="5BA09095" w14:textId="4671EFB4" w:rsidR="00521CF3" w:rsidRPr="002443B4" w:rsidRDefault="00521CF3" w:rsidP="00521CF3">
            <w:pPr>
              <w:pBdr>
                <w:top w:val="nil"/>
                <w:left w:val="nil"/>
                <w:bottom w:val="nil"/>
                <w:right w:val="nil"/>
                <w:between w:val="nil"/>
              </w:pBdr>
              <w:suppressAutoHyphens/>
              <w:ind w:leftChars="-1" w:hangingChars="1" w:hanging="2"/>
              <w:jc w:val="both"/>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эффективно использовать ПП и ППП</w:t>
            </w:r>
          </w:p>
        </w:tc>
        <w:tc>
          <w:tcPr>
            <w:tcW w:w="2232" w:type="dxa"/>
          </w:tcPr>
          <w:p w14:paraId="39D77AE6"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устного опроса;</w:t>
            </w:r>
          </w:p>
          <w:p w14:paraId="1A928A1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02C7971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3DFB992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умения, осуществляемая обучающимися.</w:t>
            </w:r>
          </w:p>
          <w:p w14:paraId="782E700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288D1370"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472F876E"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bl>
    <w:p w14:paraId="128C9D21" w14:textId="66E48BC9" w:rsidR="009C2BD7" w:rsidRPr="00037760" w:rsidRDefault="009C2BD7">
      <w:pPr>
        <w:rPr>
          <w:rFonts w:ascii="Times New Roman Полужирный" w:eastAsia="Segoe UI" w:hAnsi="Times New Roman Полужирный" w:cs="Times New Roman"/>
          <w:b/>
          <w:bCs/>
          <w:caps/>
          <w:kern w:val="32"/>
          <w:sz w:val="24"/>
          <w:szCs w:val="24"/>
          <w:lang w:eastAsia="x-none"/>
        </w:rPr>
      </w:pPr>
    </w:p>
    <w:p w14:paraId="2115E600" w14:textId="266A2F8D" w:rsidR="00DE161E" w:rsidRPr="00037760" w:rsidRDefault="00DE161E">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3ABEC5F" w14:textId="781D5195"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2.8</w:t>
      </w:r>
    </w:p>
    <w:p w14:paraId="7597B640" w14:textId="77777777"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837A8DD" w14:textId="28905935" w:rsidR="00B224C8" w:rsidRPr="00037760" w:rsidRDefault="006F31B6" w:rsidP="00B224C8">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5E5A55E7" w14:textId="77777777" w:rsidR="00B224C8" w:rsidRDefault="00B224C8" w:rsidP="00180A39">
      <w:pPr>
        <w:jc w:val="right"/>
        <w:rPr>
          <w:rFonts w:ascii="Times New Roman" w:hAnsi="Times New Roman" w:cs="Times New Roman"/>
          <w:b/>
          <w:bCs/>
          <w:sz w:val="24"/>
          <w:szCs w:val="24"/>
        </w:rPr>
      </w:pPr>
    </w:p>
    <w:p w14:paraId="7A642D1E" w14:textId="77777777" w:rsidR="006B368B" w:rsidRDefault="006B368B" w:rsidP="00705275">
      <w:pPr>
        <w:jc w:val="center"/>
        <w:rPr>
          <w:rFonts w:ascii="Times New Roman" w:hAnsi="Times New Roman" w:cs="Times New Roman"/>
          <w:b/>
          <w:bCs/>
          <w:sz w:val="24"/>
          <w:szCs w:val="24"/>
        </w:rPr>
      </w:pPr>
    </w:p>
    <w:p w14:paraId="269CB7DB" w14:textId="77777777" w:rsidR="006B368B" w:rsidRDefault="006B368B" w:rsidP="00705275">
      <w:pPr>
        <w:jc w:val="center"/>
        <w:rPr>
          <w:rFonts w:ascii="Times New Roman" w:hAnsi="Times New Roman" w:cs="Times New Roman"/>
          <w:b/>
          <w:bCs/>
          <w:sz w:val="24"/>
          <w:szCs w:val="24"/>
        </w:rPr>
      </w:pPr>
    </w:p>
    <w:p w14:paraId="4E3EF41B" w14:textId="77777777" w:rsidR="006B368B" w:rsidRDefault="006B368B" w:rsidP="00705275">
      <w:pPr>
        <w:jc w:val="center"/>
        <w:rPr>
          <w:rFonts w:ascii="Times New Roman" w:hAnsi="Times New Roman" w:cs="Times New Roman"/>
          <w:b/>
          <w:bCs/>
          <w:sz w:val="24"/>
          <w:szCs w:val="24"/>
        </w:rPr>
      </w:pPr>
    </w:p>
    <w:p w14:paraId="6A6219BF" w14:textId="77777777" w:rsidR="006B368B" w:rsidRDefault="006B368B" w:rsidP="00705275">
      <w:pPr>
        <w:jc w:val="center"/>
        <w:rPr>
          <w:rFonts w:ascii="Times New Roman" w:hAnsi="Times New Roman" w:cs="Times New Roman"/>
          <w:b/>
          <w:bCs/>
          <w:sz w:val="24"/>
          <w:szCs w:val="24"/>
        </w:rPr>
      </w:pPr>
    </w:p>
    <w:p w14:paraId="3FAD69AB" w14:textId="77777777" w:rsidR="006B368B" w:rsidRDefault="006B368B" w:rsidP="00705275">
      <w:pPr>
        <w:jc w:val="center"/>
        <w:rPr>
          <w:rFonts w:ascii="Times New Roman" w:hAnsi="Times New Roman" w:cs="Times New Roman"/>
          <w:b/>
          <w:bCs/>
          <w:sz w:val="24"/>
          <w:szCs w:val="24"/>
        </w:rPr>
      </w:pPr>
    </w:p>
    <w:p w14:paraId="0A275C8B" w14:textId="77777777" w:rsidR="006B368B" w:rsidRDefault="006B368B" w:rsidP="00705275">
      <w:pPr>
        <w:jc w:val="center"/>
        <w:rPr>
          <w:rFonts w:ascii="Times New Roman" w:hAnsi="Times New Roman" w:cs="Times New Roman"/>
          <w:b/>
          <w:bCs/>
          <w:sz w:val="24"/>
          <w:szCs w:val="24"/>
        </w:rPr>
      </w:pPr>
    </w:p>
    <w:p w14:paraId="1D7F5AA6" w14:textId="77777777" w:rsidR="006B368B" w:rsidRDefault="006B368B" w:rsidP="00705275">
      <w:pPr>
        <w:jc w:val="center"/>
        <w:rPr>
          <w:rFonts w:ascii="Times New Roman" w:hAnsi="Times New Roman" w:cs="Times New Roman"/>
          <w:b/>
          <w:bCs/>
          <w:sz w:val="24"/>
          <w:szCs w:val="24"/>
        </w:rPr>
      </w:pPr>
    </w:p>
    <w:p w14:paraId="5FD39E2C" w14:textId="77777777" w:rsidR="006B368B" w:rsidRDefault="006B368B" w:rsidP="00705275">
      <w:pPr>
        <w:jc w:val="center"/>
        <w:rPr>
          <w:rFonts w:ascii="Times New Roman" w:hAnsi="Times New Roman" w:cs="Times New Roman"/>
          <w:b/>
          <w:bCs/>
          <w:sz w:val="24"/>
          <w:szCs w:val="24"/>
        </w:rPr>
      </w:pPr>
    </w:p>
    <w:p w14:paraId="30D4F40C" w14:textId="77777777" w:rsidR="006B368B" w:rsidRDefault="006B368B" w:rsidP="00705275">
      <w:pPr>
        <w:jc w:val="center"/>
        <w:rPr>
          <w:rFonts w:ascii="Times New Roman" w:hAnsi="Times New Roman" w:cs="Times New Roman"/>
          <w:b/>
          <w:bCs/>
          <w:sz w:val="24"/>
          <w:szCs w:val="24"/>
        </w:rPr>
      </w:pPr>
    </w:p>
    <w:p w14:paraId="4FD5322B" w14:textId="5467E54F" w:rsidR="00705275" w:rsidRPr="00037760" w:rsidRDefault="00705275" w:rsidP="0070527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F28B6A" w14:textId="3D56EC6E" w:rsidR="00705275" w:rsidRPr="00037760" w:rsidRDefault="00705275" w:rsidP="00705275">
      <w:pPr>
        <w:pStyle w:val="1"/>
        <w:rPr>
          <w:rFonts w:ascii="Times New Roman Полужирный" w:hAnsi="Times New Roman Полужирный"/>
          <w:caps/>
        </w:rPr>
      </w:pPr>
      <w:bookmarkStart w:id="307" w:name="_Toc159343985"/>
      <w:bookmarkStart w:id="308" w:name="_Toc163642814"/>
      <w:r w:rsidRPr="00037760">
        <w:rPr>
          <w:rFonts w:ascii="Times New Roman Полужирный" w:hAnsi="Times New Roman Полужирный"/>
          <w:caps/>
        </w:rPr>
        <w:t xml:space="preserve">«ОП.01 </w:t>
      </w:r>
      <w:r w:rsidR="00485F4D" w:rsidRPr="00485F4D">
        <w:rPr>
          <w:rFonts w:ascii="Times New Roman Полужирный" w:hAnsi="Times New Roman Полужирный"/>
          <w:caps/>
        </w:rPr>
        <w:t>Инженерная графика</w:t>
      </w:r>
      <w:r w:rsidRPr="00037760">
        <w:rPr>
          <w:rFonts w:ascii="Times New Roman Полужирный" w:hAnsi="Times New Roman Полужирный"/>
          <w:caps/>
        </w:rPr>
        <w:t>»</w:t>
      </w:r>
      <w:bookmarkEnd w:id="307"/>
      <w:bookmarkEnd w:id="308"/>
    </w:p>
    <w:p w14:paraId="33DB3BA6" w14:textId="77777777" w:rsidR="00705275" w:rsidRPr="00037760" w:rsidRDefault="00705275" w:rsidP="00705275">
      <w:pPr>
        <w:pStyle w:val="1"/>
      </w:pPr>
    </w:p>
    <w:p w14:paraId="7C8C167C" w14:textId="77777777" w:rsidR="00705275" w:rsidRPr="00037760" w:rsidRDefault="00705275" w:rsidP="00705275">
      <w:pPr>
        <w:pStyle w:val="1"/>
      </w:pPr>
    </w:p>
    <w:p w14:paraId="25478251" w14:textId="77777777" w:rsidR="00705275" w:rsidRPr="00037760" w:rsidRDefault="00705275" w:rsidP="00705275">
      <w:pPr>
        <w:pStyle w:val="1"/>
      </w:pPr>
    </w:p>
    <w:p w14:paraId="435F2D39" w14:textId="77777777" w:rsidR="00705275" w:rsidRPr="00037760" w:rsidRDefault="00705275" w:rsidP="00705275">
      <w:pPr>
        <w:pStyle w:val="1"/>
      </w:pPr>
    </w:p>
    <w:p w14:paraId="3556CEB5" w14:textId="77777777" w:rsidR="00705275" w:rsidRPr="00037760" w:rsidRDefault="00705275" w:rsidP="00705275">
      <w:pPr>
        <w:pStyle w:val="1"/>
      </w:pPr>
    </w:p>
    <w:p w14:paraId="5E44B7EA" w14:textId="77777777" w:rsidR="00705275" w:rsidRPr="00037760" w:rsidRDefault="00705275" w:rsidP="00705275">
      <w:pPr>
        <w:pStyle w:val="1"/>
      </w:pPr>
    </w:p>
    <w:p w14:paraId="0D5074C3" w14:textId="77777777" w:rsidR="00705275" w:rsidRPr="00037760" w:rsidRDefault="00705275" w:rsidP="00705275">
      <w:pPr>
        <w:pStyle w:val="1"/>
      </w:pPr>
    </w:p>
    <w:p w14:paraId="629C0DC4" w14:textId="77777777" w:rsidR="00705275" w:rsidRPr="00037760" w:rsidRDefault="00705275" w:rsidP="00705275">
      <w:pPr>
        <w:pStyle w:val="1"/>
      </w:pPr>
    </w:p>
    <w:p w14:paraId="17C9097F" w14:textId="77777777" w:rsidR="00705275" w:rsidRPr="00037760" w:rsidRDefault="00705275" w:rsidP="00705275">
      <w:pPr>
        <w:pStyle w:val="1"/>
      </w:pPr>
    </w:p>
    <w:p w14:paraId="167E1931" w14:textId="77777777" w:rsidR="00705275" w:rsidRPr="00037760" w:rsidRDefault="00705275" w:rsidP="00705275">
      <w:pPr>
        <w:pStyle w:val="1"/>
      </w:pPr>
    </w:p>
    <w:p w14:paraId="7E992E49" w14:textId="77777777" w:rsidR="00705275" w:rsidRPr="00037760" w:rsidRDefault="00705275" w:rsidP="00705275">
      <w:pPr>
        <w:pStyle w:val="1"/>
      </w:pPr>
    </w:p>
    <w:p w14:paraId="55919D48" w14:textId="77777777" w:rsidR="00705275" w:rsidRPr="00037760" w:rsidRDefault="00705275" w:rsidP="00705275">
      <w:pPr>
        <w:pStyle w:val="1"/>
      </w:pPr>
    </w:p>
    <w:p w14:paraId="4E4BA940" w14:textId="77777777" w:rsidR="00705275" w:rsidRPr="00037760" w:rsidRDefault="00705275" w:rsidP="00705275">
      <w:pPr>
        <w:pStyle w:val="1"/>
      </w:pPr>
    </w:p>
    <w:p w14:paraId="47A8CAC6" w14:textId="77777777" w:rsidR="00705275" w:rsidRPr="00037760" w:rsidRDefault="00705275" w:rsidP="00705275">
      <w:pPr>
        <w:pStyle w:val="1"/>
      </w:pPr>
    </w:p>
    <w:p w14:paraId="3177F58F" w14:textId="77777777" w:rsidR="00705275" w:rsidRPr="00037760" w:rsidRDefault="00705275" w:rsidP="00705275">
      <w:pPr>
        <w:pStyle w:val="1d"/>
        <w:jc w:val="center"/>
        <w:rPr>
          <w:b/>
          <w:bCs/>
          <w:lang w:val="ru-RU"/>
        </w:rPr>
      </w:pPr>
    </w:p>
    <w:p w14:paraId="62142A71" w14:textId="77777777" w:rsidR="00705275" w:rsidRPr="00037760" w:rsidRDefault="00705275" w:rsidP="0070527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AD136F" w14:textId="77777777" w:rsidR="00705275" w:rsidRPr="00037760" w:rsidRDefault="00705275" w:rsidP="00705275">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CCF4FC2" w14:textId="77777777" w:rsidR="00705275" w:rsidRPr="00037760" w:rsidRDefault="00705275" w:rsidP="0070527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833956D" w14:textId="77777777" w:rsidR="00705275" w:rsidRPr="00037760" w:rsidRDefault="004B1908" w:rsidP="00705275">
      <w:pPr>
        <w:pStyle w:val="14"/>
        <w:rPr>
          <w:rFonts w:asciiTheme="minorHAnsi" w:eastAsiaTheme="minorEastAsia" w:hAnsiTheme="minorHAnsi" w:cstheme="minorBidi"/>
          <w:lang w:eastAsia="ru-RU"/>
        </w:rPr>
      </w:pPr>
      <w:hyperlink w:anchor="_Toc156294876" w:history="1">
        <w:r w:rsidR="00705275" w:rsidRPr="00037760">
          <w:rPr>
            <w:rStyle w:val="af0"/>
            <w:b w:val="0"/>
            <w:bCs w:val="0"/>
          </w:rPr>
          <w:t>1. ОБЩАЯ ХАРАКТЕРИСТИКА</w:t>
        </w:r>
        <w:r w:rsidR="00705275" w:rsidRPr="00037760">
          <w:rPr>
            <w:webHidden/>
          </w:rPr>
          <w:tab/>
        </w:r>
        <w:r w:rsidR="00705275" w:rsidRPr="00037760">
          <w:rPr>
            <w:webHidden/>
          </w:rPr>
          <w:fldChar w:fldCharType="begin"/>
        </w:r>
        <w:r w:rsidR="00705275" w:rsidRPr="00037760">
          <w:rPr>
            <w:webHidden/>
          </w:rPr>
          <w:instrText xml:space="preserve"> PAGEREF _Toc156294876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4DF8492B" w14:textId="77777777" w:rsidR="00705275" w:rsidRPr="00037760" w:rsidRDefault="004B1908" w:rsidP="00705275">
      <w:pPr>
        <w:pStyle w:val="21"/>
        <w:rPr>
          <w:rFonts w:asciiTheme="minorHAnsi" w:eastAsiaTheme="minorEastAsia" w:hAnsiTheme="minorHAnsi" w:cstheme="minorBidi"/>
          <w:i w:val="0"/>
          <w:iCs w:val="0"/>
          <w:sz w:val="22"/>
          <w:szCs w:val="22"/>
        </w:rPr>
      </w:pPr>
      <w:hyperlink w:anchor="_Toc156294877" w:history="1">
        <w:r w:rsidR="00705275" w:rsidRPr="00037760">
          <w:rPr>
            <w:rStyle w:val="af0"/>
            <w:i w:val="0"/>
            <w:iCs w:val="0"/>
          </w:rPr>
          <w:t>1.1. Цель и место дисциплины в структуре образовательной программы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_Toc156294877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91BD6E7" w14:textId="77777777" w:rsidR="00705275" w:rsidRPr="00037760" w:rsidRDefault="004B1908" w:rsidP="00705275">
      <w:pPr>
        <w:pStyle w:val="21"/>
        <w:rPr>
          <w:rFonts w:asciiTheme="minorHAnsi" w:eastAsiaTheme="minorEastAsia" w:hAnsiTheme="minorHAnsi" w:cstheme="minorBidi"/>
          <w:i w:val="0"/>
          <w:iCs w:val="0"/>
          <w:sz w:val="22"/>
          <w:szCs w:val="22"/>
        </w:rPr>
      </w:pPr>
      <w:hyperlink w:anchor="_Toc156294878" w:history="1">
        <w:r w:rsidR="00705275" w:rsidRPr="00037760">
          <w:rPr>
            <w:rStyle w:val="af0"/>
            <w:i w:val="0"/>
            <w:iCs w:val="0"/>
          </w:rPr>
          <w:t>1.2. Планируемые результаты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_Toc156294878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C10456B" w14:textId="77777777" w:rsidR="00705275" w:rsidRPr="00037760" w:rsidRDefault="004B1908" w:rsidP="00705275">
      <w:pPr>
        <w:pStyle w:val="14"/>
        <w:rPr>
          <w:rFonts w:asciiTheme="minorHAnsi" w:eastAsiaTheme="minorEastAsia" w:hAnsiTheme="minorHAnsi" w:cstheme="minorBidi"/>
          <w:lang w:eastAsia="ru-RU"/>
        </w:rPr>
      </w:pPr>
      <w:hyperlink w:anchor="_Toc156294879" w:history="1">
        <w:r w:rsidR="00705275" w:rsidRPr="00037760">
          <w:rPr>
            <w:rStyle w:val="af0"/>
            <w:b w:val="0"/>
            <w:bCs w:val="0"/>
          </w:rPr>
          <w:t>2. СТРУКТУРА И СОДЕРЖАНИЕ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_Toc156294879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2743EA1F" w14:textId="77777777" w:rsidR="00705275" w:rsidRPr="00037760" w:rsidRDefault="004B1908" w:rsidP="00705275">
      <w:pPr>
        <w:pStyle w:val="21"/>
        <w:rPr>
          <w:rFonts w:asciiTheme="minorHAnsi" w:eastAsiaTheme="minorEastAsia" w:hAnsiTheme="minorHAnsi" w:cstheme="minorBidi"/>
          <w:i w:val="0"/>
          <w:iCs w:val="0"/>
          <w:sz w:val="22"/>
          <w:szCs w:val="22"/>
        </w:rPr>
      </w:pPr>
      <w:hyperlink w:anchor="_Toc156294880" w:history="1">
        <w:r w:rsidR="00705275" w:rsidRPr="00037760">
          <w:rPr>
            <w:rStyle w:val="af0"/>
            <w:i w:val="0"/>
            <w:iCs w:val="0"/>
          </w:rPr>
          <w:t>2.1. Трудоемкость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_Toc156294880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73796F57" w14:textId="77777777" w:rsidR="00705275" w:rsidRPr="00037760" w:rsidRDefault="004B1908" w:rsidP="00705275">
      <w:pPr>
        <w:pStyle w:val="21"/>
        <w:rPr>
          <w:rFonts w:asciiTheme="minorHAnsi" w:eastAsiaTheme="minorEastAsia" w:hAnsiTheme="minorHAnsi" w:cstheme="minorBidi"/>
          <w:i w:val="0"/>
          <w:iCs w:val="0"/>
          <w:sz w:val="22"/>
          <w:szCs w:val="22"/>
        </w:rPr>
      </w:pPr>
      <w:hyperlink w:anchor="_Toc156294881" w:history="1">
        <w:r w:rsidR="00705275" w:rsidRPr="00037760">
          <w:rPr>
            <w:rStyle w:val="af0"/>
            <w:i w:val="0"/>
            <w:iCs w:val="0"/>
          </w:rPr>
          <w:t>2.2. Примерное содержание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_Toc156294881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5</w:t>
        </w:r>
        <w:r w:rsidR="00705275" w:rsidRPr="00037760">
          <w:rPr>
            <w:i w:val="0"/>
            <w:iCs w:val="0"/>
            <w:webHidden/>
          </w:rPr>
          <w:fldChar w:fldCharType="end"/>
        </w:r>
      </w:hyperlink>
    </w:p>
    <w:p w14:paraId="14B152C5" w14:textId="77777777" w:rsidR="00705275" w:rsidRPr="00037760" w:rsidRDefault="004B1908" w:rsidP="00705275">
      <w:pPr>
        <w:pStyle w:val="14"/>
        <w:rPr>
          <w:rFonts w:asciiTheme="minorHAnsi" w:eastAsiaTheme="minorEastAsia" w:hAnsiTheme="minorHAnsi" w:cstheme="minorBidi"/>
          <w:lang w:eastAsia="ru-RU"/>
        </w:rPr>
      </w:pPr>
      <w:hyperlink w:anchor="_Toc156294884" w:history="1">
        <w:r w:rsidR="00705275" w:rsidRPr="00037760">
          <w:rPr>
            <w:rStyle w:val="af0"/>
            <w:b w:val="0"/>
            <w:bCs w:val="0"/>
          </w:rPr>
          <w:t>3. УСЛОВИЯ РЕАЛИЗАЦИИ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_Toc156294884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71C11446" w14:textId="77777777" w:rsidR="00705275" w:rsidRPr="00037760" w:rsidRDefault="004B1908" w:rsidP="00705275">
      <w:pPr>
        <w:pStyle w:val="21"/>
        <w:rPr>
          <w:rFonts w:asciiTheme="minorHAnsi" w:eastAsiaTheme="minorEastAsia" w:hAnsiTheme="minorHAnsi" w:cstheme="minorBidi"/>
          <w:i w:val="0"/>
          <w:iCs w:val="0"/>
          <w:sz w:val="22"/>
          <w:szCs w:val="22"/>
        </w:rPr>
      </w:pPr>
      <w:hyperlink w:anchor="_Toc156294885" w:history="1">
        <w:r w:rsidR="00705275" w:rsidRPr="00037760">
          <w:rPr>
            <w:rStyle w:val="af0"/>
            <w:i w:val="0"/>
            <w:iCs w:val="0"/>
          </w:rPr>
          <w:t>3.1. Материально-техническое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_Toc156294885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1733B0ED" w14:textId="77777777" w:rsidR="00705275" w:rsidRPr="00037760" w:rsidRDefault="004B1908" w:rsidP="00705275">
      <w:pPr>
        <w:pStyle w:val="21"/>
        <w:rPr>
          <w:rFonts w:asciiTheme="minorHAnsi" w:eastAsiaTheme="minorEastAsia" w:hAnsiTheme="minorHAnsi" w:cstheme="minorBidi"/>
          <w:i w:val="0"/>
          <w:iCs w:val="0"/>
          <w:sz w:val="22"/>
          <w:szCs w:val="22"/>
        </w:rPr>
      </w:pPr>
      <w:hyperlink w:anchor="_Toc156294886" w:history="1">
        <w:r w:rsidR="00705275" w:rsidRPr="00037760">
          <w:rPr>
            <w:rStyle w:val="af0"/>
            <w:i w:val="0"/>
            <w:iCs w:val="0"/>
          </w:rPr>
          <w:t>3.2. Учебно-методическое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_Toc156294886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3517325D" w14:textId="77777777" w:rsidR="00705275" w:rsidRPr="00037760" w:rsidRDefault="004B1908" w:rsidP="00705275">
      <w:pPr>
        <w:pStyle w:val="14"/>
        <w:rPr>
          <w:rFonts w:asciiTheme="minorHAnsi" w:eastAsiaTheme="minorEastAsia" w:hAnsiTheme="minorHAnsi" w:cstheme="minorBidi"/>
          <w:lang w:eastAsia="ru-RU"/>
        </w:rPr>
      </w:pPr>
      <w:hyperlink w:anchor="_Toc156294887" w:history="1">
        <w:r w:rsidR="00705275" w:rsidRPr="00037760">
          <w:rPr>
            <w:rStyle w:val="af0"/>
            <w:b w:val="0"/>
            <w:bCs w:val="0"/>
          </w:rPr>
          <w:t>4. КОНТРОЛЬ И ОЦЕНКА РЕЗУЛЬТАТОВ ОСВОЕНИЯ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_Toc156294887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55F3F173" w14:textId="77777777" w:rsidR="00705275" w:rsidRPr="00037760" w:rsidRDefault="00705275" w:rsidP="00705275">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A82B68D" w14:textId="77777777" w:rsidR="00705275" w:rsidRPr="00037760" w:rsidRDefault="00705275" w:rsidP="00705275">
      <w:pPr>
        <w:pStyle w:val="1f"/>
        <w:jc w:val="left"/>
        <w:rPr>
          <w:rFonts w:ascii="Times New Roman" w:hAnsi="Times New Roman"/>
          <w:lang w:val="ru-RU"/>
        </w:rPr>
        <w:sectPr w:rsidR="00705275" w:rsidRPr="00037760" w:rsidSect="00502F97">
          <w:headerReference w:type="even" r:id="rId24"/>
          <w:headerReference w:type="default" r:id="rId25"/>
          <w:pgSz w:w="11906" w:h="16838"/>
          <w:pgMar w:top="1134" w:right="567" w:bottom="1134" w:left="1701" w:header="709" w:footer="709" w:gutter="0"/>
          <w:cols w:space="708"/>
          <w:docGrid w:linePitch="360"/>
        </w:sectPr>
      </w:pPr>
    </w:p>
    <w:p w14:paraId="53A1F6AB" w14:textId="77777777" w:rsidR="00705275" w:rsidRPr="00037760" w:rsidRDefault="00705275" w:rsidP="009E11A4">
      <w:pPr>
        <w:pStyle w:val="1f"/>
        <w:numPr>
          <w:ilvl w:val="0"/>
          <w:numId w:val="9"/>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780E7D9" w14:textId="4AB91A7E" w:rsidR="00705275" w:rsidRPr="00037760" w:rsidRDefault="00705275" w:rsidP="00705275">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 xml:space="preserve">«ОП.01 </w:t>
      </w:r>
      <w:r w:rsidR="00485F4D" w:rsidRPr="00485F4D">
        <w:rPr>
          <w:rFonts w:ascii="Times New Roman Полужирный" w:eastAsia="Segoe UI" w:hAnsi="Times New Roman Полужирный"/>
          <w:b/>
          <w:bCs/>
          <w:caps/>
          <w:u w:val="single"/>
          <w:lang w:val="ru-RU"/>
        </w:rPr>
        <w:t>Инженерная графика</w:t>
      </w:r>
      <w:r w:rsidRPr="00037760">
        <w:rPr>
          <w:rFonts w:ascii="Times New Roman Полужирный" w:eastAsia="Segoe UI" w:hAnsi="Times New Roman Полужирный"/>
          <w:b/>
          <w:bCs/>
          <w:caps/>
          <w:u w:val="single"/>
          <w:lang w:val="ru-RU"/>
        </w:rPr>
        <w:t>»</w:t>
      </w:r>
    </w:p>
    <w:p w14:paraId="774B2E9E" w14:textId="77777777" w:rsidR="00705275" w:rsidRPr="00037760" w:rsidRDefault="00705275" w:rsidP="00705275">
      <w:pPr>
        <w:pStyle w:val="1d"/>
        <w:rPr>
          <w:lang w:val="ru-RU"/>
        </w:rPr>
      </w:pPr>
    </w:p>
    <w:p w14:paraId="1A486BD8" w14:textId="77777777" w:rsidR="00705275" w:rsidRPr="00037760" w:rsidRDefault="00705275" w:rsidP="0070527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75E0E77" w14:textId="3A3A2825" w:rsidR="00705275" w:rsidRPr="00037760" w:rsidRDefault="00705275" w:rsidP="0070527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 xml:space="preserve">«ОП.01 </w:t>
      </w:r>
      <w:r w:rsidR="006B368B" w:rsidRPr="006B368B">
        <w:rPr>
          <w:rFonts w:ascii="Times New Roman" w:hAnsi="Times New Roman"/>
          <w:sz w:val="24"/>
          <w:szCs w:val="24"/>
        </w:rPr>
        <w:t>Инженерная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1E5DD2A2"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ОП.01 Инженерная графика»</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0665DCE"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p>
    <w:p w14:paraId="42297038" w14:textId="77777777" w:rsidR="00705275" w:rsidRPr="00037760" w:rsidRDefault="00705275" w:rsidP="0070527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AC2D9A7" w14:textId="77777777" w:rsidR="00705275" w:rsidRPr="00037760" w:rsidRDefault="00705275" w:rsidP="0070527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024B62F" w14:textId="77777777" w:rsidR="00705275" w:rsidRPr="00037760" w:rsidRDefault="00705275" w:rsidP="0070527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705275" w:rsidRPr="002C6D3E" w14:paraId="5097D083" w14:textId="77777777" w:rsidTr="007C1BBC">
        <w:trPr>
          <w:trHeight w:val="20"/>
        </w:trPr>
        <w:tc>
          <w:tcPr>
            <w:tcW w:w="1392" w:type="dxa"/>
            <w:tcBorders>
              <w:top w:val="single" w:sz="4" w:space="0" w:color="auto"/>
              <w:left w:val="single" w:sz="4" w:space="0" w:color="auto"/>
              <w:right w:val="single" w:sz="4" w:space="0" w:color="auto"/>
            </w:tcBorders>
          </w:tcPr>
          <w:p w14:paraId="0B6DECBD" w14:textId="77777777" w:rsidR="00705275" w:rsidRPr="002C6D3E" w:rsidRDefault="00705275" w:rsidP="007C1BBC">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131FC2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48728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103B5E28"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705275" w:rsidRPr="002C6D3E" w14:paraId="4310B309" w14:textId="77777777" w:rsidTr="007C1BBC">
        <w:trPr>
          <w:trHeight w:val="20"/>
        </w:trPr>
        <w:tc>
          <w:tcPr>
            <w:tcW w:w="1392" w:type="dxa"/>
            <w:tcBorders>
              <w:top w:val="single" w:sz="4" w:space="0" w:color="auto"/>
              <w:left w:val="single" w:sz="4" w:space="0" w:color="auto"/>
              <w:right w:val="single" w:sz="4" w:space="0" w:color="auto"/>
            </w:tcBorders>
          </w:tcPr>
          <w:p w14:paraId="4B90C3A8"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01</w:t>
            </w:r>
          </w:p>
          <w:p w14:paraId="0BAEE1C5"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02</w:t>
            </w:r>
          </w:p>
          <w:p w14:paraId="4F17FEF5"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03</w:t>
            </w:r>
          </w:p>
          <w:p w14:paraId="57834360" w14:textId="669CE647" w:rsidR="00705275" w:rsidRPr="002C6D3E" w:rsidRDefault="006B368B" w:rsidP="006B368B">
            <w:pPr>
              <w:rPr>
                <w:rFonts w:ascii="Times New Roman" w:hAnsi="Times New Roman"/>
                <w:noProof/>
                <w:sz w:val="24"/>
                <w:szCs w:val="24"/>
              </w:rPr>
            </w:pPr>
            <w:r w:rsidRPr="006B368B">
              <w:rPr>
                <w:rFonts w:ascii="Times New Roman" w:hAnsi="Times New Roman"/>
                <w:noProof/>
                <w:sz w:val="24"/>
                <w:szCs w:val="24"/>
              </w:rPr>
              <w:t>ОК 09</w:t>
            </w:r>
          </w:p>
        </w:tc>
        <w:tc>
          <w:tcPr>
            <w:tcW w:w="2809" w:type="dxa"/>
            <w:tcBorders>
              <w:top w:val="single" w:sz="4" w:space="0" w:color="auto"/>
              <w:left w:val="single" w:sz="4" w:space="0" w:color="auto"/>
              <w:right w:val="single" w:sz="4" w:space="0" w:color="auto"/>
            </w:tcBorders>
          </w:tcPr>
          <w:p w14:paraId="59F7721B"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04E16E72"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5756CFD3"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искать информацию о категориях чертежей</w:t>
            </w:r>
          </w:p>
          <w:p w14:paraId="386FA546"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сравнивать и анализировать различные виды чертежей</w:t>
            </w:r>
          </w:p>
          <w:p w14:paraId="2E243D2E"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3F4BE3E1"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598ECEC7" w14:textId="5D72043B" w:rsidR="00705275" w:rsidRPr="002C6D3E"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82509F"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требования стандартов Единой системы конструкторской документации (ЕСКД)</w:t>
            </w:r>
          </w:p>
          <w:p w14:paraId="555BB79B"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3A9F98F7"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17BC058A"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типы чертёжных шрифтов, их параметры</w:t>
            </w:r>
          </w:p>
          <w:p w14:paraId="232D2F64"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методы самоконтроля в решении профессиональных задач</w:t>
            </w:r>
          </w:p>
          <w:p w14:paraId="177FC1E8"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247E2ABF" w14:textId="1B3EAC10" w:rsidR="00705275" w:rsidRPr="002C6D3E"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 xml:space="preserve">использовать системы автоматизированного проектирования для </w:t>
            </w:r>
            <w:r w:rsidRPr="006B368B">
              <w:rPr>
                <w:rFonts w:ascii="Times New Roman" w:hAnsi="Times New Roman"/>
                <w:noProof/>
                <w:color w:val="000000"/>
                <w:sz w:val="24"/>
                <w:szCs w:val="24"/>
              </w:rPr>
              <w:lastRenderedPageBreak/>
              <w:t>подготовки технической документации</w:t>
            </w:r>
          </w:p>
        </w:tc>
        <w:tc>
          <w:tcPr>
            <w:tcW w:w="2787" w:type="dxa"/>
            <w:tcBorders>
              <w:top w:val="single" w:sz="4" w:space="0" w:color="auto"/>
              <w:left w:val="single" w:sz="4" w:space="0" w:color="auto"/>
              <w:bottom w:val="single" w:sz="4" w:space="0" w:color="auto"/>
              <w:right w:val="single" w:sz="4" w:space="0" w:color="auto"/>
            </w:tcBorders>
          </w:tcPr>
          <w:p w14:paraId="173ABA7B" w14:textId="77777777" w:rsidR="00705275" w:rsidRPr="002C6D3E" w:rsidRDefault="00705275" w:rsidP="007C1BBC">
            <w:pPr>
              <w:jc w:val="center"/>
              <w:rPr>
                <w:rFonts w:ascii="Times New Roman" w:eastAsia="Times New Roman" w:hAnsi="Times New Roman" w:cs="Times New Roman"/>
                <w:color w:val="000000"/>
                <w:sz w:val="24"/>
                <w:szCs w:val="24"/>
                <w:lang w:eastAsia="ru-RU"/>
              </w:rPr>
            </w:pPr>
          </w:p>
        </w:tc>
      </w:tr>
    </w:tbl>
    <w:p w14:paraId="370E9170" w14:textId="77777777" w:rsidR="00705275" w:rsidRPr="00037760" w:rsidRDefault="00705275" w:rsidP="00705275">
      <w:pPr>
        <w:ind w:firstLine="709"/>
        <w:rPr>
          <w:rFonts w:ascii="Times New Roman" w:hAnsi="Times New Roman" w:cs="Times New Roman"/>
          <w:bCs/>
          <w:sz w:val="24"/>
          <w:szCs w:val="24"/>
        </w:rPr>
      </w:pPr>
    </w:p>
    <w:p w14:paraId="44EE4BC8" w14:textId="77777777" w:rsidR="00705275" w:rsidRPr="00037760" w:rsidRDefault="00705275" w:rsidP="00705275">
      <w:pPr>
        <w:ind w:firstLine="709"/>
        <w:rPr>
          <w:rFonts w:ascii="Times New Roman" w:hAnsi="Times New Roman" w:cs="Times New Roman"/>
          <w:bCs/>
          <w:sz w:val="24"/>
          <w:szCs w:val="24"/>
        </w:rPr>
      </w:pPr>
    </w:p>
    <w:p w14:paraId="04DE062F" w14:textId="77777777" w:rsidR="00705275" w:rsidRPr="00037760" w:rsidRDefault="00705275" w:rsidP="00705275">
      <w:pPr>
        <w:ind w:firstLine="709"/>
        <w:rPr>
          <w:rFonts w:ascii="Times New Roman" w:hAnsi="Times New Roman" w:cs="Times New Roman"/>
          <w:bCs/>
          <w:sz w:val="24"/>
          <w:szCs w:val="24"/>
        </w:rPr>
      </w:pPr>
    </w:p>
    <w:p w14:paraId="549FFA56" w14:textId="77777777" w:rsidR="00705275" w:rsidRPr="00037760" w:rsidRDefault="00705275" w:rsidP="00705275">
      <w:pPr>
        <w:ind w:firstLine="709"/>
        <w:rPr>
          <w:rFonts w:ascii="Times New Roman" w:hAnsi="Times New Roman" w:cs="Times New Roman"/>
          <w:bCs/>
          <w:sz w:val="24"/>
          <w:szCs w:val="24"/>
        </w:rPr>
      </w:pPr>
    </w:p>
    <w:p w14:paraId="1853971A" w14:textId="77777777" w:rsidR="00705275" w:rsidRPr="00037760" w:rsidRDefault="00705275" w:rsidP="00705275">
      <w:pPr>
        <w:rPr>
          <w:rFonts w:ascii="Times New Roman" w:eastAsia="Segoe UI" w:hAnsi="Times New Roman" w:cs="Times New Roman"/>
          <w:b/>
          <w:bCs/>
          <w:caps/>
          <w:kern w:val="32"/>
          <w:sz w:val="24"/>
          <w:szCs w:val="24"/>
          <w:lang w:val="x-none" w:eastAsia="x-none"/>
        </w:rPr>
      </w:pPr>
    </w:p>
    <w:p w14:paraId="59D87C76"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12BA7A9" w14:textId="77777777" w:rsidR="00705275" w:rsidRPr="00037760" w:rsidRDefault="00705275" w:rsidP="0070527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037760" w14:paraId="73D261D2" w14:textId="77777777" w:rsidTr="007C1BBC">
        <w:trPr>
          <w:trHeight w:val="23"/>
        </w:trPr>
        <w:tc>
          <w:tcPr>
            <w:tcW w:w="2460" w:type="pct"/>
            <w:vAlign w:val="center"/>
          </w:tcPr>
          <w:p w14:paraId="62CBF4B4"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7CECE70"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05275" w:rsidRPr="00037760" w14:paraId="6FEE86FF" w14:textId="77777777" w:rsidTr="007C1BBC">
        <w:trPr>
          <w:trHeight w:val="23"/>
        </w:trPr>
        <w:tc>
          <w:tcPr>
            <w:tcW w:w="2460" w:type="pct"/>
            <w:vAlign w:val="center"/>
          </w:tcPr>
          <w:p w14:paraId="68FFABE6"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3728513" w14:textId="73468AD3" w:rsidR="00705275" w:rsidRPr="00037760" w:rsidRDefault="00F669BC"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B6800AB" w14:textId="58AECB4B" w:rsidR="00705275" w:rsidRPr="00037760" w:rsidRDefault="00F669BC"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05275" w:rsidRPr="00037760" w14:paraId="402A3CBD" w14:textId="77777777" w:rsidTr="007C1BBC">
        <w:trPr>
          <w:trHeight w:val="23"/>
        </w:trPr>
        <w:tc>
          <w:tcPr>
            <w:tcW w:w="2460" w:type="pct"/>
            <w:vAlign w:val="center"/>
          </w:tcPr>
          <w:p w14:paraId="2CBDCD8A"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BE50B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499738F5" w14:textId="77777777" w:rsidTr="007C1BBC">
        <w:trPr>
          <w:trHeight w:val="23"/>
        </w:trPr>
        <w:tc>
          <w:tcPr>
            <w:tcW w:w="2460" w:type="pct"/>
            <w:vAlign w:val="center"/>
          </w:tcPr>
          <w:p w14:paraId="2F68FF78"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A1D6C24"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5CAA136"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26EDE1C2" w14:textId="77777777" w:rsidTr="007C1BBC">
        <w:trPr>
          <w:trHeight w:val="23"/>
        </w:trPr>
        <w:tc>
          <w:tcPr>
            <w:tcW w:w="2460" w:type="pct"/>
            <w:vAlign w:val="center"/>
          </w:tcPr>
          <w:p w14:paraId="4970EC84"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2E51CF" w14:textId="03655E9D" w:rsidR="00705275" w:rsidRPr="00037760" w:rsidRDefault="00F669BC" w:rsidP="007C1BB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8051B1C" w14:textId="4644CBF1" w:rsidR="00705275" w:rsidRPr="00037760" w:rsidRDefault="00F669BC" w:rsidP="007C1BB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EFA8820" w14:textId="77777777" w:rsidR="00705275" w:rsidRPr="00037760" w:rsidRDefault="00705275" w:rsidP="00705275">
      <w:pPr>
        <w:rPr>
          <w:rFonts w:ascii="Times New Roman" w:hAnsi="Times New Roman" w:cs="Times New Roman"/>
          <w:sz w:val="24"/>
          <w:szCs w:val="24"/>
        </w:rPr>
      </w:pPr>
    </w:p>
    <w:p w14:paraId="3C44F364" w14:textId="77777777" w:rsidR="00705275" w:rsidRPr="00037760" w:rsidRDefault="00705275" w:rsidP="00705275">
      <w:pPr>
        <w:rPr>
          <w:rFonts w:ascii="Times New Roman" w:hAnsi="Times New Roman" w:cs="Times New Roman"/>
          <w:sz w:val="24"/>
          <w:szCs w:val="24"/>
        </w:rPr>
      </w:pPr>
    </w:p>
    <w:p w14:paraId="3C3A0CE9" w14:textId="77777777" w:rsidR="00705275" w:rsidRPr="00037760" w:rsidRDefault="00705275" w:rsidP="00705275">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7262"/>
      </w:tblGrid>
      <w:tr w:rsidR="009618A4" w:rsidRPr="0099139E" w14:paraId="23D8A749" w14:textId="77777777" w:rsidTr="001F7100">
        <w:tc>
          <w:tcPr>
            <w:tcW w:w="1221" w:type="pct"/>
            <w:shd w:val="clear" w:color="auto" w:fill="auto"/>
            <w:vAlign w:val="center"/>
            <w:hideMark/>
          </w:tcPr>
          <w:p w14:paraId="1CA56753"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779" w:type="pct"/>
            <w:shd w:val="clear" w:color="auto" w:fill="auto"/>
            <w:vAlign w:val="center"/>
            <w:hideMark/>
          </w:tcPr>
          <w:p w14:paraId="10799869"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9618A4" w:rsidRPr="0099139E" w14:paraId="2914AF35" w14:textId="77777777" w:rsidTr="001F7100">
        <w:tc>
          <w:tcPr>
            <w:tcW w:w="5000" w:type="pct"/>
            <w:gridSpan w:val="2"/>
            <w:shd w:val="clear" w:color="auto" w:fill="auto"/>
            <w:hideMark/>
          </w:tcPr>
          <w:p w14:paraId="49966104"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Раздел 1 Методы, нормы, правила чтения и составления конструкторских документов</w:t>
            </w:r>
            <w:r>
              <w:rPr>
                <w:rFonts w:ascii="Times New Roman" w:eastAsia="Times New Roman" w:hAnsi="Times New Roman" w:cs="Times New Roman"/>
                <w:b/>
                <w:bCs/>
                <w:color w:val="000000"/>
                <w:lang w:eastAsia="ru-RU"/>
              </w:rPr>
              <w:t xml:space="preserve"> (8 часов)</w:t>
            </w:r>
          </w:p>
        </w:tc>
      </w:tr>
      <w:tr w:rsidR="009618A4" w:rsidRPr="0099139E" w14:paraId="6670EF11" w14:textId="77777777" w:rsidTr="001F7100">
        <w:tc>
          <w:tcPr>
            <w:tcW w:w="1221" w:type="pct"/>
            <w:vMerge w:val="restart"/>
            <w:shd w:val="clear" w:color="auto" w:fill="auto"/>
            <w:hideMark/>
          </w:tcPr>
          <w:p w14:paraId="199250D5"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1.1. Виды, содержание и форма конструкторских документов. Государственные нормы, определяющие качество конструкторских документов</w:t>
            </w:r>
          </w:p>
        </w:tc>
        <w:tc>
          <w:tcPr>
            <w:tcW w:w="3779" w:type="pct"/>
            <w:shd w:val="clear" w:color="auto" w:fill="auto"/>
            <w:hideMark/>
          </w:tcPr>
          <w:p w14:paraId="1D33C74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04926ECA" w14:textId="77777777" w:rsidTr="001F7100">
        <w:tc>
          <w:tcPr>
            <w:tcW w:w="1221" w:type="pct"/>
            <w:vMerge/>
            <w:vAlign w:val="center"/>
            <w:hideMark/>
          </w:tcPr>
          <w:p w14:paraId="15905E2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E79DFF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8994F4E" w14:textId="77777777" w:rsidTr="001F7100">
        <w:tc>
          <w:tcPr>
            <w:tcW w:w="1221" w:type="pct"/>
            <w:vMerge/>
            <w:vAlign w:val="center"/>
            <w:hideMark/>
          </w:tcPr>
          <w:p w14:paraId="00B0DD4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C24BDF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Оформление чертежей: стандарты (ЕСКД); форматы чертежей основные и дополнительные их размеры и обозначение (ГОСТ 2.301-68); основная надпись чертежа её форма, размеры, порядок заполнения основных надписей и дополнительных граф (ГОСТ 2.104-68); масштабы (ГОСТ 2. 302-68); линии чертежа и их конструкция (ГОСТ 2.303-68).</w:t>
            </w:r>
          </w:p>
        </w:tc>
      </w:tr>
      <w:tr w:rsidR="009618A4" w:rsidRPr="0099139E" w14:paraId="5CD20380" w14:textId="77777777" w:rsidTr="001F7100">
        <w:tc>
          <w:tcPr>
            <w:tcW w:w="1221" w:type="pct"/>
            <w:vMerge/>
            <w:vAlign w:val="center"/>
            <w:hideMark/>
          </w:tcPr>
          <w:p w14:paraId="3C8431C0"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6755CC8"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F7529D0"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D293B89" w14:textId="77777777" w:rsidTr="001F7100">
        <w:tc>
          <w:tcPr>
            <w:tcW w:w="1221" w:type="pct"/>
            <w:vMerge w:val="restart"/>
            <w:shd w:val="clear" w:color="auto" w:fill="auto"/>
            <w:hideMark/>
          </w:tcPr>
          <w:p w14:paraId="7FDD37C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1.2. Введение в автоматизированную систему программирования КОМПАС ГРАФИК. Шрифты чертёжные ГОСТ 2. 304-68</w:t>
            </w:r>
          </w:p>
        </w:tc>
        <w:tc>
          <w:tcPr>
            <w:tcW w:w="3779" w:type="pct"/>
            <w:shd w:val="clear" w:color="auto" w:fill="auto"/>
            <w:hideMark/>
          </w:tcPr>
          <w:p w14:paraId="64B1341D"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676CFCA" w14:textId="77777777" w:rsidTr="001F7100">
        <w:tc>
          <w:tcPr>
            <w:tcW w:w="1221" w:type="pct"/>
            <w:vMerge/>
            <w:vAlign w:val="center"/>
            <w:hideMark/>
          </w:tcPr>
          <w:p w14:paraId="31DDF26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AA9282B"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C5A32F8" w14:textId="77777777" w:rsidTr="001F7100">
        <w:tc>
          <w:tcPr>
            <w:tcW w:w="1221" w:type="pct"/>
            <w:vMerge/>
            <w:vAlign w:val="center"/>
            <w:hideMark/>
          </w:tcPr>
          <w:p w14:paraId="070E4DE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ACE6DE1"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Знакомство с основными элементами интерфейса. Заголовок программного окна и Главное меню. Стандартная панель. Панели Вид. Панель Текущее состояние. Компактная панель: панель переключений и инструментальные панели. Панель свойств, панель специального управления и Строка сообщений. Типы чертёжных шрифтов, их параметры (размер шрифта, толщина линии шрифта), конструкция прописных и строчных букв, цифр и знаков шрифта типа Б с углом наклона 75°</w:t>
            </w:r>
          </w:p>
        </w:tc>
      </w:tr>
      <w:tr w:rsidR="009618A4" w:rsidRPr="0099139E" w14:paraId="1C7DAAA3" w14:textId="77777777" w:rsidTr="001F7100">
        <w:tc>
          <w:tcPr>
            <w:tcW w:w="1221" w:type="pct"/>
            <w:vMerge/>
            <w:vAlign w:val="center"/>
            <w:hideMark/>
          </w:tcPr>
          <w:p w14:paraId="5B6232F4"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14992F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E9886F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62184BE" w14:textId="77777777" w:rsidTr="001F7100">
        <w:tc>
          <w:tcPr>
            <w:tcW w:w="1221" w:type="pct"/>
            <w:vMerge w:val="restart"/>
            <w:shd w:val="clear" w:color="auto" w:fill="auto"/>
            <w:hideMark/>
          </w:tcPr>
          <w:p w14:paraId="1C07F5F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 xml:space="preserve">Тема 1.3. Нанесение размеров на чертежах. Геометрические построения и правила вычерчивания </w:t>
            </w:r>
            <w:r w:rsidRPr="00A13AAB">
              <w:rPr>
                <w:rFonts w:ascii="Times New Roman" w:eastAsia="Times New Roman" w:hAnsi="Times New Roman" w:cs="Times New Roman"/>
                <w:b/>
                <w:bCs/>
                <w:color w:val="000000"/>
                <w:lang w:eastAsia="ru-RU"/>
              </w:rPr>
              <w:lastRenderedPageBreak/>
              <w:t>контуров технических деталей</w:t>
            </w:r>
          </w:p>
        </w:tc>
        <w:tc>
          <w:tcPr>
            <w:tcW w:w="3779" w:type="pct"/>
            <w:shd w:val="clear" w:color="auto" w:fill="auto"/>
            <w:hideMark/>
          </w:tcPr>
          <w:p w14:paraId="787330BC"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lastRenderedPageBreak/>
              <w:t>Содержание</w:t>
            </w:r>
            <w:proofErr w:type="spellEnd"/>
          </w:p>
        </w:tc>
      </w:tr>
      <w:tr w:rsidR="009618A4" w:rsidRPr="0099139E" w14:paraId="2BA9AD8D" w14:textId="77777777" w:rsidTr="001F7100">
        <w:tc>
          <w:tcPr>
            <w:tcW w:w="1221" w:type="pct"/>
            <w:vMerge/>
            <w:vAlign w:val="center"/>
            <w:hideMark/>
          </w:tcPr>
          <w:p w14:paraId="7EEE755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178DD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4CB0D2C" w14:textId="77777777" w:rsidTr="001F7100">
        <w:tc>
          <w:tcPr>
            <w:tcW w:w="1221" w:type="pct"/>
            <w:vMerge/>
            <w:vAlign w:val="center"/>
            <w:hideMark/>
          </w:tcPr>
          <w:p w14:paraId="2773CD6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09B66FF"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Деление отрезков и окружностей на равные части.</w:t>
            </w:r>
          </w:p>
        </w:tc>
      </w:tr>
      <w:tr w:rsidR="009618A4" w:rsidRPr="0099139E" w14:paraId="7AA5C54A" w14:textId="77777777" w:rsidTr="001F7100">
        <w:tc>
          <w:tcPr>
            <w:tcW w:w="1221" w:type="pct"/>
            <w:vMerge/>
            <w:vAlign w:val="center"/>
            <w:hideMark/>
          </w:tcPr>
          <w:p w14:paraId="7CC4FDD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C4BFFE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Сопряжение линий. Сопряжение двух прямых дугой окружности заданного радиуса. Внешнее и внутреннее касания дуг. Сопряжение дуг с дугами и дуги с прямой. Построение лекальных кривых.</w:t>
            </w:r>
          </w:p>
        </w:tc>
      </w:tr>
      <w:tr w:rsidR="009618A4" w:rsidRPr="0099139E" w14:paraId="62AACCB2" w14:textId="77777777" w:rsidTr="001F7100">
        <w:tc>
          <w:tcPr>
            <w:tcW w:w="1221" w:type="pct"/>
            <w:vMerge/>
            <w:vAlign w:val="center"/>
            <w:hideMark/>
          </w:tcPr>
          <w:p w14:paraId="448EAFC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0FB387F"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0B31EA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1C38537A" w14:textId="77777777" w:rsidTr="001F7100">
        <w:tc>
          <w:tcPr>
            <w:tcW w:w="5000" w:type="pct"/>
            <w:gridSpan w:val="2"/>
            <w:shd w:val="clear" w:color="auto" w:fill="auto"/>
            <w:hideMark/>
          </w:tcPr>
          <w:p w14:paraId="4D7BAA12" w14:textId="77777777" w:rsidR="009618A4" w:rsidRPr="002D6727"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val="en-US" w:eastAsia="ru-RU"/>
              </w:rPr>
              <w:t xml:space="preserve">Раздел 2 </w:t>
            </w:r>
            <w:proofErr w:type="spellStart"/>
            <w:r w:rsidRPr="00A13AAB">
              <w:rPr>
                <w:rFonts w:ascii="Times New Roman" w:eastAsia="Times New Roman" w:hAnsi="Times New Roman" w:cs="Times New Roman"/>
                <w:b/>
                <w:bCs/>
                <w:color w:val="000000"/>
                <w:lang w:val="en-US" w:eastAsia="ru-RU"/>
              </w:rPr>
              <w:t>Проекционное</w:t>
            </w:r>
            <w:proofErr w:type="spellEnd"/>
            <w:r w:rsidRPr="00A13AAB">
              <w:rPr>
                <w:rFonts w:ascii="Times New Roman" w:eastAsia="Times New Roman" w:hAnsi="Times New Roman" w:cs="Times New Roman"/>
                <w:b/>
                <w:bCs/>
                <w:color w:val="000000"/>
                <w:lang w:val="en-US" w:eastAsia="ru-RU"/>
              </w:rPr>
              <w:t xml:space="preserve"> </w:t>
            </w:r>
            <w:proofErr w:type="spellStart"/>
            <w:r w:rsidRPr="00A13AAB">
              <w:rPr>
                <w:rFonts w:ascii="Times New Roman" w:eastAsia="Times New Roman" w:hAnsi="Times New Roman" w:cs="Times New Roman"/>
                <w:b/>
                <w:bCs/>
                <w:color w:val="000000"/>
                <w:lang w:val="en-US" w:eastAsia="ru-RU"/>
              </w:rPr>
              <w:t>черчение</w:t>
            </w:r>
            <w:proofErr w:type="spellEnd"/>
            <w:r>
              <w:rPr>
                <w:rFonts w:ascii="Times New Roman" w:eastAsia="Times New Roman" w:hAnsi="Times New Roman" w:cs="Times New Roman"/>
                <w:b/>
                <w:bCs/>
                <w:color w:val="000000"/>
                <w:lang w:eastAsia="ru-RU"/>
              </w:rPr>
              <w:t xml:space="preserve"> (8 часов)</w:t>
            </w:r>
          </w:p>
        </w:tc>
      </w:tr>
      <w:tr w:rsidR="009618A4" w:rsidRPr="0099139E" w14:paraId="66BAD948" w14:textId="77777777" w:rsidTr="001F7100">
        <w:tc>
          <w:tcPr>
            <w:tcW w:w="1221" w:type="pct"/>
            <w:vMerge w:val="restart"/>
            <w:shd w:val="clear" w:color="auto" w:fill="auto"/>
            <w:hideMark/>
          </w:tcPr>
          <w:p w14:paraId="37E7281E"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2.1. Ортогональное проецирование. Проецирование точки, прямой, плоскости</w:t>
            </w:r>
          </w:p>
        </w:tc>
        <w:tc>
          <w:tcPr>
            <w:tcW w:w="3779" w:type="pct"/>
            <w:shd w:val="clear" w:color="auto" w:fill="auto"/>
            <w:hideMark/>
          </w:tcPr>
          <w:p w14:paraId="39FAD49A"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62E98A38" w14:textId="77777777" w:rsidTr="001F7100">
        <w:tc>
          <w:tcPr>
            <w:tcW w:w="1221" w:type="pct"/>
            <w:vMerge/>
            <w:vAlign w:val="center"/>
            <w:hideMark/>
          </w:tcPr>
          <w:p w14:paraId="292E87F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7923867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18B9EC43" w14:textId="77777777" w:rsidTr="001F7100">
        <w:tc>
          <w:tcPr>
            <w:tcW w:w="1221" w:type="pct"/>
            <w:vMerge/>
            <w:vAlign w:val="center"/>
            <w:hideMark/>
          </w:tcPr>
          <w:p w14:paraId="3468793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6FED18E"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Методы получения изображений и методы проецирования; Проецирование точки на три плоскости проекции. Комплексный чертеж точки.</w:t>
            </w:r>
          </w:p>
        </w:tc>
      </w:tr>
      <w:tr w:rsidR="009618A4" w:rsidRPr="0099139E" w14:paraId="4CFCCF44" w14:textId="77777777" w:rsidTr="001F7100">
        <w:tc>
          <w:tcPr>
            <w:tcW w:w="1221" w:type="pct"/>
            <w:vMerge/>
            <w:vAlign w:val="center"/>
            <w:hideMark/>
          </w:tcPr>
          <w:p w14:paraId="2FA9783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76BB51"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Угол между прямой и плоскостью проекций Взаимное расположение двух прямых в пространстве и их изображение на комплексном чертеже.</w:t>
            </w:r>
          </w:p>
        </w:tc>
      </w:tr>
      <w:tr w:rsidR="009618A4" w:rsidRPr="0099139E" w14:paraId="5F61BA75" w14:textId="77777777" w:rsidTr="001F7100">
        <w:tc>
          <w:tcPr>
            <w:tcW w:w="1221" w:type="pct"/>
            <w:vMerge/>
            <w:vAlign w:val="center"/>
            <w:hideMark/>
          </w:tcPr>
          <w:p w14:paraId="19A8506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9222E9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с использованием АСП КОМПАС-ГРАФИК</w:t>
            </w:r>
          </w:p>
        </w:tc>
      </w:tr>
      <w:tr w:rsidR="009618A4" w:rsidRPr="0099139E" w14:paraId="0F72DF1D" w14:textId="77777777" w:rsidTr="001F7100">
        <w:tc>
          <w:tcPr>
            <w:tcW w:w="1221" w:type="pct"/>
            <w:vMerge w:val="restart"/>
            <w:shd w:val="clear" w:color="auto" w:fill="auto"/>
            <w:hideMark/>
          </w:tcPr>
          <w:p w14:paraId="433AFA6A"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2.2. Аксонометрические проекции. Проецирование геометрических тел</w:t>
            </w:r>
          </w:p>
        </w:tc>
        <w:tc>
          <w:tcPr>
            <w:tcW w:w="3779" w:type="pct"/>
            <w:shd w:val="clear" w:color="auto" w:fill="auto"/>
            <w:hideMark/>
          </w:tcPr>
          <w:p w14:paraId="48A57B2A"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A8BF5E5" w14:textId="77777777" w:rsidTr="001F7100">
        <w:tc>
          <w:tcPr>
            <w:tcW w:w="1221" w:type="pct"/>
            <w:vMerge/>
            <w:vAlign w:val="center"/>
            <w:hideMark/>
          </w:tcPr>
          <w:p w14:paraId="44E621B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BA9576E"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4456564" w14:textId="77777777" w:rsidTr="001F7100">
        <w:tc>
          <w:tcPr>
            <w:tcW w:w="1221" w:type="pct"/>
            <w:vMerge/>
            <w:vAlign w:val="center"/>
            <w:hideMark/>
          </w:tcPr>
          <w:p w14:paraId="2665315A"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231766"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r>
      <w:tr w:rsidR="009618A4" w:rsidRPr="0099139E" w14:paraId="3F2826C5" w14:textId="77777777" w:rsidTr="001F7100">
        <w:tc>
          <w:tcPr>
            <w:tcW w:w="1221" w:type="pct"/>
            <w:vMerge/>
            <w:vAlign w:val="center"/>
            <w:hideMark/>
          </w:tcPr>
          <w:p w14:paraId="354F962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940346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w:t>
            </w:r>
          </w:p>
        </w:tc>
      </w:tr>
      <w:tr w:rsidR="009618A4" w:rsidRPr="0099139E" w14:paraId="795DF11A" w14:textId="77777777" w:rsidTr="001F7100">
        <w:tc>
          <w:tcPr>
            <w:tcW w:w="1221" w:type="pct"/>
            <w:vMerge/>
            <w:vAlign w:val="center"/>
            <w:hideMark/>
          </w:tcPr>
          <w:p w14:paraId="02641FF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62C379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Построение проекций точек, принадлежащих поверхностям.</w:t>
            </w:r>
          </w:p>
        </w:tc>
      </w:tr>
      <w:tr w:rsidR="009618A4" w:rsidRPr="0099139E" w14:paraId="2889CA01" w14:textId="77777777" w:rsidTr="001F7100">
        <w:tc>
          <w:tcPr>
            <w:tcW w:w="1221" w:type="pct"/>
            <w:vMerge/>
            <w:vAlign w:val="center"/>
            <w:hideMark/>
          </w:tcPr>
          <w:p w14:paraId="23F7615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45E19D9"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9129278"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2030A14C" w14:textId="77777777" w:rsidTr="001F7100">
        <w:tc>
          <w:tcPr>
            <w:tcW w:w="5000" w:type="pct"/>
            <w:gridSpan w:val="2"/>
            <w:shd w:val="clear" w:color="auto" w:fill="auto"/>
            <w:hideMark/>
          </w:tcPr>
          <w:p w14:paraId="49175BFC" w14:textId="77777777" w:rsidR="009618A4" w:rsidRPr="002D6727"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val="en-US" w:eastAsia="ru-RU"/>
              </w:rPr>
              <w:t xml:space="preserve">Раздел 3 </w:t>
            </w:r>
            <w:proofErr w:type="spellStart"/>
            <w:r w:rsidRPr="00A13AAB">
              <w:rPr>
                <w:rFonts w:ascii="Times New Roman" w:eastAsia="Times New Roman" w:hAnsi="Times New Roman" w:cs="Times New Roman"/>
                <w:b/>
                <w:bCs/>
                <w:color w:val="000000"/>
                <w:lang w:val="en-US" w:eastAsia="ru-RU"/>
              </w:rPr>
              <w:t>Машиностроительное</w:t>
            </w:r>
            <w:proofErr w:type="spellEnd"/>
            <w:r w:rsidRPr="00A13AAB">
              <w:rPr>
                <w:rFonts w:ascii="Times New Roman" w:eastAsia="Times New Roman" w:hAnsi="Times New Roman" w:cs="Times New Roman"/>
                <w:b/>
                <w:bCs/>
                <w:color w:val="000000"/>
                <w:lang w:val="en-US" w:eastAsia="ru-RU"/>
              </w:rPr>
              <w:t xml:space="preserve"> </w:t>
            </w:r>
            <w:proofErr w:type="spellStart"/>
            <w:r w:rsidRPr="00A13AAB">
              <w:rPr>
                <w:rFonts w:ascii="Times New Roman" w:eastAsia="Times New Roman" w:hAnsi="Times New Roman" w:cs="Times New Roman"/>
                <w:b/>
                <w:bCs/>
                <w:color w:val="000000"/>
                <w:lang w:val="en-US" w:eastAsia="ru-RU"/>
              </w:rPr>
              <w:t>черчение</w:t>
            </w:r>
            <w:proofErr w:type="spellEnd"/>
            <w:r>
              <w:rPr>
                <w:rFonts w:ascii="Times New Roman" w:eastAsia="Times New Roman" w:hAnsi="Times New Roman" w:cs="Times New Roman"/>
                <w:b/>
                <w:bCs/>
                <w:color w:val="000000"/>
                <w:lang w:eastAsia="ru-RU"/>
              </w:rPr>
              <w:t xml:space="preserve"> (6 часов)</w:t>
            </w:r>
          </w:p>
        </w:tc>
      </w:tr>
      <w:tr w:rsidR="009618A4" w:rsidRPr="0099139E" w14:paraId="4F489386" w14:textId="77777777" w:rsidTr="001F7100">
        <w:tc>
          <w:tcPr>
            <w:tcW w:w="1221" w:type="pct"/>
            <w:vMerge w:val="restart"/>
            <w:shd w:val="clear" w:color="auto" w:fill="auto"/>
            <w:hideMark/>
          </w:tcPr>
          <w:p w14:paraId="04A8B6C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3.1. Категории изображений на чертеже</w:t>
            </w:r>
          </w:p>
        </w:tc>
        <w:tc>
          <w:tcPr>
            <w:tcW w:w="3779" w:type="pct"/>
            <w:shd w:val="clear" w:color="auto" w:fill="auto"/>
            <w:hideMark/>
          </w:tcPr>
          <w:p w14:paraId="5778C5C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2814370E" w14:textId="77777777" w:rsidTr="001F7100">
        <w:tc>
          <w:tcPr>
            <w:tcW w:w="1221" w:type="pct"/>
            <w:vMerge/>
            <w:vAlign w:val="center"/>
            <w:hideMark/>
          </w:tcPr>
          <w:p w14:paraId="2E505D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C2F928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EAC12A8" w14:textId="77777777" w:rsidTr="001F7100">
        <w:tc>
          <w:tcPr>
            <w:tcW w:w="1221" w:type="pct"/>
            <w:vMerge/>
            <w:vAlign w:val="center"/>
            <w:hideMark/>
          </w:tcPr>
          <w:p w14:paraId="2A90E5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D0DC9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Разрезы простые и сложные. Условности и упрощения. Частные изображения симметричных видов разрезов и сечений. Разрезы через тонкие стенки, ребра. Разрезы длинных предметов</w:t>
            </w:r>
          </w:p>
        </w:tc>
      </w:tr>
      <w:tr w:rsidR="009618A4" w:rsidRPr="0099139E" w14:paraId="559A4E6D" w14:textId="77777777" w:rsidTr="001F7100">
        <w:tc>
          <w:tcPr>
            <w:tcW w:w="1221" w:type="pct"/>
            <w:vMerge w:val="restart"/>
            <w:shd w:val="clear" w:color="auto" w:fill="auto"/>
            <w:hideMark/>
          </w:tcPr>
          <w:p w14:paraId="3A548389"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3.2. Разъёмные и неразъёмные соединения. Их изображение и обозначение на чертежах</w:t>
            </w:r>
          </w:p>
        </w:tc>
        <w:tc>
          <w:tcPr>
            <w:tcW w:w="3779" w:type="pct"/>
            <w:shd w:val="clear" w:color="auto" w:fill="auto"/>
            <w:hideMark/>
          </w:tcPr>
          <w:p w14:paraId="5746E3B4"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781521C" w14:textId="77777777" w:rsidTr="001F7100">
        <w:tc>
          <w:tcPr>
            <w:tcW w:w="1221" w:type="pct"/>
            <w:vMerge/>
            <w:vAlign w:val="center"/>
            <w:hideMark/>
          </w:tcPr>
          <w:p w14:paraId="1BBF83D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328E14"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56540CE" w14:textId="77777777" w:rsidTr="001F7100">
        <w:tc>
          <w:tcPr>
            <w:tcW w:w="1221" w:type="pct"/>
            <w:vMerge/>
            <w:vAlign w:val="center"/>
            <w:hideMark/>
          </w:tcPr>
          <w:p w14:paraId="7737C28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12EA46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Неразъёмные соединения: соединения сварные, пайка, склеивание, соединения заклёпками. Условные обозначения неразъёмных соединений. Виды резьбы и их обозначение. Стандартные резьбовые крепёжные детали, их условные обозначения и изображения: болты, гайки, винты, шпильки, шайбы и т.д. Резьбовые соединения. Упрощение и условные изображения резьбовых соединений</w:t>
            </w:r>
          </w:p>
        </w:tc>
      </w:tr>
      <w:tr w:rsidR="009618A4" w:rsidRPr="0099139E" w14:paraId="4DE9C4FD" w14:textId="77777777" w:rsidTr="001F7100">
        <w:tc>
          <w:tcPr>
            <w:tcW w:w="1221" w:type="pct"/>
            <w:vMerge/>
            <w:vAlign w:val="center"/>
            <w:hideMark/>
          </w:tcPr>
          <w:p w14:paraId="78740CA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71753FE"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4FDF696"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3E25164" w14:textId="77777777" w:rsidTr="001F7100">
        <w:tc>
          <w:tcPr>
            <w:tcW w:w="5000" w:type="pct"/>
            <w:gridSpan w:val="2"/>
            <w:shd w:val="clear" w:color="auto" w:fill="auto"/>
            <w:hideMark/>
          </w:tcPr>
          <w:p w14:paraId="1C36F85A"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4. Методы и приёмы выполнения схем по специальности</w:t>
            </w:r>
            <w:r>
              <w:rPr>
                <w:rFonts w:ascii="Times New Roman" w:eastAsia="Times New Roman" w:hAnsi="Times New Roman" w:cs="Times New Roman"/>
                <w:b/>
                <w:bCs/>
                <w:color w:val="000000"/>
                <w:lang w:eastAsia="ru-RU"/>
              </w:rPr>
              <w:t xml:space="preserve"> (8 часов)</w:t>
            </w:r>
          </w:p>
        </w:tc>
      </w:tr>
      <w:tr w:rsidR="009618A4" w:rsidRPr="0099139E" w14:paraId="53E98D66" w14:textId="77777777" w:rsidTr="001F7100">
        <w:tc>
          <w:tcPr>
            <w:tcW w:w="1221" w:type="pct"/>
            <w:vMerge w:val="restart"/>
            <w:shd w:val="clear" w:color="auto" w:fill="auto"/>
            <w:hideMark/>
          </w:tcPr>
          <w:p w14:paraId="1C5921C0"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4.1. Виды и типы схем. Общие сведения об электрических схемах. Особенности графического оформления схем цифровой вычислительной техники</w:t>
            </w:r>
          </w:p>
        </w:tc>
        <w:tc>
          <w:tcPr>
            <w:tcW w:w="3779" w:type="pct"/>
            <w:shd w:val="clear" w:color="auto" w:fill="auto"/>
            <w:hideMark/>
          </w:tcPr>
          <w:p w14:paraId="227093F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1964278B" w14:textId="77777777" w:rsidTr="001F7100">
        <w:tc>
          <w:tcPr>
            <w:tcW w:w="1221" w:type="pct"/>
            <w:vMerge/>
            <w:vAlign w:val="center"/>
            <w:hideMark/>
          </w:tcPr>
          <w:p w14:paraId="41E26902"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5E33B3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2FF4F0A3" w14:textId="77777777" w:rsidTr="001F7100">
        <w:tc>
          <w:tcPr>
            <w:tcW w:w="1221" w:type="pct"/>
            <w:vMerge/>
            <w:vAlign w:val="center"/>
            <w:hideMark/>
          </w:tcPr>
          <w:p w14:paraId="324DC28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C2DB13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сведения о схемах, разновидность электрических схем их назначение. Графическое оформление схемы электрической структурной.</w:t>
            </w:r>
          </w:p>
        </w:tc>
      </w:tr>
      <w:tr w:rsidR="009618A4" w:rsidRPr="0099139E" w14:paraId="1E5447F5" w14:textId="77777777" w:rsidTr="001F7100">
        <w:tc>
          <w:tcPr>
            <w:tcW w:w="1221" w:type="pct"/>
            <w:vMerge/>
            <w:vAlign w:val="center"/>
            <w:hideMark/>
          </w:tcPr>
          <w:p w14:paraId="62C06CB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0B17779C"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Схема электрическая принципиальная: условные графические обозначения электрических элементов; общие требования к выполнению схемы электрической принципиальной. Порядок составления таблицы перечня элементов. Условные графические обозначения в схемах цифровой вычислительной техники</w:t>
            </w:r>
          </w:p>
        </w:tc>
      </w:tr>
      <w:tr w:rsidR="009618A4" w:rsidRPr="0099139E" w14:paraId="135C63E1" w14:textId="77777777" w:rsidTr="001F7100">
        <w:tc>
          <w:tcPr>
            <w:tcW w:w="1221" w:type="pct"/>
            <w:vMerge/>
            <w:vAlign w:val="center"/>
            <w:hideMark/>
          </w:tcPr>
          <w:p w14:paraId="225942E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5680A3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требования к оформлению схем цифровой вычислительной техники.</w:t>
            </w:r>
          </w:p>
        </w:tc>
      </w:tr>
      <w:tr w:rsidR="009618A4" w:rsidRPr="0099139E" w14:paraId="5E668CE7" w14:textId="77777777" w:rsidTr="001F7100">
        <w:tc>
          <w:tcPr>
            <w:tcW w:w="1221" w:type="pct"/>
            <w:vMerge/>
            <w:vAlign w:val="center"/>
          </w:tcPr>
          <w:p w14:paraId="5A70734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27040C2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1539420"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49A772D5" w14:textId="77777777" w:rsidTr="001F7100">
        <w:tc>
          <w:tcPr>
            <w:tcW w:w="1221" w:type="pct"/>
            <w:vMerge w:val="restart"/>
            <w:shd w:val="clear" w:color="auto" w:fill="auto"/>
            <w:hideMark/>
          </w:tcPr>
          <w:p w14:paraId="1F386EBC"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4.2. Особенности графического оформления схем цифровой вычислительной техники</w:t>
            </w:r>
          </w:p>
        </w:tc>
        <w:tc>
          <w:tcPr>
            <w:tcW w:w="3779" w:type="pct"/>
            <w:shd w:val="clear" w:color="auto" w:fill="auto"/>
            <w:hideMark/>
          </w:tcPr>
          <w:p w14:paraId="52FCDC97"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21AE0DED" w14:textId="77777777" w:rsidTr="001F7100">
        <w:tc>
          <w:tcPr>
            <w:tcW w:w="1221" w:type="pct"/>
            <w:vMerge/>
            <w:vAlign w:val="center"/>
            <w:hideMark/>
          </w:tcPr>
          <w:p w14:paraId="37ED3763"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2729AE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763848A6" w14:textId="77777777" w:rsidTr="001F7100">
        <w:tc>
          <w:tcPr>
            <w:tcW w:w="1221" w:type="pct"/>
            <w:vMerge/>
            <w:vAlign w:val="center"/>
            <w:hideMark/>
          </w:tcPr>
          <w:p w14:paraId="2D590DC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C7316A3"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r>
      <w:tr w:rsidR="009618A4" w:rsidRPr="0099139E" w14:paraId="4C184E59" w14:textId="77777777" w:rsidTr="001F7100">
        <w:tc>
          <w:tcPr>
            <w:tcW w:w="1221" w:type="pct"/>
            <w:vMerge/>
            <w:vAlign w:val="center"/>
            <w:hideMark/>
          </w:tcPr>
          <w:p w14:paraId="6847F58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BA3F5C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r>
      <w:tr w:rsidR="009618A4" w:rsidRPr="0099139E" w14:paraId="529A1BAD" w14:textId="77777777" w:rsidTr="001F7100">
        <w:tc>
          <w:tcPr>
            <w:tcW w:w="1221" w:type="pct"/>
            <w:vMerge/>
            <w:vAlign w:val="center"/>
            <w:hideMark/>
          </w:tcPr>
          <w:p w14:paraId="5B82869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7356E2"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8D8DCC4"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0080D2F" w14:textId="77777777" w:rsidTr="001F7100">
        <w:tc>
          <w:tcPr>
            <w:tcW w:w="5000" w:type="pct"/>
            <w:gridSpan w:val="2"/>
            <w:shd w:val="clear" w:color="auto" w:fill="auto"/>
            <w:hideMark/>
          </w:tcPr>
          <w:p w14:paraId="7D2498D5"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5 Правила разработки и оформления технической документации</w:t>
            </w:r>
            <w:r>
              <w:rPr>
                <w:rFonts w:ascii="Times New Roman" w:eastAsia="Times New Roman" w:hAnsi="Times New Roman" w:cs="Times New Roman"/>
                <w:b/>
                <w:bCs/>
                <w:color w:val="000000"/>
                <w:lang w:eastAsia="ru-RU"/>
              </w:rPr>
              <w:t xml:space="preserve"> (6 часов)</w:t>
            </w:r>
          </w:p>
        </w:tc>
      </w:tr>
      <w:tr w:rsidR="009618A4" w:rsidRPr="0099139E" w14:paraId="27CFB686" w14:textId="77777777" w:rsidTr="001F7100">
        <w:tc>
          <w:tcPr>
            <w:tcW w:w="1221" w:type="pct"/>
            <w:vMerge w:val="restart"/>
            <w:shd w:val="clear" w:color="auto" w:fill="auto"/>
            <w:hideMark/>
          </w:tcPr>
          <w:p w14:paraId="4FEE637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5.1. Требования к текстовым документам, содержащим в основном сплошной текст</w:t>
            </w:r>
          </w:p>
        </w:tc>
        <w:tc>
          <w:tcPr>
            <w:tcW w:w="3779" w:type="pct"/>
            <w:shd w:val="clear" w:color="auto" w:fill="auto"/>
            <w:hideMark/>
          </w:tcPr>
          <w:p w14:paraId="076AD08F"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18F52885" w14:textId="77777777" w:rsidTr="001F7100">
        <w:tc>
          <w:tcPr>
            <w:tcW w:w="1221" w:type="pct"/>
            <w:vMerge/>
            <w:vAlign w:val="center"/>
            <w:hideMark/>
          </w:tcPr>
          <w:p w14:paraId="6699EB7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EB7506"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A67F666" w14:textId="77777777" w:rsidTr="001F7100">
        <w:tc>
          <w:tcPr>
            <w:tcW w:w="1221" w:type="pct"/>
            <w:vMerge/>
            <w:vAlign w:val="center"/>
            <w:hideMark/>
          </w:tcPr>
          <w:p w14:paraId="102038C8"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F2F088E"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правила составления технической документации, содержащей в основном сплошной текст Построение документа. Изложение текста документа. Примечания. Сноски. Оформление иллюстраций и приложений. Построение таблиц.</w:t>
            </w:r>
          </w:p>
        </w:tc>
      </w:tr>
      <w:tr w:rsidR="009618A4" w:rsidRPr="0099139E" w14:paraId="03992BF7" w14:textId="77777777" w:rsidTr="001F7100">
        <w:tc>
          <w:tcPr>
            <w:tcW w:w="1221" w:type="pct"/>
            <w:vMerge/>
            <w:vAlign w:val="center"/>
          </w:tcPr>
          <w:p w14:paraId="51644D1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0FEF5C3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CB1FF39"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5AB1BC87" w14:textId="77777777" w:rsidTr="001F7100">
        <w:tc>
          <w:tcPr>
            <w:tcW w:w="5000" w:type="pct"/>
            <w:gridSpan w:val="2"/>
            <w:shd w:val="clear" w:color="auto" w:fill="auto"/>
            <w:hideMark/>
          </w:tcPr>
          <w:p w14:paraId="263858C1" w14:textId="77777777" w:rsidR="009618A4" w:rsidRPr="003F16BE" w:rsidRDefault="009618A4" w:rsidP="007C1BBC">
            <w:pPr>
              <w:rPr>
                <w:rFonts w:ascii="Times New Roman" w:eastAsia="Times New Roman" w:hAnsi="Times New Roman" w:cs="Times New Roman"/>
                <w:b/>
                <w:bCs/>
                <w:color w:val="000000"/>
                <w:lang w:eastAsia="ru-RU"/>
              </w:rPr>
            </w:pPr>
            <w:r w:rsidRPr="003F16BE">
              <w:rPr>
                <w:rFonts w:ascii="Times New Roman" w:eastAsia="Times New Roman" w:hAnsi="Times New Roman" w:cs="Times New Roman"/>
                <w:b/>
                <w:bCs/>
                <w:lang w:eastAsia="ru-RU"/>
              </w:rPr>
              <w:t xml:space="preserve">Промежуточная аттестация </w:t>
            </w:r>
          </w:p>
        </w:tc>
      </w:tr>
      <w:tr w:rsidR="009618A4" w:rsidRPr="0099139E" w14:paraId="1271F988" w14:textId="77777777" w:rsidTr="001F7100">
        <w:tc>
          <w:tcPr>
            <w:tcW w:w="5000" w:type="pct"/>
            <w:gridSpan w:val="2"/>
            <w:shd w:val="clear" w:color="auto" w:fill="auto"/>
            <w:hideMark/>
          </w:tcPr>
          <w:p w14:paraId="6F9A6DC4" w14:textId="77777777" w:rsidR="009618A4" w:rsidRPr="0099139E" w:rsidRDefault="009618A4"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3</w:t>
            </w:r>
            <w:r w:rsidRPr="002B2E43">
              <w:rPr>
                <w:rFonts w:ascii="Times New Roman" w:hAnsi="Times New Roman"/>
                <w:b/>
                <w:bCs/>
              </w:rPr>
              <w:t>6 часов</w:t>
            </w:r>
          </w:p>
        </w:tc>
      </w:tr>
    </w:tbl>
    <w:p w14:paraId="569CE8FB" w14:textId="77777777" w:rsidR="00705275" w:rsidRPr="00037760" w:rsidRDefault="00705275" w:rsidP="00705275">
      <w:pPr>
        <w:rPr>
          <w:rFonts w:ascii="Times New Roman" w:hAnsi="Times New Roman" w:cs="Times New Roman"/>
          <w:sz w:val="24"/>
          <w:szCs w:val="24"/>
        </w:rPr>
      </w:pPr>
    </w:p>
    <w:p w14:paraId="5CA2D773"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E3030B0" w14:textId="77777777" w:rsidR="00705275" w:rsidRPr="00037760" w:rsidRDefault="00705275" w:rsidP="00705275">
      <w:pPr>
        <w:pStyle w:val="114"/>
        <w:rPr>
          <w:rFonts w:ascii="Times New Roman" w:hAnsi="Times New Roman"/>
        </w:rPr>
      </w:pPr>
      <w:r w:rsidRPr="00037760">
        <w:rPr>
          <w:rFonts w:ascii="Times New Roman" w:hAnsi="Times New Roman"/>
        </w:rPr>
        <w:t>3.1. Материально-техническое обеспечение</w:t>
      </w:r>
    </w:p>
    <w:p w14:paraId="49C8CEF1" w14:textId="5B5E55CD" w:rsidR="00705275" w:rsidRPr="00037760" w:rsidRDefault="00705275" w:rsidP="00705275">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309" w:name="_Hlk161736902"/>
      <w:r w:rsidR="00862C0F" w:rsidRPr="007503BE">
        <w:rPr>
          <w:rFonts w:ascii="Times New Roman" w:hAnsi="Times New Roman"/>
          <w:sz w:val="24"/>
          <w:szCs w:val="24"/>
        </w:rPr>
        <w:t xml:space="preserve">Общепрофессиональных дисциплин и </w:t>
      </w:r>
      <w:r w:rsidR="00862C0F">
        <w:rPr>
          <w:rFonts w:ascii="Times New Roman" w:hAnsi="Times New Roman"/>
          <w:sz w:val="24"/>
          <w:szCs w:val="24"/>
        </w:rPr>
        <w:t xml:space="preserve">профессиональных </w:t>
      </w:r>
      <w:bookmarkEnd w:id="309"/>
      <w:r w:rsidR="00862C0F">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037760" w:rsidRDefault="00705275" w:rsidP="00705275"/>
    <w:p w14:paraId="20A2CEC3" w14:textId="77777777" w:rsidR="00705275" w:rsidRPr="00037760" w:rsidRDefault="00705275" w:rsidP="0070527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0E2D2F4" w14:textId="77777777" w:rsidR="00705275" w:rsidRPr="00037760" w:rsidRDefault="00705275" w:rsidP="0070527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C39263" w14:textId="77777777" w:rsidR="00705275" w:rsidRPr="00037760" w:rsidRDefault="00705275" w:rsidP="00705275">
      <w:pPr>
        <w:pStyle w:val="a4"/>
        <w:spacing w:line="276" w:lineRule="auto"/>
        <w:ind w:left="0" w:firstLine="709"/>
        <w:jc w:val="both"/>
        <w:rPr>
          <w:rFonts w:ascii="Times New Roman" w:hAnsi="Times New Roman"/>
          <w:bCs/>
          <w:sz w:val="24"/>
          <w:szCs w:val="24"/>
        </w:rPr>
      </w:pPr>
    </w:p>
    <w:p w14:paraId="41D3BF33" w14:textId="77777777" w:rsidR="00705275" w:rsidRPr="009C381E" w:rsidRDefault="00705275" w:rsidP="00705275">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10E7AC71" w14:textId="059DBAD8" w:rsidR="00275564" w:rsidRPr="00275564" w:rsidRDefault="00275564" w:rsidP="00031FC8">
      <w:pPr>
        <w:pStyle w:val="a4"/>
        <w:numPr>
          <w:ilvl w:val="0"/>
          <w:numId w:val="25"/>
        </w:numPr>
        <w:suppressAutoHyphens/>
        <w:spacing w:line="276" w:lineRule="auto"/>
        <w:ind w:left="0" w:firstLine="709"/>
        <w:rPr>
          <w:rFonts w:ascii="Times New Roman" w:hAnsi="Times New Roman" w:cs="Times New Roman"/>
          <w:sz w:val="24"/>
          <w:szCs w:val="24"/>
        </w:rPr>
      </w:pPr>
      <w:r w:rsidRPr="00275564">
        <w:rPr>
          <w:rFonts w:ascii="Times New Roman" w:hAnsi="Times New Roman" w:cs="Times New Roman"/>
          <w:sz w:val="24"/>
          <w:szCs w:val="24"/>
        </w:rPr>
        <w:t>Аверин В.Н. Компьютерная графика: учебное издание / Аверин В.Н. - Москва: Академия, 2024. - 256 c. (Специальности среднего профессионального образования). - URL: https://academia-library.ru - Текст: электронный</w:t>
      </w:r>
    </w:p>
    <w:p w14:paraId="36BE7FD9" w14:textId="3789BA7B" w:rsidR="00705275" w:rsidRPr="00275564" w:rsidRDefault="00275564" w:rsidP="00031FC8">
      <w:pPr>
        <w:pStyle w:val="a4"/>
        <w:numPr>
          <w:ilvl w:val="0"/>
          <w:numId w:val="25"/>
        </w:numPr>
        <w:suppressAutoHyphens/>
        <w:spacing w:line="276" w:lineRule="auto"/>
        <w:ind w:left="0" w:firstLine="709"/>
        <w:rPr>
          <w:rFonts w:ascii="Times New Roman" w:hAnsi="Times New Roman"/>
          <w:noProof/>
          <w:sz w:val="24"/>
          <w:szCs w:val="24"/>
        </w:rPr>
      </w:pPr>
      <w:r w:rsidRPr="00275564">
        <w:rPr>
          <w:rFonts w:ascii="Times New Roman" w:hAnsi="Times New Roman" w:cs="Times New Roman"/>
          <w:sz w:val="24"/>
          <w:szCs w:val="24"/>
        </w:rPr>
        <w:t xml:space="preserve">Кувшинов, Н. С., Инженерная и компьютерная графика.: учебник / Н. С. Кувшинов, Т. Н. </w:t>
      </w:r>
      <w:proofErr w:type="spellStart"/>
      <w:r w:rsidRPr="00275564">
        <w:rPr>
          <w:rFonts w:ascii="Times New Roman" w:hAnsi="Times New Roman" w:cs="Times New Roman"/>
          <w:sz w:val="24"/>
          <w:szCs w:val="24"/>
        </w:rPr>
        <w:t>Скоцкая</w:t>
      </w:r>
      <w:proofErr w:type="spellEnd"/>
      <w:r w:rsidRPr="00275564">
        <w:rPr>
          <w:rFonts w:ascii="Times New Roman" w:hAnsi="Times New Roman" w:cs="Times New Roman"/>
          <w:sz w:val="24"/>
          <w:szCs w:val="24"/>
        </w:rPr>
        <w:t xml:space="preserve">. — Москва: </w:t>
      </w:r>
      <w:proofErr w:type="spellStart"/>
      <w:r w:rsidRPr="00275564">
        <w:rPr>
          <w:rFonts w:ascii="Times New Roman" w:hAnsi="Times New Roman" w:cs="Times New Roman"/>
          <w:sz w:val="24"/>
          <w:szCs w:val="24"/>
        </w:rPr>
        <w:t>КноРус</w:t>
      </w:r>
      <w:proofErr w:type="spellEnd"/>
      <w:r w:rsidRPr="00275564">
        <w:rPr>
          <w:rFonts w:ascii="Times New Roman" w:hAnsi="Times New Roman" w:cs="Times New Roman"/>
          <w:sz w:val="24"/>
          <w:szCs w:val="24"/>
        </w:rPr>
        <w:t>, 2023. — 234 с. — ISBN 978-5-406-10809-3. — URL: https://book.ru/book/947029 — Текст: электронный.</w:t>
      </w:r>
    </w:p>
    <w:p w14:paraId="453B89B0" w14:textId="77777777" w:rsidR="00705275" w:rsidRPr="00037760" w:rsidRDefault="00705275" w:rsidP="00705275">
      <w:pPr>
        <w:pStyle w:val="1f"/>
        <w:rPr>
          <w:rFonts w:ascii="Times New Roman" w:hAnsi="Times New Roman"/>
          <w:lang w:val="ru-RU"/>
        </w:rPr>
      </w:pPr>
    </w:p>
    <w:p w14:paraId="181E0752" w14:textId="77777777" w:rsidR="00705275" w:rsidRPr="00037760" w:rsidRDefault="00705275" w:rsidP="0070527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968"/>
        <w:gridCol w:w="2979"/>
      </w:tblGrid>
      <w:tr w:rsidR="00705275" w:rsidRPr="00D03882" w14:paraId="3A534861" w14:textId="77777777" w:rsidTr="00275564">
        <w:trPr>
          <w:trHeight w:val="20"/>
        </w:trPr>
        <w:tc>
          <w:tcPr>
            <w:tcW w:w="1644" w:type="pct"/>
            <w:vAlign w:val="center"/>
          </w:tcPr>
          <w:p w14:paraId="530B9B39"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Результаты обучения</w:t>
            </w:r>
          </w:p>
        </w:tc>
        <w:tc>
          <w:tcPr>
            <w:tcW w:w="1917" w:type="pct"/>
            <w:vAlign w:val="center"/>
          </w:tcPr>
          <w:p w14:paraId="7F4EA9A7"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Показатели освоенности компетенций</w:t>
            </w:r>
          </w:p>
        </w:tc>
        <w:tc>
          <w:tcPr>
            <w:tcW w:w="1439" w:type="pct"/>
            <w:vAlign w:val="center"/>
          </w:tcPr>
          <w:p w14:paraId="07CF649B"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Методы оценки</w:t>
            </w:r>
          </w:p>
        </w:tc>
      </w:tr>
      <w:tr w:rsidR="00E06C16" w:rsidRPr="00D03882" w14:paraId="6B005301" w14:textId="77777777" w:rsidTr="00275564">
        <w:trPr>
          <w:trHeight w:val="20"/>
        </w:trPr>
        <w:tc>
          <w:tcPr>
            <w:tcW w:w="1644" w:type="pct"/>
          </w:tcPr>
          <w:p w14:paraId="7D21D8EC" w14:textId="77777777" w:rsidR="00E06C16" w:rsidRPr="00D03882" w:rsidRDefault="00E06C16" w:rsidP="00E06C16">
            <w:pPr>
              <w:pStyle w:val="TableParagraph"/>
              <w:spacing w:line="276" w:lineRule="auto"/>
              <w:rPr>
                <w:sz w:val="24"/>
              </w:rPr>
            </w:pPr>
            <w:r w:rsidRPr="00D03882">
              <w:rPr>
                <w:sz w:val="24"/>
              </w:rPr>
              <w:t>Знает:</w:t>
            </w:r>
          </w:p>
          <w:p w14:paraId="168BDC15" w14:textId="77777777" w:rsidR="00E06C16" w:rsidRPr="00D03882" w:rsidRDefault="00E06C16" w:rsidP="00E06C16">
            <w:pPr>
              <w:pStyle w:val="TableParagraph"/>
              <w:spacing w:line="276" w:lineRule="auto"/>
              <w:rPr>
                <w:sz w:val="24"/>
              </w:rPr>
            </w:pPr>
            <w:r w:rsidRPr="00D03882">
              <w:rPr>
                <w:sz w:val="24"/>
              </w:rPr>
              <w:t>Законы, методы и приемы проекционного черчения; Правила выполнения и чтения конструкторской и технологической документации;</w:t>
            </w:r>
          </w:p>
          <w:p w14:paraId="0E86DF55" w14:textId="77777777" w:rsidR="00E06C16" w:rsidRPr="00D03882" w:rsidRDefault="00E06C16" w:rsidP="00E06C16">
            <w:pPr>
              <w:pStyle w:val="TableParagraph"/>
              <w:spacing w:line="276" w:lineRule="auto"/>
              <w:rPr>
                <w:sz w:val="24"/>
              </w:rPr>
            </w:pPr>
            <w:r w:rsidRPr="00D03882">
              <w:rPr>
                <w:sz w:val="24"/>
              </w:rPr>
              <w:t>Правила оформления чертежей, геометрические построения и правила вычерчивания технических деталей;</w:t>
            </w:r>
          </w:p>
          <w:p w14:paraId="67328137" w14:textId="77777777" w:rsidR="00E06C16" w:rsidRPr="00D03882" w:rsidRDefault="00E06C16" w:rsidP="00E06C16">
            <w:pPr>
              <w:pStyle w:val="TableParagraph"/>
              <w:spacing w:line="276" w:lineRule="auto"/>
              <w:rPr>
                <w:sz w:val="24"/>
              </w:rPr>
            </w:pPr>
            <w:r w:rsidRPr="00D03882">
              <w:rPr>
                <w:sz w:val="24"/>
              </w:rPr>
              <w:t>Способы графического представления технологического оборудования и выполнения технологических схем;</w:t>
            </w:r>
          </w:p>
          <w:p w14:paraId="4CF4AC37" w14:textId="179403CF" w:rsidR="00E06C16" w:rsidRPr="00D03882" w:rsidRDefault="00E06C16" w:rsidP="00E06C16">
            <w:pPr>
              <w:suppressAutoHyphens/>
              <w:spacing w:line="276" w:lineRule="auto"/>
              <w:rPr>
                <w:rFonts w:ascii="Times New Roman" w:hAnsi="Times New Roman" w:cs="Times New Roman"/>
                <w:sz w:val="24"/>
                <w:szCs w:val="24"/>
              </w:rPr>
            </w:pPr>
            <w:r w:rsidRPr="00D03882">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1917" w:type="pct"/>
          </w:tcPr>
          <w:p w14:paraId="21D34C9D" w14:textId="77777777" w:rsidR="00E06C16" w:rsidRPr="00D03882" w:rsidRDefault="00E06C16" w:rsidP="00E06C16">
            <w:pPr>
              <w:pStyle w:val="TableParagraph"/>
              <w:spacing w:line="276" w:lineRule="auto"/>
              <w:jc w:val="both"/>
              <w:rPr>
                <w:sz w:val="24"/>
              </w:rPr>
            </w:pPr>
            <w:r w:rsidRPr="00D03882">
              <w:rPr>
                <w:sz w:val="24"/>
              </w:rPr>
              <w:t>Перечисляет способы проецирования геометрических тел, способы преобразования проекций, назначение аксонометрических проекций;</w:t>
            </w:r>
          </w:p>
          <w:p w14:paraId="422EE44C" w14:textId="77777777" w:rsidR="00E06C16" w:rsidRPr="00D03882" w:rsidRDefault="00E06C16" w:rsidP="00E06C16">
            <w:pPr>
              <w:pStyle w:val="TableParagraph"/>
              <w:spacing w:line="276" w:lineRule="auto"/>
              <w:rPr>
                <w:sz w:val="24"/>
              </w:rPr>
            </w:pPr>
            <w:r w:rsidRPr="00D03882">
              <w:rPr>
                <w:sz w:val="24"/>
              </w:rPr>
              <w:t xml:space="preserve">Выбирает аксонометрические проекции для конкретного геометрического тела; </w:t>
            </w:r>
          </w:p>
          <w:p w14:paraId="1BF91978" w14:textId="77777777" w:rsidR="00E06C16" w:rsidRPr="00D03882" w:rsidRDefault="00E06C16" w:rsidP="00E06C16">
            <w:pPr>
              <w:pStyle w:val="TableParagraph"/>
              <w:spacing w:line="276" w:lineRule="auto"/>
              <w:rPr>
                <w:sz w:val="24"/>
              </w:rPr>
            </w:pPr>
            <w:r w:rsidRPr="00D03882">
              <w:rPr>
                <w:sz w:val="24"/>
              </w:rPr>
              <w:t>Находит натуральную величину фигуры сечения</w:t>
            </w:r>
          </w:p>
          <w:p w14:paraId="3E52CC9D" w14:textId="77777777" w:rsidR="00E06C16" w:rsidRPr="00D03882" w:rsidRDefault="00E06C16" w:rsidP="00E06C16">
            <w:pPr>
              <w:pStyle w:val="TableParagraph"/>
              <w:spacing w:line="276" w:lineRule="auto"/>
              <w:rPr>
                <w:sz w:val="24"/>
              </w:rPr>
            </w:pPr>
            <w:r w:rsidRPr="00D03882">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09806979" w14:textId="77777777" w:rsidR="00E06C16" w:rsidRPr="00D03882" w:rsidRDefault="00E06C16" w:rsidP="00E06C16">
            <w:pPr>
              <w:pStyle w:val="TableParagraph"/>
              <w:spacing w:line="276" w:lineRule="auto"/>
              <w:rPr>
                <w:sz w:val="24"/>
              </w:rPr>
            </w:pPr>
            <w:r w:rsidRPr="00D03882">
              <w:rPr>
                <w:sz w:val="24"/>
              </w:rPr>
              <w:t xml:space="preserve">Перечисляет правила выполнения чертежей, технических рисунков, эскизов и схем; </w:t>
            </w:r>
          </w:p>
          <w:p w14:paraId="1E5AF08B" w14:textId="77777777" w:rsidR="00E06C16" w:rsidRPr="00D03882" w:rsidRDefault="00E06C16" w:rsidP="00E06C16">
            <w:pPr>
              <w:pStyle w:val="TableParagraph"/>
              <w:spacing w:line="276" w:lineRule="auto"/>
              <w:rPr>
                <w:sz w:val="24"/>
              </w:rPr>
            </w:pPr>
            <w:r w:rsidRPr="00D03882">
              <w:rPr>
                <w:sz w:val="24"/>
              </w:rPr>
              <w:t xml:space="preserve">Выбирает соответствующее правило для выполнения чертежа определенной детали </w:t>
            </w:r>
          </w:p>
          <w:p w14:paraId="21CAD712" w14:textId="77777777" w:rsidR="00E06C16" w:rsidRPr="00D03882" w:rsidRDefault="00E06C16" w:rsidP="00E06C16">
            <w:pPr>
              <w:pStyle w:val="TableParagraph"/>
              <w:spacing w:line="276" w:lineRule="auto"/>
              <w:rPr>
                <w:sz w:val="24"/>
              </w:rPr>
            </w:pPr>
            <w:r w:rsidRPr="00D03882">
              <w:rPr>
                <w:sz w:val="24"/>
              </w:rPr>
              <w:t>Перечисляет способы графического представления объектов;</w:t>
            </w:r>
          </w:p>
          <w:p w14:paraId="7DA98775" w14:textId="6B065236" w:rsidR="00E06C16" w:rsidRPr="00D03882" w:rsidRDefault="00E06C16" w:rsidP="00E06C16">
            <w:pPr>
              <w:pStyle w:val="TableParagraph"/>
              <w:spacing w:line="276" w:lineRule="auto"/>
              <w:rPr>
                <w:sz w:val="24"/>
              </w:rPr>
            </w:pPr>
            <w:r w:rsidRPr="00D03882">
              <w:rPr>
                <w:sz w:val="24"/>
              </w:rPr>
              <w:t>Перечисляет условные обозначения</w:t>
            </w:r>
            <w:r w:rsidR="00275564" w:rsidRPr="00D03882">
              <w:rPr>
                <w:sz w:val="24"/>
              </w:rPr>
              <w:t>; выполняет</w:t>
            </w:r>
            <w:r w:rsidRPr="00D03882">
              <w:rPr>
                <w:sz w:val="24"/>
              </w:rPr>
              <w:t xml:space="preserve"> технологические схемы, подбирая условные обозначения элементов схем </w:t>
            </w:r>
          </w:p>
          <w:p w14:paraId="6BBE7D00" w14:textId="77777777" w:rsidR="00E06C16" w:rsidRPr="00D03882" w:rsidRDefault="00E06C16" w:rsidP="00E06C16">
            <w:pPr>
              <w:pStyle w:val="TableParagraph"/>
              <w:spacing w:line="276" w:lineRule="auto"/>
              <w:rPr>
                <w:sz w:val="24"/>
              </w:rPr>
            </w:pPr>
            <w:r w:rsidRPr="00D03882">
              <w:rPr>
                <w:sz w:val="24"/>
              </w:rPr>
              <w:t>Перечисляет требования государственных стандартов ЕСКД и ЕСТД;</w:t>
            </w:r>
          </w:p>
          <w:p w14:paraId="77C3C089" w14:textId="05CE5F9E" w:rsidR="00E06C16" w:rsidRPr="00D03882" w:rsidRDefault="00E06C16"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rPr>
              <w:t>По заданным параметрам выполняет чертежи в соответствии с требованиями с ЕСКД, ЕСТД</w:t>
            </w:r>
          </w:p>
        </w:tc>
        <w:tc>
          <w:tcPr>
            <w:tcW w:w="1439" w:type="pct"/>
          </w:tcPr>
          <w:p w14:paraId="2BBE2EDF" w14:textId="77777777" w:rsidR="00E06C16" w:rsidRPr="00D03882" w:rsidRDefault="00E06C16"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szCs w:val="24"/>
              </w:rPr>
              <w:t xml:space="preserve">Экспертное наблюдение выполнения практических работ </w:t>
            </w:r>
          </w:p>
          <w:p w14:paraId="3A18F874" w14:textId="77777777" w:rsidR="00E06C16" w:rsidRPr="00D03882" w:rsidRDefault="00E06C16" w:rsidP="00E06C16">
            <w:pPr>
              <w:suppressAutoHyphens/>
              <w:spacing w:line="276" w:lineRule="auto"/>
              <w:contextualSpacing/>
              <w:rPr>
                <w:rFonts w:ascii="Times New Roman" w:hAnsi="Times New Roman" w:cs="Times New Roman"/>
                <w:sz w:val="24"/>
                <w:szCs w:val="24"/>
              </w:rPr>
            </w:pPr>
          </w:p>
        </w:tc>
      </w:tr>
      <w:tr w:rsidR="00E06C16" w:rsidRPr="00D03882" w14:paraId="45B91322" w14:textId="77777777" w:rsidTr="00275564">
        <w:trPr>
          <w:trHeight w:val="20"/>
        </w:trPr>
        <w:tc>
          <w:tcPr>
            <w:tcW w:w="1644" w:type="pct"/>
          </w:tcPr>
          <w:p w14:paraId="16DCCC68"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Умеет:</w:t>
            </w:r>
          </w:p>
          <w:p w14:paraId="2F9A694E"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Выполнять графические изображения технологического оборудования и </w:t>
            </w:r>
            <w:r w:rsidRPr="00D03882">
              <w:rPr>
                <w:rFonts w:ascii="Times New Roman" w:hAnsi="Times New Roman" w:cs="Times New Roman"/>
                <w:bCs/>
                <w:sz w:val="24"/>
                <w:szCs w:val="24"/>
              </w:rPr>
              <w:lastRenderedPageBreak/>
              <w:t>технологических схем в ручной и машинной графике;</w:t>
            </w:r>
          </w:p>
          <w:p w14:paraId="19F172D2"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4BE81DCA" w14:textId="5ECE9863"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чертежи технических деталей в ручной и машинной графике;</w:t>
            </w:r>
          </w:p>
          <w:p w14:paraId="6D8AE6FE"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Читать чертежи и схемы; </w:t>
            </w:r>
          </w:p>
          <w:p w14:paraId="37C90D0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r w:rsidRPr="00D03882">
              <w:rPr>
                <w:rFonts w:ascii="Times New Roman" w:hAnsi="Times New Roman" w:cs="Times New Roman"/>
                <w:bCs/>
                <w:sz w:val="24"/>
                <w:szCs w:val="24"/>
              </w:rPr>
              <w:tab/>
            </w:r>
          </w:p>
          <w:p w14:paraId="4F1420FD" w14:textId="2CDBFAF9" w:rsidR="00E06C16" w:rsidRPr="00D03882" w:rsidRDefault="00E06C16" w:rsidP="00E06C16">
            <w:pPr>
              <w:suppressAutoHyphens/>
              <w:spacing w:line="276" w:lineRule="auto"/>
              <w:rPr>
                <w:rFonts w:ascii="Times New Roman" w:hAnsi="Times New Roman" w:cs="Times New Roman"/>
                <w:bCs/>
                <w:sz w:val="24"/>
                <w:szCs w:val="24"/>
              </w:rPr>
            </w:pPr>
          </w:p>
        </w:tc>
        <w:tc>
          <w:tcPr>
            <w:tcW w:w="1917" w:type="pct"/>
          </w:tcPr>
          <w:p w14:paraId="0E37E705"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 xml:space="preserve">По заданным параметрам составляет технологические схемы по специальности и выполняет их в ручной и машинной графике; </w:t>
            </w:r>
          </w:p>
          <w:p w14:paraId="11A66603"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Расшифровывает условные обозначения на технологических схемах;</w:t>
            </w:r>
          </w:p>
          <w:p w14:paraId="37A44799"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345B8F8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379CEFF3"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Строит проекции точек, используя дополнительные построения</w:t>
            </w:r>
          </w:p>
          <w:p w14:paraId="1AAE1DF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Выбирает масштаб;</w:t>
            </w:r>
          </w:p>
          <w:p w14:paraId="24BF3FCE"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57FF7D7A"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7F7DA1A2"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изображению представляет и называет пространственную форму, </w:t>
            </w:r>
          </w:p>
          <w:p w14:paraId="11AECEC6"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19B48059" w14:textId="7A3F2C69" w:rsidR="00E06C16" w:rsidRPr="00D03882" w:rsidRDefault="00E06C16" w:rsidP="00E06C16">
            <w:pPr>
              <w:suppressAutoHyphens/>
              <w:spacing w:line="276" w:lineRule="auto"/>
              <w:contextualSpacing/>
              <w:rPr>
                <w:rFonts w:ascii="Times New Roman" w:hAnsi="Times New Roman" w:cs="Times New Roman"/>
                <w:bCs/>
                <w:sz w:val="24"/>
                <w:szCs w:val="24"/>
              </w:rPr>
            </w:pPr>
            <w:r w:rsidRPr="00D03882">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439" w:type="pct"/>
          </w:tcPr>
          <w:p w14:paraId="3CACA169" w14:textId="77777777" w:rsidR="00E06C16" w:rsidRPr="00D03882" w:rsidRDefault="00E06C16" w:rsidP="00E06C16">
            <w:pPr>
              <w:suppressAutoHyphens/>
              <w:spacing w:line="276" w:lineRule="auto"/>
              <w:contextualSpacing/>
              <w:rPr>
                <w:rFonts w:ascii="Times New Roman" w:hAnsi="Times New Roman" w:cs="Times New Roman"/>
                <w:sz w:val="24"/>
                <w:szCs w:val="24"/>
              </w:rPr>
            </w:pPr>
          </w:p>
        </w:tc>
      </w:tr>
    </w:tbl>
    <w:p w14:paraId="681FDEF5" w14:textId="77777777" w:rsidR="00705275" w:rsidRPr="00037760" w:rsidRDefault="00705275" w:rsidP="00705275">
      <w:pPr>
        <w:jc w:val="center"/>
        <w:rPr>
          <w:rFonts w:ascii="Times New Roman Полужирный" w:eastAsia="Segoe UI" w:hAnsi="Times New Roman Полужирный" w:cs="Times New Roman"/>
          <w:b/>
          <w:bCs/>
          <w:caps/>
          <w:kern w:val="32"/>
          <w:sz w:val="24"/>
          <w:szCs w:val="24"/>
          <w:lang w:val="x-none" w:eastAsia="x-none"/>
        </w:rPr>
      </w:pPr>
    </w:p>
    <w:p w14:paraId="3A4C5ECB" w14:textId="66BBFEE4" w:rsidR="00705275" w:rsidRDefault="00705275">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1C77EA37" w14:textId="25547FD3"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05275">
        <w:rPr>
          <w:rFonts w:ascii="Times New Roman" w:hAnsi="Times New Roman" w:cs="Times New Roman"/>
          <w:b/>
          <w:bCs/>
          <w:sz w:val="24"/>
          <w:szCs w:val="24"/>
        </w:rPr>
        <w:t>9</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5794C3DE"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7D262D1E" w:rsidR="001E7D1C" w:rsidRPr="00037760" w:rsidRDefault="001E7D1C" w:rsidP="001E7D1C">
      <w:pPr>
        <w:pStyle w:val="1"/>
        <w:rPr>
          <w:rFonts w:ascii="Times New Roman Полужирный" w:hAnsi="Times New Roman Полужирный"/>
          <w:caps/>
        </w:rPr>
      </w:pPr>
      <w:bookmarkStart w:id="310" w:name="_Toc163642815"/>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ОП.02 Электротехника</w:t>
      </w:r>
      <w:r w:rsidRPr="00037760">
        <w:rPr>
          <w:rFonts w:ascii="Times New Roman Полужирный" w:hAnsi="Times New Roman Полужирный"/>
          <w:caps/>
        </w:rPr>
        <w:t>»</w:t>
      </w:r>
      <w:bookmarkEnd w:id="310"/>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311" w:name="_Toc158389378"/>
      <w:bookmarkStart w:id="312" w:name="_Toc158393482"/>
      <w:bookmarkStart w:id="313" w:name="_Toc158397939"/>
      <w:r w:rsidRPr="00037760">
        <w:rPr>
          <w:rFonts w:ascii="Times New Roman" w:hAnsi="Times New Roman"/>
          <w:lang w:val="ru-RU"/>
        </w:rPr>
        <w:lastRenderedPageBreak/>
        <w:t>СОДЕРЖАНИЕ ПРОГРАММЫ</w:t>
      </w:r>
      <w:bookmarkEnd w:id="311"/>
      <w:bookmarkEnd w:id="312"/>
      <w:bookmarkEnd w:id="313"/>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4B1908"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4B1908"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4B1908"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4B1908"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6"/>
          <w:headerReference w:type="default" r:id="rId27"/>
          <w:pgSz w:w="11906" w:h="16838"/>
          <w:pgMar w:top="1134" w:right="567" w:bottom="1134" w:left="1701" w:header="709" w:footer="709" w:gutter="0"/>
          <w:cols w:space="708"/>
          <w:docGrid w:linePitch="360"/>
        </w:sectPr>
      </w:pPr>
    </w:p>
    <w:p w14:paraId="0076C473" w14:textId="77777777" w:rsidR="001E7D1C" w:rsidRPr="00037760" w:rsidRDefault="001E7D1C" w:rsidP="009E11A4">
      <w:pPr>
        <w:pStyle w:val="1f"/>
        <w:numPr>
          <w:ilvl w:val="0"/>
          <w:numId w:val="11"/>
        </w:numPr>
      </w:pPr>
      <w:bookmarkStart w:id="314" w:name="_Toc158389379"/>
      <w:bookmarkStart w:id="315" w:name="_Toc158393483"/>
      <w:bookmarkStart w:id="316"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14"/>
      <w:bookmarkEnd w:id="315"/>
      <w:bookmarkEnd w:id="316"/>
    </w:p>
    <w:p w14:paraId="675B0DBF" w14:textId="1C37AEF5"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ОП.02 Электротехника</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317" w:name="_Toc158389380"/>
      <w:bookmarkStart w:id="318" w:name="_Toc158393484"/>
      <w:bookmarkStart w:id="319" w:name="_Toc158397941"/>
      <w:r w:rsidRPr="00037760">
        <w:rPr>
          <w:rFonts w:ascii="Times New Roman" w:hAnsi="Times New Roman"/>
        </w:rPr>
        <w:t>1.1. Цель и место дисциплины в структуре образовательной программы</w:t>
      </w:r>
      <w:bookmarkEnd w:id="317"/>
      <w:bookmarkEnd w:id="318"/>
      <w:bookmarkEnd w:id="319"/>
    </w:p>
    <w:p w14:paraId="6A54FC8F" w14:textId="77777777" w:rsidR="00B12434" w:rsidRPr="00037760" w:rsidRDefault="001E7D1C" w:rsidP="00B12434">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ОП.02 Электротехника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B12434" w:rsidRPr="00037760">
        <w:rPr>
          <w:rFonts w:ascii="Times New Roman" w:eastAsia="Times New Roman" w:hAnsi="Times New Roman" w:cs="Times New Roman"/>
          <w:sz w:val="24"/>
          <w:szCs w:val="24"/>
          <w:lang w:eastAsia="ru-RU"/>
        </w:rPr>
        <w:t>формирование представлений об электротехнических устройствах и принципах действия основных электротехнических устройств.</w:t>
      </w:r>
    </w:p>
    <w:p w14:paraId="3FC44121" w14:textId="48AA37C2"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ОП.02 Электротехника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320" w:name="_Toc158389381"/>
      <w:bookmarkStart w:id="321" w:name="_Toc158393485"/>
      <w:bookmarkStart w:id="322" w:name="_Toc158397942"/>
      <w:r w:rsidRPr="00037760">
        <w:rPr>
          <w:rFonts w:ascii="Times New Roman" w:hAnsi="Times New Roman"/>
        </w:rPr>
        <w:t>1.2. Планируемые результаты освоения дисциплины</w:t>
      </w:r>
      <w:bookmarkEnd w:id="320"/>
      <w:bookmarkEnd w:id="321"/>
      <w:bookmarkEnd w:id="322"/>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910E53"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374EB995" w14:textId="46D524E1" w:rsidR="001E7D1C" w:rsidRPr="00910E53" w:rsidRDefault="001E7D1C" w:rsidP="000E67E5">
            <w:pPr>
              <w:rPr>
                <w:rStyle w:val="afb"/>
                <w:b/>
                <w:i w:val="0"/>
                <w:sz w:val="24"/>
                <w:szCs w:val="24"/>
              </w:rPr>
            </w:pPr>
            <w:r w:rsidRPr="00910E53">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44A36" w:rsidRPr="00910E53" w14:paraId="4F8323F6" w14:textId="77777777" w:rsidTr="00910E53">
        <w:trPr>
          <w:trHeight w:val="20"/>
        </w:trPr>
        <w:tc>
          <w:tcPr>
            <w:tcW w:w="1129" w:type="dxa"/>
            <w:tcBorders>
              <w:top w:val="single" w:sz="4" w:space="0" w:color="auto"/>
              <w:left w:val="single" w:sz="4" w:space="0" w:color="auto"/>
              <w:right w:val="single" w:sz="4" w:space="0" w:color="auto"/>
            </w:tcBorders>
          </w:tcPr>
          <w:p w14:paraId="5EF13AB7"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01</w:t>
            </w:r>
          </w:p>
          <w:p w14:paraId="67667A56"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02</w:t>
            </w:r>
          </w:p>
          <w:p w14:paraId="617018BF" w14:textId="77777777" w:rsidR="00BB2C2D" w:rsidRPr="00E92CE7"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03</w:t>
            </w:r>
          </w:p>
          <w:p w14:paraId="2472399F" w14:textId="77777777" w:rsidR="00BB2C2D"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p>
          <w:p w14:paraId="4D194142" w14:textId="6B5469D4" w:rsidR="00BB2C2D"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206CE832" w14:textId="746286C9" w:rsidR="00821EC9" w:rsidRPr="00E92CE7" w:rsidRDefault="00821EC9" w:rsidP="00BB2C2D">
            <w:pPr>
              <w:rPr>
                <w:rFonts w:ascii="Times New Roman" w:eastAsia="Times New Roman" w:hAnsi="Times New Roman" w:cs="Times New Roman"/>
                <w:sz w:val="24"/>
                <w:szCs w:val="24"/>
                <w:lang w:eastAsia="ru-RU"/>
              </w:rPr>
            </w:pPr>
            <w:r w:rsidRPr="00821EC9">
              <w:rPr>
                <w:rFonts w:ascii="Times New Roman" w:eastAsia="Times New Roman" w:hAnsi="Times New Roman" w:cs="Times New Roman"/>
                <w:sz w:val="24"/>
                <w:szCs w:val="24"/>
                <w:lang w:eastAsia="ru-RU"/>
              </w:rPr>
              <w:t>ПК 1.2.</w:t>
            </w:r>
          </w:p>
          <w:p w14:paraId="2DE81BC1" w14:textId="146B8A86" w:rsidR="00F44A36" w:rsidRPr="00910E53"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410B1C9"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выбирать наиболее подходящие приборы</w:t>
            </w:r>
          </w:p>
          <w:p w14:paraId="2F814410"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выполнять расчеты параметров электрических сетей</w:t>
            </w:r>
          </w:p>
          <w:p w14:paraId="0D1CDDB3"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выбирать наиболее эффективные и оптимальные способы расчета простых электрических цепи</w:t>
            </w:r>
          </w:p>
          <w:p w14:paraId="2771E53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техническую и справочную литературу</w:t>
            </w:r>
          </w:p>
          <w:p w14:paraId="5773F408"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информационные технологии для поиска и решения профессионально значимых задач</w:t>
            </w:r>
          </w:p>
          <w:p w14:paraId="1665AA74"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планировать свое профессиональное развитие в области электротехники</w:t>
            </w:r>
          </w:p>
          <w:p w14:paraId="5548EBE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различные способы коммуникации</w:t>
            </w:r>
          </w:p>
          <w:p w14:paraId="698F9705"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пользоваться технической и справочной литературой</w:t>
            </w:r>
          </w:p>
          <w:p w14:paraId="44A1964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 xml:space="preserve">искать информацию об электронных устройствах и приборах; </w:t>
            </w:r>
            <w:r w:rsidRPr="00BB2C2D">
              <w:rPr>
                <w:rFonts w:ascii="Times New Roman" w:hAnsi="Times New Roman" w:cs="Times New Roman"/>
                <w:bCs/>
                <w:sz w:val="24"/>
                <w:szCs w:val="24"/>
              </w:rPr>
              <w:lastRenderedPageBreak/>
              <w:t>сравнивать и анализировать параметры и характеристики электрических цепей сигналов;</w:t>
            </w:r>
          </w:p>
          <w:p w14:paraId="3C7D94CE" w14:textId="060FC8A4" w:rsidR="00F44A36" w:rsidRPr="00910E53" w:rsidRDefault="00BB2C2D" w:rsidP="00BB2C2D">
            <w:pPr>
              <w:rPr>
                <w:rFonts w:ascii="Times New Roman" w:hAnsi="Times New Roman" w:cs="Times New Roman"/>
                <w:bCs/>
                <w:sz w:val="24"/>
                <w:szCs w:val="24"/>
                <w:highlight w:val="green"/>
              </w:rPr>
            </w:pPr>
            <w:r w:rsidRPr="00BB2C2D">
              <w:rPr>
                <w:rFonts w:ascii="Times New Roman" w:hAnsi="Times New Roman" w:cs="Times New Roman"/>
                <w:bCs/>
                <w:sz w:val="24"/>
                <w:szCs w:val="24"/>
              </w:rPr>
              <w:t>сравнивать и анализировать параметры и характеристики электрических цепей сигналов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C00870"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lastRenderedPageBreak/>
              <w:t>физические принципы работы и назначение электросетей</w:t>
            </w:r>
          </w:p>
          <w:p w14:paraId="6F10A32D"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формулы для расчета параметров электрических цепей и сигналов</w:t>
            </w:r>
          </w:p>
          <w:p w14:paraId="6C50E42A"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определения, характеристики, условно-графические обозначения</w:t>
            </w:r>
          </w:p>
          <w:p w14:paraId="764E11F8"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основные методы измерений параметров электрических цепей и сигналов</w:t>
            </w:r>
          </w:p>
          <w:p w14:paraId="2C145AE5"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методы самоконтроля в решении профессиональных задач</w:t>
            </w:r>
          </w:p>
          <w:p w14:paraId="23EFCA27"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методы самоконтроля и саморазвития коммуникационных способностей</w:t>
            </w:r>
          </w:p>
          <w:p w14:paraId="412AEE2B"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p w14:paraId="26FFC3B6"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 xml:space="preserve">информационные технологии для поиска и решения </w:t>
            </w:r>
            <w:r w:rsidRPr="00BB2C2D">
              <w:rPr>
                <w:rFonts w:ascii="Times New Roman" w:hAnsi="Times New Roman" w:cs="Times New Roman"/>
                <w:bCs/>
                <w:sz w:val="24"/>
                <w:szCs w:val="24"/>
              </w:rPr>
              <w:lastRenderedPageBreak/>
              <w:t>профессионально значимых задач</w:t>
            </w:r>
          </w:p>
          <w:p w14:paraId="38C26692" w14:textId="3D03D9A9" w:rsidR="00F44A36" w:rsidRPr="00910E53" w:rsidRDefault="00BB2C2D" w:rsidP="00BB2C2D">
            <w:pPr>
              <w:rPr>
                <w:rFonts w:ascii="Times New Roman" w:hAnsi="Times New Roman" w:cs="Times New Roman"/>
                <w:bCs/>
                <w:sz w:val="24"/>
                <w:szCs w:val="24"/>
                <w:highlight w:val="green"/>
              </w:rPr>
            </w:pPr>
            <w:r w:rsidRPr="00BB2C2D">
              <w:rPr>
                <w:rFonts w:ascii="Times New Roman" w:hAnsi="Times New Roman" w:cs="Times New Roman"/>
                <w:bCs/>
                <w:sz w:val="24"/>
                <w:szCs w:val="24"/>
              </w:rPr>
              <w:t>наиболее эффективные и оптимальные способы решения задач поставленных задач</w:t>
            </w:r>
          </w:p>
        </w:tc>
        <w:tc>
          <w:tcPr>
            <w:tcW w:w="2833" w:type="dxa"/>
            <w:tcBorders>
              <w:top w:val="single" w:sz="4" w:space="0" w:color="auto"/>
              <w:left w:val="single" w:sz="4" w:space="0" w:color="auto"/>
              <w:bottom w:val="single" w:sz="4" w:space="0" w:color="auto"/>
              <w:right w:val="single" w:sz="4" w:space="0" w:color="auto"/>
            </w:tcBorders>
          </w:tcPr>
          <w:p w14:paraId="6439FB24" w14:textId="77777777" w:rsidR="0096686F" w:rsidRPr="0096686F" w:rsidRDefault="0096686F" w:rsidP="0096686F">
            <w:pPr>
              <w:jc w:val="center"/>
              <w:rPr>
                <w:rFonts w:ascii="Times New Roman" w:hAnsi="Times New Roman" w:cs="Times New Roman"/>
                <w:bCs/>
                <w:sz w:val="24"/>
                <w:szCs w:val="24"/>
              </w:rPr>
            </w:pPr>
            <w:r w:rsidRPr="0096686F">
              <w:rPr>
                <w:rFonts w:ascii="Times New Roman" w:hAnsi="Times New Roman" w:cs="Times New Roman"/>
                <w:bCs/>
                <w:sz w:val="24"/>
                <w:szCs w:val="24"/>
              </w:rPr>
              <w:lastRenderedPageBreak/>
              <w:t xml:space="preserve">подготовка рабочего места </w:t>
            </w:r>
          </w:p>
          <w:p w14:paraId="1F648D17" w14:textId="77777777" w:rsidR="0096686F" w:rsidRPr="0096686F" w:rsidRDefault="0096686F" w:rsidP="0096686F">
            <w:pPr>
              <w:jc w:val="center"/>
              <w:rPr>
                <w:rFonts w:ascii="Times New Roman" w:hAnsi="Times New Roman" w:cs="Times New Roman"/>
                <w:bCs/>
                <w:sz w:val="24"/>
                <w:szCs w:val="24"/>
              </w:rPr>
            </w:pPr>
            <w:r w:rsidRPr="0096686F">
              <w:rPr>
                <w:rFonts w:ascii="Times New Roman" w:hAnsi="Times New Roman" w:cs="Times New Roman"/>
                <w:bCs/>
                <w:sz w:val="24"/>
                <w:szCs w:val="24"/>
              </w:rPr>
              <w:t xml:space="preserve">проведение анализа электрических схем электронных приборов и устройств </w:t>
            </w:r>
          </w:p>
          <w:p w14:paraId="6F856C3E" w14:textId="77777777" w:rsidR="0096686F" w:rsidRPr="0096686F" w:rsidRDefault="0096686F" w:rsidP="0096686F">
            <w:pPr>
              <w:jc w:val="center"/>
              <w:rPr>
                <w:rFonts w:ascii="Times New Roman" w:hAnsi="Times New Roman" w:cs="Times New Roman"/>
                <w:bCs/>
                <w:sz w:val="24"/>
                <w:szCs w:val="24"/>
              </w:rPr>
            </w:pPr>
            <w:r w:rsidRPr="0096686F">
              <w:rPr>
                <w:rFonts w:ascii="Times New Roman" w:hAnsi="Times New Roman" w:cs="Times New Roman"/>
                <w:bCs/>
                <w:sz w:val="24"/>
                <w:szCs w:val="24"/>
              </w:rPr>
              <w:t xml:space="preserve">выполнение операций настройки и регулировки электронных приборов и устройств </w:t>
            </w:r>
          </w:p>
          <w:p w14:paraId="14E5D0AC" w14:textId="6C966BE6" w:rsidR="00F44A36" w:rsidRPr="00910E53" w:rsidRDefault="0096686F" w:rsidP="0096686F">
            <w:pPr>
              <w:jc w:val="center"/>
              <w:rPr>
                <w:rFonts w:ascii="Times New Roman" w:hAnsi="Times New Roman" w:cs="Times New Roman"/>
                <w:bCs/>
                <w:sz w:val="24"/>
                <w:szCs w:val="24"/>
                <w:highlight w:val="yellow"/>
              </w:rPr>
            </w:pPr>
            <w:r w:rsidRPr="0096686F">
              <w:rPr>
                <w:rFonts w:ascii="Times New Roman" w:hAnsi="Times New Roman" w:cs="Times New Roman"/>
                <w:bCs/>
                <w:sz w:val="24"/>
                <w:szCs w:val="24"/>
              </w:rPr>
              <w:t>участие в проведении испытаний электронных приборов и устройств.</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323" w:name="_Toc158389382"/>
      <w:bookmarkStart w:id="324" w:name="_Toc158393486"/>
      <w:bookmarkStart w:id="325"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23"/>
      <w:bookmarkEnd w:id="324"/>
      <w:bookmarkEnd w:id="325"/>
    </w:p>
    <w:p w14:paraId="5D99F230" w14:textId="77777777" w:rsidR="001E7D1C" w:rsidRPr="00037760" w:rsidRDefault="001E7D1C" w:rsidP="001E7D1C">
      <w:pPr>
        <w:pStyle w:val="114"/>
        <w:rPr>
          <w:rFonts w:ascii="Times New Roman" w:hAnsi="Times New Roman"/>
        </w:rPr>
      </w:pPr>
      <w:bookmarkStart w:id="326" w:name="_Toc158389383"/>
      <w:bookmarkStart w:id="327" w:name="_Toc158393487"/>
      <w:bookmarkStart w:id="328" w:name="_Toc158397944"/>
      <w:r w:rsidRPr="00037760">
        <w:rPr>
          <w:rFonts w:ascii="Times New Roman" w:hAnsi="Times New Roman"/>
        </w:rPr>
        <w:t>2.1. Трудоемкость освоения дисциплины</w:t>
      </w:r>
      <w:bookmarkEnd w:id="326"/>
      <w:bookmarkEnd w:id="327"/>
      <w:bookmarkEnd w:id="32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20580483" w:rsidR="001E7D1C" w:rsidRPr="00037760" w:rsidRDefault="0096686F"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14:paraId="4EA1C71A" w14:textId="3B492BD8" w:rsidR="001E7D1C" w:rsidRPr="00037760" w:rsidRDefault="0096686F"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9CC7201" w:rsidR="001E7D1C" w:rsidRPr="00037760" w:rsidRDefault="0096686F"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shd w:val="clear" w:color="auto" w:fill="FFFFFF" w:themeFill="background1"/>
            <w:vAlign w:val="center"/>
          </w:tcPr>
          <w:p w14:paraId="0A3E9E26" w14:textId="2852AE8B" w:rsidR="001E7D1C" w:rsidRPr="00037760" w:rsidRDefault="0096686F"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1AA13E51" w:rsidR="001E7D1C" w:rsidRPr="00037760" w:rsidRDefault="0096686F"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shd w:val="clear" w:color="auto" w:fill="FFFFFF" w:themeFill="background1"/>
            <w:vAlign w:val="center"/>
          </w:tcPr>
          <w:p w14:paraId="428038EE" w14:textId="286BD141" w:rsidR="001E7D1C" w:rsidRPr="00037760" w:rsidRDefault="0096686F" w:rsidP="000E67E5">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AACAF72"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329" w:name="_Toc158389384"/>
      <w:bookmarkStart w:id="330" w:name="_Toc158393488"/>
      <w:bookmarkStart w:id="331" w:name="_Toc158397945"/>
      <w:r w:rsidRPr="00037760">
        <w:rPr>
          <w:rFonts w:ascii="Times New Roman" w:hAnsi="Times New Roman"/>
        </w:rPr>
        <w:t>2.2. Примерное содержание дисциплины</w:t>
      </w:r>
      <w:bookmarkEnd w:id="329"/>
      <w:bookmarkEnd w:id="330"/>
      <w:bookmarkEnd w:id="3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7490"/>
      </w:tblGrid>
      <w:tr w:rsidR="0079221C" w:rsidRPr="00D03882" w14:paraId="40B90EE4" w14:textId="77777777" w:rsidTr="001C72E5">
        <w:trPr>
          <w:trHeight w:val="20"/>
        </w:trPr>
        <w:tc>
          <w:tcPr>
            <w:tcW w:w="1031" w:type="pct"/>
            <w:shd w:val="clear" w:color="auto" w:fill="auto"/>
            <w:hideMark/>
          </w:tcPr>
          <w:p w14:paraId="3DD26361" w14:textId="77777777" w:rsidR="0079221C" w:rsidRPr="00D03882" w:rsidRDefault="0079221C" w:rsidP="007C1BBC">
            <w:pPr>
              <w:jc w:val="cente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Наименование разделов и тем</w:t>
            </w:r>
          </w:p>
        </w:tc>
        <w:tc>
          <w:tcPr>
            <w:tcW w:w="3969" w:type="pct"/>
            <w:shd w:val="clear" w:color="auto" w:fill="auto"/>
            <w:hideMark/>
          </w:tcPr>
          <w:p w14:paraId="4B3B65B1" w14:textId="77777777" w:rsidR="0079221C" w:rsidRPr="00D03882" w:rsidRDefault="0079221C" w:rsidP="007C1BBC">
            <w:pPr>
              <w:jc w:val="cente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9221C" w:rsidRPr="00D03882" w14:paraId="5A662D6B" w14:textId="77777777" w:rsidTr="001C72E5">
        <w:trPr>
          <w:trHeight w:val="20"/>
        </w:trPr>
        <w:tc>
          <w:tcPr>
            <w:tcW w:w="5000" w:type="pct"/>
            <w:gridSpan w:val="2"/>
            <w:shd w:val="clear" w:color="auto" w:fill="auto"/>
            <w:hideMark/>
          </w:tcPr>
          <w:p w14:paraId="167D27A2" w14:textId="5C88B85F"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 xml:space="preserve">Раздел 1. Постоянный электрический ток </w:t>
            </w:r>
            <w:r w:rsidR="0096686F" w:rsidRPr="00D03882">
              <w:rPr>
                <w:rFonts w:ascii="Times New Roman" w:eastAsia="Times New Roman" w:hAnsi="Times New Roman" w:cs="Times New Roman"/>
                <w:b/>
                <w:bCs/>
                <w:color w:val="000000"/>
                <w:lang w:eastAsia="ru-RU"/>
              </w:rPr>
              <w:t>(</w:t>
            </w:r>
            <w:r w:rsidR="0096686F">
              <w:rPr>
                <w:rFonts w:ascii="Times New Roman" w:eastAsia="Times New Roman" w:hAnsi="Times New Roman" w:cs="Times New Roman"/>
                <w:b/>
                <w:bCs/>
                <w:color w:val="000000"/>
                <w:lang w:eastAsia="ru-RU"/>
              </w:rPr>
              <w:t xml:space="preserve">16 </w:t>
            </w:r>
            <w:r w:rsidR="0096686F" w:rsidRPr="00D03882">
              <w:rPr>
                <w:rFonts w:ascii="Times New Roman" w:eastAsia="Times New Roman" w:hAnsi="Times New Roman" w:cs="Times New Roman"/>
                <w:b/>
                <w:bCs/>
                <w:color w:val="000000"/>
                <w:lang w:eastAsia="ru-RU"/>
              </w:rPr>
              <w:t>часов)</w:t>
            </w:r>
          </w:p>
        </w:tc>
      </w:tr>
      <w:tr w:rsidR="0079221C" w:rsidRPr="00D03882" w14:paraId="7FC36C23" w14:textId="77777777" w:rsidTr="001C72E5">
        <w:trPr>
          <w:trHeight w:val="20"/>
        </w:trPr>
        <w:tc>
          <w:tcPr>
            <w:tcW w:w="1031" w:type="pct"/>
            <w:vMerge w:val="restart"/>
            <w:shd w:val="clear" w:color="auto" w:fill="auto"/>
            <w:hideMark/>
          </w:tcPr>
          <w:p w14:paraId="1CE94B39"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Тема</w:t>
            </w:r>
            <w:proofErr w:type="spellEnd"/>
            <w:r w:rsidRPr="00D03882">
              <w:rPr>
                <w:rFonts w:ascii="Times New Roman" w:eastAsia="Times New Roman" w:hAnsi="Times New Roman" w:cs="Times New Roman"/>
                <w:b/>
                <w:bCs/>
                <w:color w:val="000000"/>
                <w:lang w:val="en-US" w:eastAsia="ru-RU"/>
              </w:rPr>
              <w:t xml:space="preserve"> 1.1. </w:t>
            </w:r>
            <w:proofErr w:type="spellStart"/>
            <w:r w:rsidRPr="00D03882">
              <w:rPr>
                <w:rFonts w:ascii="Times New Roman" w:eastAsia="Times New Roman" w:hAnsi="Times New Roman" w:cs="Times New Roman"/>
                <w:b/>
                <w:bCs/>
                <w:color w:val="000000"/>
                <w:lang w:val="en-US" w:eastAsia="ru-RU"/>
              </w:rPr>
              <w:t>Постоянный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электрический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ток</w:t>
            </w:r>
            <w:proofErr w:type="spellEnd"/>
            <w:r w:rsidRPr="00D03882">
              <w:rPr>
                <w:rFonts w:ascii="Times New Roman" w:eastAsia="Times New Roman" w:hAnsi="Times New Roman" w:cs="Times New Roman"/>
                <w:b/>
                <w:bCs/>
                <w:color w:val="000000"/>
                <w:lang w:val="en-US" w:eastAsia="ru-RU"/>
              </w:rPr>
              <w:t>.</w:t>
            </w:r>
          </w:p>
        </w:tc>
        <w:tc>
          <w:tcPr>
            <w:tcW w:w="3969" w:type="pct"/>
            <w:shd w:val="clear" w:color="auto" w:fill="auto"/>
            <w:hideMark/>
          </w:tcPr>
          <w:p w14:paraId="3CF78C05"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3F88DE00" w14:textId="77777777" w:rsidTr="001C72E5">
        <w:trPr>
          <w:trHeight w:val="20"/>
        </w:trPr>
        <w:tc>
          <w:tcPr>
            <w:tcW w:w="1031" w:type="pct"/>
            <w:vMerge/>
            <w:hideMark/>
          </w:tcPr>
          <w:p w14:paraId="0718702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4F926DBD"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Электрический ток. Электрическая цепь и её элементы. Направление,</w:t>
            </w:r>
          </w:p>
        </w:tc>
      </w:tr>
      <w:tr w:rsidR="0079221C" w:rsidRPr="00D03882" w14:paraId="6D1F8967" w14:textId="77777777" w:rsidTr="001C72E5">
        <w:trPr>
          <w:trHeight w:val="20"/>
        </w:trPr>
        <w:tc>
          <w:tcPr>
            <w:tcW w:w="1031" w:type="pct"/>
            <w:vMerge/>
            <w:hideMark/>
          </w:tcPr>
          <w:p w14:paraId="00B986E3"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6878609E"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величина и плотность тока. Электродвижущая сила (ЭДС). Электрическое сопротивление и проводимость. Закон Ома для участка цепи, для замкнутой цепи. Работа и мощность тока. Условие получения максимальной мощности во внешней цепи.</w:t>
            </w:r>
          </w:p>
        </w:tc>
      </w:tr>
      <w:tr w:rsidR="0079221C" w:rsidRPr="00D03882" w14:paraId="3BBFED78" w14:textId="77777777" w:rsidTr="001C72E5">
        <w:trPr>
          <w:trHeight w:val="20"/>
        </w:trPr>
        <w:tc>
          <w:tcPr>
            <w:tcW w:w="1031" w:type="pct"/>
            <w:vMerge/>
            <w:hideMark/>
          </w:tcPr>
          <w:p w14:paraId="6DE7315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95C0F33"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227817E5" w14:textId="77777777" w:rsidTr="001C72E5">
        <w:trPr>
          <w:trHeight w:val="20"/>
        </w:trPr>
        <w:tc>
          <w:tcPr>
            <w:tcW w:w="1031" w:type="pct"/>
            <w:vMerge/>
            <w:hideMark/>
          </w:tcPr>
          <w:p w14:paraId="4D05FB8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798FF35C"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 Работа с измерительными приборами.</w:t>
            </w:r>
          </w:p>
        </w:tc>
      </w:tr>
      <w:tr w:rsidR="0079221C" w:rsidRPr="00D03882" w14:paraId="434CF28B" w14:textId="77777777" w:rsidTr="001C72E5">
        <w:trPr>
          <w:trHeight w:val="20"/>
        </w:trPr>
        <w:tc>
          <w:tcPr>
            <w:tcW w:w="1031" w:type="pct"/>
            <w:vMerge/>
            <w:hideMark/>
          </w:tcPr>
          <w:p w14:paraId="74396F40"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A6DD9E4"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2. Измерение сопротивлений. Цветовые коды сопротивлений.</w:t>
            </w:r>
          </w:p>
        </w:tc>
      </w:tr>
      <w:tr w:rsidR="0079221C" w:rsidRPr="00D03882" w14:paraId="291FFEAF" w14:textId="77777777" w:rsidTr="001C72E5">
        <w:trPr>
          <w:trHeight w:val="20"/>
        </w:trPr>
        <w:tc>
          <w:tcPr>
            <w:tcW w:w="1031" w:type="pct"/>
            <w:vMerge/>
            <w:hideMark/>
          </w:tcPr>
          <w:p w14:paraId="7A019BD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2AC506D6"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63A41755"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2DDEE746" w14:textId="77777777" w:rsidTr="001C72E5">
        <w:trPr>
          <w:trHeight w:val="20"/>
        </w:trPr>
        <w:tc>
          <w:tcPr>
            <w:tcW w:w="1031" w:type="pct"/>
            <w:vMerge w:val="restart"/>
            <w:shd w:val="clear" w:color="auto" w:fill="auto"/>
            <w:hideMark/>
          </w:tcPr>
          <w:p w14:paraId="4B7A3B24"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1.2. Цепи с резисторами при различных соединениях. Законы Кирхгофа</w:t>
            </w:r>
          </w:p>
        </w:tc>
        <w:tc>
          <w:tcPr>
            <w:tcW w:w="3969" w:type="pct"/>
            <w:shd w:val="clear" w:color="auto" w:fill="auto"/>
            <w:hideMark/>
          </w:tcPr>
          <w:p w14:paraId="2B3BBD6E"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05F4FDF0" w14:textId="77777777" w:rsidTr="001C72E5">
        <w:trPr>
          <w:trHeight w:val="20"/>
        </w:trPr>
        <w:tc>
          <w:tcPr>
            <w:tcW w:w="1031" w:type="pct"/>
            <w:vMerge/>
            <w:hideMark/>
          </w:tcPr>
          <w:p w14:paraId="5B5B38C0"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559D1329" w14:textId="77777777" w:rsidR="0079221C" w:rsidRPr="00D03882" w:rsidRDefault="0079221C" w:rsidP="007C1BBC">
            <w:pPr>
              <w:jc w:val="both"/>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Последовательное соединение резисторов. Эквивалентное</w:t>
            </w:r>
          </w:p>
        </w:tc>
      </w:tr>
      <w:tr w:rsidR="0079221C" w:rsidRPr="00D03882" w14:paraId="1AADC9C5" w14:textId="77777777" w:rsidTr="001C72E5">
        <w:trPr>
          <w:trHeight w:val="20"/>
        </w:trPr>
        <w:tc>
          <w:tcPr>
            <w:tcW w:w="1031" w:type="pct"/>
            <w:vMerge/>
            <w:hideMark/>
          </w:tcPr>
          <w:p w14:paraId="22BEA533"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6D4542C" w14:textId="77777777" w:rsidR="0079221C" w:rsidRPr="00D03882" w:rsidRDefault="0079221C" w:rsidP="007C1BBC">
            <w:pPr>
              <w:jc w:val="both"/>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сопротивление. Распределение напряжений на участках цепи.</w:t>
            </w:r>
          </w:p>
        </w:tc>
      </w:tr>
      <w:tr w:rsidR="0079221C" w:rsidRPr="00D03882" w14:paraId="3140A97F" w14:textId="77777777" w:rsidTr="001C72E5">
        <w:trPr>
          <w:trHeight w:val="20"/>
        </w:trPr>
        <w:tc>
          <w:tcPr>
            <w:tcW w:w="1031" w:type="pct"/>
            <w:vMerge/>
            <w:hideMark/>
          </w:tcPr>
          <w:p w14:paraId="18223D5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4991ED4" w14:textId="77777777" w:rsidR="0079221C" w:rsidRPr="00D03882" w:rsidRDefault="0079221C" w:rsidP="007C1BBC">
            <w:pPr>
              <w:jc w:val="both"/>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Параллельное соединение резисторов. Эквивалентное сопротивление. Распределение токов в ветвях. Первый закон Кирхгофа. Смешанное соединение резисторов. Распределение токов и напряжений. Второй закон Кирхгофа. Баланс</w:t>
            </w:r>
          </w:p>
        </w:tc>
      </w:tr>
      <w:tr w:rsidR="0079221C" w:rsidRPr="00D03882" w14:paraId="45811F08" w14:textId="77777777" w:rsidTr="001C72E5">
        <w:trPr>
          <w:trHeight w:val="20"/>
        </w:trPr>
        <w:tc>
          <w:tcPr>
            <w:tcW w:w="1031" w:type="pct"/>
            <w:vMerge/>
            <w:hideMark/>
          </w:tcPr>
          <w:p w14:paraId="18B337FE"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2E77D05C" w14:textId="77777777" w:rsidR="0079221C" w:rsidRPr="00D03882" w:rsidRDefault="0079221C" w:rsidP="007C1BBC">
            <w:pPr>
              <w:rPr>
                <w:rFonts w:ascii="Times New Roman" w:eastAsia="Times New Roman" w:hAnsi="Times New Roman" w:cs="Times New Roman"/>
                <w:color w:val="000000"/>
                <w:lang w:eastAsia="ru-RU"/>
              </w:rPr>
            </w:pPr>
            <w:proofErr w:type="spellStart"/>
            <w:r w:rsidRPr="00D03882">
              <w:rPr>
                <w:rFonts w:ascii="Times New Roman" w:eastAsia="Times New Roman" w:hAnsi="Times New Roman" w:cs="Times New Roman"/>
                <w:color w:val="000000"/>
                <w:lang w:val="en-US" w:eastAsia="ru-RU"/>
              </w:rPr>
              <w:t>мощностей</w:t>
            </w:r>
            <w:proofErr w:type="spellEnd"/>
            <w:r w:rsidRPr="00D03882">
              <w:rPr>
                <w:rFonts w:ascii="Times New Roman" w:eastAsia="Times New Roman" w:hAnsi="Times New Roman" w:cs="Times New Roman"/>
                <w:color w:val="000000"/>
                <w:lang w:val="en-US" w:eastAsia="ru-RU"/>
              </w:rPr>
              <w:t>.</w:t>
            </w:r>
          </w:p>
        </w:tc>
      </w:tr>
      <w:tr w:rsidR="0079221C" w:rsidRPr="00D03882" w14:paraId="0B7BFD2A" w14:textId="77777777" w:rsidTr="001C72E5">
        <w:trPr>
          <w:trHeight w:val="20"/>
        </w:trPr>
        <w:tc>
          <w:tcPr>
            <w:tcW w:w="1031" w:type="pct"/>
            <w:vMerge/>
            <w:hideMark/>
          </w:tcPr>
          <w:p w14:paraId="059045E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AD79501"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2503D016" w14:textId="77777777" w:rsidTr="001C72E5">
        <w:trPr>
          <w:trHeight w:val="20"/>
        </w:trPr>
        <w:tc>
          <w:tcPr>
            <w:tcW w:w="1031" w:type="pct"/>
            <w:vMerge/>
            <w:hideMark/>
          </w:tcPr>
          <w:p w14:paraId="2EABF7C5"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64D0D4C"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Практическое занятие 1. Расчёт цепи со смешанным соединением резисторов.</w:t>
            </w:r>
          </w:p>
        </w:tc>
      </w:tr>
      <w:tr w:rsidR="0079221C" w:rsidRPr="00D03882" w14:paraId="13F37C08" w14:textId="77777777" w:rsidTr="001C72E5">
        <w:trPr>
          <w:trHeight w:val="20"/>
        </w:trPr>
        <w:tc>
          <w:tcPr>
            <w:tcW w:w="1031" w:type="pct"/>
            <w:vMerge/>
            <w:hideMark/>
          </w:tcPr>
          <w:p w14:paraId="1E52ADA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4DD2C2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3. Исследование закона Ома.</w:t>
            </w:r>
          </w:p>
        </w:tc>
      </w:tr>
      <w:tr w:rsidR="0079221C" w:rsidRPr="00D03882" w14:paraId="05B23A8C" w14:textId="77777777" w:rsidTr="001C72E5">
        <w:trPr>
          <w:trHeight w:val="20"/>
        </w:trPr>
        <w:tc>
          <w:tcPr>
            <w:tcW w:w="1031" w:type="pct"/>
            <w:vMerge/>
            <w:hideMark/>
          </w:tcPr>
          <w:p w14:paraId="7EEA0AA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3A7C15E"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4. Исследование электрической цепи с последовательным соединением резисторов. Второй закон Кирхгофа.</w:t>
            </w:r>
          </w:p>
        </w:tc>
      </w:tr>
      <w:tr w:rsidR="0079221C" w:rsidRPr="00D03882" w14:paraId="60D909B6" w14:textId="77777777" w:rsidTr="001C72E5">
        <w:trPr>
          <w:trHeight w:val="20"/>
        </w:trPr>
        <w:tc>
          <w:tcPr>
            <w:tcW w:w="1031" w:type="pct"/>
            <w:vMerge/>
            <w:hideMark/>
          </w:tcPr>
          <w:p w14:paraId="217CC907"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B38E5E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5. Исследование электрической цепи с параллельным соединением резисторов. Первый закон Кирхгофа.</w:t>
            </w:r>
          </w:p>
        </w:tc>
      </w:tr>
      <w:tr w:rsidR="0079221C" w:rsidRPr="00D03882" w14:paraId="59E37DC5" w14:textId="77777777" w:rsidTr="001C72E5">
        <w:trPr>
          <w:trHeight w:val="20"/>
        </w:trPr>
        <w:tc>
          <w:tcPr>
            <w:tcW w:w="1031" w:type="pct"/>
            <w:vMerge/>
            <w:hideMark/>
          </w:tcPr>
          <w:p w14:paraId="015684CE"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F3185B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6. Исследование делителей напряжения.</w:t>
            </w:r>
          </w:p>
        </w:tc>
      </w:tr>
      <w:tr w:rsidR="0079221C" w:rsidRPr="00D03882" w14:paraId="7FEE350A" w14:textId="77777777" w:rsidTr="001C72E5">
        <w:trPr>
          <w:trHeight w:val="20"/>
        </w:trPr>
        <w:tc>
          <w:tcPr>
            <w:tcW w:w="1031" w:type="pct"/>
            <w:vMerge/>
            <w:hideMark/>
          </w:tcPr>
          <w:p w14:paraId="075CCE1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E5B85A1"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68221E38"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6E79BA3F" w14:textId="77777777" w:rsidTr="001C72E5">
        <w:trPr>
          <w:trHeight w:val="20"/>
        </w:trPr>
        <w:tc>
          <w:tcPr>
            <w:tcW w:w="5000" w:type="pct"/>
            <w:gridSpan w:val="2"/>
            <w:shd w:val="clear" w:color="auto" w:fill="auto"/>
            <w:hideMark/>
          </w:tcPr>
          <w:p w14:paraId="7075B3A5" w14:textId="7CA7AF65"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 xml:space="preserve">Раздел 2. Цепи синусоидального тока. </w:t>
            </w:r>
            <w:r w:rsidR="0096686F" w:rsidRPr="00D03882">
              <w:rPr>
                <w:rFonts w:ascii="Times New Roman" w:eastAsia="Times New Roman" w:hAnsi="Times New Roman" w:cs="Times New Roman"/>
                <w:b/>
                <w:bCs/>
                <w:color w:val="000000"/>
                <w:lang w:eastAsia="ru-RU"/>
              </w:rPr>
              <w:t>(</w:t>
            </w:r>
            <w:r w:rsidR="0096686F">
              <w:rPr>
                <w:rFonts w:ascii="Times New Roman" w:eastAsia="Times New Roman" w:hAnsi="Times New Roman" w:cs="Times New Roman"/>
                <w:b/>
                <w:bCs/>
                <w:color w:val="000000"/>
                <w:lang w:eastAsia="ru-RU"/>
              </w:rPr>
              <w:t xml:space="preserve">16 </w:t>
            </w:r>
            <w:r w:rsidR="0096686F" w:rsidRPr="00D03882">
              <w:rPr>
                <w:rFonts w:ascii="Times New Roman" w:eastAsia="Times New Roman" w:hAnsi="Times New Roman" w:cs="Times New Roman"/>
                <w:b/>
                <w:bCs/>
                <w:color w:val="000000"/>
                <w:lang w:eastAsia="ru-RU"/>
              </w:rPr>
              <w:t>часов)</w:t>
            </w:r>
          </w:p>
        </w:tc>
      </w:tr>
      <w:tr w:rsidR="0079221C" w:rsidRPr="00D03882" w14:paraId="49CE606E" w14:textId="77777777" w:rsidTr="001C72E5">
        <w:trPr>
          <w:trHeight w:val="20"/>
        </w:trPr>
        <w:tc>
          <w:tcPr>
            <w:tcW w:w="1031" w:type="pct"/>
            <w:vMerge w:val="restart"/>
            <w:shd w:val="clear" w:color="auto" w:fill="auto"/>
            <w:hideMark/>
          </w:tcPr>
          <w:p w14:paraId="4EEB0616"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2.1. Общие сведения о гармонических колебаниях.</w:t>
            </w:r>
          </w:p>
        </w:tc>
        <w:tc>
          <w:tcPr>
            <w:tcW w:w="3969" w:type="pct"/>
            <w:shd w:val="clear" w:color="auto" w:fill="auto"/>
            <w:hideMark/>
          </w:tcPr>
          <w:p w14:paraId="295555EE"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4A7000ED" w14:textId="77777777" w:rsidTr="001C72E5">
        <w:trPr>
          <w:trHeight w:val="20"/>
        </w:trPr>
        <w:tc>
          <w:tcPr>
            <w:tcW w:w="1031" w:type="pct"/>
            <w:vMerge/>
            <w:hideMark/>
          </w:tcPr>
          <w:p w14:paraId="0D56350E"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3F3E0C7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Получение синусоидальной ЭДС. Графическое изображение синусоидальных величин: волновые (временные) и векторные диаграммы. Характеристики синусоидальных величин: мгновенное, амплитудное, действующее и среднее значения, период, частота, длина волны, угловая частота, фаза, начальная фаза. Уравнения, описывающие зависимость мгновенных значений ЭДС, напряжения или тока от времени.</w:t>
            </w:r>
          </w:p>
        </w:tc>
      </w:tr>
      <w:tr w:rsidR="0079221C" w:rsidRPr="00D03882" w14:paraId="05A657B9" w14:textId="77777777" w:rsidTr="001C72E5">
        <w:trPr>
          <w:trHeight w:val="20"/>
        </w:trPr>
        <w:tc>
          <w:tcPr>
            <w:tcW w:w="1031" w:type="pct"/>
            <w:vMerge w:val="restart"/>
            <w:shd w:val="clear" w:color="auto" w:fill="auto"/>
            <w:hideMark/>
          </w:tcPr>
          <w:p w14:paraId="45E04E94"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2.2. Цепь синусоидального тока с резистором.</w:t>
            </w:r>
          </w:p>
          <w:p w14:paraId="49334C5F"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color w:val="000000"/>
                <w:lang w:val="en-US" w:eastAsia="ru-RU"/>
              </w:rPr>
              <w:t> </w:t>
            </w:r>
          </w:p>
        </w:tc>
        <w:tc>
          <w:tcPr>
            <w:tcW w:w="3969" w:type="pct"/>
            <w:shd w:val="clear" w:color="auto" w:fill="auto"/>
            <w:hideMark/>
          </w:tcPr>
          <w:p w14:paraId="5005B2BA"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49215505" w14:textId="77777777" w:rsidTr="001C72E5">
        <w:trPr>
          <w:trHeight w:val="20"/>
        </w:trPr>
        <w:tc>
          <w:tcPr>
            <w:tcW w:w="1031" w:type="pct"/>
            <w:vMerge/>
            <w:hideMark/>
          </w:tcPr>
          <w:p w14:paraId="598018FD"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224B986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Уравнения мгновенных значений. Закон Ома для мгновенных, максимальных и действующих значений тока и напряжения. Волновая и векторная диаграммы. Энергетический процесс. Мгновенная и средняя (активная) мощности.</w:t>
            </w:r>
          </w:p>
        </w:tc>
      </w:tr>
      <w:tr w:rsidR="0079221C" w:rsidRPr="00D03882" w14:paraId="3ABFF568" w14:textId="77777777" w:rsidTr="001C72E5">
        <w:trPr>
          <w:trHeight w:val="20"/>
        </w:trPr>
        <w:tc>
          <w:tcPr>
            <w:tcW w:w="1031" w:type="pct"/>
            <w:vMerge/>
            <w:hideMark/>
          </w:tcPr>
          <w:p w14:paraId="1EC778DC"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57453CE"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16B59CDC" w14:textId="77777777" w:rsidTr="001C72E5">
        <w:trPr>
          <w:trHeight w:val="20"/>
        </w:trPr>
        <w:tc>
          <w:tcPr>
            <w:tcW w:w="1031" w:type="pct"/>
            <w:vMerge/>
            <w:hideMark/>
          </w:tcPr>
          <w:p w14:paraId="71365C03"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D74D8FF"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7. Сигналы переменного синусоидального тока.</w:t>
            </w:r>
          </w:p>
        </w:tc>
      </w:tr>
      <w:tr w:rsidR="0079221C" w:rsidRPr="00D03882" w14:paraId="7B96A4AA" w14:textId="77777777" w:rsidTr="001C72E5">
        <w:trPr>
          <w:trHeight w:val="20"/>
        </w:trPr>
        <w:tc>
          <w:tcPr>
            <w:tcW w:w="1031" w:type="pct"/>
            <w:vMerge/>
            <w:shd w:val="clear" w:color="auto" w:fill="auto"/>
            <w:hideMark/>
          </w:tcPr>
          <w:p w14:paraId="504F5ED1"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FF548ED"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4FFB6D23"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439F803D" w14:textId="77777777" w:rsidTr="001C72E5">
        <w:trPr>
          <w:trHeight w:val="20"/>
        </w:trPr>
        <w:tc>
          <w:tcPr>
            <w:tcW w:w="1031" w:type="pct"/>
            <w:vMerge w:val="restart"/>
            <w:shd w:val="clear" w:color="auto" w:fill="auto"/>
            <w:hideMark/>
          </w:tcPr>
          <w:p w14:paraId="5D37FC80"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2.3. Цепь с индуктивностью.</w:t>
            </w:r>
          </w:p>
        </w:tc>
        <w:tc>
          <w:tcPr>
            <w:tcW w:w="3969" w:type="pct"/>
            <w:shd w:val="clear" w:color="auto" w:fill="auto"/>
            <w:hideMark/>
          </w:tcPr>
          <w:p w14:paraId="47DEA652"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6FE45348" w14:textId="77777777" w:rsidTr="001C72E5">
        <w:trPr>
          <w:trHeight w:val="20"/>
        </w:trPr>
        <w:tc>
          <w:tcPr>
            <w:tcW w:w="1031" w:type="pct"/>
            <w:vMerge/>
            <w:hideMark/>
          </w:tcPr>
          <w:p w14:paraId="590785F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0AA49F7"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Цепь с индуктивным сопротивлением (идеальная катушка). Мгновенное значение тока, магнитного потока, ЭДС самоиндукции и напряжения. Временная и векторная диаграммы. Закон Ома для действующих и амплитудных значений тока и напряжения. Индуктивное сопротивление, его зависимость от частоты. Энергетический процесс. Мгновенная, активная и реактивная мощности. Последовательное соединение активного и реактивного сопротивлений (анализ реальной катушки). Временная и векторная диаграммы. Закон Ома для действующих и амплитудных значений тока и напряжения. Треугольники напряжений и сопротивлений. Полное сопротивление цепи. Угол сдвига фаз между напряжением и током. Энергетический процесс. Мгновенная, активная, реактивная и полная мощности. Треугольник мощностей. Коэффициент мощности.</w:t>
            </w:r>
          </w:p>
        </w:tc>
      </w:tr>
      <w:tr w:rsidR="0079221C" w:rsidRPr="00D03882" w14:paraId="68310ED4" w14:textId="77777777" w:rsidTr="001C72E5">
        <w:trPr>
          <w:trHeight w:val="20"/>
        </w:trPr>
        <w:tc>
          <w:tcPr>
            <w:tcW w:w="1031" w:type="pct"/>
            <w:vMerge/>
            <w:hideMark/>
          </w:tcPr>
          <w:p w14:paraId="255BE718"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1BD59F6"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2FC9D7BC" w14:textId="77777777" w:rsidTr="001C72E5">
        <w:trPr>
          <w:trHeight w:val="20"/>
        </w:trPr>
        <w:tc>
          <w:tcPr>
            <w:tcW w:w="1031" w:type="pct"/>
            <w:vMerge/>
            <w:hideMark/>
          </w:tcPr>
          <w:p w14:paraId="3D12BA66"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285BDAA"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8. Исследование индуктивности в цепях переменного тока.</w:t>
            </w:r>
          </w:p>
        </w:tc>
      </w:tr>
      <w:tr w:rsidR="0079221C" w:rsidRPr="00D03882" w14:paraId="19E78EE8" w14:textId="77777777" w:rsidTr="001C72E5">
        <w:trPr>
          <w:trHeight w:val="20"/>
        </w:trPr>
        <w:tc>
          <w:tcPr>
            <w:tcW w:w="1031" w:type="pct"/>
            <w:vMerge/>
            <w:hideMark/>
          </w:tcPr>
          <w:p w14:paraId="6D660AE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7EBC53CB"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9. Исследование электрической цепи с последовательным соединением RL.</w:t>
            </w:r>
          </w:p>
        </w:tc>
      </w:tr>
      <w:tr w:rsidR="0079221C" w:rsidRPr="00D03882" w14:paraId="2FC1EE5D" w14:textId="77777777" w:rsidTr="001C72E5">
        <w:trPr>
          <w:trHeight w:val="20"/>
        </w:trPr>
        <w:tc>
          <w:tcPr>
            <w:tcW w:w="1031" w:type="pct"/>
            <w:vMerge/>
            <w:hideMark/>
          </w:tcPr>
          <w:p w14:paraId="63620D0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4399DE71"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00F7714B"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7C47BAC1" w14:textId="77777777" w:rsidTr="001C72E5">
        <w:trPr>
          <w:trHeight w:val="20"/>
        </w:trPr>
        <w:tc>
          <w:tcPr>
            <w:tcW w:w="1031" w:type="pct"/>
            <w:vMerge w:val="restart"/>
            <w:shd w:val="clear" w:color="auto" w:fill="auto"/>
            <w:hideMark/>
          </w:tcPr>
          <w:p w14:paraId="3DE22E64"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Тема</w:t>
            </w:r>
            <w:proofErr w:type="spellEnd"/>
            <w:r w:rsidRPr="00D03882">
              <w:rPr>
                <w:rFonts w:ascii="Times New Roman" w:eastAsia="Times New Roman" w:hAnsi="Times New Roman" w:cs="Times New Roman"/>
                <w:b/>
                <w:bCs/>
                <w:color w:val="000000"/>
                <w:lang w:val="en-US" w:eastAsia="ru-RU"/>
              </w:rPr>
              <w:t xml:space="preserve"> 2.4. </w:t>
            </w:r>
            <w:proofErr w:type="spellStart"/>
            <w:r w:rsidRPr="00D03882">
              <w:rPr>
                <w:rFonts w:ascii="Times New Roman" w:eastAsia="Times New Roman" w:hAnsi="Times New Roman" w:cs="Times New Roman"/>
                <w:b/>
                <w:bCs/>
                <w:color w:val="000000"/>
                <w:lang w:val="en-US" w:eastAsia="ru-RU"/>
              </w:rPr>
              <w:t>Цепь</w:t>
            </w:r>
            <w:proofErr w:type="spellEnd"/>
            <w:r w:rsidRPr="00D03882">
              <w:rPr>
                <w:rFonts w:ascii="Times New Roman" w:eastAsia="Times New Roman" w:hAnsi="Times New Roman" w:cs="Times New Roman"/>
                <w:b/>
                <w:bCs/>
                <w:color w:val="000000"/>
                <w:lang w:val="en-US" w:eastAsia="ru-RU"/>
              </w:rPr>
              <w:t xml:space="preserve"> с </w:t>
            </w:r>
            <w:proofErr w:type="spellStart"/>
            <w:r w:rsidRPr="00D03882">
              <w:rPr>
                <w:rFonts w:ascii="Times New Roman" w:eastAsia="Times New Roman" w:hAnsi="Times New Roman" w:cs="Times New Roman"/>
                <w:b/>
                <w:bCs/>
                <w:color w:val="000000"/>
                <w:lang w:val="en-US" w:eastAsia="ru-RU"/>
              </w:rPr>
              <w:t>ёмкостью</w:t>
            </w:r>
            <w:proofErr w:type="spellEnd"/>
            <w:r w:rsidRPr="00D03882">
              <w:rPr>
                <w:rFonts w:ascii="Times New Roman" w:eastAsia="Times New Roman" w:hAnsi="Times New Roman" w:cs="Times New Roman"/>
                <w:b/>
                <w:bCs/>
                <w:color w:val="000000"/>
                <w:lang w:val="en-US" w:eastAsia="ru-RU"/>
              </w:rPr>
              <w:t>.</w:t>
            </w:r>
          </w:p>
        </w:tc>
        <w:tc>
          <w:tcPr>
            <w:tcW w:w="3969" w:type="pct"/>
            <w:shd w:val="clear" w:color="auto" w:fill="auto"/>
            <w:hideMark/>
          </w:tcPr>
          <w:p w14:paraId="291A980C"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59381A8F" w14:textId="77777777" w:rsidTr="001C72E5">
        <w:trPr>
          <w:trHeight w:val="20"/>
        </w:trPr>
        <w:tc>
          <w:tcPr>
            <w:tcW w:w="1031" w:type="pct"/>
            <w:vMerge/>
            <w:hideMark/>
          </w:tcPr>
          <w:p w14:paraId="66D4795E"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04103B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Изменение заряда на обкладках конденсатора при синусоидальном напряжении (конденсатор без потерь). Мгновенное значение тока. Временная и векторная диаграммы. Закон Ома для действующих и амплитудных значений тока и напряжения. Ёмкостное сопротивление, его зависимость от частоты. Энергетический процесс. Мгновенная, активная и реактивная мощности.</w:t>
            </w:r>
          </w:p>
        </w:tc>
      </w:tr>
      <w:tr w:rsidR="0079221C" w:rsidRPr="00D03882" w14:paraId="6751E0B4" w14:textId="77777777" w:rsidTr="001C72E5">
        <w:trPr>
          <w:trHeight w:val="20"/>
        </w:trPr>
        <w:tc>
          <w:tcPr>
            <w:tcW w:w="1031" w:type="pct"/>
            <w:vMerge/>
            <w:hideMark/>
          </w:tcPr>
          <w:p w14:paraId="585FB7B1"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B16DE0F"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Последовательное соединение резистора и конденсатора (конденсатор с потерями). Временная и векторная диаграммы. Закон Ома для действующих и амплитудных значений тока и напряжения. Треугольники напряжений и сопротивлений. Полное сопротивление. Угол сдвига фаз между напряжением и током.</w:t>
            </w:r>
          </w:p>
        </w:tc>
      </w:tr>
      <w:tr w:rsidR="0079221C" w:rsidRPr="00D03882" w14:paraId="076FEC60" w14:textId="77777777" w:rsidTr="001C72E5">
        <w:trPr>
          <w:trHeight w:val="20"/>
        </w:trPr>
        <w:tc>
          <w:tcPr>
            <w:tcW w:w="1031" w:type="pct"/>
            <w:vMerge/>
            <w:hideMark/>
          </w:tcPr>
          <w:p w14:paraId="4B2651F3"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822BB1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Энергетический процесс. Мгновенная, активная, реактивная и полная мощности. Треугольник мощностей. Коэффициент мощности.</w:t>
            </w:r>
          </w:p>
        </w:tc>
      </w:tr>
      <w:tr w:rsidR="0079221C" w:rsidRPr="00D03882" w14:paraId="3E39DE57" w14:textId="77777777" w:rsidTr="001C72E5">
        <w:trPr>
          <w:trHeight w:val="20"/>
        </w:trPr>
        <w:tc>
          <w:tcPr>
            <w:tcW w:w="1031" w:type="pct"/>
            <w:vMerge/>
            <w:hideMark/>
          </w:tcPr>
          <w:p w14:paraId="6BCBC6E2"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399CC28"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68E21DD7" w14:textId="77777777" w:rsidTr="001C72E5">
        <w:trPr>
          <w:trHeight w:val="20"/>
        </w:trPr>
        <w:tc>
          <w:tcPr>
            <w:tcW w:w="1031" w:type="pct"/>
            <w:vMerge/>
            <w:hideMark/>
          </w:tcPr>
          <w:p w14:paraId="4D139834"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3C2F29D"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10. Исследование емкости в цепях переменного тока</w:t>
            </w:r>
          </w:p>
        </w:tc>
      </w:tr>
      <w:tr w:rsidR="0079221C" w:rsidRPr="00D03882" w14:paraId="258F681D" w14:textId="77777777" w:rsidTr="001C72E5">
        <w:trPr>
          <w:trHeight w:val="20"/>
        </w:trPr>
        <w:tc>
          <w:tcPr>
            <w:tcW w:w="1031" w:type="pct"/>
            <w:vMerge/>
            <w:hideMark/>
          </w:tcPr>
          <w:p w14:paraId="459FB2C6"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A9A1E7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11. Исследование электрической цепи с последовательным соединением RС.</w:t>
            </w:r>
          </w:p>
        </w:tc>
      </w:tr>
      <w:tr w:rsidR="0079221C" w:rsidRPr="00D03882" w14:paraId="61CE7AFE" w14:textId="77777777" w:rsidTr="001C72E5">
        <w:trPr>
          <w:trHeight w:val="20"/>
        </w:trPr>
        <w:tc>
          <w:tcPr>
            <w:tcW w:w="1031" w:type="pct"/>
            <w:vMerge/>
            <w:hideMark/>
          </w:tcPr>
          <w:p w14:paraId="0999F2C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204B39B"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396B3B4B"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3BFAAC05" w14:textId="77777777" w:rsidTr="001C72E5">
        <w:trPr>
          <w:trHeight w:val="20"/>
        </w:trPr>
        <w:tc>
          <w:tcPr>
            <w:tcW w:w="1031" w:type="pct"/>
            <w:vMerge w:val="restart"/>
            <w:shd w:val="clear" w:color="auto" w:fill="auto"/>
            <w:hideMark/>
          </w:tcPr>
          <w:p w14:paraId="49515ECE"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2.5. Последовательные цепи синусоидального тока</w:t>
            </w:r>
          </w:p>
        </w:tc>
        <w:tc>
          <w:tcPr>
            <w:tcW w:w="3969" w:type="pct"/>
            <w:shd w:val="clear" w:color="auto" w:fill="auto"/>
            <w:hideMark/>
          </w:tcPr>
          <w:p w14:paraId="51AEDA54"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0F5EE98A" w14:textId="77777777" w:rsidTr="001C72E5">
        <w:trPr>
          <w:trHeight w:val="20"/>
        </w:trPr>
        <w:tc>
          <w:tcPr>
            <w:tcW w:w="1031" w:type="pct"/>
            <w:vMerge/>
            <w:hideMark/>
          </w:tcPr>
          <w:p w14:paraId="1AA61E0D"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71DB9137"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Последовательное соединение активного, индуктивного и ёмкостного сопротивлений. Второй закон Кирхгофа для мгновенных значений. Временная и векторная диаграммы для различного характера цепи. Треугольники напряжений и сопротивлений. Полное сопротивление. Закон Ома для действующих и амплитудных значений тока и напряжения. Энергетический процесс. Мгновенная, активная, реактивная и полная мощности. Треугольник мощностей. Коэффициент мощности.</w:t>
            </w:r>
          </w:p>
        </w:tc>
      </w:tr>
      <w:tr w:rsidR="0079221C" w:rsidRPr="00D03882" w14:paraId="344C0728" w14:textId="77777777" w:rsidTr="001C72E5">
        <w:trPr>
          <w:trHeight w:val="20"/>
        </w:trPr>
        <w:tc>
          <w:tcPr>
            <w:tcW w:w="1031" w:type="pct"/>
            <w:vMerge/>
          </w:tcPr>
          <w:p w14:paraId="4731FEA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tcPr>
          <w:p w14:paraId="6403AE0D"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7C3910F2"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6A15B0E3" w14:textId="77777777" w:rsidTr="001C72E5">
        <w:trPr>
          <w:trHeight w:val="20"/>
        </w:trPr>
        <w:tc>
          <w:tcPr>
            <w:tcW w:w="1031" w:type="pct"/>
            <w:vMerge w:val="restart"/>
            <w:shd w:val="clear" w:color="auto" w:fill="auto"/>
            <w:hideMark/>
          </w:tcPr>
          <w:p w14:paraId="63BB4B17"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2.6. Применение символического метода для расчёта цепей синусоидального тока.</w:t>
            </w:r>
          </w:p>
        </w:tc>
        <w:tc>
          <w:tcPr>
            <w:tcW w:w="3969" w:type="pct"/>
            <w:shd w:val="clear" w:color="auto" w:fill="auto"/>
            <w:hideMark/>
          </w:tcPr>
          <w:p w14:paraId="233CAF16"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56F60A44" w14:textId="77777777" w:rsidTr="001C72E5">
        <w:trPr>
          <w:trHeight w:val="20"/>
        </w:trPr>
        <w:tc>
          <w:tcPr>
            <w:tcW w:w="1031" w:type="pct"/>
            <w:vMerge/>
            <w:hideMark/>
          </w:tcPr>
          <w:p w14:paraId="5D2FE2C2"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11B14B4"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Сущность символического метода. Три формы записи комплексного числа. Выражение тока, напряжения, сопротивления, проводимости, ЭДС электромагнитной индукции, мощности комплексными числами. Законы Ома и Кирхгофа в символическом виде. Расчёт цепей с последовательным, параллельным и смешанным соединениями сопротивлений.</w:t>
            </w:r>
          </w:p>
        </w:tc>
      </w:tr>
      <w:tr w:rsidR="0079221C" w:rsidRPr="00D03882" w14:paraId="7A3094AC" w14:textId="77777777" w:rsidTr="001C72E5">
        <w:trPr>
          <w:trHeight w:val="20"/>
        </w:trPr>
        <w:tc>
          <w:tcPr>
            <w:tcW w:w="1031" w:type="pct"/>
            <w:vMerge/>
            <w:hideMark/>
          </w:tcPr>
          <w:p w14:paraId="37F4BA7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2A2CA1D"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5622208" w14:textId="77777777" w:rsidTr="001C72E5">
        <w:trPr>
          <w:trHeight w:val="20"/>
        </w:trPr>
        <w:tc>
          <w:tcPr>
            <w:tcW w:w="1031" w:type="pct"/>
            <w:vMerge/>
            <w:hideMark/>
          </w:tcPr>
          <w:p w14:paraId="34C4780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03D93F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Практическое занятие 2. Расчёт последовательной цепи символическим методом.</w:t>
            </w:r>
          </w:p>
        </w:tc>
      </w:tr>
      <w:tr w:rsidR="0079221C" w:rsidRPr="00D03882" w14:paraId="7F2108C1" w14:textId="77777777" w:rsidTr="001C72E5">
        <w:trPr>
          <w:trHeight w:val="20"/>
        </w:trPr>
        <w:tc>
          <w:tcPr>
            <w:tcW w:w="1031" w:type="pct"/>
            <w:vMerge/>
            <w:hideMark/>
          </w:tcPr>
          <w:p w14:paraId="20C0427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AC33DA8"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Практическое занятие 3. Расчёт электрической цепи со смешанным соединением символическим методом.</w:t>
            </w:r>
          </w:p>
        </w:tc>
      </w:tr>
      <w:tr w:rsidR="0079221C" w:rsidRPr="00D03882" w14:paraId="1417F625" w14:textId="77777777" w:rsidTr="001C72E5">
        <w:trPr>
          <w:trHeight w:val="20"/>
        </w:trPr>
        <w:tc>
          <w:tcPr>
            <w:tcW w:w="1031" w:type="pct"/>
            <w:vMerge/>
            <w:hideMark/>
          </w:tcPr>
          <w:p w14:paraId="3159D331"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5E07DB09"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6E6AD91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2783F445" w14:textId="77777777" w:rsidTr="001C72E5">
        <w:trPr>
          <w:trHeight w:val="20"/>
        </w:trPr>
        <w:tc>
          <w:tcPr>
            <w:tcW w:w="5000" w:type="pct"/>
            <w:gridSpan w:val="2"/>
            <w:shd w:val="clear" w:color="auto" w:fill="auto"/>
            <w:hideMark/>
          </w:tcPr>
          <w:p w14:paraId="764A9D5D" w14:textId="50DAF5F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3. Резонансные явления в электрических цепях. (</w:t>
            </w:r>
            <w:r w:rsidR="0096686F">
              <w:rPr>
                <w:rFonts w:ascii="Times New Roman" w:eastAsia="Times New Roman" w:hAnsi="Times New Roman" w:cs="Times New Roman"/>
                <w:b/>
                <w:bCs/>
                <w:color w:val="000000"/>
                <w:lang w:eastAsia="ru-RU"/>
              </w:rPr>
              <w:t xml:space="preserve">16 </w:t>
            </w:r>
            <w:r w:rsidRPr="00D03882">
              <w:rPr>
                <w:rFonts w:ascii="Times New Roman" w:eastAsia="Times New Roman" w:hAnsi="Times New Roman" w:cs="Times New Roman"/>
                <w:b/>
                <w:bCs/>
                <w:color w:val="000000"/>
                <w:lang w:eastAsia="ru-RU"/>
              </w:rPr>
              <w:t>часов)</w:t>
            </w:r>
          </w:p>
        </w:tc>
      </w:tr>
      <w:tr w:rsidR="0079221C" w:rsidRPr="00D03882" w14:paraId="7B0603C4" w14:textId="77777777" w:rsidTr="001C72E5">
        <w:trPr>
          <w:trHeight w:val="20"/>
        </w:trPr>
        <w:tc>
          <w:tcPr>
            <w:tcW w:w="1031" w:type="pct"/>
            <w:vMerge w:val="restart"/>
            <w:shd w:val="clear" w:color="auto" w:fill="auto"/>
            <w:hideMark/>
          </w:tcPr>
          <w:p w14:paraId="0C3EBBB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3.1. Свободные колебания в контуре.</w:t>
            </w:r>
          </w:p>
        </w:tc>
        <w:tc>
          <w:tcPr>
            <w:tcW w:w="3969" w:type="pct"/>
            <w:shd w:val="clear" w:color="auto" w:fill="auto"/>
            <w:hideMark/>
          </w:tcPr>
          <w:p w14:paraId="5DB4C568"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6F599F38" w14:textId="77777777" w:rsidTr="001C72E5">
        <w:trPr>
          <w:trHeight w:val="20"/>
        </w:trPr>
        <w:tc>
          <w:tcPr>
            <w:tcW w:w="1031" w:type="pct"/>
            <w:vMerge/>
            <w:hideMark/>
          </w:tcPr>
          <w:p w14:paraId="30CB600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052ECC2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Понятие о колебательном контуре. Свободные колебания в идеальном контуре.</w:t>
            </w:r>
          </w:p>
        </w:tc>
      </w:tr>
      <w:tr w:rsidR="0079221C" w:rsidRPr="00D03882" w14:paraId="47EFAE21" w14:textId="77777777" w:rsidTr="001C72E5">
        <w:trPr>
          <w:trHeight w:val="20"/>
        </w:trPr>
        <w:tc>
          <w:tcPr>
            <w:tcW w:w="1031" w:type="pct"/>
            <w:vMerge/>
            <w:hideMark/>
          </w:tcPr>
          <w:p w14:paraId="5C3E1F0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638465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Период, частота и длина волны свободных колебаний. Характеристическое сопротивление контура.</w:t>
            </w:r>
          </w:p>
        </w:tc>
      </w:tr>
      <w:tr w:rsidR="0079221C" w:rsidRPr="00D03882" w14:paraId="1E306DA7" w14:textId="77777777" w:rsidTr="001C72E5">
        <w:trPr>
          <w:trHeight w:val="20"/>
        </w:trPr>
        <w:tc>
          <w:tcPr>
            <w:tcW w:w="1031" w:type="pct"/>
            <w:vMerge/>
            <w:hideMark/>
          </w:tcPr>
          <w:p w14:paraId="50F8141C"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8285421"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Свободные колебания в реальном контуре. Затухание колебаний.</w:t>
            </w:r>
          </w:p>
        </w:tc>
      </w:tr>
      <w:tr w:rsidR="0079221C" w:rsidRPr="00D03882" w14:paraId="07DD1B72" w14:textId="77777777" w:rsidTr="001C72E5">
        <w:trPr>
          <w:trHeight w:val="20"/>
        </w:trPr>
        <w:tc>
          <w:tcPr>
            <w:tcW w:w="1031" w:type="pct"/>
            <w:vMerge/>
            <w:hideMark/>
          </w:tcPr>
          <w:p w14:paraId="42EB5637"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9575ECF" w14:textId="77777777" w:rsidR="0079221C" w:rsidRPr="00D03882" w:rsidRDefault="0079221C" w:rsidP="007C1BBC">
            <w:pPr>
              <w:rPr>
                <w:rFonts w:ascii="Times New Roman" w:eastAsia="Times New Roman" w:hAnsi="Times New Roman" w:cs="Times New Roman"/>
                <w:color w:val="000000"/>
                <w:lang w:eastAsia="ru-RU"/>
              </w:rPr>
            </w:pPr>
            <w:proofErr w:type="spellStart"/>
            <w:r w:rsidRPr="00D03882">
              <w:rPr>
                <w:rFonts w:ascii="Times New Roman" w:eastAsia="Times New Roman" w:hAnsi="Times New Roman" w:cs="Times New Roman"/>
                <w:color w:val="000000"/>
                <w:lang w:val="en-US" w:eastAsia="ru-RU"/>
              </w:rPr>
              <w:t>Добротность</w:t>
            </w:r>
            <w:proofErr w:type="spellEnd"/>
            <w:r w:rsidRPr="00D03882">
              <w:rPr>
                <w:rFonts w:ascii="Times New Roman" w:eastAsia="Times New Roman" w:hAnsi="Times New Roman" w:cs="Times New Roman"/>
                <w:color w:val="000000"/>
                <w:lang w:val="en-US" w:eastAsia="ru-RU"/>
              </w:rPr>
              <w:t xml:space="preserve"> </w:t>
            </w:r>
            <w:proofErr w:type="spellStart"/>
            <w:r w:rsidRPr="00D03882">
              <w:rPr>
                <w:rFonts w:ascii="Times New Roman" w:eastAsia="Times New Roman" w:hAnsi="Times New Roman" w:cs="Times New Roman"/>
                <w:color w:val="000000"/>
                <w:lang w:val="en-US" w:eastAsia="ru-RU"/>
              </w:rPr>
              <w:t>контура</w:t>
            </w:r>
            <w:proofErr w:type="spellEnd"/>
            <w:r w:rsidRPr="00D03882">
              <w:rPr>
                <w:rFonts w:ascii="Times New Roman" w:eastAsia="Times New Roman" w:hAnsi="Times New Roman" w:cs="Times New Roman"/>
                <w:color w:val="000000"/>
                <w:lang w:val="en-US" w:eastAsia="ru-RU"/>
              </w:rPr>
              <w:t>.</w:t>
            </w:r>
          </w:p>
        </w:tc>
      </w:tr>
      <w:tr w:rsidR="0079221C" w:rsidRPr="00D03882" w14:paraId="4CE7FD44" w14:textId="77777777" w:rsidTr="001C72E5">
        <w:trPr>
          <w:trHeight w:val="20"/>
        </w:trPr>
        <w:tc>
          <w:tcPr>
            <w:tcW w:w="1031" w:type="pct"/>
            <w:vMerge/>
          </w:tcPr>
          <w:p w14:paraId="48729BA3"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tcPr>
          <w:p w14:paraId="6FC99108"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22CDD16D"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013AF584" w14:textId="77777777" w:rsidTr="001C72E5">
        <w:trPr>
          <w:trHeight w:val="20"/>
        </w:trPr>
        <w:tc>
          <w:tcPr>
            <w:tcW w:w="1031" w:type="pct"/>
            <w:vMerge w:val="restart"/>
            <w:shd w:val="clear" w:color="auto" w:fill="auto"/>
            <w:hideMark/>
          </w:tcPr>
          <w:p w14:paraId="7AEBFC28"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Тема</w:t>
            </w:r>
            <w:proofErr w:type="spellEnd"/>
            <w:r w:rsidRPr="00D03882">
              <w:rPr>
                <w:rFonts w:ascii="Times New Roman" w:eastAsia="Times New Roman" w:hAnsi="Times New Roman" w:cs="Times New Roman"/>
                <w:b/>
                <w:bCs/>
                <w:color w:val="000000"/>
                <w:lang w:val="en-US" w:eastAsia="ru-RU"/>
              </w:rPr>
              <w:t xml:space="preserve"> 3.2. </w:t>
            </w:r>
            <w:proofErr w:type="spellStart"/>
            <w:r w:rsidRPr="00D03882">
              <w:rPr>
                <w:rFonts w:ascii="Times New Roman" w:eastAsia="Times New Roman" w:hAnsi="Times New Roman" w:cs="Times New Roman"/>
                <w:b/>
                <w:bCs/>
                <w:color w:val="000000"/>
                <w:lang w:val="en-US" w:eastAsia="ru-RU"/>
              </w:rPr>
              <w:t>Последовательный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колебательный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контур</w:t>
            </w:r>
            <w:proofErr w:type="spellEnd"/>
            <w:r w:rsidRPr="00D03882">
              <w:rPr>
                <w:rFonts w:ascii="Times New Roman" w:eastAsia="Times New Roman" w:hAnsi="Times New Roman" w:cs="Times New Roman"/>
                <w:b/>
                <w:bCs/>
                <w:color w:val="000000"/>
                <w:lang w:val="en-US" w:eastAsia="ru-RU"/>
              </w:rPr>
              <w:t>.</w:t>
            </w:r>
          </w:p>
        </w:tc>
        <w:tc>
          <w:tcPr>
            <w:tcW w:w="3969" w:type="pct"/>
            <w:shd w:val="clear" w:color="auto" w:fill="auto"/>
            <w:hideMark/>
          </w:tcPr>
          <w:p w14:paraId="4A357E4C"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4D5CEA98" w14:textId="77777777" w:rsidTr="001C72E5">
        <w:trPr>
          <w:trHeight w:val="20"/>
        </w:trPr>
        <w:tc>
          <w:tcPr>
            <w:tcW w:w="1031" w:type="pct"/>
            <w:vMerge/>
            <w:hideMark/>
          </w:tcPr>
          <w:p w14:paraId="4DE97C8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15A3982"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Вынужденные колебания. Полное сопротивление контура, его составляющие и зависимость их от частоты.</w:t>
            </w:r>
          </w:p>
        </w:tc>
      </w:tr>
      <w:tr w:rsidR="0079221C" w:rsidRPr="00D03882" w14:paraId="37AB20C6" w14:textId="77777777" w:rsidTr="001C72E5">
        <w:trPr>
          <w:trHeight w:val="20"/>
        </w:trPr>
        <w:tc>
          <w:tcPr>
            <w:tcW w:w="1031" w:type="pct"/>
            <w:vMerge/>
            <w:hideMark/>
          </w:tcPr>
          <w:p w14:paraId="00A0B62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3079472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 xml:space="preserve">Резонанс напряжений, условие его возникновения. Признаки резонанса. Резонансная частота. Векторная диаграмма. Коэффициент мощности. Коэффициент передачи по напряжению. Добротность. </w:t>
            </w:r>
            <w:proofErr w:type="spellStart"/>
            <w:r w:rsidRPr="00D03882">
              <w:rPr>
                <w:rFonts w:ascii="Times New Roman" w:eastAsia="Times New Roman" w:hAnsi="Times New Roman" w:cs="Times New Roman"/>
                <w:color w:val="000000"/>
                <w:lang w:eastAsia="ru-RU"/>
              </w:rPr>
              <w:t>Амплитудночастотные</w:t>
            </w:r>
            <w:proofErr w:type="spellEnd"/>
            <w:r w:rsidRPr="00D03882">
              <w:rPr>
                <w:rFonts w:ascii="Times New Roman" w:eastAsia="Times New Roman" w:hAnsi="Times New Roman" w:cs="Times New Roman"/>
                <w:color w:val="000000"/>
                <w:lang w:eastAsia="ru-RU"/>
              </w:rPr>
              <w:t xml:space="preserve"> и </w:t>
            </w:r>
            <w:proofErr w:type="spellStart"/>
            <w:r w:rsidRPr="00D03882">
              <w:rPr>
                <w:rFonts w:ascii="Times New Roman" w:eastAsia="Times New Roman" w:hAnsi="Times New Roman" w:cs="Times New Roman"/>
                <w:color w:val="000000"/>
                <w:lang w:eastAsia="ru-RU"/>
              </w:rPr>
              <w:t>фазочастотные</w:t>
            </w:r>
            <w:proofErr w:type="spellEnd"/>
            <w:r w:rsidRPr="00D03882">
              <w:rPr>
                <w:rFonts w:ascii="Times New Roman" w:eastAsia="Times New Roman" w:hAnsi="Times New Roman" w:cs="Times New Roman"/>
                <w:color w:val="000000"/>
                <w:lang w:eastAsia="ru-RU"/>
              </w:rPr>
              <w:t xml:space="preserve"> характеристики. Полоса пропускания и избирательность. Практическое использование последовательных колебательных контуров.</w:t>
            </w:r>
          </w:p>
        </w:tc>
      </w:tr>
      <w:tr w:rsidR="0079221C" w:rsidRPr="00D03882" w14:paraId="4A1A8130" w14:textId="77777777" w:rsidTr="001C72E5">
        <w:trPr>
          <w:trHeight w:val="20"/>
        </w:trPr>
        <w:tc>
          <w:tcPr>
            <w:tcW w:w="1031" w:type="pct"/>
            <w:vMerge/>
            <w:hideMark/>
          </w:tcPr>
          <w:p w14:paraId="3B15121A"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32643A3A"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F076935" w14:textId="77777777" w:rsidTr="001C72E5">
        <w:trPr>
          <w:trHeight w:val="20"/>
        </w:trPr>
        <w:tc>
          <w:tcPr>
            <w:tcW w:w="1031" w:type="pct"/>
            <w:vMerge/>
            <w:hideMark/>
          </w:tcPr>
          <w:p w14:paraId="75DAD82A"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67A3B945"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color w:val="000000"/>
                <w:lang w:eastAsia="ru-RU"/>
              </w:rPr>
              <w:t>Лабораторная работа 12.</w:t>
            </w:r>
            <w:r w:rsidRPr="00D03882">
              <w:rPr>
                <w:rFonts w:ascii="Times New Roman" w:eastAsia="Times New Roman" w:hAnsi="Times New Roman" w:cs="Times New Roman"/>
                <w:b/>
                <w:bCs/>
                <w:color w:val="000000"/>
                <w:lang w:eastAsia="ru-RU"/>
              </w:rPr>
              <w:t xml:space="preserve"> </w:t>
            </w:r>
            <w:r w:rsidRPr="00D03882">
              <w:rPr>
                <w:rFonts w:ascii="Times New Roman" w:eastAsia="Times New Roman" w:hAnsi="Times New Roman" w:cs="Times New Roman"/>
                <w:color w:val="000000"/>
                <w:lang w:eastAsia="ru-RU"/>
              </w:rPr>
              <w:t xml:space="preserve">Исследование резонанса напряжений в </w:t>
            </w:r>
            <w:proofErr w:type="spellStart"/>
            <w:r w:rsidRPr="00D03882">
              <w:rPr>
                <w:rFonts w:ascii="Times New Roman" w:eastAsia="Times New Roman" w:hAnsi="Times New Roman" w:cs="Times New Roman"/>
                <w:color w:val="000000"/>
                <w:lang w:eastAsia="ru-RU"/>
              </w:rPr>
              <w:t>неразветвлённой</w:t>
            </w:r>
            <w:proofErr w:type="spellEnd"/>
            <w:r w:rsidRPr="00D03882">
              <w:rPr>
                <w:rFonts w:ascii="Times New Roman" w:eastAsia="Times New Roman" w:hAnsi="Times New Roman" w:cs="Times New Roman"/>
                <w:color w:val="000000"/>
                <w:lang w:eastAsia="ru-RU"/>
              </w:rPr>
              <w:t xml:space="preserve"> цепи синусоидального тока.</w:t>
            </w:r>
          </w:p>
        </w:tc>
      </w:tr>
      <w:tr w:rsidR="0079221C" w:rsidRPr="00D03882" w14:paraId="7403DD56" w14:textId="77777777" w:rsidTr="001C72E5">
        <w:trPr>
          <w:trHeight w:val="20"/>
        </w:trPr>
        <w:tc>
          <w:tcPr>
            <w:tcW w:w="1031" w:type="pct"/>
            <w:vMerge/>
            <w:hideMark/>
          </w:tcPr>
          <w:p w14:paraId="2A5BC144"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D120B39"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5845420D"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60B599CB" w14:textId="77777777" w:rsidTr="001C72E5">
        <w:trPr>
          <w:trHeight w:val="20"/>
        </w:trPr>
        <w:tc>
          <w:tcPr>
            <w:tcW w:w="1031" w:type="pct"/>
            <w:vMerge w:val="restart"/>
            <w:shd w:val="clear" w:color="auto" w:fill="auto"/>
            <w:hideMark/>
          </w:tcPr>
          <w:p w14:paraId="534F2CAB"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3.3. Параллельный колебательный контур.</w:t>
            </w:r>
          </w:p>
        </w:tc>
        <w:tc>
          <w:tcPr>
            <w:tcW w:w="3969" w:type="pct"/>
            <w:shd w:val="clear" w:color="auto" w:fill="auto"/>
            <w:hideMark/>
          </w:tcPr>
          <w:p w14:paraId="1F7182DA"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303C4A01" w14:textId="77777777" w:rsidTr="001C72E5">
        <w:trPr>
          <w:trHeight w:val="20"/>
        </w:trPr>
        <w:tc>
          <w:tcPr>
            <w:tcW w:w="1031" w:type="pct"/>
            <w:vMerge/>
            <w:hideMark/>
          </w:tcPr>
          <w:p w14:paraId="31D9EE3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0949C4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 xml:space="preserve">Параллельный контур. Токи в ветвях и в </w:t>
            </w:r>
            <w:proofErr w:type="spellStart"/>
            <w:r w:rsidRPr="00D03882">
              <w:rPr>
                <w:rFonts w:ascii="Times New Roman" w:eastAsia="Times New Roman" w:hAnsi="Times New Roman" w:cs="Times New Roman"/>
                <w:color w:val="000000"/>
                <w:lang w:eastAsia="ru-RU"/>
              </w:rPr>
              <w:t>неразветвлённой</w:t>
            </w:r>
            <w:proofErr w:type="spellEnd"/>
            <w:r w:rsidRPr="00D03882">
              <w:rPr>
                <w:rFonts w:ascii="Times New Roman" w:eastAsia="Times New Roman" w:hAnsi="Times New Roman" w:cs="Times New Roman"/>
                <w:color w:val="000000"/>
                <w:lang w:eastAsia="ru-RU"/>
              </w:rPr>
              <w:t xml:space="preserve"> части цепи. Резонанс токов, условие его возникновения. Признаки резонанса. Резонансная частота.</w:t>
            </w:r>
          </w:p>
        </w:tc>
      </w:tr>
      <w:tr w:rsidR="0079221C" w:rsidRPr="00D03882" w14:paraId="412DF35C" w14:textId="77777777" w:rsidTr="001C72E5">
        <w:trPr>
          <w:trHeight w:val="20"/>
        </w:trPr>
        <w:tc>
          <w:tcPr>
            <w:tcW w:w="1031" w:type="pct"/>
            <w:vMerge/>
            <w:hideMark/>
          </w:tcPr>
          <w:p w14:paraId="13EFC5A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07E87D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Векторная диаграмма. Полное эквивалентное сопротивление контура при резонансе. Полоса пропускания контура и её зависимость от внутреннего сопротивления генератора. Избирательность параллельного контура при различных внутренних сопротивлениях генератора. Практическое использование параллельных контуров.</w:t>
            </w:r>
          </w:p>
        </w:tc>
      </w:tr>
      <w:tr w:rsidR="0079221C" w:rsidRPr="00D03882" w14:paraId="2FB4FBCB" w14:textId="77777777" w:rsidTr="001C72E5">
        <w:trPr>
          <w:trHeight w:val="20"/>
        </w:trPr>
        <w:tc>
          <w:tcPr>
            <w:tcW w:w="1031" w:type="pct"/>
            <w:vMerge/>
            <w:hideMark/>
          </w:tcPr>
          <w:p w14:paraId="1ADDE95D"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E4E5F90"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C95E628" w14:textId="77777777" w:rsidTr="001C72E5">
        <w:trPr>
          <w:trHeight w:val="20"/>
        </w:trPr>
        <w:tc>
          <w:tcPr>
            <w:tcW w:w="1031" w:type="pct"/>
            <w:vMerge/>
            <w:hideMark/>
          </w:tcPr>
          <w:p w14:paraId="4D2C647A"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3B176BF8"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13. Исследование электрической цепи синусоидального тока при параллельном соединении катушки индуктивности и конденсатора.</w:t>
            </w:r>
          </w:p>
        </w:tc>
      </w:tr>
      <w:tr w:rsidR="0079221C" w:rsidRPr="00D03882" w14:paraId="0F64E9B0" w14:textId="77777777" w:rsidTr="001C72E5">
        <w:trPr>
          <w:trHeight w:val="20"/>
        </w:trPr>
        <w:tc>
          <w:tcPr>
            <w:tcW w:w="1031" w:type="pct"/>
            <w:vMerge/>
            <w:hideMark/>
          </w:tcPr>
          <w:p w14:paraId="6DAB56E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132F6D3"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7B33DAFC"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358567F8" w14:textId="77777777" w:rsidTr="001C72E5">
        <w:trPr>
          <w:trHeight w:val="20"/>
        </w:trPr>
        <w:tc>
          <w:tcPr>
            <w:tcW w:w="5000" w:type="pct"/>
            <w:gridSpan w:val="2"/>
            <w:shd w:val="clear" w:color="auto" w:fill="auto"/>
            <w:hideMark/>
          </w:tcPr>
          <w:p w14:paraId="2D65CD65" w14:textId="601030F3"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 xml:space="preserve">Раздел 4. Цепи несинусоидального тока. </w:t>
            </w:r>
            <w:r w:rsidR="0096686F" w:rsidRPr="00D03882">
              <w:rPr>
                <w:rFonts w:ascii="Times New Roman" w:eastAsia="Times New Roman" w:hAnsi="Times New Roman" w:cs="Times New Roman"/>
                <w:b/>
                <w:bCs/>
                <w:color w:val="000000"/>
                <w:lang w:eastAsia="ru-RU"/>
              </w:rPr>
              <w:t>(</w:t>
            </w:r>
            <w:r w:rsidR="0096686F">
              <w:rPr>
                <w:rFonts w:ascii="Times New Roman" w:eastAsia="Times New Roman" w:hAnsi="Times New Roman" w:cs="Times New Roman"/>
                <w:b/>
                <w:bCs/>
                <w:color w:val="000000"/>
                <w:lang w:eastAsia="ru-RU"/>
              </w:rPr>
              <w:t xml:space="preserve">16 </w:t>
            </w:r>
            <w:r w:rsidR="0096686F" w:rsidRPr="00D03882">
              <w:rPr>
                <w:rFonts w:ascii="Times New Roman" w:eastAsia="Times New Roman" w:hAnsi="Times New Roman" w:cs="Times New Roman"/>
                <w:b/>
                <w:bCs/>
                <w:color w:val="000000"/>
                <w:lang w:eastAsia="ru-RU"/>
              </w:rPr>
              <w:t>часов)</w:t>
            </w:r>
          </w:p>
        </w:tc>
      </w:tr>
      <w:tr w:rsidR="0079221C" w:rsidRPr="00D03882" w14:paraId="0FBE128F" w14:textId="77777777" w:rsidTr="001C72E5">
        <w:trPr>
          <w:trHeight w:val="20"/>
        </w:trPr>
        <w:tc>
          <w:tcPr>
            <w:tcW w:w="1031" w:type="pct"/>
            <w:vMerge w:val="restart"/>
            <w:shd w:val="clear" w:color="auto" w:fill="auto"/>
            <w:hideMark/>
          </w:tcPr>
          <w:p w14:paraId="59F26B7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4.1. Несинусоидальные токи и напряжения.</w:t>
            </w:r>
          </w:p>
        </w:tc>
        <w:tc>
          <w:tcPr>
            <w:tcW w:w="3969" w:type="pct"/>
            <w:shd w:val="clear" w:color="auto" w:fill="auto"/>
            <w:hideMark/>
          </w:tcPr>
          <w:p w14:paraId="44125E72"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3F562692" w14:textId="77777777" w:rsidTr="001C72E5">
        <w:trPr>
          <w:trHeight w:val="20"/>
        </w:trPr>
        <w:tc>
          <w:tcPr>
            <w:tcW w:w="1031" w:type="pct"/>
            <w:vMerge/>
            <w:hideMark/>
          </w:tcPr>
          <w:p w14:paraId="09DAB4F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265C55D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Понятие о несинусоидальных (негармонических) токах и напряжениях. Возникновение несинусоидальных токов. Понятие о нелинейных элементах. Сложение синусоид, имеющих разные частоты. Выражение сложной периодической кривой с помощью тригонометрического ряда (ряда Фурье). Постоянная составляющая, основная и высшие гармоники. Симметричные и несимметричные кривые. Разложение периодических кривых на гармоники. Понятие о спектрах</w:t>
            </w:r>
          </w:p>
        </w:tc>
      </w:tr>
      <w:tr w:rsidR="0079221C" w:rsidRPr="00D03882" w14:paraId="2E81E609" w14:textId="77777777" w:rsidTr="001C72E5">
        <w:trPr>
          <w:trHeight w:val="20"/>
        </w:trPr>
        <w:tc>
          <w:tcPr>
            <w:tcW w:w="1031" w:type="pct"/>
            <w:vMerge/>
            <w:hideMark/>
          </w:tcPr>
          <w:p w14:paraId="6712867A"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4CBDF58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32F8C4E" w14:textId="77777777" w:rsidTr="001C72E5">
        <w:trPr>
          <w:trHeight w:val="20"/>
        </w:trPr>
        <w:tc>
          <w:tcPr>
            <w:tcW w:w="1031" w:type="pct"/>
            <w:vMerge/>
            <w:hideMark/>
          </w:tcPr>
          <w:p w14:paraId="4862A98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0C0DA99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14. Получение негармонических сигналов.</w:t>
            </w:r>
          </w:p>
        </w:tc>
      </w:tr>
      <w:tr w:rsidR="0079221C" w:rsidRPr="00D03882" w14:paraId="2ED4ABA0" w14:textId="77777777" w:rsidTr="001C72E5">
        <w:trPr>
          <w:trHeight w:val="20"/>
        </w:trPr>
        <w:tc>
          <w:tcPr>
            <w:tcW w:w="1031" w:type="pct"/>
            <w:vMerge/>
          </w:tcPr>
          <w:p w14:paraId="52263146"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tcPr>
          <w:p w14:paraId="1E3D3954"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2DCD0F67"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480742F7" w14:textId="77777777" w:rsidTr="001C72E5">
        <w:trPr>
          <w:trHeight w:val="20"/>
        </w:trPr>
        <w:tc>
          <w:tcPr>
            <w:tcW w:w="5000" w:type="pct"/>
            <w:gridSpan w:val="2"/>
            <w:shd w:val="clear" w:color="auto" w:fill="auto"/>
            <w:hideMark/>
          </w:tcPr>
          <w:p w14:paraId="2FC8DE5C" w14:textId="021105FB"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5. Переходные процессы в электрических цепях (8 часов)</w:t>
            </w:r>
          </w:p>
        </w:tc>
      </w:tr>
      <w:tr w:rsidR="0079221C" w:rsidRPr="00D03882" w14:paraId="60BCB0E0" w14:textId="77777777" w:rsidTr="001C72E5">
        <w:trPr>
          <w:trHeight w:val="20"/>
        </w:trPr>
        <w:tc>
          <w:tcPr>
            <w:tcW w:w="1031" w:type="pct"/>
            <w:vMerge w:val="restart"/>
            <w:shd w:val="clear" w:color="auto" w:fill="auto"/>
            <w:hideMark/>
          </w:tcPr>
          <w:p w14:paraId="59A0EBE0"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5.1. Понятие о переходных процессах.</w:t>
            </w:r>
          </w:p>
        </w:tc>
        <w:tc>
          <w:tcPr>
            <w:tcW w:w="3969" w:type="pct"/>
            <w:shd w:val="clear" w:color="auto" w:fill="auto"/>
            <w:hideMark/>
          </w:tcPr>
          <w:p w14:paraId="0D85CAAB"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310F92D1" w14:textId="77777777" w:rsidTr="001C72E5">
        <w:trPr>
          <w:trHeight w:val="20"/>
        </w:trPr>
        <w:tc>
          <w:tcPr>
            <w:tcW w:w="1031" w:type="pct"/>
            <w:vMerge/>
            <w:hideMark/>
          </w:tcPr>
          <w:p w14:paraId="41DA6867"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2E407E3"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Причины возникновения переходных процессов.</w:t>
            </w:r>
          </w:p>
        </w:tc>
      </w:tr>
      <w:tr w:rsidR="0079221C" w:rsidRPr="00D03882" w14:paraId="5A753458" w14:textId="77777777" w:rsidTr="001C72E5">
        <w:trPr>
          <w:trHeight w:val="20"/>
        </w:trPr>
        <w:tc>
          <w:tcPr>
            <w:tcW w:w="1031" w:type="pct"/>
            <w:vMerge/>
            <w:hideMark/>
          </w:tcPr>
          <w:p w14:paraId="3D801F70"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742D86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Законы коммутации.</w:t>
            </w:r>
          </w:p>
        </w:tc>
      </w:tr>
      <w:tr w:rsidR="0079221C" w:rsidRPr="00D03882" w14:paraId="6AFE333A" w14:textId="77777777" w:rsidTr="001C72E5">
        <w:trPr>
          <w:trHeight w:val="20"/>
        </w:trPr>
        <w:tc>
          <w:tcPr>
            <w:tcW w:w="1031" w:type="pct"/>
            <w:vMerge/>
            <w:hideMark/>
          </w:tcPr>
          <w:p w14:paraId="5D660C14"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2EEA3BA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Переходные процессы в цепях первого порядка.</w:t>
            </w:r>
          </w:p>
        </w:tc>
      </w:tr>
      <w:tr w:rsidR="0079221C" w:rsidRPr="00D03882" w14:paraId="5949AFDC" w14:textId="77777777" w:rsidTr="001C72E5">
        <w:trPr>
          <w:trHeight w:val="20"/>
        </w:trPr>
        <w:tc>
          <w:tcPr>
            <w:tcW w:w="1031" w:type="pct"/>
            <w:vMerge/>
          </w:tcPr>
          <w:p w14:paraId="35002A90"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tcPr>
          <w:p w14:paraId="626D9EC4"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2270B7D8"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5C5DA1EE" w14:textId="77777777" w:rsidTr="001C72E5">
        <w:trPr>
          <w:trHeight w:val="20"/>
        </w:trPr>
        <w:tc>
          <w:tcPr>
            <w:tcW w:w="5000" w:type="pct"/>
            <w:gridSpan w:val="2"/>
            <w:shd w:val="clear" w:color="auto" w:fill="auto"/>
            <w:hideMark/>
          </w:tcPr>
          <w:p w14:paraId="7AEC7551" w14:textId="1E5BC446"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Промежуточная аттестация (</w:t>
            </w:r>
            <w:r w:rsidR="0096686F">
              <w:rPr>
                <w:rFonts w:ascii="Times New Roman" w:eastAsia="Times New Roman" w:hAnsi="Times New Roman" w:cs="Times New Roman"/>
                <w:b/>
                <w:bCs/>
                <w:lang w:eastAsia="ru-RU"/>
              </w:rPr>
              <w:t>8</w:t>
            </w:r>
            <w:r w:rsidRPr="00D03882">
              <w:rPr>
                <w:rFonts w:ascii="Times New Roman" w:eastAsia="Times New Roman" w:hAnsi="Times New Roman" w:cs="Times New Roman"/>
                <w:b/>
                <w:bCs/>
                <w:lang w:eastAsia="ru-RU"/>
              </w:rPr>
              <w:t xml:space="preserve"> часов)</w:t>
            </w:r>
          </w:p>
        </w:tc>
      </w:tr>
      <w:tr w:rsidR="0079221C" w:rsidRPr="00D03882" w14:paraId="7520A816" w14:textId="77777777" w:rsidTr="001C72E5">
        <w:trPr>
          <w:trHeight w:val="20"/>
        </w:trPr>
        <w:tc>
          <w:tcPr>
            <w:tcW w:w="5000" w:type="pct"/>
            <w:gridSpan w:val="2"/>
            <w:shd w:val="clear" w:color="auto" w:fill="auto"/>
            <w:hideMark/>
          </w:tcPr>
          <w:p w14:paraId="0F1A0AE5" w14:textId="7C5C7568"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 xml:space="preserve">Всего </w:t>
            </w:r>
            <w:r w:rsidR="0096686F">
              <w:rPr>
                <w:rFonts w:ascii="Times New Roman" w:hAnsi="Times New Roman"/>
                <w:b/>
                <w:bCs/>
              </w:rPr>
              <w:t>80</w:t>
            </w:r>
            <w:r w:rsidRPr="00D03882">
              <w:rPr>
                <w:rFonts w:ascii="Times New Roman" w:hAnsi="Times New Roman"/>
                <w:b/>
                <w:bCs/>
              </w:rPr>
              <w:t xml:space="preserve">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332" w:name="_Toc158389387"/>
      <w:bookmarkStart w:id="333" w:name="_Toc158393491"/>
      <w:bookmarkStart w:id="334"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32"/>
      <w:bookmarkEnd w:id="333"/>
      <w:bookmarkEnd w:id="334"/>
    </w:p>
    <w:p w14:paraId="60F7F006" w14:textId="77777777" w:rsidR="001E7D1C" w:rsidRPr="00037760" w:rsidRDefault="001E7D1C" w:rsidP="001E7D1C">
      <w:pPr>
        <w:pStyle w:val="114"/>
        <w:rPr>
          <w:rFonts w:ascii="Times New Roman" w:hAnsi="Times New Roman"/>
        </w:rPr>
      </w:pPr>
      <w:bookmarkStart w:id="335" w:name="_Toc158389388"/>
      <w:bookmarkStart w:id="336" w:name="_Toc158393492"/>
      <w:bookmarkStart w:id="337" w:name="_Toc158397949"/>
      <w:r w:rsidRPr="00037760">
        <w:rPr>
          <w:rFonts w:ascii="Times New Roman" w:hAnsi="Times New Roman"/>
        </w:rPr>
        <w:t>3.1. Материально-техническое обеспечение</w:t>
      </w:r>
      <w:bookmarkEnd w:id="335"/>
      <w:bookmarkEnd w:id="336"/>
      <w:bookmarkEnd w:id="337"/>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8ACBB0F" w14:textId="3A9EF00A" w:rsidR="001E7D1C" w:rsidRPr="00037760" w:rsidRDefault="001E7D1C" w:rsidP="001E7D1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79221C">
        <w:rPr>
          <w:rFonts w:ascii="Times New Roman" w:hAnsi="Times New Roman" w:cs="Times New Roman"/>
          <w:iCs/>
          <w:sz w:val="24"/>
          <w:szCs w:val="24"/>
        </w:rPr>
        <w:t>Электротехники, электроники и схемотехники</w:t>
      </w:r>
      <w:r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338" w:name="_Toc158389389"/>
      <w:bookmarkStart w:id="339" w:name="_Toc158393493"/>
      <w:bookmarkStart w:id="340" w:name="_Toc158397950"/>
      <w:r w:rsidRPr="00037760">
        <w:rPr>
          <w:rFonts w:ascii="Times New Roman" w:hAnsi="Times New Roman"/>
        </w:rPr>
        <w:t>3.2. Учебно-методическое обеспечение</w:t>
      </w:r>
      <w:bookmarkEnd w:id="338"/>
      <w:bookmarkEnd w:id="339"/>
      <w:bookmarkEnd w:id="340"/>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75564" w:rsidRDefault="001E7D1C" w:rsidP="001E7D1C">
      <w:pPr>
        <w:pStyle w:val="a4"/>
        <w:spacing w:line="276" w:lineRule="auto"/>
        <w:ind w:left="0" w:firstLine="709"/>
        <w:rPr>
          <w:rFonts w:ascii="Times New Roman" w:hAnsi="Times New Roman" w:cs="Times New Roman"/>
          <w:b/>
          <w:sz w:val="24"/>
          <w:szCs w:val="24"/>
        </w:rPr>
      </w:pPr>
      <w:r w:rsidRPr="00275564">
        <w:rPr>
          <w:rFonts w:ascii="Times New Roman" w:hAnsi="Times New Roman" w:cs="Times New Roman"/>
          <w:b/>
          <w:sz w:val="24"/>
          <w:szCs w:val="24"/>
        </w:rPr>
        <w:t>3.2.1. Основные печатные и/или электронные издания</w:t>
      </w:r>
    </w:p>
    <w:p w14:paraId="57073BF0" w14:textId="75BD0214" w:rsidR="00275564" w:rsidRPr="00275564" w:rsidRDefault="00275564" w:rsidP="00031FC8">
      <w:pPr>
        <w:pStyle w:val="a4"/>
        <w:numPr>
          <w:ilvl w:val="0"/>
          <w:numId w:val="19"/>
        </w:numPr>
        <w:spacing w:line="276" w:lineRule="auto"/>
        <w:ind w:left="0" w:firstLine="709"/>
        <w:jc w:val="both"/>
        <w:rPr>
          <w:rFonts w:ascii="Times New Roman" w:hAnsi="Times New Roman" w:cs="Times New Roman"/>
          <w:sz w:val="24"/>
          <w:szCs w:val="24"/>
        </w:rPr>
      </w:pPr>
      <w:bookmarkStart w:id="341" w:name="_Toc158389390"/>
      <w:bookmarkStart w:id="342" w:name="_Toc158393494"/>
      <w:bookmarkStart w:id="343" w:name="_Toc158397951"/>
      <w:r w:rsidRPr="00275564">
        <w:rPr>
          <w:rFonts w:ascii="Times New Roman" w:hAnsi="Times New Roman" w:cs="Times New Roman"/>
          <w:sz w:val="24"/>
          <w:szCs w:val="24"/>
        </w:rPr>
        <w:t xml:space="preserve">Конюшков Г.В. Специальные методы сварки плавлением в электронике: учебное пособие для бакалавров / Конюшков Г.В., Конюшков В.Г., </w:t>
      </w:r>
      <w:proofErr w:type="spellStart"/>
      <w:r w:rsidRPr="00275564">
        <w:rPr>
          <w:rFonts w:ascii="Times New Roman" w:hAnsi="Times New Roman" w:cs="Times New Roman"/>
          <w:sz w:val="24"/>
          <w:szCs w:val="24"/>
        </w:rPr>
        <w:t>Авагян</w:t>
      </w:r>
      <w:proofErr w:type="spellEnd"/>
      <w:r w:rsidRPr="00275564">
        <w:rPr>
          <w:rFonts w:ascii="Times New Roman" w:hAnsi="Times New Roman" w:cs="Times New Roman"/>
          <w:sz w:val="24"/>
          <w:szCs w:val="24"/>
        </w:rPr>
        <w:t xml:space="preserve"> В.Ш. — Москва: Дашков и К, Ай Пи Эр Медиа, 2021. — 144 c. — ISBN 978-5-394-02384-2. — Текст: электронный // IPR SMART: [сайт]. — URL: </w:t>
      </w:r>
      <w:hyperlink r:id="rId28" w:history="1">
        <w:r w:rsidRPr="00275564">
          <w:rPr>
            <w:rStyle w:val="af0"/>
            <w:rFonts w:ascii="Times New Roman" w:hAnsi="Times New Roman" w:cs="Times New Roman"/>
            <w:sz w:val="24"/>
            <w:szCs w:val="24"/>
          </w:rPr>
          <w:t>https://www.iprbookshop.ru/99369.html</w:t>
        </w:r>
      </w:hyperlink>
    </w:p>
    <w:p w14:paraId="4F975524" w14:textId="77777777" w:rsidR="00DE3D8C" w:rsidRPr="00316EE7" w:rsidRDefault="00DE3D8C" w:rsidP="00DE3D8C">
      <w:pPr>
        <w:pStyle w:val="a4"/>
        <w:spacing w:line="276" w:lineRule="auto"/>
        <w:ind w:left="709"/>
        <w:jc w:val="both"/>
        <w:rPr>
          <w:rFonts w:ascii="Times New Roman" w:hAnsi="Times New Roman" w:cs="Times New Roman"/>
          <w:sz w:val="24"/>
          <w:szCs w:val="24"/>
          <w:highlight w:val="cyan"/>
        </w:rPr>
      </w:pP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41"/>
      <w:bookmarkEnd w:id="342"/>
      <w:bookmarkEnd w:id="34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3ACBC558" w14:textId="77777777" w:rsidTr="00323ECA">
        <w:trPr>
          <w:trHeight w:val="20"/>
        </w:trPr>
        <w:tc>
          <w:tcPr>
            <w:tcW w:w="1498" w:type="pct"/>
            <w:vAlign w:val="center"/>
          </w:tcPr>
          <w:p w14:paraId="5D14FC7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0925970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0220AE4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1E7D1C" w:rsidRPr="00037760" w14:paraId="00246499" w14:textId="77777777" w:rsidTr="00323ECA">
        <w:trPr>
          <w:trHeight w:val="20"/>
        </w:trPr>
        <w:tc>
          <w:tcPr>
            <w:tcW w:w="1498" w:type="pct"/>
          </w:tcPr>
          <w:p w14:paraId="2C7DA935" w14:textId="77777777" w:rsidR="00304CBE" w:rsidRPr="00037760" w:rsidRDefault="00304CBE" w:rsidP="00304CBE">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6BD12587" w14:textId="77777777" w:rsidR="00304CBE" w:rsidRPr="00013844" w:rsidRDefault="00304CBE" w:rsidP="00304CBE">
            <w:pPr>
              <w:pStyle w:val="TableParagraph"/>
              <w:spacing w:line="276" w:lineRule="auto"/>
              <w:rPr>
                <w:sz w:val="24"/>
                <w:szCs w:val="24"/>
              </w:rPr>
            </w:pPr>
            <w:r w:rsidRPr="00013844">
              <w:rPr>
                <w:sz w:val="24"/>
                <w:szCs w:val="24"/>
              </w:rPr>
              <w:t>физические принципы работы и</w:t>
            </w:r>
            <w:r w:rsidRPr="00013844">
              <w:rPr>
                <w:spacing w:val="1"/>
                <w:sz w:val="24"/>
                <w:szCs w:val="24"/>
              </w:rPr>
              <w:t xml:space="preserve"> </w:t>
            </w:r>
            <w:r w:rsidRPr="00013844">
              <w:rPr>
                <w:sz w:val="24"/>
                <w:szCs w:val="24"/>
              </w:rPr>
              <w:t>назначение электросетей;</w:t>
            </w:r>
            <w:r w:rsidRPr="00013844">
              <w:rPr>
                <w:spacing w:val="1"/>
                <w:sz w:val="24"/>
                <w:szCs w:val="24"/>
              </w:rPr>
              <w:t xml:space="preserve"> </w:t>
            </w:r>
            <w:r w:rsidRPr="00013844">
              <w:rPr>
                <w:sz w:val="24"/>
                <w:szCs w:val="24"/>
              </w:rPr>
              <w:t>формулы для расчета параметров</w:t>
            </w:r>
            <w:r w:rsidRPr="00013844">
              <w:rPr>
                <w:spacing w:val="-52"/>
                <w:sz w:val="24"/>
                <w:szCs w:val="24"/>
              </w:rPr>
              <w:t xml:space="preserve"> </w:t>
            </w:r>
            <w:r w:rsidRPr="00013844">
              <w:rPr>
                <w:sz w:val="24"/>
                <w:szCs w:val="24"/>
              </w:rPr>
              <w:t>электрических цепей и сигналов;</w:t>
            </w:r>
            <w:r w:rsidRPr="00013844">
              <w:rPr>
                <w:spacing w:val="1"/>
                <w:sz w:val="24"/>
                <w:szCs w:val="24"/>
              </w:rPr>
              <w:t xml:space="preserve"> </w:t>
            </w:r>
            <w:r w:rsidRPr="00013844">
              <w:rPr>
                <w:sz w:val="24"/>
                <w:szCs w:val="24"/>
              </w:rPr>
              <w:t>определения, характеристики, условно-графические обозначения;</w:t>
            </w:r>
            <w:r w:rsidRPr="00013844">
              <w:rPr>
                <w:spacing w:val="1"/>
                <w:sz w:val="24"/>
                <w:szCs w:val="24"/>
              </w:rPr>
              <w:t xml:space="preserve"> </w:t>
            </w:r>
            <w:r w:rsidRPr="00013844">
              <w:rPr>
                <w:sz w:val="24"/>
                <w:szCs w:val="24"/>
              </w:rPr>
              <w:lastRenderedPageBreak/>
              <w:t>основные методы измерений параметров электрических цепей и</w:t>
            </w:r>
            <w:r w:rsidRPr="00013844">
              <w:rPr>
                <w:spacing w:val="1"/>
                <w:sz w:val="24"/>
                <w:szCs w:val="24"/>
              </w:rPr>
              <w:t xml:space="preserve"> </w:t>
            </w:r>
            <w:r w:rsidRPr="00013844">
              <w:rPr>
                <w:sz w:val="24"/>
                <w:szCs w:val="24"/>
              </w:rPr>
              <w:t>сигналов.</w:t>
            </w:r>
          </w:p>
          <w:p w14:paraId="51998CA0" w14:textId="77777777" w:rsidR="00304CBE" w:rsidRPr="00013844" w:rsidRDefault="00304CBE" w:rsidP="00304CBE">
            <w:pPr>
              <w:pStyle w:val="TableParagraph"/>
              <w:spacing w:line="276" w:lineRule="auto"/>
              <w:rPr>
                <w:sz w:val="24"/>
                <w:szCs w:val="24"/>
              </w:rPr>
            </w:pPr>
            <w:r w:rsidRPr="00013844">
              <w:rPr>
                <w:sz w:val="24"/>
                <w:szCs w:val="24"/>
              </w:rPr>
              <w:t>искать информацию об электронных</w:t>
            </w:r>
            <w:r w:rsidRPr="00013844">
              <w:rPr>
                <w:spacing w:val="1"/>
                <w:sz w:val="24"/>
                <w:szCs w:val="24"/>
              </w:rPr>
              <w:t xml:space="preserve"> </w:t>
            </w:r>
            <w:r w:rsidRPr="00013844">
              <w:rPr>
                <w:sz w:val="24"/>
                <w:szCs w:val="24"/>
              </w:rPr>
              <w:t>устройствах</w:t>
            </w:r>
            <w:r w:rsidRPr="00013844">
              <w:rPr>
                <w:spacing w:val="1"/>
                <w:sz w:val="24"/>
                <w:szCs w:val="24"/>
              </w:rPr>
              <w:t xml:space="preserve"> </w:t>
            </w:r>
            <w:r w:rsidRPr="00013844">
              <w:rPr>
                <w:sz w:val="24"/>
                <w:szCs w:val="24"/>
              </w:rPr>
              <w:t>и</w:t>
            </w:r>
            <w:r w:rsidRPr="00013844">
              <w:rPr>
                <w:spacing w:val="-2"/>
                <w:sz w:val="24"/>
                <w:szCs w:val="24"/>
              </w:rPr>
              <w:t xml:space="preserve"> </w:t>
            </w:r>
            <w:r w:rsidRPr="00013844">
              <w:rPr>
                <w:sz w:val="24"/>
                <w:szCs w:val="24"/>
              </w:rPr>
              <w:t>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электрических</w:t>
            </w:r>
            <w:r w:rsidRPr="00013844">
              <w:rPr>
                <w:spacing w:val="1"/>
                <w:sz w:val="24"/>
                <w:szCs w:val="24"/>
              </w:rPr>
              <w:t xml:space="preserve"> </w:t>
            </w:r>
            <w:r w:rsidRPr="00013844">
              <w:rPr>
                <w:sz w:val="24"/>
                <w:szCs w:val="24"/>
              </w:rPr>
              <w:t>цепей</w:t>
            </w:r>
            <w:r w:rsidRPr="00013844">
              <w:rPr>
                <w:spacing w:val="5"/>
                <w:sz w:val="24"/>
                <w:szCs w:val="24"/>
              </w:rPr>
              <w:t xml:space="preserve"> </w:t>
            </w:r>
            <w:r w:rsidRPr="00013844">
              <w:rPr>
                <w:sz w:val="24"/>
                <w:szCs w:val="24"/>
              </w:rPr>
              <w:t>сигналов;</w:t>
            </w:r>
          </w:p>
          <w:p w14:paraId="0AB4B536" w14:textId="77777777" w:rsidR="00304CBE" w:rsidRPr="00013844" w:rsidRDefault="00304CBE" w:rsidP="00304CBE">
            <w:pPr>
              <w:pStyle w:val="TableParagraph"/>
              <w:spacing w:line="276" w:lineRule="auto"/>
              <w:rPr>
                <w:sz w:val="24"/>
                <w:szCs w:val="24"/>
              </w:rPr>
            </w:pPr>
            <w:r w:rsidRPr="00013844">
              <w:rPr>
                <w:sz w:val="24"/>
                <w:szCs w:val="24"/>
              </w:rPr>
              <w:t>методы</w:t>
            </w:r>
            <w:r w:rsidRPr="00013844">
              <w:rPr>
                <w:spacing w:val="-5"/>
                <w:sz w:val="24"/>
                <w:szCs w:val="24"/>
              </w:rPr>
              <w:t xml:space="preserve"> </w:t>
            </w:r>
            <w:r w:rsidRPr="00013844">
              <w:rPr>
                <w:sz w:val="24"/>
                <w:szCs w:val="24"/>
              </w:rPr>
              <w:t>самоконтроля</w:t>
            </w:r>
            <w:r w:rsidRPr="00013844">
              <w:rPr>
                <w:spacing w:val="-5"/>
                <w:sz w:val="24"/>
                <w:szCs w:val="24"/>
              </w:rPr>
              <w:t xml:space="preserve"> </w:t>
            </w:r>
            <w:r w:rsidRPr="00013844">
              <w:rPr>
                <w:sz w:val="24"/>
                <w:szCs w:val="24"/>
              </w:rPr>
              <w:t>в</w:t>
            </w:r>
            <w:r w:rsidRPr="00013844">
              <w:rPr>
                <w:spacing w:val="-3"/>
                <w:sz w:val="24"/>
                <w:szCs w:val="24"/>
              </w:rPr>
              <w:t xml:space="preserve"> </w:t>
            </w:r>
            <w:r w:rsidRPr="00013844">
              <w:rPr>
                <w:sz w:val="24"/>
                <w:szCs w:val="24"/>
              </w:rPr>
              <w:t>решении</w:t>
            </w:r>
            <w:r w:rsidRPr="00013844">
              <w:rPr>
                <w:spacing w:val="-52"/>
                <w:sz w:val="24"/>
                <w:szCs w:val="24"/>
              </w:rPr>
              <w:t xml:space="preserve"> </w:t>
            </w:r>
            <w:r w:rsidRPr="00013844">
              <w:rPr>
                <w:sz w:val="24"/>
                <w:szCs w:val="24"/>
              </w:rPr>
              <w:t>профессиональных</w:t>
            </w:r>
            <w:r w:rsidRPr="00013844">
              <w:rPr>
                <w:spacing w:val="1"/>
                <w:sz w:val="24"/>
                <w:szCs w:val="24"/>
              </w:rPr>
              <w:t xml:space="preserve"> </w:t>
            </w:r>
            <w:r w:rsidRPr="00013844">
              <w:rPr>
                <w:sz w:val="24"/>
                <w:szCs w:val="24"/>
              </w:rPr>
              <w:t>задач</w:t>
            </w:r>
          </w:p>
          <w:p w14:paraId="51989F59" w14:textId="77777777" w:rsidR="00304CBE" w:rsidRPr="00013844" w:rsidRDefault="00304CBE" w:rsidP="00304CBE">
            <w:pPr>
              <w:pStyle w:val="TableParagraph"/>
              <w:spacing w:line="276" w:lineRule="auto"/>
              <w:rPr>
                <w:sz w:val="24"/>
                <w:szCs w:val="24"/>
              </w:rPr>
            </w:pPr>
            <w:r w:rsidRPr="00013844">
              <w:rPr>
                <w:sz w:val="24"/>
                <w:szCs w:val="24"/>
              </w:rPr>
              <w:t>методы самоконтроля</w:t>
            </w:r>
            <w:r w:rsidRPr="00013844">
              <w:rPr>
                <w:spacing w:val="1"/>
                <w:sz w:val="24"/>
                <w:szCs w:val="24"/>
              </w:rPr>
              <w:t xml:space="preserve"> </w:t>
            </w:r>
            <w:r w:rsidRPr="00013844">
              <w:rPr>
                <w:sz w:val="24"/>
                <w:szCs w:val="24"/>
              </w:rPr>
              <w:t>и саморазвития</w:t>
            </w:r>
            <w:r w:rsidRPr="00013844">
              <w:rPr>
                <w:spacing w:val="-7"/>
                <w:sz w:val="24"/>
                <w:szCs w:val="24"/>
              </w:rPr>
              <w:t xml:space="preserve"> </w:t>
            </w:r>
            <w:r w:rsidRPr="00013844">
              <w:rPr>
                <w:sz w:val="24"/>
                <w:szCs w:val="24"/>
              </w:rPr>
              <w:t>коммуникационных</w:t>
            </w:r>
            <w:r w:rsidRPr="00013844">
              <w:rPr>
                <w:spacing w:val="-5"/>
                <w:sz w:val="24"/>
                <w:szCs w:val="24"/>
              </w:rPr>
              <w:t xml:space="preserve"> </w:t>
            </w:r>
            <w:r w:rsidRPr="00013844">
              <w:rPr>
                <w:sz w:val="24"/>
                <w:szCs w:val="24"/>
              </w:rPr>
              <w:t>способностей;</w:t>
            </w:r>
          </w:p>
          <w:p w14:paraId="48B86DBB" w14:textId="67260527" w:rsidR="001E7D1C" w:rsidRPr="00037760" w:rsidRDefault="00304CBE" w:rsidP="00304CBE">
            <w:pPr>
              <w:suppressAutoHyphens/>
              <w:spacing w:line="276" w:lineRule="auto"/>
              <w:contextualSpacing/>
              <w:rPr>
                <w:rFonts w:ascii="Times New Roman" w:hAnsi="Times New Roman"/>
                <w:noProof/>
                <w:sz w:val="24"/>
                <w:szCs w:val="24"/>
              </w:rPr>
            </w:pPr>
            <w:r w:rsidRPr="00013844">
              <w:rPr>
                <w:rFonts w:ascii="Times New Roman" w:hAnsi="Times New Roman" w:cs="Times New Roman"/>
                <w:sz w:val="24"/>
                <w:szCs w:val="24"/>
              </w:rPr>
              <w:t>способы и методы сбора, анализа</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систематизации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данных</w:t>
            </w:r>
            <w:r w:rsidRPr="00013844">
              <w:rPr>
                <w:rFonts w:ascii="Times New Roman" w:hAnsi="Times New Roman" w:cs="Times New Roman"/>
                <w:spacing w:val="-7"/>
                <w:sz w:val="24"/>
                <w:szCs w:val="24"/>
              </w:rPr>
              <w:t xml:space="preserve"> </w:t>
            </w:r>
            <w:r w:rsidRPr="00013844">
              <w:rPr>
                <w:rFonts w:ascii="Times New Roman" w:hAnsi="Times New Roman" w:cs="Times New Roman"/>
                <w:sz w:val="24"/>
                <w:szCs w:val="24"/>
              </w:rPr>
              <w:t>посредством информационных технологий сравнивать и анализировать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параметры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характеристики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электрических</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цепей</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сигналов</w:t>
            </w:r>
          </w:p>
        </w:tc>
        <w:tc>
          <w:tcPr>
            <w:tcW w:w="1787" w:type="pct"/>
          </w:tcPr>
          <w:p w14:paraId="66566BE2" w14:textId="3E37EC25" w:rsidR="009C68A9" w:rsidRPr="00037760" w:rsidRDefault="009C68A9" w:rsidP="009C68A9">
            <w:pPr>
              <w:suppressAutoHyphens/>
              <w:spacing w:line="276" w:lineRule="auto"/>
              <w:contextualSpacing/>
              <w:rPr>
                <w:rFonts w:ascii="Times New Roman" w:hAnsi="Times New Roman" w:cs="Times New Roman"/>
                <w:sz w:val="24"/>
                <w:szCs w:val="24"/>
              </w:rPr>
            </w:pPr>
            <w:r w:rsidRPr="00037760">
              <w:rPr>
                <w:rFonts w:ascii="Times New Roman" w:hAnsi="Times New Roman"/>
                <w:noProof/>
                <w:sz w:val="24"/>
                <w:szCs w:val="24"/>
              </w:rPr>
              <w:lastRenderedPageBreak/>
              <w:t xml:space="preserve">Демонстрирует знания методов расчета и измерения основных параметров электрических, магнитных цепей, основные законы электротехники, способов получения, передачи и использования электрической энергии, характеристик и </w:t>
            </w:r>
            <w:r w:rsidRPr="00037760">
              <w:rPr>
                <w:rFonts w:ascii="Times New Roman" w:hAnsi="Times New Roman"/>
                <w:noProof/>
                <w:sz w:val="24"/>
                <w:szCs w:val="24"/>
              </w:rPr>
              <w:lastRenderedPageBreak/>
              <w:t>параметров электрических и магнитных полей</w:t>
            </w:r>
          </w:p>
        </w:tc>
        <w:tc>
          <w:tcPr>
            <w:tcW w:w="1715" w:type="pct"/>
          </w:tcPr>
          <w:p w14:paraId="1C75ABD9" w14:textId="55CC17FF" w:rsidR="00D66C4C" w:rsidRPr="00037760" w:rsidRDefault="001E7D1C" w:rsidP="00D66C4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694E6923" w14:textId="294A2A59" w:rsidR="001E7D1C" w:rsidRPr="00037760" w:rsidRDefault="001E7D1C" w:rsidP="000E67E5">
            <w:pPr>
              <w:suppressAutoHyphens/>
              <w:spacing w:line="276" w:lineRule="auto"/>
              <w:contextualSpacing/>
              <w:rPr>
                <w:rFonts w:ascii="Times New Roman" w:hAnsi="Times New Roman" w:cs="Times New Roman"/>
                <w:sz w:val="24"/>
                <w:szCs w:val="24"/>
              </w:rPr>
            </w:pPr>
          </w:p>
        </w:tc>
      </w:tr>
      <w:tr w:rsidR="00D66C4C" w:rsidRPr="00037760" w14:paraId="496F8659" w14:textId="77777777" w:rsidTr="00323ECA">
        <w:trPr>
          <w:trHeight w:val="20"/>
        </w:trPr>
        <w:tc>
          <w:tcPr>
            <w:tcW w:w="1498" w:type="pct"/>
          </w:tcPr>
          <w:p w14:paraId="5B0D70BF" w14:textId="77777777" w:rsidR="00304CBE" w:rsidRDefault="00304CBE" w:rsidP="00304CBE">
            <w:pPr>
              <w:pStyle w:val="TableParagraph"/>
              <w:spacing w:line="276" w:lineRule="auto"/>
              <w:rPr>
                <w:sz w:val="24"/>
                <w:szCs w:val="24"/>
              </w:rPr>
            </w:pPr>
            <w:r>
              <w:rPr>
                <w:sz w:val="24"/>
                <w:szCs w:val="24"/>
              </w:rPr>
              <w:t>Умеет:</w:t>
            </w:r>
          </w:p>
          <w:p w14:paraId="2DAB31D8" w14:textId="77777777" w:rsidR="00304CBE" w:rsidRPr="00013844" w:rsidRDefault="00304CBE" w:rsidP="00304CBE">
            <w:pPr>
              <w:pStyle w:val="TableParagraph"/>
              <w:spacing w:line="276" w:lineRule="auto"/>
              <w:rPr>
                <w:sz w:val="24"/>
                <w:szCs w:val="24"/>
              </w:rPr>
            </w:pPr>
            <w:r w:rsidRPr="00013844">
              <w:rPr>
                <w:sz w:val="24"/>
                <w:szCs w:val="24"/>
              </w:rPr>
              <w:t>выбирать наиболее подходящие приборы;</w:t>
            </w:r>
            <w:r w:rsidRPr="00013844">
              <w:rPr>
                <w:spacing w:val="1"/>
                <w:sz w:val="24"/>
                <w:szCs w:val="24"/>
              </w:rPr>
              <w:t xml:space="preserve"> </w:t>
            </w:r>
            <w:r w:rsidRPr="00013844">
              <w:rPr>
                <w:sz w:val="24"/>
                <w:szCs w:val="24"/>
              </w:rPr>
              <w:t>выполнять</w:t>
            </w:r>
            <w:r w:rsidRPr="00013844">
              <w:rPr>
                <w:spacing w:val="-6"/>
                <w:sz w:val="24"/>
                <w:szCs w:val="24"/>
              </w:rPr>
              <w:t xml:space="preserve"> </w:t>
            </w:r>
            <w:r w:rsidRPr="00013844">
              <w:rPr>
                <w:sz w:val="24"/>
                <w:szCs w:val="24"/>
              </w:rPr>
              <w:t>расчеты</w:t>
            </w:r>
            <w:r w:rsidRPr="00013844">
              <w:rPr>
                <w:spacing w:val="-5"/>
                <w:sz w:val="24"/>
                <w:szCs w:val="24"/>
              </w:rPr>
              <w:t xml:space="preserve"> </w:t>
            </w:r>
            <w:r w:rsidRPr="00013844">
              <w:rPr>
                <w:sz w:val="24"/>
                <w:szCs w:val="24"/>
              </w:rPr>
              <w:t>параметров</w:t>
            </w:r>
            <w:r w:rsidRPr="00013844">
              <w:rPr>
                <w:spacing w:val="-4"/>
                <w:sz w:val="24"/>
                <w:szCs w:val="24"/>
              </w:rPr>
              <w:t xml:space="preserve"> </w:t>
            </w:r>
            <w:r w:rsidRPr="00013844">
              <w:rPr>
                <w:sz w:val="24"/>
                <w:szCs w:val="24"/>
              </w:rPr>
              <w:t>электрических</w:t>
            </w:r>
            <w:r w:rsidRPr="00013844">
              <w:rPr>
                <w:spacing w:val="-52"/>
                <w:sz w:val="24"/>
                <w:szCs w:val="24"/>
              </w:rPr>
              <w:t xml:space="preserve"> </w:t>
            </w:r>
            <w:r w:rsidRPr="00013844">
              <w:rPr>
                <w:sz w:val="24"/>
                <w:szCs w:val="24"/>
              </w:rPr>
              <w:t>сетей;</w:t>
            </w:r>
          </w:p>
          <w:p w14:paraId="1BA3F8DF" w14:textId="77777777" w:rsidR="00304CBE" w:rsidRPr="00013844" w:rsidRDefault="00304CBE" w:rsidP="00304CBE">
            <w:pPr>
              <w:pStyle w:val="TableParagraph"/>
              <w:spacing w:line="276" w:lineRule="auto"/>
              <w:rPr>
                <w:sz w:val="24"/>
                <w:szCs w:val="24"/>
              </w:rPr>
            </w:pPr>
            <w:r w:rsidRPr="00013844">
              <w:rPr>
                <w:sz w:val="24"/>
                <w:szCs w:val="24"/>
              </w:rPr>
              <w:t>выбирать наиболее эффективные и оптимальные</w:t>
            </w:r>
            <w:r w:rsidRPr="00013844">
              <w:rPr>
                <w:spacing w:val="1"/>
                <w:sz w:val="24"/>
                <w:szCs w:val="24"/>
              </w:rPr>
              <w:t xml:space="preserve"> </w:t>
            </w:r>
            <w:r w:rsidRPr="00013844">
              <w:rPr>
                <w:sz w:val="24"/>
                <w:szCs w:val="24"/>
              </w:rPr>
              <w:t>способы расчета</w:t>
            </w:r>
            <w:r w:rsidRPr="00013844">
              <w:rPr>
                <w:spacing w:val="1"/>
                <w:sz w:val="24"/>
                <w:szCs w:val="24"/>
              </w:rPr>
              <w:t xml:space="preserve"> </w:t>
            </w:r>
            <w:r w:rsidRPr="00013844">
              <w:rPr>
                <w:sz w:val="24"/>
                <w:szCs w:val="24"/>
              </w:rPr>
              <w:t>простых электрических цепей;</w:t>
            </w:r>
            <w:r w:rsidRPr="00013844">
              <w:rPr>
                <w:spacing w:val="1"/>
                <w:sz w:val="24"/>
                <w:szCs w:val="24"/>
              </w:rPr>
              <w:t xml:space="preserve"> </w:t>
            </w:r>
            <w:r w:rsidRPr="00013844">
              <w:rPr>
                <w:sz w:val="24"/>
                <w:szCs w:val="24"/>
              </w:rPr>
              <w:t>использовать техническую и справочную литературу;</w:t>
            </w:r>
          </w:p>
          <w:p w14:paraId="7C8F4ED6" w14:textId="77777777" w:rsidR="00304CBE" w:rsidRPr="00013844" w:rsidRDefault="00304CBE" w:rsidP="00304CBE">
            <w:pPr>
              <w:pStyle w:val="TableParagraph"/>
              <w:spacing w:line="276" w:lineRule="auto"/>
              <w:rPr>
                <w:sz w:val="24"/>
                <w:szCs w:val="24"/>
              </w:rPr>
            </w:pPr>
            <w:r w:rsidRPr="00013844">
              <w:rPr>
                <w:sz w:val="24"/>
                <w:szCs w:val="24"/>
              </w:rPr>
              <w:t>использовать</w:t>
            </w:r>
            <w:r w:rsidRPr="00013844">
              <w:rPr>
                <w:spacing w:val="-5"/>
                <w:sz w:val="24"/>
                <w:szCs w:val="24"/>
              </w:rPr>
              <w:t xml:space="preserve"> </w:t>
            </w:r>
            <w:r w:rsidRPr="00013844">
              <w:rPr>
                <w:sz w:val="24"/>
                <w:szCs w:val="24"/>
              </w:rPr>
              <w:t>информационные</w:t>
            </w:r>
            <w:r w:rsidRPr="00013844">
              <w:rPr>
                <w:spacing w:val="-9"/>
                <w:sz w:val="24"/>
                <w:szCs w:val="24"/>
              </w:rPr>
              <w:t xml:space="preserve"> </w:t>
            </w:r>
            <w:r w:rsidRPr="00013844">
              <w:rPr>
                <w:sz w:val="24"/>
                <w:szCs w:val="24"/>
              </w:rPr>
              <w:t>технологии</w:t>
            </w:r>
            <w:r w:rsidRPr="00013844">
              <w:rPr>
                <w:spacing w:val="-3"/>
                <w:sz w:val="24"/>
                <w:szCs w:val="24"/>
              </w:rPr>
              <w:t xml:space="preserve"> </w:t>
            </w:r>
            <w:r w:rsidRPr="00013844">
              <w:rPr>
                <w:sz w:val="24"/>
                <w:szCs w:val="24"/>
              </w:rPr>
              <w:t>для</w:t>
            </w:r>
            <w:r w:rsidRPr="00013844">
              <w:rPr>
                <w:spacing w:val="-52"/>
                <w:sz w:val="24"/>
                <w:szCs w:val="24"/>
              </w:rPr>
              <w:t xml:space="preserve"> </w:t>
            </w:r>
            <w:r w:rsidRPr="00013844">
              <w:rPr>
                <w:sz w:val="24"/>
                <w:szCs w:val="24"/>
              </w:rPr>
              <w:t xml:space="preserve">поиска и решения профессионально </w:t>
            </w:r>
            <w:r w:rsidRPr="00013844">
              <w:rPr>
                <w:sz w:val="24"/>
                <w:szCs w:val="24"/>
              </w:rPr>
              <w:lastRenderedPageBreak/>
              <w:t>значимых</w:t>
            </w:r>
            <w:r w:rsidRPr="00013844">
              <w:rPr>
                <w:spacing w:val="1"/>
                <w:sz w:val="24"/>
                <w:szCs w:val="24"/>
              </w:rPr>
              <w:t xml:space="preserve"> </w:t>
            </w:r>
            <w:r w:rsidRPr="00013844">
              <w:rPr>
                <w:sz w:val="24"/>
                <w:szCs w:val="24"/>
              </w:rPr>
              <w:t>задач.</w:t>
            </w:r>
          </w:p>
          <w:p w14:paraId="20D0610E" w14:textId="77777777" w:rsidR="00304CBE" w:rsidRPr="00013844" w:rsidRDefault="00304CBE" w:rsidP="00304CBE">
            <w:pPr>
              <w:pStyle w:val="TableParagraph"/>
              <w:spacing w:line="276" w:lineRule="auto"/>
              <w:rPr>
                <w:sz w:val="24"/>
                <w:szCs w:val="24"/>
              </w:rPr>
            </w:pPr>
            <w:r w:rsidRPr="00013844">
              <w:rPr>
                <w:sz w:val="24"/>
                <w:szCs w:val="24"/>
              </w:rPr>
              <w:t>планировать</w:t>
            </w:r>
            <w:r w:rsidRPr="00013844">
              <w:rPr>
                <w:spacing w:val="-4"/>
                <w:sz w:val="24"/>
                <w:szCs w:val="24"/>
              </w:rPr>
              <w:t xml:space="preserve"> </w:t>
            </w:r>
            <w:r w:rsidRPr="00013844">
              <w:rPr>
                <w:sz w:val="24"/>
                <w:szCs w:val="24"/>
              </w:rPr>
              <w:t>свое</w:t>
            </w:r>
            <w:r w:rsidRPr="00013844">
              <w:rPr>
                <w:spacing w:val="-6"/>
                <w:sz w:val="24"/>
                <w:szCs w:val="24"/>
              </w:rPr>
              <w:t xml:space="preserve"> </w:t>
            </w:r>
            <w:r w:rsidRPr="00013844">
              <w:rPr>
                <w:sz w:val="24"/>
                <w:szCs w:val="24"/>
              </w:rPr>
              <w:t>профессиональное</w:t>
            </w:r>
            <w:r w:rsidRPr="00013844">
              <w:rPr>
                <w:spacing w:val="-5"/>
                <w:sz w:val="24"/>
                <w:szCs w:val="24"/>
              </w:rPr>
              <w:t xml:space="preserve"> </w:t>
            </w:r>
            <w:r w:rsidRPr="00013844">
              <w:rPr>
                <w:sz w:val="24"/>
                <w:szCs w:val="24"/>
              </w:rPr>
              <w:t>развитее</w:t>
            </w:r>
            <w:r w:rsidRPr="00013844">
              <w:rPr>
                <w:spacing w:val="-6"/>
                <w:sz w:val="24"/>
                <w:szCs w:val="24"/>
              </w:rPr>
              <w:t xml:space="preserve"> </w:t>
            </w:r>
            <w:r w:rsidRPr="00013844">
              <w:rPr>
                <w:sz w:val="24"/>
                <w:szCs w:val="24"/>
              </w:rPr>
              <w:t>в</w:t>
            </w:r>
            <w:r w:rsidRPr="00013844">
              <w:rPr>
                <w:spacing w:val="-52"/>
                <w:sz w:val="24"/>
                <w:szCs w:val="24"/>
              </w:rPr>
              <w:t xml:space="preserve"> </w:t>
            </w:r>
            <w:r w:rsidRPr="00013844">
              <w:rPr>
                <w:sz w:val="24"/>
                <w:szCs w:val="24"/>
              </w:rPr>
              <w:t>области</w:t>
            </w:r>
            <w:r w:rsidRPr="00013844">
              <w:rPr>
                <w:spacing w:val="2"/>
                <w:sz w:val="24"/>
                <w:szCs w:val="24"/>
              </w:rPr>
              <w:t xml:space="preserve"> </w:t>
            </w:r>
            <w:r w:rsidRPr="00013844">
              <w:rPr>
                <w:sz w:val="24"/>
                <w:szCs w:val="24"/>
              </w:rPr>
              <w:t>электротехники;</w:t>
            </w:r>
          </w:p>
          <w:p w14:paraId="75280C8E" w14:textId="77777777" w:rsidR="00304CBE" w:rsidRPr="00013844" w:rsidRDefault="00304CBE" w:rsidP="00304CBE">
            <w:pPr>
              <w:pStyle w:val="TableParagraph"/>
              <w:spacing w:line="276" w:lineRule="auto"/>
              <w:rPr>
                <w:sz w:val="24"/>
                <w:szCs w:val="24"/>
              </w:rPr>
            </w:pPr>
            <w:r w:rsidRPr="00013844">
              <w:rPr>
                <w:sz w:val="24"/>
                <w:szCs w:val="24"/>
              </w:rPr>
              <w:t>использовать различные способы коммуникации;</w:t>
            </w:r>
          </w:p>
          <w:p w14:paraId="1C76A5D0" w14:textId="77777777" w:rsidR="00304CBE" w:rsidRPr="00013844" w:rsidRDefault="00304CBE" w:rsidP="00304CBE">
            <w:pPr>
              <w:pStyle w:val="TableParagraph"/>
              <w:spacing w:line="276" w:lineRule="auto"/>
              <w:rPr>
                <w:sz w:val="24"/>
                <w:szCs w:val="24"/>
              </w:rPr>
            </w:pPr>
            <w:r w:rsidRPr="00013844">
              <w:rPr>
                <w:sz w:val="24"/>
                <w:szCs w:val="24"/>
              </w:rPr>
              <w:t>информационные</w:t>
            </w:r>
            <w:r w:rsidRPr="00013844">
              <w:rPr>
                <w:spacing w:val="-7"/>
                <w:sz w:val="24"/>
                <w:szCs w:val="24"/>
              </w:rPr>
              <w:t xml:space="preserve"> </w:t>
            </w:r>
            <w:r w:rsidRPr="00013844">
              <w:rPr>
                <w:sz w:val="24"/>
                <w:szCs w:val="24"/>
              </w:rPr>
              <w:t>технологии для</w:t>
            </w:r>
            <w:r w:rsidRPr="00013844">
              <w:rPr>
                <w:spacing w:val="-1"/>
                <w:sz w:val="24"/>
                <w:szCs w:val="24"/>
              </w:rPr>
              <w:t xml:space="preserve"> </w:t>
            </w:r>
            <w:r w:rsidRPr="00013844">
              <w:rPr>
                <w:sz w:val="24"/>
                <w:szCs w:val="24"/>
              </w:rPr>
              <w:t>поиска</w:t>
            </w:r>
            <w:r w:rsidRPr="00013844">
              <w:rPr>
                <w:spacing w:val="-3"/>
                <w:sz w:val="24"/>
                <w:szCs w:val="24"/>
              </w:rPr>
              <w:t xml:space="preserve"> </w:t>
            </w:r>
            <w:r w:rsidRPr="00013844">
              <w:rPr>
                <w:sz w:val="24"/>
                <w:szCs w:val="24"/>
              </w:rPr>
              <w:t>и</w:t>
            </w:r>
            <w:r w:rsidRPr="00013844">
              <w:rPr>
                <w:spacing w:val="-4"/>
                <w:sz w:val="24"/>
                <w:szCs w:val="24"/>
              </w:rPr>
              <w:t xml:space="preserve"> </w:t>
            </w:r>
            <w:r w:rsidRPr="00013844">
              <w:rPr>
                <w:sz w:val="24"/>
                <w:szCs w:val="24"/>
              </w:rPr>
              <w:t>решения профессионально значимых задач;</w:t>
            </w:r>
          </w:p>
          <w:p w14:paraId="0EC3EAB7" w14:textId="77777777" w:rsidR="00304CBE" w:rsidRPr="00013844" w:rsidRDefault="00304CBE" w:rsidP="00304CBE">
            <w:pPr>
              <w:pStyle w:val="TableParagraph"/>
              <w:spacing w:line="276" w:lineRule="auto"/>
              <w:rPr>
                <w:sz w:val="24"/>
                <w:szCs w:val="24"/>
              </w:rPr>
            </w:pPr>
            <w:r w:rsidRPr="00013844">
              <w:rPr>
                <w:sz w:val="24"/>
                <w:szCs w:val="24"/>
              </w:rPr>
              <w:t>пользоваться технической и справочной литературой;</w:t>
            </w:r>
          </w:p>
          <w:p w14:paraId="35EE1176" w14:textId="0D103345" w:rsidR="00D66C4C" w:rsidRPr="00037760" w:rsidRDefault="00304CBE" w:rsidP="00304CBE">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наиболее</w:t>
            </w:r>
            <w:r w:rsidRPr="00013844">
              <w:rPr>
                <w:rFonts w:ascii="Times New Roman" w:hAnsi="Times New Roman" w:cs="Times New Roman"/>
                <w:spacing w:val="-8"/>
                <w:sz w:val="24"/>
                <w:szCs w:val="24"/>
              </w:rPr>
              <w:t xml:space="preserve"> </w:t>
            </w:r>
            <w:r w:rsidRPr="00013844">
              <w:rPr>
                <w:rFonts w:ascii="Times New Roman" w:hAnsi="Times New Roman" w:cs="Times New Roman"/>
                <w:sz w:val="24"/>
                <w:szCs w:val="24"/>
              </w:rPr>
              <w:t>эффективные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и оптимальные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способы</w:t>
            </w:r>
            <w:r w:rsidRPr="00013844">
              <w:rPr>
                <w:rFonts w:ascii="Times New Roman" w:hAnsi="Times New Roman" w:cs="Times New Roman"/>
                <w:spacing w:val="-52"/>
                <w:sz w:val="24"/>
                <w:szCs w:val="24"/>
              </w:rPr>
              <w:t xml:space="preserve"> </w:t>
            </w:r>
            <w:r w:rsidRPr="00013844">
              <w:rPr>
                <w:rFonts w:ascii="Times New Roman" w:hAnsi="Times New Roman" w:cs="Times New Roman"/>
                <w:sz w:val="24"/>
                <w:szCs w:val="24"/>
              </w:rPr>
              <w:t>решения задач</w:t>
            </w:r>
            <w:r w:rsidRPr="00013844">
              <w:rPr>
                <w:rFonts w:ascii="Times New Roman" w:hAnsi="Times New Roman" w:cs="Times New Roman"/>
                <w:spacing w:val="-4"/>
                <w:sz w:val="24"/>
                <w:szCs w:val="24"/>
              </w:rPr>
              <w:t xml:space="preserve"> </w:t>
            </w:r>
            <w:r w:rsidRPr="00013844">
              <w:rPr>
                <w:rFonts w:ascii="Times New Roman" w:hAnsi="Times New Roman" w:cs="Times New Roman"/>
                <w:sz w:val="24"/>
                <w:szCs w:val="24"/>
              </w:rPr>
              <w:t>поставленных</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задач</w:t>
            </w:r>
          </w:p>
        </w:tc>
        <w:tc>
          <w:tcPr>
            <w:tcW w:w="1787" w:type="pct"/>
          </w:tcPr>
          <w:p w14:paraId="0920BBA1" w14:textId="7E2E2DFC" w:rsidR="00D66C4C" w:rsidRPr="00037760" w:rsidRDefault="000F706D" w:rsidP="000F706D">
            <w:pPr>
              <w:spacing w:line="276" w:lineRule="auto"/>
              <w:ind w:left="-43"/>
              <w:contextualSpacing/>
              <w:rPr>
                <w:rFonts w:ascii="Times New Roman" w:hAnsi="Times New Roman"/>
                <w:bCs/>
                <w:noProof/>
                <w:sz w:val="24"/>
                <w:szCs w:val="24"/>
              </w:rPr>
            </w:pPr>
            <w:r w:rsidRPr="00037760">
              <w:rPr>
                <w:rFonts w:ascii="Times New Roman" w:hAnsi="Times New Roman" w:cs="Times New Roman"/>
                <w:bCs/>
                <w:sz w:val="24"/>
                <w:szCs w:val="24"/>
              </w:rPr>
              <w:lastRenderedPageBreak/>
              <w:t xml:space="preserve">Демонстрирует умения </w:t>
            </w:r>
            <w:r w:rsidRPr="00037760">
              <w:rPr>
                <w:rFonts w:ascii="Times New Roman" w:hAnsi="Times New Roman"/>
                <w:bCs/>
                <w:noProof/>
                <w:sz w:val="24"/>
                <w:szCs w:val="24"/>
              </w:rPr>
              <w:t>рассчитывать параметры электрических, магнитных цепей, снимать показания и пользоваться электроизмерительными приборами, собирать электрические схемы, читать принципиальные, электрические и монтажные схемы</w:t>
            </w:r>
          </w:p>
        </w:tc>
        <w:tc>
          <w:tcPr>
            <w:tcW w:w="1715" w:type="pct"/>
          </w:tcPr>
          <w:p w14:paraId="47CAC835" w14:textId="77777777" w:rsidR="00D66C4C" w:rsidRPr="00037760" w:rsidRDefault="00D66C4C" w:rsidP="000E67E5">
            <w:pPr>
              <w:suppressAutoHyphens/>
              <w:spacing w:line="276" w:lineRule="auto"/>
              <w:contextualSpacing/>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bookmarkStart w:id="344" w:name="_Hlk160706131"/>
    </w:p>
    <w:p w14:paraId="3CDE429C" w14:textId="77777777" w:rsidR="00862C0F" w:rsidRDefault="00862C0F">
      <w:pPr>
        <w:rPr>
          <w:rFonts w:ascii="Times New Roman" w:hAnsi="Times New Roman" w:cs="Times New Roman"/>
          <w:b/>
          <w:bCs/>
          <w:sz w:val="24"/>
          <w:szCs w:val="24"/>
        </w:rPr>
      </w:pPr>
      <w:r>
        <w:rPr>
          <w:rFonts w:ascii="Times New Roman" w:hAnsi="Times New Roman" w:cs="Times New Roman"/>
          <w:b/>
          <w:bCs/>
          <w:sz w:val="24"/>
          <w:szCs w:val="24"/>
        </w:rPr>
        <w:br w:type="page"/>
      </w:r>
    </w:p>
    <w:p w14:paraId="79A050AA" w14:textId="1FDEAEA2" w:rsidR="00180A39" w:rsidRPr="00037760" w:rsidRDefault="00180A39" w:rsidP="00BE083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E083F">
        <w:rPr>
          <w:rFonts w:ascii="Times New Roman" w:hAnsi="Times New Roman" w:cs="Times New Roman"/>
          <w:b/>
          <w:bCs/>
          <w:sz w:val="24"/>
          <w:szCs w:val="24"/>
        </w:rPr>
        <w:t>10</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68F5E41F"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77647553" w:rsidR="001E7D1C" w:rsidRPr="00037760" w:rsidRDefault="001E7D1C" w:rsidP="001E7D1C">
      <w:pPr>
        <w:pStyle w:val="1"/>
        <w:rPr>
          <w:rFonts w:ascii="Times New Roman Полужирный" w:hAnsi="Times New Roman Полужирный"/>
          <w:caps/>
        </w:rPr>
      </w:pPr>
      <w:bookmarkStart w:id="345" w:name="_Toc163642816"/>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96686F" w:rsidRPr="0096686F">
        <w:rPr>
          <w:rFonts w:ascii="Times New Roman Полужирный" w:hAnsi="Times New Roman Полужирный"/>
          <w:caps/>
        </w:rPr>
        <w:t>Метрология, стандартизация и сертификация</w:t>
      </w:r>
      <w:r w:rsidRPr="00037760">
        <w:rPr>
          <w:rFonts w:ascii="Times New Roman Полужирный" w:hAnsi="Times New Roman Полужирный"/>
          <w:caps/>
        </w:rPr>
        <w:t>»</w:t>
      </w:r>
      <w:bookmarkEnd w:id="345"/>
    </w:p>
    <w:p w14:paraId="4B1B7852" w14:textId="77777777" w:rsidR="001E7D1C" w:rsidRPr="00037760" w:rsidRDefault="001E7D1C" w:rsidP="001E7D1C">
      <w:pPr>
        <w:pStyle w:val="1"/>
      </w:pPr>
    </w:p>
    <w:p w14:paraId="77E3CE35" w14:textId="77777777" w:rsidR="001E7D1C" w:rsidRPr="00037760" w:rsidRDefault="001E7D1C" w:rsidP="001E7D1C">
      <w:pPr>
        <w:pStyle w:val="1"/>
      </w:pPr>
    </w:p>
    <w:p w14:paraId="796AC116" w14:textId="77777777" w:rsidR="001E7D1C" w:rsidRPr="00037760" w:rsidRDefault="001E7D1C" w:rsidP="001E7D1C">
      <w:pPr>
        <w:pStyle w:val="1"/>
      </w:pPr>
    </w:p>
    <w:p w14:paraId="0F7E5052" w14:textId="77777777" w:rsidR="001E7D1C" w:rsidRPr="00037760" w:rsidRDefault="001E7D1C" w:rsidP="001E7D1C">
      <w:pPr>
        <w:pStyle w:val="1"/>
      </w:pPr>
    </w:p>
    <w:p w14:paraId="7BDC1FD8" w14:textId="77777777" w:rsidR="001E7D1C" w:rsidRPr="00037760" w:rsidRDefault="001E7D1C" w:rsidP="001E7D1C">
      <w:pPr>
        <w:pStyle w:val="1"/>
      </w:pPr>
    </w:p>
    <w:p w14:paraId="46BE9B4D" w14:textId="77777777" w:rsidR="001E7D1C" w:rsidRPr="00037760" w:rsidRDefault="001E7D1C" w:rsidP="001E7D1C">
      <w:pPr>
        <w:pStyle w:val="1"/>
      </w:pPr>
    </w:p>
    <w:p w14:paraId="1958C04D" w14:textId="77777777" w:rsidR="001E7D1C" w:rsidRPr="00037760" w:rsidRDefault="001E7D1C" w:rsidP="001E7D1C">
      <w:pPr>
        <w:pStyle w:val="1"/>
      </w:pPr>
    </w:p>
    <w:p w14:paraId="7CD60FF4" w14:textId="77777777" w:rsidR="001E7D1C" w:rsidRPr="00037760" w:rsidRDefault="001E7D1C" w:rsidP="001E7D1C">
      <w:pPr>
        <w:pStyle w:val="1"/>
      </w:pPr>
    </w:p>
    <w:p w14:paraId="3B2EF682" w14:textId="77777777" w:rsidR="001E7D1C" w:rsidRPr="00037760" w:rsidRDefault="001E7D1C" w:rsidP="001E7D1C">
      <w:pPr>
        <w:pStyle w:val="1"/>
      </w:pPr>
    </w:p>
    <w:p w14:paraId="13B39E3D" w14:textId="77777777" w:rsidR="001E7D1C" w:rsidRPr="00037760" w:rsidRDefault="001E7D1C" w:rsidP="001E7D1C">
      <w:pPr>
        <w:pStyle w:val="1"/>
      </w:pPr>
    </w:p>
    <w:p w14:paraId="6CCA48CC" w14:textId="77777777" w:rsidR="001E7D1C" w:rsidRPr="00037760" w:rsidRDefault="001E7D1C" w:rsidP="001E7D1C">
      <w:pPr>
        <w:pStyle w:val="1"/>
      </w:pPr>
    </w:p>
    <w:p w14:paraId="2757B49E" w14:textId="77777777" w:rsidR="001E7D1C" w:rsidRPr="00037760" w:rsidRDefault="001E7D1C" w:rsidP="001E7D1C">
      <w:pPr>
        <w:pStyle w:val="1"/>
      </w:pPr>
    </w:p>
    <w:p w14:paraId="6AB8EAA3" w14:textId="77777777" w:rsidR="001E7D1C" w:rsidRPr="00037760" w:rsidRDefault="001E7D1C" w:rsidP="001E7D1C">
      <w:pPr>
        <w:pStyle w:val="1"/>
      </w:pPr>
    </w:p>
    <w:p w14:paraId="530E55DE" w14:textId="77777777" w:rsidR="001E7D1C" w:rsidRPr="00037760" w:rsidRDefault="001E7D1C" w:rsidP="001E7D1C">
      <w:pPr>
        <w:pStyle w:val="1"/>
      </w:pPr>
    </w:p>
    <w:p w14:paraId="6800F9A4" w14:textId="77777777" w:rsidR="001E7D1C" w:rsidRPr="00037760" w:rsidRDefault="001E7D1C" w:rsidP="001E7D1C">
      <w:pPr>
        <w:pStyle w:val="1d"/>
        <w:jc w:val="center"/>
        <w:rPr>
          <w:b/>
          <w:bCs/>
          <w:lang w:val="ru-RU"/>
        </w:rPr>
      </w:pPr>
    </w:p>
    <w:p w14:paraId="0875FA2C"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346" w:name="_Toc158389391"/>
      <w:bookmarkStart w:id="347" w:name="_Toc158393495"/>
      <w:bookmarkStart w:id="348" w:name="_Toc158397952"/>
      <w:r w:rsidRPr="00037760">
        <w:rPr>
          <w:rFonts w:ascii="Times New Roman" w:hAnsi="Times New Roman"/>
          <w:lang w:val="ru-RU"/>
        </w:rPr>
        <w:lastRenderedPageBreak/>
        <w:t>СОДЕРЖАНИЕ ПРОГРАММЫ</w:t>
      </w:r>
      <w:bookmarkEnd w:id="346"/>
      <w:bookmarkEnd w:id="347"/>
      <w:bookmarkEnd w:id="348"/>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4B1908"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6B5E507"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B1FFF67"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59605A9" w14:textId="77777777" w:rsidR="001E7D1C" w:rsidRPr="00037760" w:rsidRDefault="004B1908"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763E5F5"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FAF7168" w14:textId="52A86344" w:rsidR="001E7D1C" w:rsidRPr="00037760" w:rsidRDefault="004B1908" w:rsidP="00D655E8">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389E9114" w14:textId="77777777" w:rsidR="001E7D1C" w:rsidRPr="00037760" w:rsidRDefault="004B1908"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6306E21"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AFDB4DD"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2106A0F" w14:textId="77777777" w:rsidR="001E7D1C" w:rsidRPr="00037760" w:rsidRDefault="004B1908"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AC1B150"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9"/>
          <w:headerReference w:type="default" r:id="rId30"/>
          <w:pgSz w:w="11906" w:h="16838"/>
          <w:pgMar w:top="1134" w:right="567" w:bottom="1134" w:left="1701" w:header="709" w:footer="709" w:gutter="0"/>
          <w:cols w:space="708"/>
          <w:docGrid w:linePitch="360"/>
        </w:sectPr>
      </w:pPr>
    </w:p>
    <w:p w14:paraId="1A9397C7" w14:textId="77777777" w:rsidR="001E7D1C" w:rsidRPr="00037760" w:rsidRDefault="001E7D1C" w:rsidP="009E11A4">
      <w:pPr>
        <w:pStyle w:val="1f"/>
        <w:numPr>
          <w:ilvl w:val="0"/>
          <w:numId w:val="12"/>
        </w:numPr>
      </w:pPr>
      <w:bookmarkStart w:id="349" w:name="_Toc158389392"/>
      <w:bookmarkStart w:id="350" w:name="_Toc158393496"/>
      <w:bookmarkStart w:id="351"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49"/>
      <w:bookmarkEnd w:id="350"/>
      <w:bookmarkEnd w:id="351"/>
    </w:p>
    <w:p w14:paraId="13E36E7D" w14:textId="0449FA0E" w:rsidR="00304CBE" w:rsidRPr="00101ECC" w:rsidRDefault="00304CBE" w:rsidP="00304CBE">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sidRPr="00304CBE">
        <w:rPr>
          <w:rFonts w:eastAsia="Segoe UI"/>
          <w:b/>
          <w:bCs/>
          <w:caps/>
          <w:lang w:val="ru-RU"/>
        </w:rPr>
        <w:t>3</w:t>
      </w:r>
      <w:r w:rsidRPr="00101ECC">
        <w:rPr>
          <w:rFonts w:ascii="Times New Roman Полужирный" w:eastAsia="Segoe UI" w:hAnsi="Times New Roman Полужирный"/>
          <w:b/>
          <w:bCs/>
          <w:caps/>
          <w:lang w:val="ru-RU"/>
        </w:rPr>
        <w:t xml:space="preserve"> </w:t>
      </w:r>
      <w:r w:rsidR="0096686F" w:rsidRPr="0096686F">
        <w:rPr>
          <w:rFonts w:ascii="Times New Roman Полужирный" w:eastAsia="Segoe UI" w:hAnsi="Times New Roman Полужирный"/>
          <w:b/>
          <w:bCs/>
          <w:caps/>
          <w:lang w:val="ru-RU"/>
        </w:rPr>
        <w:t>Метрология, стандартизация и сертификация</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17127BE4" w14:textId="77777777" w:rsidR="00304CBE" w:rsidRPr="00101ECC" w:rsidRDefault="00304CBE" w:rsidP="00304CBE">
      <w:pPr>
        <w:pStyle w:val="1d"/>
        <w:rPr>
          <w:lang w:val="ru-RU"/>
        </w:rPr>
      </w:pPr>
    </w:p>
    <w:p w14:paraId="3B27A26F" w14:textId="77777777" w:rsidR="00304CBE" w:rsidRPr="00101ECC" w:rsidRDefault="00304CBE" w:rsidP="00304CBE">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A8F5689" w14:textId="1D4C3605"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96686F" w:rsidRPr="0096686F">
        <w:rPr>
          <w:rFonts w:ascii="Times New Roman" w:hAnsi="Times New Roman"/>
          <w:sz w:val="24"/>
          <w:szCs w:val="24"/>
        </w:rPr>
        <w:t>Метрология, стандартизация и сертификация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0096686F" w:rsidRPr="00101ECC">
        <w:rPr>
          <w:rFonts w:ascii="Times New Roman" w:eastAsia="Times New Roman" w:hAnsi="Times New Roman" w:cs="Times New Roman"/>
          <w:sz w:val="24"/>
          <w:szCs w:val="24"/>
          <w:lang w:eastAsia="ru-RU"/>
        </w:rPr>
        <w:t>формирование представлений в области метрологического обеспечения, технических измерений и стандартизации</w:t>
      </w:r>
      <w:r w:rsidR="0096686F">
        <w:rPr>
          <w:rFonts w:ascii="Times New Roman" w:eastAsia="Times New Roman" w:hAnsi="Times New Roman" w:cs="Times New Roman"/>
          <w:sz w:val="24"/>
          <w:szCs w:val="24"/>
          <w:lang w:eastAsia="ru-RU"/>
        </w:rPr>
        <w:t>.</w:t>
      </w:r>
    </w:p>
    <w:p w14:paraId="67F7BA48" w14:textId="77777777"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p>
    <w:p w14:paraId="25B24761" w14:textId="168C4D63" w:rsidR="00304CBE" w:rsidRPr="00101ECC" w:rsidRDefault="00304CBE" w:rsidP="00304CBE">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96686F" w:rsidRPr="0096686F">
        <w:rPr>
          <w:rFonts w:ascii="Times New Roman" w:hAnsi="Times New Roman"/>
          <w:sz w:val="24"/>
          <w:szCs w:val="24"/>
        </w:rPr>
        <w:t>Метрология, стандартизация и сертификация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101ECC" w:rsidRDefault="00304CBE" w:rsidP="00304CBE">
      <w:pPr>
        <w:suppressAutoHyphens/>
        <w:spacing w:line="276" w:lineRule="auto"/>
        <w:ind w:firstLine="709"/>
        <w:jc w:val="both"/>
        <w:rPr>
          <w:rFonts w:ascii="Times New Roman" w:hAnsi="Times New Roman" w:cs="Times New Roman"/>
          <w:sz w:val="24"/>
          <w:szCs w:val="24"/>
        </w:rPr>
      </w:pPr>
    </w:p>
    <w:p w14:paraId="34AF2BB9" w14:textId="77777777" w:rsidR="00304CBE" w:rsidRPr="00101ECC" w:rsidRDefault="00304CBE" w:rsidP="00304CBE">
      <w:pPr>
        <w:pStyle w:val="114"/>
        <w:rPr>
          <w:rFonts w:ascii="Times New Roman" w:hAnsi="Times New Roman"/>
        </w:rPr>
      </w:pPr>
      <w:r w:rsidRPr="00101ECC">
        <w:rPr>
          <w:rFonts w:ascii="Times New Roman" w:hAnsi="Times New Roman"/>
        </w:rPr>
        <w:t>1.2. Планируемые результаты освоения дисциплины</w:t>
      </w:r>
    </w:p>
    <w:p w14:paraId="3F2D309F" w14:textId="77777777" w:rsidR="00304CBE" w:rsidRPr="00101ECC" w:rsidRDefault="00304CBE" w:rsidP="00304CBE">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3AF2A7D" w14:textId="77777777" w:rsidR="00304CBE" w:rsidRPr="00101ECC" w:rsidRDefault="00304CBE" w:rsidP="00304CBE">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6686F" w:rsidRPr="00101ECC" w14:paraId="4AF6DB32" w14:textId="77777777" w:rsidTr="00DF540A">
        <w:trPr>
          <w:trHeight w:val="20"/>
        </w:trPr>
        <w:tc>
          <w:tcPr>
            <w:tcW w:w="1129" w:type="dxa"/>
            <w:tcBorders>
              <w:top w:val="single" w:sz="4" w:space="0" w:color="auto"/>
              <w:left w:val="single" w:sz="4" w:space="0" w:color="auto"/>
              <w:right w:val="single" w:sz="4" w:space="0" w:color="auto"/>
            </w:tcBorders>
          </w:tcPr>
          <w:p w14:paraId="281ED806" w14:textId="77777777" w:rsidR="0096686F" w:rsidRPr="00101ECC" w:rsidRDefault="0096686F" w:rsidP="00DF540A">
            <w:pPr>
              <w:rPr>
                <w:rStyle w:val="afb"/>
                <w:b/>
                <w:i w:val="0"/>
                <w:sz w:val="24"/>
                <w:szCs w:val="24"/>
              </w:rPr>
            </w:pPr>
            <w:r w:rsidRPr="00101ECC">
              <w:rPr>
                <w:rStyle w:val="afb"/>
                <w:b/>
                <w:i w:val="0"/>
                <w:sz w:val="24"/>
                <w:szCs w:val="24"/>
              </w:rPr>
              <w:t xml:space="preserve">Код ОК, </w:t>
            </w:r>
          </w:p>
          <w:p w14:paraId="4252152D" w14:textId="77777777" w:rsidR="0096686F" w:rsidRPr="00101ECC" w:rsidRDefault="0096686F" w:rsidP="00DF540A">
            <w:pPr>
              <w:rPr>
                <w:rStyle w:val="afb"/>
                <w:b/>
                <w:i w:val="0"/>
                <w:sz w:val="24"/>
                <w:szCs w:val="24"/>
              </w:rPr>
            </w:pPr>
            <w:r w:rsidRPr="00101ECC">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6203459F"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92E2A4"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0D8D69"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96686F" w:rsidRPr="00101ECC" w14:paraId="60B17F27" w14:textId="77777777" w:rsidTr="00DF540A">
        <w:trPr>
          <w:trHeight w:val="7012"/>
        </w:trPr>
        <w:tc>
          <w:tcPr>
            <w:tcW w:w="1129" w:type="dxa"/>
            <w:tcBorders>
              <w:top w:val="single" w:sz="4" w:space="0" w:color="auto"/>
              <w:left w:val="single" w:sz="4" w:space="0" w:color="auto"/>
              <w:right w:val="single" w:sz="4" w:space="0" w:color="auto"/>
            </w:tcBorders>
          </w:tcPr>
          <w:p w14:paraId="7B43F623"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01</w:t>
            </w:r>
          </w:p>
          <w:p w14:paraId="794688E8"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02</w:t>
            </w:r>
          </w:p>
          <w:p w14:paraId="21FF3793"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05</w:t>
            </w:r>
          </w:p>
          <w:p w14:paraId="5703CFA7"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09</w:t>
            </w:r>
          </w:p>
          <w:p w14:paraId="48421DEC" w14:textId="77777777" w:rsidR="0096686F" w:rsidRPr="00101ECC" w:rsidRDefault="0096686F" w:rsidP="00DF540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B82C1EC"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применять требования нормативных правовых актов к основным видам продукции (услуг) и процессов;</w:t>
            </w:r>
          </w:p>
          <w:p w14:paraId="525656BF"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пользоваться контрольно-испытательной и измерительной аппаратурой;</w:t>
            </w:r>
          </w:p>
          <w:p w14:paraId="554AB953" w14:textId="77777777" w:rsidR="0096686F" w:rsidRPr="00101ECC" w:rsidRDefault="0096686F" w:rsidP="00DF540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shd w:val="clear" w:color="auto" w:fill="auto"/>
          </w:tcPr>
          <w:p w14:paraId="2EB47A1F"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основны</w:t>
            </w:r>
            <w:r>
              <w:rPr>
                <w:rFonts w:ascii="Times New Roman" w:hAnsi="Times New Roman" w:cs="Times New Roman"/>
                <w:bCs/>
                <w:sz w:val="24"/>
                <w:szCs w:val="24"/>
              </w:rPr>
              <w:t>е</w:t>
            </w:r>
            <w:r w:rsidRPr="00B7759F">
              <w:rPr>
                <w:rFonts w:ascii="Times New Roman" w:hAnsi="Times New Roman" w:cs="Times New Roman"/>
                <w:bCs/>
                <w:sz w:val="24"/>
                <w:szCs w:val="24"/>
              </w:rPr>
              <w:t xml:space="preserve"> поняти</w:t>
            </w:r>
            <w:r>
              <w:rPr>
                <w:rFonts w:ascii="Times New Roman" w:hAnsi="Times New Roman" w:cs="Times New Roman"/>
                <w:bCs/>
                <w:sz w:val="24"/>
                <w:szCs w:val="24"/>
              </w:rPr>
              <w:t xml:space="preserve">я </w:t>
            </w:r>
            <w:r w:rsidRPr="00B7759F">
              <w:rPr>
                <w:rFonts w:ascii="Times New Roman" w:hAnsi="Times New Roman" w:cs="Times New Roman"/>
                <w:bCs/>
                <w:sz w:val="24"/>
                <w:szCs w:val="24"/>
              </w:rPr>
              <w:t>метрологии, стандартизации, сертификации и документации систем стандартов качества;</w:t>
            </w:r>
          </w:p>
          <w:p w14:paraId="5CBDD05A"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основны</w:t>
            </w:r>
            <w:r>
              <w:rPr>
                <w:rFonts w:ascii="Times New Roman" w:hAnsi="Times New Roman" w:cs="Times New Roman"/>
                <w:bCs/>
                <w:sz w:val="24"/>
                <w:szCs w:val="24"/>
              </w:rPr>
              <w:t>е</w:t>
            </w:r>
            <w:r w:rsidRPr="00B7759F">
              <w:rPr>
                <w:rFonts w:ascii="Times New Roman" w:hAnsi="Times New Roman" w:cs="Times New Roman"/>
                <w:bCs/>
                <w:sz w:val="24"/>
                <w:szCs w:val="24"/>
              </w:rPr>
              <w:t xml:space="preserve"> положени</w:t>
            </w:r>
            <w:r>
              <w:rPr>
                <w:rFonts w:ascii="Times New Roman" w:hAnsi="Times New Roman" w:cs="Times New Roman"/>
                <w:bCs/>
                <w:sz w:val="24"/>
                <w:szCs w:val="24"/>
              </w:rPr>
              <w:t>я</w:t>
            </w:r>
            <w:r w:rsidRPr="00B7759F">
              <w:rPr>
                <w:rFonts w:ascii="Times New Roman" w:hAnsi="Times New Roman" w:cs="Times New Roman"/>
                <w:bCs/>
                <w:sz w:val="24"/>
                <w:szCs w:val="24"/>
              </w:rPr>
              <w:t xml:space="preserve"> систем (комплексов) общетехнических и организационно-методических стандартов;</w:t>
            </w:r>
          </w:p>
          <w:p w14:paraId="78EEE568" w14:textId="77777777" w:rsidR="0096686F" w:rsidRPr="00101ECC"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терминологи</w:t>
            </w:r>
            <w:r>
              <w:rPr>
                <w:rFonts w:ascii="Times New Roman" w:hAnsi="Times New Roman" w:cs="Times New Roman"/>
                <w:bCs/>
                <w:sz w:val="24"/>
                <w:szCs w:val="24"/>
              </w:rPr>
              <w:t>ю</w:t>
            </w:r>
            <w:r w:rsidRPr="00B7759F">
              <w:rPr>
                <w:rFonts w:ascii="Times New Roman" w:hAnsi="Times New Roman" w:cs="Times New Roman"/>
                <w:bCs/>
                <w:sz w:val="24"/>
                <w:szCs w:val="24"/>
              </w:rPr>
              <w:t xml:space="preserve"> и единицы измерения величин в соответствии с действующими стандартами и международной системой единиц СИ;</w:t>
            </w:r>
            <w:r w:rsidRPr="00B7759F">
              <w:rPr>
                <w:rFonts w:ascii="Times New Roman" w:hAnsi="Times New Roman" w:cs="Times New Roman"/>
                <w:bCs/>
                <w:sz w:val="24"/>
                <w:szCs w:val="24"/>
              </w:rPr>
              <w:tab/>
            </w:r>
          </w:p>
        </w:tc>
        <w:tc>
          <w:tcPr>
            <w:tcW w:w="2833" w:type="dxa"/>
            <w:tcBorders>
              <w:top w:val="single" w:sz="4" w:space="0" w:color="auto"/>
              <w:left w:val="single" w:sz="4" w:space="0" w:color="auto"/>
              <w:right w:val="single" w:sz="4" w:space="0" w:color="auto"/>
            </w:tcBorders>
          </w:tcPr>
          <w:p w14:paraId="7FE3C961" w14:textId="77777777" w:rsidR="0096686F" w:rsidRPr="00101ECC" w:rsidRDefault="0096686F"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59BB2DAF" w14:textId="2D23673B" w:rsidR="00304CBE" w:rsidRDefault="00304CBE" w:rsidP="00304CBE">
      <w:pPr>
        <w:ind w:firstLine="709"/>
        <w:rPr>
          <w:rFonts w:ascii="Times New Roman" w:hAnsi="Times New Roman" w:cs="Times New Roman"/>
          <w:bCs/>
          <w:sz w:val="24"/>
          <w:szCs w:val="24"/>
        </w:rPr>
      </w:pPr>
    </w:p>
    <w:p w14:paraId="423C08F1" w14:textId="77777777" w:rsidR="0096686F" w:rsidRPr="00101ECC" w:rsidRDefault="0096686F" w:rsidP="00304CBE">
      <w:pPr>
        <w:ind w:firstLine="709"/>
        <w:rPr>
          <w:rFonts w:ascii="Times New Roman" w:hAnsi="Times New Roman" w:cs="Times New Roman"/>
          <w:bCs/>
          <w:sz w:val="24"/>
          <w:szCs w:val="24"/>
        </w:rPr>
      </w:pPr>
    </w:p>
    <w:p w14:paraId="7CD46BCF" w14:textId="77777777" w:rsidR="00304CBE" w:rsidRPr="00101ECC"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101ECC" w:rsidRDefault="00304CBE" w:rsidP="00304CBE">
      <w:pPr>
        <w:pStyle w:val="1f"/>
        <w:rPr>
          <w:rFonts w:ascii="Times New Roman" w:hAnsi="Times New Roman"/>
          <w:lang w:val="ru-RU"/>
        </w:rPr>
      </w:pPr>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p>
    <w:p w14:paraId="2F8A9F20" w14:textId="77777777" w:rsidR="00304CBE" w:rsidRPr="00101ECC" w:rsidRDefault="00304CBE" w:rsidP="00304CBE">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CBE" w:rsidRPr="00101ECC" w14:paraId="77A77C0A" w14:textId="77777777" w:rsidTr="007C1BBC">
        <w:trPr>
          <w:trHeight w:val="23"/>
        </w:trPr>
        <w:tc>
          <w:tcPr>
            <w:tcW w:w="2460" w:type="pct"/>
            <w:vAlign w:val="center"/>
          </w:tcPr>
          <w:p w14:paraId="740767DD"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B286FF0"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5B1E55"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304CBE" w:rsidRPr="00101ECC" w14:paraId="18E0E05C" w14:textId="77777777" w:rsidTr="007C1BBC">
        <w:trPr>
          <w:trHeight w:val="23"/>
        </w:trPr>
        <w:tc>
          <w:tcPr>
            <w:tcW w:w="2460" w:type="pct"/>
            <w:vAlign w:val="center"/>
          </w:tcPr>
          <w:p w14:paraId="6F4E91AD"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4379867" w14:textId="7FE0BF72"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3DE7950" w14:textId="672C5E19"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04CBE" w:rsidRPr="00101ECC" w14:paraId="0BCA6307" w14:textId="77777777" w:rsidTr="007C1BBC">
        <w:trPr>
          <w:trHeight w:val="23"/>
        </w:trPr>
        <w:tc>
          <w:tcPr>
            <w:tcW w:w="2460" w:type="pct"/>
            <w:vAlign w:val="center"/>
          </w:tcPr>
          <w:p w14:paraId="060BEB4A"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24E1C66"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9A43677"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04CBE" w:rsidRPr="00101ECC" w14:paraId="16DBB741" w14:textId="77777777" w:rsidTr="007C1BBC">
        <w:trPr>
          <w:trHeight w:val="23"/>
        </w:trPr>
        <w:tc>
          <w:tcPr>
            <w:tcW w:w="2460" w:type="pct"/>
            <w:vAlign w:val="center"/>
          </w:tcPr>
          <w:p w14:paraId="6E45B751"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968BFA" w14:textId="4F9DEBE4"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1849883" w14:textId="6737E74C"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04CBE" w:rsidRPr="00101ECC" w14:paraId="75ADF565" w14:textId="77777777" w:rsidTr="007C1BBC">
        <w:trPr>
          <w:trHeight w:val="23"/>
        </w:trPr>
        <w:tc>
          <w:tcPr>
            <w:tcW w:w="2460" w:type="pct"/>
            <w:vAlign w:val="center"/>
          </w:tcPr>
          <w:p w14:paraId="0611EE0B"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8E5BCA9" w14:textId="3A3EC8C4" w:rsidR="00304CBE" w:rsidRPr="00101ECC" w:rsidRDefault="0096686F" w:rsidP="007C1BB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083A718" w14:textId="0C97556D" w:rsidR="00304CBE" w:rsidRPr="00101ECC" w:rsidRDefault="0096686F" w:rsidP="007C1BBC">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2DAC0DF1" w14:textId="77777777" w:rsidR="00304CBE" w:rsidRPr="00101ECC" w:rsidRDefault="00304CBE" w:rsidP="00304CBE">
      <w:pPr>
        <w:rPr>
          <w:rFonts w:ascii="Times New Roman" w:hAnsi="Times New Roman" w:cs="Times New Roman"/>
          <w:sz w:val="24"/>
          <w:szCs w:val="24"/>
        </w:rPr>
      </w:pPr>
    </w:p>
    <w:p w14:paraId="3C9F9FE8" w14:textId="77777777" w:rsidR="00304CBE" w:rsidRPr="00101ECC" w:rsidRDefault="00304CBE" w:rsidP="00304CBE">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83"/>
        <w:gridCol w:w="6643"/>
      </w:tblGrid>
      <w:tr w:rsidR="0096686F" w:rsidRPr="007F0863" w14:paraId="14CFFB8C" w14:textId="77777777" w:rsidTr="00DF540A">
        <w:trPr>
          <w:trHeight w:val="20"/>
        </w:trPr>
        <w:tc>
          <w:tcPr>
            <w:tcW w:w="1507" w:type="pct"/>
          </w:tcPr>
          <w:p w14:paraId="6A1A2A65" w14:textId="77777777" w:rsidR="0096686F" w:rsidRPr="007F0863" w:rsidRDefault="0096686F" w:rsidP="00DF540A">
            <w:pPr>
              <w:suppressAutoHyphens/>
              <w:jc w:val="center"/>
              <w:rPr>
                <w:rFonts w:ascii="Times New Roman" w:hAnsi="Times New Roman" w:cs="Times New Roman"/>
                <w:b/>
                <w:bCs/>
              </w:rPr>
            </w:pPr>
            <w:r w:rsidRPr="007F0863">
              <w:rPr>
                <w:rFonts w:ascii="Times New Roman" w:eastAsia="Times New Roman" w:hAnsi="Times New Roman" w:cs="Times New Roman"/>
                <w:b/>
                <w:bCs/>
                <w:lang w:eastAsia="ru-RU"/>
              </w:rPr>
              <w:t>Наименование разделов и тем</w:t>
            </w:r>
          </w:p>
        </w:tc>
        <w:tc>
          <w:tcPr>
            <w:tcW w:w="3493" w:type="pct"/>
            <w:gridSpan w:val="2"/>
          </w:tcPr>
          <w:p w14:paraId="08D9564A" w14:textId="77777777" w:rsidR="0096686F" w:rsidRPr="007F0863" w:rsidRDefault="0096686F" w:rsidP="00DF540A">
            <w:pPr>
              <w:suppressAutoHyphens/>
              <w:jc w:val="center"/>
              <w:rPr>
                <w:rFonts w:ascii="Times New Roman" w:hAnsi="Times New Roman" w:cs="Times New Roman"/>
                <w:b/>
                <w:bCs/>
              </w:rPr>
            </w:pPr>
            <w:r w:rsidRPr="007F08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686F" w:rsidRPr="007F0863" w14:paraId="22F24DCF" w14:textId="77777777" w:rsidTr="00DF540A">
        <w:trPr>
          <w:trHeight w:val="20"/>
        </w:trPr>
        <w:tc>
          <w:tcPr>
            <w:tcW w:w="5000" w:type="pct"/>
            <w:gridSpan w:val="3"/>
          </w:tcPr>
          <w:p w14:paraId="09F1F93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Раздел 1. Стандартизация и сертификация – инструменты повышения качества</w:t>
            </w:r>
            <w:r w:rsidRPr="007F0863">
              <w:rPr>
                <w:rFonts w:ascii="Times New Roman" w:hAnsi="Times New Roman" w:cs="Times New Roman"/>
              </w:rPr>
              <w:t xml:space="preserve"> </w:t>
            </w:r>
            <w:r w:rsidRPr="007F0863">
              <w:rPr>
                <w:rFonts w:ascii="Times New Roman" w:hAnsi="Times New Roman" w:cs="Times New Roman"/>
                <w:b/>
              </w:rPr>
              <w:t>(12 часов)</w:t>
            </w:r>
          </w:p>
        </w:tc>
      </w:tr>
      <w:tr w:rsidR="0096686F" w:rsidRPr="007F0863" w14:paraId="1650912E" w14:textId="77777777" w:rsidTr="00DF540A">
        <w:trPr>
          <w:trHeight w:val="20"/>
        </w:trPr>
        <w:tc>
          <w:tcPr>
            <w:tcW w:w="1550" w:type="pct"/>
            <w:gridSpan w:val="2"/>
            <w:vMerge w:val="restart"/>
          </w:tcPr>
          <w:p w14:paraId="449FB2B9"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1.1. </w:t>
            </w:r>
            <w:r w:rsidRPr="007F0863">
              <w:rPr>
                <w:rFonts w:ascii="Times New Roman" w:hAnsi="Times New Roman" w:cs="Times New Roman"/>
                <w:b/>
              </w:rPr>
              <w:t>Понятие и механизм управления качеством</w:t>
            </w:r>
          </w:p>
        </w:tc>
        <w:tc>
          <w:tcPr>
            <w:tcW w:w="3450" w:type="pct"/>
          </w:tcPr>
          <w:p w14:paraId="3D9849B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51DC26DB" w14:textId="77777777" w:rsidTr="00DF540A">
        <w:trPr>
          <w:trHeight w:val="20"/>
        </w:trPr>
        <w:tc>
          <w:tcPr>
            <w:tcW w:w="1550" w:type="pct"/>
            <w:gridSpan w:val="2"/>
            <w:vMerge/>
          </w:tcPr>
          <w:p w14:paraId="2BDE3ED2" w14:textId="77777777" w:rsidR="0096686F" w:rsidRPr="007F0863" w:rsidRDefault="0096686F" w:rsidP="00DF540A">
            <w:pPr>
              <w:rPr>
                <w:rFonts w:ascii="Times New Roman" w:hAnsi="Times New Roman" w:cs="Times New Roman"/>
                <w:b/>
                <w:bCs/>
              </w:rPr>
            </w:pPr>
          </w:p>
        </w:tc>
        <w:tc>
          <w:tcPr>
            <w:tcW w:w="3450" w:type="pct"/>
          </w:tcPr>
          <w:p w14:paraId="081CBF1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Конкурентоспособность продукции. Качество продукции. Параметры конкурентоспособности. Показатели назначения. Показатели надежности.</w:t>
            </w:r>
          </w:p>
        </w:tc>
      </w:tr>
      <w:tr w:rsidR="0096686F" w:rsidRPr="007F0863" w14:paraId="619D0B65" w14:textId="77777777" w:rsidTr="00DF540A">
        <w:trPr>
          <w:trHeight w:val="20"/>
        </w:trPr>
        <w:tc>
          <w:tcPr>
            <w:tcW w:w="1550" w:type="pct"/>
            <w:gridSpan w:val="2"/>
            <w:vMerge/>
          </w:tcPr>
          <w:p w14:paraId="05CB744E" w14:textId="77777777" w:rsidR="0096686F" w:rsidRPr="007F0863" w:rsidRDefault="0096686F" w:rsidP="00DF540A">
            <w:pPr>
              <w:rPr>
                <w:rFonts w:ascii="Times New Roman" w:hAnsi="Times New Roman" w:cs="Times New Roman"/>
                <w:b/>
                <w:bCs/>
              </w:rPr>
            </w:pPr>
          </w:p>
        </w:tc>
        <w:tc>
          <w:tcPr>
            <w:tcW w:w="3450" w:type="pct"/>
          </w:tcPr>
          <w:p w14:paraId="69399885"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Основные функции управления качеством. Основные термины и определения в области стандартизации и управления качеством</w:t>
            </w:r>
          </w:p>
        </w:tc>
      </w:tr>
      <w:tr w:rsidR="0096686F" w:rsidRPr="007F0863" w14:paraId="560C7ACC" w14:textId="77777777" w:rsidTr="00DF540A">
        <w:trPr>
          <w:trHeight w:val="20"/>
        </w:trPr>
        <w:tc>
          <w:tcPr>
            <w:tcW w:w="1550" w:type="pct"/>
            <w:gridSpan w:val="2"/>
            <w:vMerge/>
          </w:tcPr>
          <w:p w14:paraId="60CAFCCD" w14:textId="77777777" w:rsidR="0096686F" w:rsidRPr="007F0863" w:rsidRDefault="0096686F" w:rsidP="00DF540A">
            <w:pPr>
              <w:rPr>
                <w:rFonts w:ascii="Times New Roman" w:hAnsi="Times New Roman" w:cs="Times New Roman"/>
                <w:b/>
                <w:bCs/>
              </w:rPr>
            </w:pPr>
          </w:p>
        </w:tc>
        <w:tc>
          <w:tcPr>
            <w:tcW w:w="3450" w:type="pct"/>
          </w:tcPr>
          <w:p w14:paraId="66513FE1" w14:textId="77777777" w:rsidR="0096686F" w:rsidRPr="007F0863" w:rsidRDefault="0096686F" w:rsidP="00DF540A">
            <w:pPr>
              <w:pStyle w:val="a4"/>
              <w:widowControl w:val="0"/>
              <w:ind w:left="0"/>
              <w:rPr>
                <w:rFonts w:ascii="Times New Roman" w:hAnsi="Times New Roman" w:cs="Times New Roman"/>
                <w:b/>
              </w:rPr>
            </w:pPr>
            <w:r w:rsidRPr="007F0863">
              <w:rPr>
                <w:rFonts w:ascii="Times New Roman" w:hAnsi="Times New Roman" w:cs="Times New Roman"/>
              </w:rPr>
              <w:t>3.Организация работы по стандартизации в РФ.</w:t>
            </w:r>
          </w:p>
        </w:tc>
      </w:tr>
      <w:tr w:rsidR="0096686F" w:rsidRPr="007F0863" w14:paraId="57392352" w14:textId="77777777" w:rsidTr="00DF540A">
        <w:trPr>
          <w:trHeight w:val="20"/>
        </w:trPr>
        <w:tc>
          <w:tcPr>
            <w:tcW w:w="1550" w:type="pct"/>
            <w:gridSpan w:val="2"/>
            <w:vMerge w:val="restart"/>
          </w:tcPr>
          <w:p w14:paraId="37CFB8B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1.2. </w:t>
            </w:r>
            <w:r w:rsidRPr="007F0863">
              <w:rPr>
                <w:rFonts w:ascii="Times New Roman" w:hAnsi="Times New Roman" w:cs="Times New Roman"/>
                <w:b/>
              </w:rPr>
              <w:t>Цели, задачи и принципы метрологии, стандартизации и сертификации.</w:t>
            </w:r>
          </w:p>
        </w:tc>
        <w:tc>
          <w:tcPr>
            <w:tcW w:w="3450" w:type="pct"/>
          </w:tcPr>
          <w:p w14:paraId="36EDAE01"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1A60F785" w14:textId="77777777" w:rsidTr="00DF540A">
        <w:trPr>
          <w:trHeight w:val="20"/>
        </w:trPr>
        <w:tc>
          <w:tcPr>
            <w:tcW w:w="1550" w:type="pct"/>
            <w:gridSpan w:val="2"/>
            <w:vMerge/>
          </w:tcPr>
          <w:p w14:paraId="460CDB27" w14:textId="77777777" w:rsidR="0096686F" w:rsidRPr="007F0863" w:rsidRDefault="0096686F" w:rsidP="00DF540A">
            <w:pPr>
              <w:rPr>
                <w:rFonts w:ascii="Times New Roman" w:hAnsi="Times New Roman" w:cs="Times New Roman"/>
                <w:b/>
                <w:bCs/>
              </w:rPr>
            </w:pPr>
          </w:p>
        </w:tc>
        <w:tc>
          <w:tcPr>
            <w:tcW w:w="3450" w:type="pct"/>
          </w:tcPr>
          <w:p w14:paraId="76404340"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Принципы технического регулирования. Основные цели и принципы стандартизации. Главные задачи стандартизации. Прогрессивность и оптимальность стандартов.</w:t>
            </w:r>
          </w:p>
        </w:tc>
      </w:tr>
      <w:tr w:rsidR="0096686F" w:rsidRPr="007F0863" w14:paraId="1D0A6C67" w14:textId="77777777" w:rsidTr="00DF540A">
        <w:trPr>
          <w:trHeight w:val="20"/>
        </w:trPr>
        <w:tc>
          <w:tcPr>
            <w:tcW w:w="1550" w:type="pct"/>
            <w:gridSpan w:val="2"/>
            <w:vMerge/>
          </w:tcPr>
          <w:p w14:paraId="15047A2B" w14:textId="77777777" w:rsidR="0096686F" w:rsidRPr="007F0863" w:rsidRDefault="0096686F" w:rsidP="00DF540A">
            <w:pPr>
              <w:rPr>
                <w:rFonts w:ascii="Times New Roman" w:hAnsi="Times New Roman" w:cs="Times New Roman"/>
                <w:b/>
                <w:bCs/>
              </w:rPr>
            </w:pPr>
          </w:p>
        </w:tc>
        <w:tc>
          <w:tcPr>
            <w:tcW w:w="3450" w:type="pct"/>
          </w:tcPr>
          <w:p w14:paraId="67CF76B8"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Принцип системности. Основные задачи метрологического обеспечения (МО). Принципы подтверждения соответствия.</w:t>
            </w:r>
          </w:p>
        </w:tc>
      </w:tr>
      <w:tr w:rsidR="0096686F" w:rsidRPr="007F0863" w14:paraId="001B6444" w14:textId="77777777" w:rsidTr="00DF540A">
        <w:trPr>
          <w:trHeight w:val="20"/>
        </w:trPr>
        <w:tc>
          <w:tcPr>
            <w:tcW w:w="1550" w:type="pct"/>
            <w:gridSpan w:val="2"/>
            <w:vMerge/>
          </w:tcPr>
          <w:p w14:paraId="33ED730D" w14:textId="77777777" w:rsidR="0096686F" w:rsidRPr="007F0863" w:rsidRDefault="0096686F" w:rsidP="00DF540A">
            <w:pPr>
              <w:rPr>
                <w:rFonts w:ascii="Times New Roman" w:hAnsi="Times New Roman" w:cs="Times New Roman"/>
                <w:b/>
                <w:bCs/>
              </w:rPr>
            </w:pPr>
          </w:p>
        </w:tc>
        <w:tc>
          <w:tcPr>
            <w:tcW w:w="3450" w:type="pct"/>
          </w:tcPr>
          <w:p w14:paraId="37638613"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3. Распределение мощности в спектре периодического сигнала и энергии в спектре непериодического сигнала</w:t>
            </w:r>
          </w:p>
        </w:tc>
      </w:tr>
      <w:tr w:rsidR="0096686F" w:rsidRPr="007F0863" w14:paraId="79E75739" w14:textId="77777777" w:rsidTr="00DF540A">
        <w:trPr>
          <w:trHeight w:val="20"/>
        </w:trPr>
        <w:tc>
          <w:tcPr>
            <w:tcW w:w="1550" w:type="pct"/>
            <w:gridSpan w:val="2"/>
            <w:vMerge/>
            <w:tcBorders>
              <w:bottom w:val="single" w:sz="4" w:space="0" w:color="auto"/>
            </w:tcBorders>
          </w:tcPr>
          <w:p w14:paraId="35E2449E"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446F38E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Стандартизация в различных сферах производства</w:t>
            </w:r>
          </w:p>
        </w:tc>
      </w:tr>
      <w:tr w:rsidR="0096686F" w:rsidRPr="007F0863" w14:paraId="29E108BC" w14:textId="77777777" w:rsidTr="00DF540A">
        <w:trPr>
          <w:trHeight w:val="20"/>
        </w:trPr>
        <w:tc>
          <w:tcPr>
            <w:tcW w:w="1550" w:type="pct"/>
            <w:gridSpan w:val="2"/>
            <w:vMerge w:val="restart"/>
          </w:tcPr>
          <w:p w14:paraId="3B0A2D5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1.3. </w:t>
            </w:r>
            <w:r w:rsidRPr="007F0863">
              <w:rPr>
                <w:rFonts w:ascii="Times New Roman" w:hAnsi="Times New Roman" w:cs="Times New Roman"/>
                <w:b/>
              </w:rPr>
              <w:t>Документирование системы менеджмента качества</w:t>
            </w:r>
          </w:p>
        </w:tc>
        <w:tc>
          <w:tcPr>
            <w:tcW w:w="3450" w:type="pct"/>
          </w:tcPr>
          <w:p w14:paraId="1079C0AB"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3C3B82F" w14:textId="77777777" w:rsidTr="00DF540A">
        <w:trPr>
          <w:trHeight w:val="20"/>
        </w:trPr>
        <w:tc>
          <w:tcPr>
            <w:tcW w:w="1550" w:type="pct"/>
            <w:gridSpan w:val="2"/>
            <w:vMerge/>
          </w:tcPr>
          <w:p w14:paraId="3918D902" w14:textId="77777777" w:rsidR="0096686F" w:rsidRPr="007F0863" w:rsidRDefault="0096686F" w:rsidP="00DF540A">
            <w:pPr>
              <w:rPr>
                <w:rFonts w:ascii="Times New Roman" w:hAnsi="Times New Roman" w:cs="Times New Roman"/>
                <w:b/>
                <w:bCs/>
              </w:rPr>
            </w:pPr>
          </w:p>
        </w:tc>
        <w:tc>
          <w:tcPr>
            <w:tcW w:w="3450" w:type="pct"/>
          </w:tcPr>
          <w:p w14:paraId="0949EADC"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Международные стандарты серии ИСО 9000. Основные задачи и требования к документированию. Нормативные и технические документы. Содержание документов системы менеджмента качества. Контроль и учет документов.</w:t>
            </w:r>
          </w:p>
        </w:tc>
      </w:tr>
      <w:tr w:rsidR="0096686F" w:rsidRPr="007F0863" w14:paraId="067C2B89" w14:textId="77777777" w:rsidTr="00DF540A">
        <w:trPr>
          <w:trHeight w:val="20"/>
        </w:trPr>
        <w:tc>
          <w:tcPr>
            <w:tcW w:w="1550" w:type="pct"/>
            <w:gridSpan w:val="2"/>
            <w:vMerge/>
          </w:tcPr>
          <w:p w14:paraId="367DE11B" w14:textId="77777777" w:rsidR="0096686F" w:rsidRPr="007F0863" w:rsidRDefault="0096686F" w:rsidP="00DF540A">
            <w:pPr>
              <w:rPr>
                <w:rFonts w:ascii="Times New Roman" w:hAnsi="Times New Roman" w:cs="Times New Roman"/>
                <w:b/>
                <w:bCs/>
              </w:rPr>
            </w:pPr>
          </w:p>
        </w:tc>
        <w:tc>
          <w:tcPr>
            <w:tcW w:w="3450" w:type="pct"/>
          </w:tcPr>
          <w:p w14:paraId="1631905E"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rPr>
              <w:t>2. Требования, предъявляемые к порядку регулировки технического регламента</w:t>
            </w:r>
          </w:p>
        </w:tc>
      </w:tr>
      <w:tr w:rsidR="0096686F" w:rsidRPr="007F0863" w14:paraId="1DBD9C30" w14:textId="77777777" w:rsidTr="00DF540A">
        <w:trPr>
          <w:trHeight w:val="20"/>
        </w:trPr>
        <w:tc>
          <w:tcPr>
            <w:tcW w:w="1550" w:type="pct"/>
            <w:gridSpan w:val="2"/>
            <w:vMerge/>
          </w:tcPr>
          <w:p w14:paraId="649EE1E3"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3E4CA75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В том числе практических и лабораторных занятий</w:t>
            </w:r>
          </w:p>
        </w:tc>
      </w:tr>
      <w:tr w:rsidR="0096686F" w:rsidRPr="007F0863" w14:paraId="5B42EDC9" w14:textId="77777777" w:rsidTr="00DF540A">
        <w:trPr>
          <w:trHeight w:val="20"/>
        </w:trPr>
        <w:tc>
          <w:tcPr>
            <w:tcW w:w="1550" w:type="pct"/>
            <w:gridSpan w:val="2"/>
            <w:vMerge/>
          </w:tcPr>
          <w:p w14:paraId="0E1DAB84"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2349A4C5"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Практическое занятие 1. </w:t>
            </w:r>
            <w:r w:rsidRPr="007F0863">
              <w:rPr>
                <w:rFonts w:ascii="Times New Roman" w:hAnsi="Times New Roman" w:cs="Times New Roman"/>
              </w:rPr>
              <w:t>Основные законодательные акты и нормативные документы в области безопасности продукции, процессов, работы и услуг.</w:t>
            </w:r>
          </w:p>
        </w:tc>
      </w:tr>
      <w:tr w:rsidR="0096686F" w:rsidRPr="007F0863" w14:paraId="3F106BBB" w14:textId="77777777" w:rsidTr="00DF540A">
        <w:trPr>
          <w:trHeight w:val="20"/>
        </w:trPr>
        <w:tc>
          <w:tcPr>
            <w:tcW w:w="5000" w:type="pct"/>
            <w:gridSpan w:val="3"/>
          </w:tcPr>
          <w:p w14:paraId="31A91827"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Раздел 2. </w:t>
            </w:r>
            <w:r w:rsidRPr="007F0863">
              <w:rPr>
                <w:rFonts w:ascii="Times New Roman" w:hAnsi="Times New Roman" w:cs="Times New Roman"/>
                <w:b/>
              </w:rPr>
              <w:t>Организационные аспекты стандартизации и сертификации (12 часов)</w:t>
            </w:r>
          </w:p>
        </w:tc>
      </w:tr>
      <w:tr w:rsidR="0096686F" w:rsidRPr="007F0863" w14:paraId="411501D2" w14:textId="77777777" w:rsidTr="00DF540A">
        <w:trPr>
          <w:trHeight w:val="20"/>
        </w:trPr>
        <w:tc>
          <w:tcPr>
            <w:tcW w:w="1550" w:type="pct"/>
            <w:gridSpan w:val="2"/>
            <w:vMerge w:val="restart"/>
          </w:tcPr>
          <w:p w14:paraId="7401BD6C" w14:textId="77777777" w:rsidR="0096686F" w:rsidRPr="007F0863" w:rsidRDefault="0096686F" w:rsidP="00DF540A">
            <w:pPr>
              <w:pStyle w:val="a4"/>
              <w:widowControl w:val="0"/>
              <w:ind w:left="0"/>
              <w:rPr>
                <w:rFonts w:ascii="Times New Roman" w:hAnsi="Times New Roman" w:cs="Times New Roman"/>
                <w:b/>
              </w:rPr>
            </w:pPr>
            <w:r w:rsidRPr="007F0863">
              <w:rPr>
                <w:rFonts w:ascii="Times New Roman" w:hAnsi="Times New Roman" w:cs="Times New Roman"/>
                <w:b/>
              </w:rPr>
              <w:t>Тема 2.1 Международные организации</w:t>
            </w:r>
          </w:p>
          <w:p w14:paraId="01CCC5EF" w14:textId="77777777" w:rsidR="0096686F" w:rsidRPr="007F0863" w:rsidRDefault="0096686F" w:rsidP="00DF540A">
            <w:pPr>
              <w:rPr>
                <w:rFonts w:ascii="Times New Roman" w:hAnsi="Times New Roman" w:cs="Times New Roman"/>
                <w:b/>
                <w:bCs/>
              </w:rPr>
            </w:pPr>
          </w:p>
        </w:tc>
        <w:tc>
          <w:tcPr>
            <w:tcW w:w="3450" w:type="pct"/>
          </w:tcPr>
          <w:p w14:paraId="27D2124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66D9033C" w14:textId="77777777" w:rsidTr="00DF540A">
        <w:trPr>
          <w:trHeight w:val="20"/>
        </w:trPr>
        <w:tc>
          <w:tcPr>
            <w:tcW w:w="1550" w:type="pct"/>
            <w:gridSpan w:val="2"/>
            <w:vMerge/>
          </w:tcPr>
          <w:p w14:paraId="5DF3AAB5" w14:textId="77777777" w:rsidR="0096686F" w:rsidRPr="007F0863" w:rsidRDefault="0096686F" w:rsidP="00DF540A">
            <w:pPr>
              <w:rPr>
                <w:rFonts w:ascii="Times New Roman" w:hAnsi="Times New Roman" w:cs="Times New Roman"/>
                <w:b/>
                <w:bCs/>
              </w:rPr>
            </w:pPr>
          </w:p>
        </w:tc>
        <w:tc>
          <w:tcPr>
            <w:tcW w:w="3450" w:type="pct"/>
          </w:tcPr>
          <w:p w14:paraId="67E8BE4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Международная организация ИСО. Международные электротехническая комиссия (МЭК). Международный союз электросвязи (МСЭ). Международные метрологические организации.</w:t>
            </w:r>
          </w:p>
        </w:tc>
      </w:tr>
      <w:tr w:rsidR="0096686F" w:rsidRPr="007F0863" w14:paraId="066DE714" w14:textId="77777777" w:rsidTr="00DF540A">
        <w:trPr>
          <w:trHeight w:val="20"/>
        </w:trPr>
        <w:tc>
          <w:tcPr>
            <w:tcW w:w="1550" w:type="pct"/>
            <w:gridSpan w:val="2"/>
            <w:vMerge/>
          </w:tcPr>
          <w:p w14:paraId="2E5DF348" w14:textId="77777777" w:rsidR="0096686F" w:rsidRPr="007F0863" w:rsidRDefault="0096686F" w:rsidP="00DF540A">
            <w:pPr>
              <w:rPr>
                <w:rFonts w:ascii="Times New Roman" w:hAnsi="Times New Roman" w:cs="Times New Roman"/>
                <w:b/>
                <w:bCs/>
              </w:rPr>
            </w:pPr>
          </w:p>
        </w:tc>
        <w:tc>
          <w:tcPr>
            <w:tcW w:w="3450" w:type="pct"/>
          </w:tcPr>
          <w:p w14:paraId="654AECDE"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Деятельность международной организации по стандартизации ИСО. Международные стандарты на системы обеспечения качества продукции.</w:t>
            </w:r>
          </w:p>
        </w:tc>
      </w:tr>
      <w:tr w:rsidR="0096686F" w:rsidRPr="007F0863" w14:paraId="641FCA1B" w14:textId="77777777" w:rsidTr="00DF540A">
        <w:trPr>
          <w:trHeight w:val="20"/>
        </w:trPr>
        <w:tc>
          <w:tcPr>
            <w:tcW w:w="1550" w:type="pct"/>
            <w:gridSpan w:val="2"/>
            <w:vMerge w:val="restart"/>
          </w:tcPr>
          <w:p w14:paraId="4146A95B"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2.2. </w:t>
            </w:r>
            <w:r w:rsidRPr="007F0863">
              <w:rPr>
                <w:rFonts w:ascii="Times New Roman" w:hAnsi="Times New Roman" w:cs="Times New Roman"/>
                <w:b/>
              </w:rPr>
              <w:t>Российская национальная система технического регулирования</w:t>
            </w:r>
          </w:p>
        </w:tc>
        <w:tc>
          <w:tcPr>
            <w:tcW w:w="3450" w:type="pct"/>
          </w:tcPr>
          <w:p w14:paraId="4EDBDFA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2A20866" w14:textId="77777777" w:rsidTr="00DF540A">
        <w:trPr>
          <w:trHeight w:val="20"/>
        </w:trPr>
        <w:tc>
          <w:tcPr>
            <w:tcW w:w="1550" w:type="pct"/>
            <w:gridSpan w:val="2"/>
            <w:vMerge/>
          </w:tcPr>
          <w:p w14:paraId="32994FBE" w14:textId="77777777" w:rsidR="0096686F" w:rsidRPr="007F0863" w:rsidRDefault="0096686F" w:rsidP="00DF540A">
            <w:pPr>
              <w:rPr>
                <w:rFonts w:ascii="Times New Roman" w:hAnsi="Times New Roman" w:cs="Times New Roman"/>
                <w:b/>
                <w:bCs/>
              </w:rPr>
            </w:pPr>
          </w:p>
        </w:tc>
        <w:tc>
          <w:tcPr>
            <w:tcW w:w="3450" w:type="pct"/>
          </w:tcPr>
          <w:p w14:paraId="3E94EF02"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Организационная структура. Основные задачи технического регулирования в Российской Федерации. Системы технического регулирования.</w:t>
            </w:r>
          </w:p>
        </w:tc>
      </w:tr>
      <w:tr w:rsidR="0096686F" w:rsidRPr="007F0863" w14:paraId="613C3BB7" w14:textId="77777777" w:rsidTr="00DF540A">
        <w:trPr>
          <w:trHeight w:val="20"/>
        </w:trPr>
        <w:tc>
          <w:tcPr>
            <w:tcW w:w="5000" w:type="pct"/>
            <w:gridSpan w:val="3"/>
          </w:tcPr>
          <w:p w14:paraId="1500F824" w14:textId="77777777" w:rsidR="0096686F" w:rsidRPr="007F0863" w:rsidRDefault="0096686F" w:rsidP="00DF540A">
            <w:pPr>
              <w:spacing w:line="360" w:lineRule="auto"/>
              <w:rPr>
                <w:rFonts w:ascii="Times New Roman" w:hAnsi="Times New Roman" w:cs="Times New Roman"/>
                <w:b/>
                <w:bCs/>
              </w:rPr>
            </w:pPr>
            <w:r w:rsidRPr="007F0863">
              <w:rPr>
                <w:rFonts w:ascii="Times New Roman" w:hAnsi="Times New Roman" w:cs="Times New Roman"/>
                <w:b/>
                <w:bCs/>
              </w:rPr>
              <w:lastRenderedPageBreak/>
              <w:t xml:space="preserve">Раздел 3. </w:t>
            </w:r>
            <w:r w:rsidRPr="007F0863">
              <w:rPr>
                <w:rFonts w:ascii="Times New Roman" w:hAnsi="Times New Roman" w:cs="Times New Roman"/>
                <w:b/>
              </w:rPr>
              <w:t>Содержательные аспекты стандартизации и сертификации (12 часов)</w:t>
            </w:r>
          </w:p>
        </w:tc>
      </w:tr>
      <w:tr w:rsidR="0096686F" w:rsidRPr="007F0863" w14:paraId="5ABDCC96" w14:textId="77777777" w:rsidTr="00DF540A">
        <w:trPr>
          <w:trHeight w:val="20"/>
        </w:trPr>
        <w:tc>
          <w:tcPr>
            <w:tcW w:w="1550" w:type="pct"/>
            <w:gridSpan w:val="2"/>
            <w:vMerge w:val="restart"/>
          </w:tcPr>
          <w:p w14:paraId="5ECBD5FD"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3.1. </w:t>
            </w:r>
            <w:r w:rsidRPr="007F0863">
              <w:rPr>
                <w:rFonts w:ascii="Times New Roman" w:hAnsi="Times New Roman" w:cs="Times New Roman"/>
                <w:b/>
              </w:rPr>
              <w:t>Стандартизация: сущность, концепция</w:t>
            </w:r>
          </w:p>
        </w:tc>
        <w:tc>
          <w:tcPr>
            <w:tcW w:w="3450" w:type="pct"/>
          </w:tcPr>
          <w:p w14:paraId="4CDD2413"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1700FD21" w14:textId="77777777" w:rsidTr="00DF540A">
        <w:trPr>
          <w:trHeight w:val="20"/>
        </w:trPr>
        <w:tc>
          <w:tcPr>
            <w:tcW w:w="1550" w:type="pct"/>
            <w:gridSpan w:val="2"/>
            <w:vMerge/>
          </w:tcPr>
          <w:p w14:paraId="3E5E6E9C" w14:textId="77777777" w:rsidR="0096686F" w:rsidRPr="007F0863" w:rsidRDefault="0096686F" w:rsidP="00DF540A">
            <w:pPr>
              <w:rPr>
                <w:rFonts w:ascii="Times New Roman" w:hAnsi="Times New Roman" w:cs="Times New Roman"/>
                <w:b/>
                <w:bCs/>
              </w:rPr>
            </w:pPr>
          </w:p>
        </w:tc>
        <w:tc>
          <w:tcPr>
            <w:tcW w:w="3450" w:type="pct"/>
          </w:tcPr>
          <w:p w14:paraId="47C6218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Классификация объектов стандартизации. Основные элементы и категории. Технические условия</w:t>
            </w:r>
          </w:p>
        </w:tc>
      </w:tr>
      <w:tr w:rsidR="0096686F" w:rsidRPr="007F0863" w14:paraId="62DE5CD9" w14:textId="77777777" w:rsidTr="00DF540A">
        <w:trPr>
          <w:trHeight w:val="20"/>
        </w:trPr>
        <w:tc>
          <w:tcPr>
            <w:tcW w:w="1550" w:type="pct"/>
            <w:gridSpan w:val="2"/>
            <w:vMerge/>
          </w:tcPr>
          <w:p w14:paraId="1BFBA099" w14:textId="77777777" w:rsidR="0096686F" w:rsidRPr="007F0863" w:rsidRDefault="0096686F" w:rsidP="00DF540A">
            <w:pPr>
              <w:rPr>
                <w:rFonts w:ascii="Times New Roman" w:hAnsi="Times New Roman" w:cs="Times New Roman"/>
                <w:b/>
                <w:bCs/>
              </w:rPr>
            </w:pPr>
          </w:p>
        </w:tc>
        <w:tc>
          <w:tcPr>
            <w:tcW w:w="3450" w:type="pct"/>
            <w:vAlign w:val="center"/>
          </w:tcPr>
          <w:p w14:paraId="1F4CDD9C"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Технический регламент. Государственная система стандартизации Российской федерации</w:t>
            </w:r>
            <w:r w:rsidRPr="007F0863">
              <w:rPr>
                <w:rFonts w:ascii="Times New Roman" w:hAnsi="Times New Roman" w:cs="Times New Roman"/>
                <w:bCs/>
              </w:rPr>
              <w:t>.</w:t>
            </w:r>
          </w:p>
        </w:tc>
      </w:tr>
      <w:tr w:rsidR="0096686F" w:rsidRPr="007F0863" w14:paraId="7E6B7C87" w14:textId="77777777" w:rsidTr="00DF540A">
        <w:trPr>
          <w:trHeight w:val="20"/>
        </w:trPr>
        <w:tc>
          <w:tcPr>
            <w:tcW w:w="1550" w:type="pct"/>
            <w:gridSpan w:val="2"/>
            <w:vMerge/>
            <w:tcBorders>
              <w:bottom w:val="single" w:sz="4" w:space="0" w:color="auto"/>
            </w:tcBorders>
          </w:tcPr>
          <w:p w14:paraId="079CCCFF"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vAlign w:val="center"/>
          </w:tcPr>
          <w:p w14:paraId="2571162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Об экономическом преимуществе комплексной и опережающей стандартизации.</w:t>
            </w:r>
          </w:p>
        </w:tc>
      </w:tr>
      <w:tr w:rsidR="0096686F" w:rsidRPr="007F0863" w14:paraId="3FA6E049" w14:textId="77777777" w:rsidTr="00DF540A">
        <w:trPr>
          <w:trHeight w:val="20"/>
        </w:trPr>
        <w:tc>
          <w:tcPr>
            <w:tcW w:w="1550" w:type="pct"/>
            <w:gridSpan w:val="2"/>
            <w:vMerge w:val="restart"/>
          </w:tcPr>
          <w:p w14:paraId="7C95473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3.2. </w:t>
            </w:r>
            <w:r w:rsidRPr="007F0863">
              <w:rPr>
                <w:rFonts w:ascii="Times New Roman" w:hAnsi="Times New Roman" w:cs="Times New Roman"/>
                <w:b/>
              </w:rPr>
              <w:t>Метрология: сущность, содержание, виды измерений</w:t>
            </w:r>
          </w:p>
        </w:tc>
        <w:tc>
          <w:tcPr>
            <w:tcW w:w="3450" w:type="pct"/>
          </w:tcPr>
          <w:p w14:paraId="05DB0DA3"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49A055FA" w14:textId="77777777" w:rsidTr="00DF540A">
        <w:trPr>
          <w:trHeight w:val="20"/>
        </w:trPr>
        <w:tc>
          <w:tcPr>
            <w:tcW w:w="1550" w:type="pct"/>
            <w:gridSpan w:val="2"/>
            <w:vMerge/>
          </w:tcPr>
          <w:p w14:paraId="7FF72197" w14:textId="77777777" w:rsidR="0096686F" w:rsidRPr="007F0863" w:rsidRDefault="0096686F" w:rsidP="00DF540A">
            <w:pPr>
              <w:rPr>
                <w:rFonts w:ascii="Times New Roman" w:hAnsi="Times New Roman" w:cs="Times New Roman"/>
                <w:b/>
                <w:bCs/>
              </w:rPr>
            </w:pPr>
          </w:p>
        </w:tc>
        <w:tc>
          <w:tcPr>
            <w:tcW w:w="3450" w:type="pct"/>
          </w:tcPr>
          <w:p w14:paraId="46D08C3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Автоматизация выбора средств измерений</w:t>
            </w:r>
          </w:p>
        </w:tc>
      </w:tr>
      <w:tr w:rsidR="0096686F" w:rsidRPr="007F0863" w14:paraId="6B617853" w14:textId="77777777" w:rsidTr="00DF540A">
        <w:trPr>
          <w:trHeight w:val="20"/>
        </w:trPr>
        <w:tc>
          <w:tcPr>
            <w:tcW w:w="1550" w:type="pct"/>
            <w:gridSpan w:val="2"/>
            <w:vMerge/>
          </w:tcPr>
          <w:p w14:paraId="270F278C" w14:textId="77777777" w:rsidR="0096686F" w:rsidRPr="007F0863" w:rsidRDefault="0096686F" w:rsidP="00DF540A">
            <w:pPr>
              <w:rPr>
                <w:rFonts w:ascii="Times New Roman" w:hAnsi="Times New Roman" w:cs="Times New Roman"/>
                <w:b/>
                <w:bCs/>
              </w:rPr>
            </w:pPr>
          </w:p>
        </w:tc>
        <w:tc>
          <w:tcPr>
            <w:tcW w:w="3450" w:type="pct"/>
          </w:tcPr>
          <w:p w14:paraId="0B6CE38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Основные характеристики морских измерительных приборов и инструментов.</w:t>
            </w:r>
          </w:p>
        </w:tc>
      </w:tr>
      <w:tr w:rsidR="0096686F" w:rsidRPr="007F0863" w14:paraId="2AD8A1F7" w14:textId="77777777" w:rsidTr="00DF540A">
        <w:trPr>
          <w:trHeight w:val="20"/>
        </w:trPr>
        <w:tc>
          <w:tcPr>
            <w:tcW w:w="1550" w:type="pct"/>
            <w:gridSpan w:val="2"/>
            <w:vMerge/>
          </w:tcPr>
          <w:p w14:paraId="1551F088" w14:textId="77777777" w:rsidR="0096686F" w:rsidRPr="007F0863" w:rsidRDefault="0096686F" w:rsidP="00DF540A">
            <w:pPr>
              <w:rPr>
                <w:rFonts w:ascii="Times New Roman" w:hAnsi="Times New Roman" w:cs="Times New Roman"/>
                <w:b/>
                <w:bCs/>
              </w:rPr>
            </w:pPr>
          </w:p>
        </w:tc>
        <w:tc>
          <w:tcPr>
            <w:tcW w:w="3450" w:type="pct"/>
          </w:tcPr>
          <w:p w14:paraId="038545EF"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В том числе практических и лабораторных занятий</w:t>
            </w:r>
          </w:p>
        </w:tc>
      </w:tr>
      <w:tr w:rsidR="0096686F" w:rsidRPr="007F0863" w14:paraId="38E4405F" w14:textId="77777777" w:rsidTr="00DF540A">
        <w:trPr>
          <w:trHeight w:val="20"/>
        </w:trPr>
        <w:tc>
          <w:tcPr>
            <w:tcW w:w="1550" w:type="pct"/>
            <w:gridSpan w:val="2"/>
            <w:vMerge/>
          </w:tcPr>
          <w:p w14:paraId="53CA46CA" w14:textId="77777777" w:rsidR="0096686F" w:rsidRPr="007F0863" w:rsidRDefault="0096686F" w:rsidP="00DF540A">
            <w:pPr>
              <w:rPr>
                <w:rFonts w:ascii="Times New Roman" w:hAnsi="Times New Roman" w:cs="Times New Roman"/>
                <w:b/>
                <w:bCs/>
              </w:rPr>
            </w:pPr>
          </w:p>
        </w:tc>
        <w:tc>
          <w:tcPr>
            <w:tcW w:w="3450" w:type="pct"/>
          </w:tcPr>
          <w:p w14:paraId="120A86D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Практическое занятие 2. </w:t>
            </w:r>
            <w:r w:rsidRPr="007F0863">
              <w:rPr>
                <w:rFonts w:ascii="Times New Roman" w:hAnsi="Times New Roman" w:cs="Times New Roman"/>
              </w:rPr>
              <w:t>Электронные аналоговые измерительные приборы</w:t>
            </w:r>
          </w:p>
        </w:tc>
      </w:tr>
      <w:tr w:rsidR="0096686F" w:rsidRPr="007F0863" w14:paraId="01FC06DF" w14:textId="77777777" w:rsidTr="00DF540A">
        <w:trPr>
          <w:trHeight w:val="20"/>
        </w:trPr>
        <w:tc>
          <w:tcPr>
            <w:tcW w:w="1550" w:type="pct"/>
            <w:gridSpan w:val="2"/>
            <w:vMerge/>
          </w:tcPr>
          <w:p w14:paraId="27865AEC" w14:textId="77777777" w:rsidR="0096686F" w:rsidRPr="007F0863" w:rsidRDefault="0096686F" w:rsidP="00DF540A">
            <w:pPr>
              <w:rPr>
                <w:rFonts w:ascii="Times New Roman" w:hAnsi="Times New Roman" w:cs="Times New Roman"/>
                <w:b/>
                <w:bCs/>
              </w:rPr>
            </w:pPr>
          </w:p>
        </w:tc>
        <w:tc>
          <w:tcPr>
            <w:tcW w:w="3450" w:type="pct"/>
          </w:tcPr>
          <w:p w14:paraId="685AE47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Практическое занятие 3.</w:t>
            </w:r>
            <w:r w:rsidRPr="007F0863">
              <w:rPr>
                <w:rFonts w:ascii="Times New Roman" w:hAnsi="Times New Roman" w:cs="Times New Roman"/>
              </w:rPr>
              <w:t xml:space="preserve"> Измерение электрических величин. </w:t>
            </w:r>
          </w:p>
        </w:tc>
      </w:tr>
      <w:tr w:rsidR="0096686F" w:rsidRPr="007F0863" w14:paraId="67AE069E" w14:textId="77777777" w:rsidTr="00DF540A">
        <w:trPr>
          <w:trHeight w:val="20"/>
        </w:trPr>
        <w:tc>
          <w:tcPr>
            <w:tcW w:w="1550" w:type="pct"/>
            <w:gridSpan w:val="2"/>
            <w:vMerge/>
          </w:tcPr>
          <w:p w14:paraId="3CA057BA" w14:textId="77777777" w:rsidR="0096686F" w:rsidRPr="007F0863" w:rsidRDefault="0096686F" w:rsidP="00DF540A">
            <w:pPr>
              <w:rPr>
                <w:rFonts w:ascii="Times New Roman" w:hAnsi="Times New Roman" w:cs="Times New Roman"/>
                <w:b/>
                <w:bCs/>
              </w:rPr>
            </w:pPr>
          </w:p>
        </w:tc>
        <w:tc>
          <w:tcPr>
            <w:tcW w:w="3450" w:type="pct"/>
          </w:tcPr>
          <w:p w14:paraId="6E5255AF"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Практическое занятие 4.</w:t>
            </w:r>
            <w:r w:rsidRPr="007F0863">
              <w:rPr>
                <w:rFonts w:ascii="Times New Roman" w:hAnsi="Times New Roman" w:cs="Times New Roman"/>
              </w:rPr>
              <w:t xml:space="preserve"> Методы и средства измерений магнитных величин.</w:t>
            </w:r>
          </w:p>
        </w:tc>
      </w:tr>
      <w:tr w:rsidR="0096686F" w:rsidRPr="007F0863" w14:paraId="2CE0C6BA" w14:textId="77777777" w:rsidTr="00DF540A">
        <w:trPr>
          <w:trHeight w:val="20"/>
        </w:trPr>
        <w:tc>
          <w:tcPr>
            <w:tcW w:w="1550" w:type="pct"/>
            <w:gridSpan w:val="2"/>
            <w:vMerge w:val="restart"/>
          </w:tcPr>
          <w:p w14:paraId="1A40D8E8"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3.3. </w:t>
            </w:r>
            <w:r w:rsidRPr="007F0863">
              <w:rPr>
                <w:rFonts w:ascii="Times New Roman" w:hAnsi="Times New Roman" w:cs="Times New Roman"/>
                <w:b/>
              </w:rPr>
              <w:t>Сертификация: содержание, формы</w:t>
            </w:r>
          </w:p>
        </w:tc>
        <w:tc>
          <w:tcPr>
            <w:tcW w:w="3450" w:type="pct"/>
          </w:tcPr>
          <w:p w14:paraId="44CDF94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AF6F1F1" w14:textId="77777777" w:rsidTr="00DF540A">
        <w:trPr>
          <w:trHeight w:val="20"/>
        </w:trPr>
        <w:tc>
          <w:tcPr>
            <w:tcW w:w="1550" w:type="pct"/>
            <w:gridSpan w:val="2"/>
            <w:vMerge/>
          </w:tcPr>
          <w:p w14:paraId="46348E4F" w14:textId="77777777" w:rsidR="0096686F" w:rsidRPr="007F0863" w:rsidRDefault="0096686F" w:rsidP="00DF540A">
            <w:pPr>
              <w:rPr>
                <w:rFonts w:ascii="Times New Roman" w:hAnsi="Times New Roman" w:cs="Times New Roman"/>
                <w:b/>
                <w:bCs/>
              </w:rPr>
            </w:pPr>
          </w:p>
        </w:tc>
        <w:tc>
          <w:tcPr>
            <w:tcW w:w="3450" w:type="pct"/>
          </w:tcPr>
          <w:p w14:paraId="69444423"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Сертификация продукции. Различение форм подтверждения соответствия. Обязательная и добровольная сертификация. Сравнительная характеристика ОС и ДС. Структура технического регламента</w:t>
            </w:r>
          </w:p>
        </w:tc>
      </w:tr>
      <w:tr w:rsidR="0096686F" w:rsidRPr="007F0863" w14:paraId="3B9B5F80" w14:textId="77777777" w:rsidTr="00DF540A">
        <w:trPr>
          <w:trHeight w:val="20"/>
        </w:trPr>
        <w:tc>
          <w:tcPr>
            <w:tcW w:w="1550" w:type="pct"/>
            <w:gridSpan w:val="2"/>
            <w:vMerge/>
          </w:tcPr>
          <w:p w14:paraId="6EAC94B9" w14:textId="77777777" w:rsidR="0096686F" w:rsidRPr="007F0863" w:rsidRDefault="0096686F" w:rsidP="00DF540A">
            <w:pPr>
              <w:rPr>
                <w:rFonts w:ascii="Times New Roman" w:hAnsi="Times New Roman" w:cs="Times New Roman"/>
                <w:b/>
                <w:bCs/>
              </w:rPr>
            </w:pPr>
          </w:p>
        </w:tc>
        <w:tc>
          <w:tcPr>
            <w:tcW w:w="3450" w:type="pct"/>
          </w:tcPr>
          <w:p w14:paraId="6DD265E1"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Требования обязательной сертификации.</w:t>
            </w:r>
          </w:p>
        </w:tc>
      </w:tr>
      <w:tr w:rsidR="0096686F" w:rsidRPr="007F0863" w14:paraId="038C80A7" w14:textId="77777777" w:rsidTr="00DF540A">
        <w:trPr>
          <w:trHeight w:val="20"/>
        </w:trPr>
        <w:tc>
          <w:tcPr>
            <w:tcW w:w="1550" w:type="pct"/>
            <w:gridSpan w:val="2"/>
            <w:vMerge/>
          </w:tcPr>
          <w:p w14:paraId="52AB8797" w14:textId="77777777" w:rsidR="0096686F" w:rsidRPr="007F0863" w:rsidRDefault="0096686F" w:rsidP="00DF540A">
            <w:pPr>
              <w:rPr>
                <w:rFonts w:ascii="Times New Roman" w:hAnsi="Times New Roman" w:cs="Times New Roman"/>
                <w:b/>
                <w:bCs/>
              </w:rPr>
            </w:pPr>
          </w:p>
        </w:tc>
        <w:tc>
          <w:tcPr>
            <w:tcW w:w="3450" w:type="pct"/>
          </w:tcPr>
          <w:p w14:paraId="197DA0BF"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 xml:space="preserve">Сравнительная характеристика ОС и ДС. </w:t>
            </w:r>
          </w:p>
        </w:tc>
      </w:tr>
      <w:tr w:rsidR="0096686F" w:rsidRPr="007F0863" w14:paraId="08A8C73B" w14:textId="77777777" w:rsidTr="00DF540A">
        <w:trPr>
          <w:trHeight w:val="20"/>
        </w:trPr>
        <w:tc>
          <w:tcPr>
            <w:tcW w:w="1550" w:type="pct"/>
            <w:gridSpan w:val="2"/>
            <w:vMerge/>
            <w:tcBorders>
              <w:bottom w:val="single" w:sz="4" w:space="0" w:color="auto"/>
            </w:tcBorders>
          </w:tcPr>
          <w:p w14:paraId="40304229"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1667014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Структура технического регламента</w:t>
            </w:r>
          </w:p>
        </w:tc>
      </w:tr>
      <w:tr w:rsidR="0096686F" w:rsidRPr="007F0863" w14:paraId="6198EC3F" w14:textId="77777777" w:rsidTr="00DF540A">
        <w:trPr>
          <w:trHeight w:val="20"/>
        </w:trPr>
        <w:tc>
          <w:tcPr>
            <w:tcW w:w="1550" w:type="pct"/>
            <w:gridSpan w:val="2"/>
            <w:vMerge w:val="restart"/>
          </w:tcPr>
          <w:p w14:paraId="4DEFCC05"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3.4. </w:t>
            </w:r>
            <w:r w:rsidRPr="007F0863">
              <w:rPr>
                <w:rFonts w:ascii="Times New Roman" w:hAnsi="Times New Roman" w:cs="Times New Roman"/>
                <w:b/>
              </w:rPr>
              <w:t>Нормативная база</w:t>
            </w:r>
          </w:p>
        </w:tc>
        <w:tc>
          <w:tcPr>
            <w:tcW w:w="3450" w:type="pct"/>
          </w:tcPr>
          <w:p w14:paraId="0372AE6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5E1F9A0F" w14:textId="77777777" w:rsidTr="00DF540A">
        <w:trPr>
          <w:trHeight w:val="20"/>
        </w:trPr>
        <w:tc>
          <w:tcPr>
            <w:tcW w:w="1550" w:type="pct"/>
            <w:gridSpan w:val="2"/>
            <w:vMerge/>
          </w:tcPr>
          <w:p w14:paraId="42AC1663" w14:textId="77777777" w:rsidR="0096686F" w:rsidRPr="007F0863" w:rsidRDefault="0096686F" w:rsidP="00DF540A">
            <w:pPr>
              <w:rPr>
                <w:rFonts w:ascii="Times New Roman" w:hAnsi="Times New Roman" w:cs="Times New Roman"/>
                <w:b/>
                <w:bCs/>
              </w:rPr>
            </w:pPr>
          </w:p>
        </w:tc>
        <w:tc>
          <w:tcPr>
            <w:tcW w:w="3450" w:type="pct"/>
          </w:tcPr>
          <w:p w14:paraId="5EE3A43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 xml:space="preserve">Содержание нормативного документа. Категории стандартов. </w:t>
            </w:r>
          </w:p>
        </w:tc>
      </w:tr>
      <w:tr w:rsidR="0096686F" w:rsidRPr="007F0863" w14:paraId="537766A5" w14:textId="77777777" w:rsidTr="00DF540A">
        <w:trPr>
          <w:trHeight w:val="20"/>
        </w:trPr>
        <w:tc>
          <w:tcPr>
            <w:tcW w:w="1550" w:type="pct"/>
            <w:gridSpan w:val="2"/>
            <w:vMerge/>
          </w:tcPr>
          <w:p w14:paraId="7D66279C" w14:textId="77777777" w:rsidR="0096686F" w:rsidRPr="007F0863" w:rsidRDefault="0096686F" w:rsidP="00DF540A">
            <w:pPr>
              <w:rPr>
                <w:rFonts w:ascii="Times New Roman" w:hAnsi="Times New Roman" w:cs="Times New Roman"/>
                <w:b/>
                <w:bCs/>
              </w:rPr>
            </w:pPr>
          </w:p>
        </w:tc>
        <w:tc>
          <w:tcPr>
            <w:tcW w:w="3450" w:type="pct"/>
          </w:tcPr>
          <w:p w14:paraId="530A76A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Нормативная документация. Основные категории нормативных документов. ЕСКД, ЕСТД, ЕТДК.</w:t>
            </w:r>
          </w:p>
        </w:tc>
      </w:tr>
      <w:tr w:rsidR="0096686F" w:rsidRPr="007F0863" w14:paraId="42698B26" w14:textId="77777777" w:rsidTr="00DF540A">
        <w:trPr>
          <w:trHeight w:val="20"/>
        </w:trPr>
        <w:tc>
          <w:tcPr>
            <w:tcW w:w="1550" w:type="pct"/>
            <w:gridSpan w:val="2"/>
            <w:vMerge/>
          </w:tcPr>
          <w:p w14:paraId="26A9B0B1" w14:textId="77777777" w:rsidR="0096686F" w:rsidRPr="007F0863" w:rsidRDefault="0096686F" w:rsidP="00DF540A">
            <w:pPr>
              <w:rPr>
                <w:rFonts w:ascii="Times New Roman" w:hAnsi="Times New Roman" w:cs="Times New Roman"/>
                <w:b/>
                <w:bCs/>
              </w:rPr>
            </w:pPr>
          </w:p>
        </w:tc>
        <w:tc>
          <w:tcPr>
            <w:tcW w:w="3450" w:type="pct"/>
          </w:tcPr>
          <w:p w14:paraId="56EC4D9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Национальные стандарты РФ. Структура комплексов стандартов серии ИСО 9000:2000.</w:t>
            </w:r>
          </w:p>
        </w:tc>
      </w:tr>
      <w:tr w:rsidR="0096686F" w:rsidRPr="007F0863" w14:paraId="40A39D8B" w14:textId="77777777" w:rsidTr="00DF540A">
        <w:trPr>
          <w:trHeight w:val="20"/>
        </w:trPr>
        <w:tc>
          <w:tcPr>
            <w:tcW w:w="1550" w:type="pct"/>
            <w:gridSpan w:val="2"/>
            <w:vMerge/>
          </w:tcPr>
          <w:p w14:paraId="660BFCDB" w14:textId="77777777" w:rsidR="0096686F" w:rsidRPr="007F0863" w:rsidRDefault="0096686F" w:rsidP="00DF540A">
            <w:pPr>
              <w:rPr>
                <w:rFonts w:ascii="Times New Roman" w:hAnsi="Times New Roman" w:cs="Times New Roman"/>
                <w:b/>
                <w:bCs/>
              </w:rPr>
            </w:pPr>
          </w:p>
        </w:tc>
        <w:tc>
          <w:tcPr>
            <w:tcW w:w="3450" w:type="pct"/>
          </w:tcPr>
          <w:p w14:paraId="74F04568"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Направление совершенствования сертификации в рамках вступления России в ВТО.</w:t>
            </w:r>
          </w:p>
        </w:tc>
      </w:tr>
      <w:tr w:rsidR="0096686F" w:rsidRPr="007F0863" w14:paraId="23F97662" w14:textId="77777777" w:rsidTr="00DF540A">
        <w:trPr>
          <w:trHeight w:val="20"/>
        </w:trPr>
        <w:tc>
          <w:tcPr>
            <w:tcW w:w="5000" w:type="pct"/>
            <w:gridSpan w:val="3"/>
          </w:tcPr>
          <w:p w14:paraId="5FDFB396" w14:textId="77777777" w:rsidR="0096686F" w:rsidRPr="007F0863" w:rsidRDefault="0096686F" w:rsidP="00DF540A">
            <w:pPr>
              <w:suppressAutoHyphens/>
              <w:rPr>
                <w:rFonts w:ascii="Times New Roman" w:hAnsi="Times New Roman" w:cs="Times New Roman"/>
                <w:b/>
              </w:rPr>
            </w:pPr>
            <w:r w:rsidRPr="007F0863">
              <w:rPr>
                <w:rFonts w:ascii="Times New Roman" w:hAnsi="Times New Roman" w:cs="Times New Roman"/>
                <w:b/>
              </w:rPr>
              <w:t>Промежуточная аттестация</w:t>
            </w:r>
          </w:p>
        </w:tc>
      </w:tr>
      <w:tr w:rsidR="0096686F" w:rsidRPr="007F0863" w14:paraId="7BC15623" w14:textId="77777777" w:rsidTr="00DF540A">
        <w:trPr>
          <w:trHeight w:val="20"/>
        </w:trPr>
        <w:tc>
          <w:tcPr>
            <w:tcW w:w="5000" w:type="pct"/>
            <w:gridSpan w:val="3"/>
          </w:tcPr>
          <w:p w14:paraId="343F4EDD"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Всего: 36 часов</w:t>
            </w:r>
          </w:p>
        </w:tc>
      </w:tr>
    </w:tbl>
    <w:p w14:paraId="7BFCC266" w14:textId="77777777" w:rsidR="00304CBE" w:rsidRPr="00101ECC" w:rsidRDefault="00304CBE" w:rsidP="00304CBE">
      <w:pPr>
        <w:pStyle w:val="114"/>
        <w:jc w:val="center"/>
        <w:rPr>
          <w:rFonts w:ascii="Times New Roman" w:hAnsi="Times New Roman"/>
        </w:rPr>
      </w:pPr>
    </w:p>
    <w:p w14:paraId="2ABACB93" w14:textId="77777777" w:rsidR="00304CBE" w:rsidRPr="00101ECC" w:rsidRDefault="00304CBE" w:rsidP="00304CBE">
      <w:pPr>
        <w:rPr>
          <w:rFonts w:ascii="Times New Roman" w:hAnsi="Times New Roman" w:cs="Times New Roman"/>
          <w:sz w:val="24"/>
          <w:szCs w:val="24"/>
        </w:rPr>
      </w:pPr>
    </w:p>
    <w:bookmarkEnd w:id="344"/>
    <w:p w14:paraId="71CE9E9A" w14:textId="77777777" w:rsidR="0096686F" w:rsidRPr="00101ECC" w:rsidRDefault="0096686F" w:rsidP="0096686F">
      <w:pPr>
        <w:rPr>
          <w:rFonts w:ascii="Times New Roman" w:hAnsi="Times New Roman" w:cs="Times New Roman"/>
          <w:sz w:val="24"/>
          <w:szCs w:val="24"/>
        </w:rPr>
      </w:pPr>
    </w:p>
    <w:p w14:paraId="1EA7640C" w14:textId="77777777" w:rsidR="0096686F" w:rsidRPr="00101ECC" w:rsidRDefault="0096686F" w:rsidP="0096686F">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16B5DBA1" w14:textId="77777777" w:rsidR="0096686F" w:rsidRPr="00101ECC" w:rsidRDefault="0096686F" w:rsidP="0096686F">
      <w:pPr>
        <w:pStyle w:val="114"/>
        <w:rPr>
          <w:rFonts w:ascii="Times New Roman" w:hAnsi="Times New Roman"/>
        </w:rPr>
      </w:pPr>
      <w:r w:rsidRPr="00101ECC">
        <w:rPr>
          <w:rFonts w:ascii="Times New Roman" w:hAnsi="Times New Roman"/>
        </w:rPr>
        <w:t>3.1. Материально-техническое обеспечение</w:t>
      </w:r>
    </w:p>
    <w:p w14:paraId="59B77CF7" w14:textId="77777777" w:rsidR="0096686F" w:rsidRDefault="0096686F" w:rsidP="0096686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F41E286" w14:textId="77777777" w:rsidR="0096686F" w:rsidRPr="00101ECC" w:rsidRDefault="0096686F" w:rsidP="0096686F"/>
    <w:p w14:paraId="4D9C23DE" w14:textId="77777777" w:rsidR="0096686F" w:rsidRPr="00101ECC" w:rsidRDefault="0096686F" w:rsidP="009668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A18D8C8" w14:textId="77777777" w:rsidR="0096686F" w:rsidRPr="00101ECC" w:rsidRDefault="0096686F" w:rsidP="009668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416865" w14:textId="77777777" w:rsidR="0096686F" w:rsidRPr="00101ECC" w:rsidRDefault="0096686F" w:rsidP="0096686F">
      <w:pPr>
        <w:pStyle w:val="a4"/>
        <w:spacing w:line="276" w:lineRule="auto"/>
        <w:ind w:left="0" w:firstLine="709"/>
        <w:jc w:val="both"/>
        <w:rPr>
          <w:rFonts w:ascii="Times New Roman" w:hAnsi="Times New Roman"/>
          <w:bCs/>
          <w:sz w:val="24"/>
          <w:szCs w:val="24"/>
        </w:rPr>
      </w:pPr>
    </w:p>
    <w:p w14:paraId="364EA85C" w14:textId="77777777" w:rsidR="0096686F" w:rsidRPr="0090492F" w:rsidRDefault="0096686F" w:rsidP="0096686F">
      <w:pPr>
        <w:pStyle w:val="a4"/>
        <w:spacing w:line="276" w:lineRule="auto"/>
        <w:ind w:left="0" w:firstLine="709"/>
        <w:rPr>
          <w:rFonts w:ascii="Times New Roman" w:hAnsi="Times New Roman" w:cs="Times New Roman"/>
          <w:b/>
          <w:sz w:val="24"/>
          <w:szCs w:val="24"/>
        </w:rPr>
      </w:pPr>
      <w:r w:rsidRPr="0090492F">
        <w:rPr>
          <w:rFonts w:ascii="Times New Roman" w:hAnsi="Times New Roman" w:cs="Times New Roman"/>
          <w:b/>
          <w:sz w:val="24"/>
          <w:szCs w:val="24"/>
        </w:rPr>
        <w:t>3.2.1. Основные печатные и/или электронные издания</w:t>
      </w:r>
    </w:p>
    <w:p w14:paraId="029D97B5" w14:textId="77777777" w:rsidR="0096686F" w:rsidRPr="0090492F" w:rsidRDefault="0096686F" w:rsidP="00031FC8">
      <w:pPr>
        <w:pStyle w:val="a4"/>
        <w:numPr>
          <w:ilvl w:val="0"/>
          <w:numId w:val="29"/>
        </w:numPr>
        <w:tabs>
          <w:tab w:val="left" w:pos="1134"/>
        </w:tabs>
        <w:spacing w:line="276" w:lineRule="auto"/>
        <w:ind w:left="0" w:firstLine="567"/>
        <w:jc w:val="both"/>
        <w:rPr>
          <w:rFonts w:ascii="Times New Roman" w:hAnsi="Times New Roman"/>
          <w:bCs/>
          <w:sz w:val="24"/>
          <w:szCs w:val="24"/>
        </w:rPr>
      </w:pPr>
      <w:r w:rsidRPr="0090492F">
        <w:rPr>
          <w:rFonts w:ascii="Times New Roman" w:hAnsi="Times New Roman"/>
          <w:bCs/>
          <w:sz w:val="24"/>
          <w:szCs w:val="24"/>
        </w:rPr>
        <w:t xml:space="preserve">Земсков, Ю. П. Организация и технология испытаний: учебное пособие для </w:t>
      </w:r>
      <w:proofErr w:type="spellStart"/>
      <w:r w:rsidRPr="0090492F">
        <w:rPr>
          <w:rFonts w:ascii="Times New Roman" w:hAnsi="Times New Roman"/>
          <w:bCs/>
          <w:sz w:val="24"/>
          <w:szCs w:val="24"/>
        </w:rPr>
        <w:t>спо</w:t>
      </w:r>
      <w:proofErr w:type="spellEnd"/>
      <w:r w:rsidRPr="0090492F">
        <w:rPr>
          <w:rFonts w:ascii="Times New Roman" w:hAnsi="Times New Roman"/>
          <w:bCs/>
          <w:sz w:val="24"/>
          <w:szCs w:val="24"/>
        </w:rPr>
        <w:t xml:space="preserve"> / Ю. П. Земсков, Л. И. Назина. — Санкт-Петербург: Лань, 2021. — 220 с. — ISBN 978-5-8114-6971-0. — Текст: электронный // Лань: электронно-библиотечная система. — URL: https://e.lanbook.com/book/153935</w:t>
      </w:r>
    </w:p>
    <w:p w14:paraId="72D1BCC3" w14:textId="77777777" w:rsidR="0096686F" w:rsidRPr="0090492F" w:rsidRDefault="0096686F" w:rsidP="00031FC8">
      <w:pPr>
        <w:pStyle w:val="a4"/>
        <w:numPr>
          <w:ilvl w:val="0"/>
          <w:numId w:val="29"/>
        </w:numPr>
        <w:tabs>
          <w:tab w:val="left" w:pos="1134"/>
        </w:tabs>
        <w:spacing w:line="276" w:lineRule="auto"/>
        <w:ind w:left="0" w:firstLine="567"/>
        <w:jc w:val="both"/>
        <w:rPr>
          <w:rFonts w:ascii="Times New Roman" w:hAnsi="Times New Roman"/>
          <w:bCs/>
          <w:sz w:val="24"/>
          <w:szCs w:val="24"/>
        </w:rPr>
      </w:pPr>
      <w:r w:rsidRPr="0090492F">
        <w:rPr>
          <w:rFonts w:ascii="Times New Roman" w:hAnsi="Times New Roman"/>
          <w:bCs/>
          <w:sz w:val="24"/>
          <w:szCs w:val="24"/>
        </w:rPr>
        <w:t xml:space="preserve">Ким, К. К. Средства электрических измерений и их поверка: учебное пособие для </w:t>
      </w:r>
      <w:proofErr w:type="spellStart"/>
      <w:r w:rsidRPr="0090492F">
        <w:rPr>
          <w:rFonts w:ascii="Times New Roman" w:hAnsi="Times New Roman"/>
          <w:bCs/>
          <w:sz w:val="24"/>
          <w:szCs w:val="24"/>
        </w:rPr>
        <w:t>спо</w:t>
      </w:r>
      <w:proofErr w:type="spellEnd"/>
      <w:r w:rsidRPr="0090492F">
        <w:rPr>
          <w:rFonts w:ascii="Times New Roman" w:hAnsi="Times New Roman"/>
          <w:bCs/>
          <w:sz w:val="24"/>
          <w:szCs w:val="24"/>
        </w:rPr>
        <w:t xml:space="preserve"> / К. К. Ким, Г. Н. Анисимов, А. И. </w:t>
      </w:r>
      <w:proofErr w:type="spellStart"/>
      <w:r w:rsidRPr="0090492F">
        <w:rPr>
          <w:rFonts w:ascii="Times New Roman" w:hAnsi="Times New Roman"/>
          <w:bCs/>
          <w:sz w:val="24"/>
          <w:szCs w:val="24"/>
        </w:rPr>
        <w:t>Чураков</w:t>
      </w:r>
      <w:proofErr w:type="spellEnd"/>
      <w:r w:rsidRPr="0090492F">
        <w:rPr>
          <w:rFonts w:ascii="Times New Roman" w:hAnsi="Times New Roman"/>
          <w:bCs/>
          <w:sz w:val="24"/>
          <w:szCs w:val="24"/>
        </w:rPr>
        <w:t xml:space="preserve">. — Санкт-Петербург: Лань, 2021. — 316 с. — ISBN 978-5-8114-6981-9. — Текст: электронный // Лань: электронно-библиотечная система. — URL: https://e. </w:t>
      </w:r>
      <w:proofErr w:type="spellStart"/>
      <w:r w:rsidRPr="0090492F">
        <w:rPr>
          <w:rFonts w:ascii="Times New Roman" w:hAnsi="Times New Roman"/>
          <w:bCs/>
          <w:sz w:val="24"/>
          <w:szCs w:val="24"/>
        </w:rPr>
        <w:t>lanbook</w:t>
      </w:r>
      <w:proofErr w:type="spellEnd"/>
      <w:r w:rsidRPr="0090492F">
        <w:rPr>
          <w:rFonts w:ascii="Times New Roman" w:hAnsi="Times New Roman"/>
          <w:bCs/>
          <w:sz w:val="24"/>
          <w:szCs w:val="24"/>
        </w:rPr>
        <w:t xml:space="preserve">. </w:t>
      </w:r>
      <w:proofErr w:type="spellStart"/>
      <w:r w:rsidRPr="0090492F">
        <w:rPr>
          <w:rFonts w:ascii="Times New Roman" w:hAnsi="Times New Roman"/>
          <w:bCs/>
          <w:sz w:val="24"/>
          <w:szCs w:val="24"/>
        </w:rPr>
        <w:t>com</w:t>
      </w:r>
      <w:proofErr w:type="spellEnd"/>
      <w:r w:rsidRPr="0090492F">
        <w:rPr>
          <w:rFonts w:ascii="Times New Roman" w:hAnsi="Times New Roman"/>
          <w:bCs/>
          <w:sz w:val="24"/>
          <w:szCs w:val="24"/>
        </w:rPr>
        <w:t>/</w:t>
      </w:r>
      <w:proofErr w:type="spellStart"/>
      <w:r w:rsidRPr="0090492F">
        <w:rPr>
          <w:rFonts w:ascii="Times New Roman" w:hAnsi="Times New Roman"/>
          <w:bCs/>
          <w:sz w:val="24"/>
          <w:szCs w:val="24"/>
        </w:rPr>
        <w:t>book</w:t>
      </w:r>
      <w:proofErr w:type="spellEnd"/>
      <w:r w:rsidRPr="0090492F">
        <w:rPr>
          <w:rFonts w:ascii="Times New Roman" w:hAnsi="Times New Roman"/>
          <w:bCs/>
          <w:sz w:val="24"/>
          <w:szCs w:val="24"/>
        </w:rPr>
        <w:t>/153944</w:t>
      </w:r>
    </w:p>
    <w:p w14:paraId="73438604" w14:textId="77777777" w:rsidR="0096686F" w:rsidRPr="00101ECC" w:rsidRDefault="0096686F" w:rsidP="0096686F">
      <w:pPr>
        <w:tabs>
          <w:tab w:val="left" w:pos="1134"/>
        </w:tabs>
        <w:spacing w:line="276" w:lineRule="auto"/>
        <w:ind w:left="709"/>
        <w:contextualSpacing/>
        <w:jc w:val="both"/>
        <w:rPr>
          <w:rFonts w:ascii="Times New Roman" w:hAnsi="Times New Roman"/>
          <w:noProof/>
          <w:sz w:val="24"/>
          <w:szCs w:val="24"/>
        </w:rPr>
      </w:pPr>
    </w:p>
    <w:p w14:paraId="00793E12" w14:textId="77777777" w:rsidR="0096686F" w:rsidRPr="00101ECC" w:rsidRDefault="0096686F" w:rsidP="0096686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96686F" w:rsidRPr="00101ECC" w14:paraId="0CC4D40B" w14:textId="77777777" w:rsidTr="00DF540A">
        <w:trPr>
          <w:trHeight w:val="20"/>
        </w:trPr>
        <w:tc>
          <w:tcPr>
            <w:tcW w:w="1495" w:type="pct"/>
            <w:vAlign w:val="center"/>
          </w:tcPr>
          <w:p w14:paraId="464EDA55"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5A1AC5A5"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501D3D48"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96686F" w:rsidRPr="00101ECC" w14:paraId="71833322" w14:textId="77777777" w:rsidTr="00DF540A">
        <w:trPr>
          <w:trHeight w:val="20"/>
        </w:trPr>
        <w:tc>
          <w:tcPr>
            <w:tcW w:w="1495" w:type="pct"/>
          </w:tcPr>
          <w:p w14:paraId="76075826"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12CDA5D0" w14:textId="77777777" w:rsidR="0096686F" w:rsidRPr="00101ECC" w:rsidRDefault="0096686F" w:rsidP="00031FC8">
            <w:pPr>
              <w:numPr>
                <w:ilvl w:val="0"/>
                <w:numId w:val="27"/>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основных понятий метрологии, стандартизации, сертификации и документации систем стандартов качества;</w:t>
            </w:r>
          </w:p>
          <w:p w14:paraId="765EE7B6" w14:textId="77777777" w:rsidR="0096686F" w:rsidRPr="00101ECC" w:rsidRDefault="0096686F" w:rsidP="00031FC8">
            <w:pPr>
              <w:numPr>
                <w:ilvl w:val="0"/>
                <w:numId w:val="27"/>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основных положений систем (комплексов) общетехнических и организационно-методических стандартов;</w:t>
            </w:r>
          </w:p>
          <w:p w14:paraId="31EC3870" w14:textId="77777777" w:rsidR="0096686F" w:rsidRPr="00101ECC" w:rsidRDefault="0096686F" w:rsidP="00031FC8">
            <w:pPr>
              <w:numPr>
                <w:ilvl w:val="0"/>
                <w:numId w:val="27"/>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терминологии и единицы измерения величин в соответствии с действующими стандартами и международной системой единиц СИ;</w:t>
            </w:r>
          </w:p>
          <w:p w14:paraId="4E3DFC53" w14:textId="77777777" w:rsidR="0096686F" w:rsidRPr="00101ECC" w:rsidRDefault="0096686F" w:rsidP="00DF540A">
            <w:pPr>
              <w:spacing w:line="276" w:lineRule="auto"/>
              <w:contextualSpacing/>
              <w:rPr>
                <w:rFonts w:ascii="Times New Roman" w:hAnsi="Times New Roman"/>
                <w:bCs/>
                <w:noProof/>
                <w:sz w:val="24"/>
                <w:szCs w:val="24"/>
              </w:rPr>
            </w:pPr>
          </w:p>
        </w:tc>
        <w:tc>
          <w:tcPr>
            <w:tcW w:w="1495" w:type="pct"/>
          </w:tcPr>
          <w:p w14:paraId="3B05DB9D" w14:textId="77777777" w:rsidR="0096686F" w:rsidRPr="00101ECC" w:rsidRDefault="0096686F" w:rsidP="00DF540A">
            <w:pPr>
              <w:rPr>
                <w:rFonts w:ascii="Times New Roman" w:eastAsia="Calibri" w:hAnsi="Times New Roman"/>
                <w:sz w:val="24"/>
                <w:szCs w:val="24"/>
              </w:rPr>
            </w:pPr>
            <w:r w:rsidRPr="00101ECC">
              <w:rPr>
                <w:rFonts w:ascii="Times New Roman" w:hAnsi="Times New Roman" w:cs="Times New Roman"/>
                <w:bCs/>
                <w:sz w:val="24"/>
                <w:szCs w:val="24"/>
              </w:rPr>
              <w:t xml:space="preserve">Демонстрирует </w:t>
            </w:r>
            <w:r w:rsidRPr="00101ECC">
              <w:rPr>
                <w:rFonts w:ascii="Times New Roman" w:eastAsia="Calibri" w:hAnsi="Times New Roman"/>
                <w:sz w:val="24"/>
                <w:szCs w:val="24"/>
              </w:rPr>
              <w:t>точность толкования понятий метрологии, стандартизации и сертификации;</w:t>
            </w:r>
          </w:p>
          <w:p w14:paraId="6AC6D93E" w14:textId="77777777" w:rsidR="0096686F" w:rsidRPr="00101ECC" w:rsidRDefault="0096686F" w:rsidP="00DF540A">
            <w:pPr>
              <w:rPr>
                <w:rFonts w:ascii="Times New Roman" w:eastAsia="Calibri" w:hAnsi="Times New Roman"/>
                <w:sz w:val="24"/>
                <w:szCs w:val="24"/>
              </w:rPr>
            </w:pPr>
            <w:r w:rsidRPr="00101ECC">
              <w:rPr>
                <w:rFonts w:ascii="Times New Roman" w:eastAsia="Calibri" w:hAnsi="Times New Roman"/>
                <w:sz w:val="24"/>
                <w:szCs w:val="24"/>
              </w:rPr>
              <w:t>грамотность использования документации систем стандартов качества; точность толкования основных положений систем (комплексов) общетехнических и организационно-методических стандартов;</w:t>
            </w:r>
          </w:p>
          <w:p w14:paraId="69891D1A"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c>
          <w:tcPr>
            <w:tcW w:w="1495" w:type="pct"/>
          </w:tcPr>
          <w:p w14:paraId="4C2E58C5" w14:textId="77777777" w:rsidR="0096686F" w:rsidRPr="00101ECC" w:rsidRDefault="0096686F" w:rsidP="00DF540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29104DBE"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r>
      <w:tr w:rsidR="0096686F" w:rsidRPr="00101ECC" w14:paraId="342F02B4" w14:textId="77777777" w:rsidTr="00DF540A">
        <w:trPr>
          <w:trHeight w:val="20"/>
        </w:trPr>
        <w:tc>
          <w:tcPr>
            <w:tcW w:w="1495" w:type="pct"/>
          </w:tcPr>
          <w:p w14:paraId="514D99A2"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290BC67A" w14:textId="77777777" w:rsidR="0096686F" w:rsidRPr="00101ECC" w:rsidRDefault="0096686F" w:rsidP="00031FC8">
            <w:pPr>
              <w:numPr>
                <w:ilvl w:val="0"/>
                <w:numId w:val="27"/>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применять требования нормативных правовых актов к основным видам продукции (услуг) и процессов;</w:t>
            </w:r>
          </w:p>
          <w:p w14:paraId="43C9FC01" w14:textId="77777777" w:rsidR="0096686F" w:rsidRPr="00101ECC" w:rsidRDefault="0096686F" w:rsidP="00031FC8">
            <w:pPr>
              <w:numPr>
                <w:ilvl w:val="0"/>
                <w:numId w:val="27"/>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lastRenderedPageBreak/>
              <w:t>пользоваться контрольно-испытательной и измерительной аппаратурой;</w:t>
            </w:r>
          </w:p>
          <w:p w14:paraId="36D5895B" w14:textId="77777777" w:rsidR="0096686F" w:rsidRPr="00101ECC" w:rsidRDefault="0096686F" w:rsidP="00031FC8">
            <w:pPr>
              <w:numPr>
                <w:ilvl w:val="0"/>
                <w:numId w:val="27"/>
              </w:numPr>
              <w:spacing w:line="276" w:lineRule="auto"/>
              <w:contextualSpacing/>
              <w:rPr>
                <w:rFonts w:ascii="Times New Roman" w:hAnsi="Times New Roman"/>
                <w:bCs/>
                <w:noProof/>
                <w:sz w:val="24"/>
                <w:szCs w:val="24"/>
              </w:rPr>
            </w:pPr>
          </w:p>
        </w:tc>
        <w:tc>
          <w:tcPr>
            <w:tcW w:w="1495" w:type="pct"/>
          </w:tcPr>
          <w:p w14:paraId="39033D7A" w14:textId="77777777" w:rsidR="0096686F" w:rsidRPr="00101ECC" w:rsidRDefault="0096686F" w:rsidP="00DF540A">
            <w:pPr>
              <w:jc w:val="both"/>
              <w:rPr>
                <w:rFonts w:ascii="Times New Roman" w:eastAsia="Calibri" w:hAnsi="Times New Roman"/>
                <w:sz w:val="24"/>
                <w:szCs w:val="24"/>
              </w:rPr>
            </w:pPr>
            <w:r w:rsidRPr="00101ECC">
              <w:rPr>
                <w:rFonts w:ascii="Times New Roman" w:hAnsi="Times New Roman" w:cs="Times New Roman"/>
                <w:bCs/>
                <w:sz w:val="24"/>
                <w:szCs w:val="24"/>
              </w:rPr>
              <w:lastRenderedPageBreak/>
              <w:t xml:space="preserve">Демонстрирует умения </w:t>
            </w:r>
            <w:r w:rsidRPr="00101ECC">
              <w:rPr>
                <w:rFonts w:ascii="Times New Roman" w:eastAsia="Calibri" w:hAnsi="Times New Roman"/>
                <w:sz w:val="24"/>
                <w:szCs w:val="24"/>
              </w:rPr>
              <w:t>обоснованно использовать нормативные правовые акты к основным видам продукции (услуг) и процессов;</w:t>
            </w:r>
          </w:p>
          <w:p w14:paraId="4C5A4DDB" w14:textId="77777777" w:rsidR="0096686F" w:rsidRPr="00101ECC" w:rsidRDefault="0096686F" w:rsidP="00031FC8">
            <w:pPr>
              <w:numPr>
                <w:ilvl w:val="0"/>
                <w:numId w:val="28"/>
              </w:numPr>
              <w:ind w:left="0" w:firstLine="0"/>
              <w:jc w:val="both"/>
              <w:rPr>
                <w:rFonts w:ascii="Times New Roman" w:eastAsia="Calibri" w:hAnsi="Times New Roman"/>
                <w:sz w:val="24"/>
                <w:szCs w:val="24"/>
              </w:rPr>
            </w:pPr>
            <w:r w:rsidRPr="00101ECC">
              <w:rPr>
                <w:rFonts w:ascii="Times New Roman" w:eastAsia="Calibri" w:hAnsi="Times New Roman"/>
                <w:sz w:val="24"/>
                <w:szCs w:val="24"/>
              </w:rPr>
              <w:t>грамотно использовать контрольно-испытательную и измерительную аппаратуры;</w:t>
            </w:r>
          </w:p>
          <w:p w14:paraId="3F69B0E9"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p>
        </w:tc>
        <w:tc>
          <w:tcPr>
            <w:tcW w:w="1495" w:type="pct"/>
          </w:tcPr>
          <w:p w14:paraId="54B4B921"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r>
    </w:tbl>
    <w:p w14:paraId="3F139AB3" w14:textId="77777777" w:rsidR="0096686F" w:rsidRDefault="0096686F" w:rsidP="00180A39">
      <w:pPr>
        <w:jc w:val="right"/>
        <w:rPr>
          <w:rFonts w:ascii="Times New Roman" w:hAnsi="Times New Roman" w:cs="Times New Roman"/>
          <w:b/>
          <w:bCs/>
          <w:sz w:val="24"/>
          <w:szCs w:val="24"/>
        </w:rPr>
      </w:pPr>
    </w:p>
    <w:p w14:paraId="3F978EF2" w14:textId="77777777" w:rsidR="0096686F" w:rsidRDefault="0096686F">
      <w:pPr>
        <w:rPr>
          <w:rFonts w:ascii="Times New Roman" w:hAnsi="Times New Roman" w:cs="Times New Roman"/>
          <w:b/>
          <w:bCs/>
          <w:sz w:val="24"/>
          <w:szCs w:val="24"/>
        </w:rPr>
      </w:pPr>
      <w:r>
        <w:rPr>
          <w:rFonts w:ascii="Times New Roman" w:hAnsi="Times New Roman" w:cs="Times New Roman"/>
          <w:b/>
          <w:bCs/>
          <w:sz w:val="24"/>
          <w:szCs w:val="24"/>
        </w:rPr>
        <w:br w:type="page"/>
      </w:r>
    </w:p>
    <w:p w14:paraId="5C87F96E" w14:textId="6E229413"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1C72E5">
        <w:rPr>
          <w:rFonts w:ascii="Times New Roman" w:hAnsi="Times New Roman" w:cs="Times New Roman"/>
          <w:b/>
          <w:bCs/>
          <w:sz w:val="24"/>
          <w:szCs w:val="24"/>
        </w:rPr>
        <w:t>1</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54454C5E"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bookmarkStart w:id="352" w:name="_Hlk160703894"/>
      <w:r w:rsidRPr="00037760">
        <w:rPr>
          <w:rFonts w:ascii="Times New Roman" w:hAnsi="Times New Roman" w:cs="Times New Roman"/>
          <w:b/>
          <w:bCs/>
          <w:sz w:val="24"/>
          <w:szCs w:val="24"/>
        </w:rPr>
        <w:t>Примерная рабочая программа дисциплины</w:t>
      </w:r>
    </w:p>
    <w:p w14:paraId="7211FAA3" w14:textId="46F23B77" w:rsidR="001E7D1C" w:rsidRPr="00037760" w:rsidRDefault="001E7D1C" w:rsidP="001E7D1C">
      <w:pPr>
        <w:pStyle w:val="1"/>
        <w:rPr>
          <w:rFonts w:ascii="Times New Roman Полужирный" w:hAnsi="Times New Roman Полужирный"/>
          <w:caps/>
        </w:rPr>
      </w:pPr>
      <w:bookmarkStart w:id="353" w:name="_Toc163642817"/>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 xml:space="preserve">ОП.04 </w:t>
      </w:r>
      <w:r w:rsidR="0056660A" w:rsidRPr="0056660A">
        <w:rPr>
          <w:rFonts w:ascii="Times New Roman Полужирный" w:hAnsi="Times New Roman Полужирный"/>
          <w:caps/>
        </w:rPr>
        <w:t>Экономика организации</w:t>
      </w:r>
      <w:r w:rsidRPr="00037760">
        <w:rPr>
          <w:rFonts w:ascii="Times New Roman Полужирный" w:hAnsi="Times New Roman Полужирный"/>
          <w:caps/>
        </w:rPr>
        <w:t>»</w:t>
      </w:r>
      <w:bookmarkEnd w:id="353"/>
    </w:p>
    <w:p w14:paraId="36C9335B" w14:textId="77777777" w:rsidR="001E7D1C" w:rsidRPr="00037760" w:rsidRDefault="001E7D1C" w:rsidP="001E7D1C">
      <w:pPr>
        <w:pStyle w:val="1"/>
      </w:pPr>
    </w:p>
    <w:p w14:paraId="5FC3F283" w14:textId="77777777" w:rsidR="001E7D1C" w:rsidRPr="00037760" w:rsidRDefault="001E7D1C" w:rsidP="001E7D1C">
      <w:pPr>
        <w:pStyle w:val="1"/>
      </w:pPr>
    </w:p>
    <w:p w14:paraId="7B3B7E3A" w14:textId="77777777" w:rsidR="001E7D1C" w:rsidRPr="00037760" w:rsidRDefault="001E7D1C" w:rsidP="001E7D1C">
      <w:pPr>
        <w:pStyle w:val="1"/>
      </w:pPr>
    </w:p>
    <w:p w14:paraId="346673D4" w14:textId="77777777" w:rsidR="001E7D1C" w:rsidRPr="00037760" w:rsidRDefault="001E7D1C" w:rsidP="001E7D1C">
      <w:pPr>
        <w:pStyle w:val="1"/>
      </w:pPr>
    </w:p>
    <w:p w14:paraId="59765020" w14:textId="77777777" w:rsidR="001E7D1C" w:rsidRPr="00037760" w:rsidRDefault="001E7D1C" w:rsidP="001E7D1C">
      <w:pPr>
        <w:pStyle w:val="1"/>
      </w:pPr>
    </w:p>
    <w:p w14:paraId="2AECB9BD" w14:textId="77777777" w:rsidR="001E7D1C" w:rsidRPr="00037760" w:rsidRDefault="001E7D1C" w:rsidP="001E7D1C">
      <w:pPr>
        <w:pStyle w:val="1"/>
      </w:pPr>
    </w:p>
    <w:p w14:paraId="569E4088" w14:textId="77777777" w:rsidR="001E7D1C" w:rsidRPr="00037760" w:rsidRDefault="001E7D1C" w:rsidP="001E7D1C">
      <w:pPr>
        <w:pStyle w:val="1"/>
      </w:pPr>
    </w:p>
    <w:p w14:paraId="101E7614" w14:textId="77777777" w:rsidR="001E7D1C" w:rsidRPr="00037760" w:rsidRDefault="001E7D1C" w:rsidP="001E7D1C">
      <w:pPr>
        <w:pStyle w:val="1"/>
      </w:pPr>
    </w:p>
    <w:p w14:paraId="7BA49A7B" w14:textId="77777777" w:rsidR="001E7D1C" w:rsidRPr="00037760" w:rsidRDefault="001E7D1C" w:rsidP="001E7D1C">
      <w:pPr>
        <w:pStyle w:val="1"/>
      </w:pPr>
    </w:p>
    <w:p w14:paraId="74C749E1" w14:textId="77777777" w:rsidR="001E7D1C" w:rsidRPr="00037760" w:rsidRDefault="001E7D1C" w:rsidP="001E7D1C">
      <w:pPr>
        <w:pStyle w:val="1"/>
      </w:pPr>
    </w:p>
    <w:p w14:paraId="1C6A3DD8" w14:textId="77777777" w:rsidR="001E7D1C" w:rsidRPr="00037760" w:rsidRDefault="001E7D1C" w:rsidP="001E7D1C">
      <w:pPr>
        <w:pStyle w:val="1"/>
      </w:pPr>
    </w:p>
    <w:p w14:paraId="32D339BF" w14:textId="77777777" w:rsidR="001E7D1C" w:rsidRPr="00037760" w:rsidRDefault="001E7D1C" w:rsidP="001E7D1C">
      <w:pPr>
        <w:pStyle w:val="1"/>
      </w:pPr>
    </w:p>
    <w:p w14:paraId="6C5B29A7" w14:textId="77777777" w:rsidR="001E7D1C" w:rsidRPr="00037760" w:rsidRDefault="001E7D1C" w:rsidP="001E7D1C">
      <w:pPr>
        <w:pStyle w:val="1"/>
      </w:pPr>
    </w:p>
    <w:p w14:paraId="0059E0A3" w14:textId="77777777" w:rsidR="001E7D1C" w:rsidRPr="00037760" w:rsidRDefault="001E7D1C" w:rsidP="001E7D1C">
      <w:pPr>
        <w:pStyle w:val="1"/>
      </w:pPr>
    </w:p>
    <w:p w14:paraId="130B6F29" w14:textId="77777777" w:rsidR="001E7D1C" w:rsidRPr="00037760" w:rsidRDefault="001E7D1C" w:rsidP="001E7D1C">
      <w:pPr>
        <w:pStyle w:val="1d"/>
        <w:jc w:val="center"/>
        <w:rPr>
          <w:b/>
          <w:bCs/>
          <w:lang w:val="ru-RU"/>
        </w:rPr>
      </w:pPr>
    </w:p>
    <w:p w14:paraId="38B4363D"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354" w:name="_Toc158389404"/>
      <w:bookmarkStart w:id="355" w:name="_Toc158393508"/>
      <w:bookmarkStart w:id="356" w:name="_Toc158397965"/>
      <w:r w:rsidRPr="00037760">
        <w:rPr>
          <w:rFonts w:ascii="Times New Roman" w:hAnsi="Times New Roman"/>
          <w:lang w:val="ru-RU"/>
        </w:rPr>
        <w:lastRenderedPageBreak/>
        <w:t>СОДЕРЖАНИЕ ПРОГРАММЫ</w:t>
      </w:r>
      <w:bookmarkEnd w:id="354"/>
      <w:bookmarkEnd w:id="355"/>
      <w:bookmarkEnd w:id="356"/>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4B1908"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4B1908"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4B1908" w:rsidP="003F6EF9">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4B1908"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4B1908"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1"/>
          <w:headerReference w:type="default" r:id="rId32"/>
          <w:pgSz w:w="11906" w:h="16838"/>
          <w:pgMar w:top="1134" w:right="567" w:bottom="1134" w:left="1701" w:header="709" w:footer="709" w:gutter="0"/>
          <w:cols w:space="708"/>
          <w:docGrid w:linePitch="360"/>
        </w:sectPr>
      </w:pPr>
    </w:p>
    <w:p w14:paraId="5A0CF28F" w14:textId="77777777" w:rsidR="0056660A" w:rsidRPr="00101ECC" w:rsidRDefault="0056660A" w:rsidP="0056660A">
      <w:pPr>
        <w:pStyle w:val="1f"/>
        <w:numPr>
          <w:ilvl w:val="0"/>
          <w:numId w:val="12"/>
        </w:numPr>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3DC24BF0" w14:textId="5AA9AC16" w:rsidR="0056660A" w:rsidRPr="00101ECC" w:rsidRDefault="0056660A" w:rsidP="0056660A">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Pr="0056660A">
        <w:rPr>
          <w:rFonts w:eastAsia="Segoe UI"/>
          <w:b/>
          <w:bCs/>
          <w:caps/>
          <w:u w:val="single"/>
          <w:lang w:val="ru-RU"/>
        </w:rPr>
        <w:t xml:space="preserve">4 </w:t>
      </w:r>
      <w:r w:rsidRPr="009B4558">
        <w:rPr>
          <w:rFonts w:ascii="Times New Roman Полужирный" w:eastAsia="Segoe UI" w:hAnsi="Times New Roman Полужирный"/>
          <w:b/>
          <w:bCs/>
          <w:caps/>
          <w:u w:val="single"/>
          <w:lang w:val="ru-RU"/>
        </w:rPr>
        <w:t>Экономика организации</w:t>
      </w:r>
      <w:r w:rsidRPr="00101ECC">
        <w:rPr>
          <w:rFonts w:ascii="Times New Roman Полужирный" w:eastAsia="Segoe UI" w:hAnsi="Times New Roman Полужирный"/>
          <w:b/>
          <w:bCs/>
          <w:caps/>
          <w:u w:val="single"/>
          <w:lang w:val="ru-RU"/>
        </w:rPr>
        <w:t>»</w:t>
      </w:r>
    </w:p>
    <w:p w14:paraId="61E816EB" w14:textId="77777777" w:rsidR="0056660A" w:rsidRPr="00101ECC" w:rsidRDefault="0056660A" w:rsidP="0056660A">
      <w:pPr>
        <w:pStyle w:val="1d"/>
        <w:rPr>
          <w:lang w:val="ru-RU"/>
        </w:rPr>
      </w:pPr>
    </w:p>
    <w:p w14:paraId="1FC42252" w14:textId="77777777" w:rsidR="0056660A" w:rsidRPr="00101ECC" w:rsidRDefault="0056660A" w:rsidP="0056660A">
      <w:pPr>
        <w:pStyle w:val="114"/>
        <w:rPr>
          <w:rFonts w:ascii="Times New Roman" w:hAnsi="Times New Roman"/>
        </w:rPr>
      </w:pPr>
      <w:bookmarkStart w:id="357" w:name="_Toc158389393"/>
      <w:bookmarkStart w:id="358" w:name="_Toc158393497"/>
      <w:bookmarkStart w:id="359" w:name="_Toc158397954"/>
      <w:r w:rsidRPr="00101ECC">
        <w:rPr>
          <w:rFonts w:ascii="Times New Roman" w:hAnsi="Times New Roman"/>
        </w:rPr>
        <w:t>1.1. Цель и место дисциплины в структуре образовательной программы</w:t>
      </w:r>
      <w:bookmarkEnd w:id="357"/>
      <w:bookmarkEnd w:id="358"/>
      <w:bookmarkEnd w:id="359"/>
    </w:p>
    <w:p w14:paraId="42655B50" w14:textId="5B2AA93D" w:rsidR="0056660A" w:rsidRPr="00101ECC" w:rsidRDefault="0056660A" w:rsidP="0056660A">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4</w:t>
      </w:r>
      <w:r w:rsidRPr="00101ECC">
        <w:rPr>
          <w:rFonts w:ascii="Times New Roman" w:hAnsi="Times New Roman"/>
          <w:sz w:val="24"/>
          <w:szCs w:val="24"/>
        </w:rPr>
        <w:t xml:space="preserve"> </w:t>
      </w:r>
      <w:r w:rsidRPr="009B4558">
        <w:rPr>
          <w:rFonts w:ascii="Times New Roman" w:hAnsi="Times New Roman"/>
          <w:sz w:val="24"/>
          <w:szCs w:val="24"/>
        </w:rPr>
        <w:t>Экономика организации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Pr="00101ECC">
        <w:rPr>
          <w:rFonts w:ascii="Times New Roman" w:eastAsia="Times New Roman" w:hAnsi="Times New Roman"/>
          <w:bCs/>
          <w:sz w:val="24"/>
          <w:szCs w:val="24"/>
          <w:lang w:eastAsia="ru-RU"/>
        </w:rPr>
        <w:t xml:space="preserve"> представлений</w:t>
      </w:r>
      <w:r>
        <w:rPr>
          <w:rFonts w:ascii="Times New Roman" w:eastAsia="Times New Roman" w:hAnsi="Times New Roman"/>
          <w:bCs/>
          <w:sz w:val="24"/>
          <w:szCs w:val="24"/>
          <w:lang w:eastAsia="ru-RU"/>
        </w:rPr>
        <w:t xml:space="preserve"> </w:t>
      </w:r>
      <w:r w:rsidRPr="009B4558">
        <w:rPr>
          <w:rFonts w:ascii="Times New Roman" w:eastAsia="Times New Roman" w:hAnsi="Times New Roman"/>
          <w:bCs/>
          <w:sz w:val="24"/>
          <w:szCs w:val="24"/>
          <w:lang w:eastAsia="ru-RU"/>
        </w:rPr>
        <w:t>об основных аспектах</w:t>
      </w:r>
      <w:r>
        <w:rPr>
          <w:rFonts w:ascii="Times New Roman" w:eastAsia="Times New Roman" w:hAnsi="Times New Roman"/>
          <w:bCs/>
          <w:sz w:val="24"/>
          <w:szCs w:val="24"/>
          <w:lang w:eastAsia="ru-RU"/>
        </w:rPr>
        <w:t xml:space="preserve"> </w:t>
      </w:r>
      <w:r w:rsidRPr="009B4558">
        <w:rPr>
          <w:rFonts w:ascii="Times New Roman" w:eastAsia="Times New Roman" w:hAnsi="Times New Roman"/>
          <w:bCs/>
          <w:sz w:val="24"/>
          <w:szCs w:val="24"/>
          <w:lang w:eastAsia="ru-RU"/>
        </w:rPr>
        <w:t>развития предприятия (организации) как хозяйствующего субъекта в рыночной</w:t>
      </w:r>
      <w:r>
        <w:rPr>
          <w:rFonts w:ascii="Times New Roman" w:eastAsia="Times New Roman" w:hAnsi="Times New Roman"/>
          <w:bCs/>
          <w:sz w:val="24"/>
          <w:szCs w:val="24"/>
          <w:lang w:eastAsia="ru-RU"/>
        </w:rPr>
        <w:t xml:space="preserve"> </w:t>
      </w:r>
      <w:r w:rsidRPr="009B4558">
        <w:rPr>
          <w:rFonts w:ascii="Times New Roman" w:eastAsia="Times New Roman" w:hAnsi="Times New Roman"/>
          <w:bCs/>
          <w:sz w:val="24"/>
          <w:szCs w:val="24"/>
          <w:lang w:eastAsia="ru-RU"/>
        </w:rPr>
        <w:t>экономике.</w:t>
      </w:r>
    </w:p>
    <w:p w14:paraId="456CD664" w14:textId="5F5F6004" w:rsidR="0056660A" w:rsidRPr="00101ECC" w:rsidRDefault="0056660A" w:rsidP="0056660A">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4</w:t>
      </w:r>
      <w:r w:rsidRPr="00101ECC">
        <w:rPr>
          <w:rFonts w:ascii="Times New Roman" w:hAnsi="Times New Roman" w:cs="Times New Roman"/>
          <w:sz w:val="24"/>
          <w:szCs w:val="24"/>
        </w:rPr>
        <w:t xml:space="preserve"> </w:t>
      </w:r>
      <w:r w:rsidRPr="009B4558">
        <w:rPr>
          <w:rFonts w:ascii="Times New Roman" w:hAnsi="Times New Roman"/>
          <w:sz w:val="24"/>
          <w:szCs w:val="24"/>
        </w:rPr>
        <w:t>Экономика организации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7B699B5B" w14:textId="77777777" w:rsidR="0056660A" w:rsidRPr="00101ECC" w:rsidRDefault="0056660A" w:rsidP="0056660A">
      <w:pPr>
        <w:suppressAutoHyphens/>
        <w:spacing w:line="276" w:lineRule="auto"/>
        <w:ind w:firstLine="709"/>
        <w:jc w:val="both"/>
        <w:rPr>
          <w:rFonts w:ascii="Times New Roman" w:hAnsi="Times New Roman" w:cs="Times New Roman"/>
          <w:sz w:val="24"/>
          <w:szCs w:val="24"/>
        </w:rPr>
      </w:pPr>
    </w:p>
    <w:p w14:paraId="1D79FAE1" w14:textId="77777777" w:rsidR="0056660A" w:rsidRPr="00101ECC" w:rsidRDefault="0056660A" w:rsidP="0056660A">
      <w:pPr>
        <w:pStyle w:val="114"/>
        <w:rPr>
          <w:rFonts w:ascii="Times New Roman" w:hAnsi="Times New Roman"/>
        </w:rPr>
      </w:pPr>
      <w:bookmarkStart w:id="360" w:name="_Toc158389394"/>
      <w:bookmarkStart w:id="361" w:name="_Toc158393498"/>
      <w:bookmarkStart w:id="362" w:name="_Toc158397955"/>
      <w:r w:rsidRPr="00101ECC">
        <w:rPr>
          <w:rFonts w:ascii="Times New Roman" w:hAnsi="Times New Roman"/>
        </w:rPr>
        <w:t>1.2. Планируемые результаты освоения дисциплины</w:t>
      </w:r>
      <w:bookmarkEnd w:id="360"/>
      <w:bookmarkEnd w:id="361"/>
      <w:bookmarkEnd w:id="362"/>
    </w:p>
    <w:p w14:paraId="6B9A5749" w14:textId="77777777" w:rsidR="0056660A" w:rsidRPr="00101ECC" w:rsidRDefault="0056660A" w:rsidP="0056660A">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B138BA6" w14:textId="77777777" w:rsidR="0056660A" w:rsidRPr="00101ECC" w:rsidRDefault="0056660A" w:rsidP="0056660A">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56660A" w:rsidRPr="00101ECC" w14:paraId="395D2CDD" w14:textId="77777777" w:rsidTr="00DF540A">
        <w:trPr>
          <w:trHeight w:val="20"/>
        </w:trPr>
        <w:tc>
          <w:tcPr>
            <w:tcW w:w="1246" w:type="dxa"/>
            <w:tcBorders>
              <w:top w:val="single" w:sz="4" w:space="0" w:color="auto"/>
              <w:left w:val="single" w:sz="4" w:space="0" w:color="auto"/>
              <w:right w:val="single" w:sz="4" w:space="0" w:color="auto"/>
            </w:tcBorders>
          </w:tcPr>
          <w:p w14:paraId="57E12A28" w14:textId="77777777" w:rsidR="0056660A" w:rsidRPr="00101ECC" w:rsidRDefault="0056660A" w:rsidP="00DF540A">
            <w:pPr>
              <w:rPr>
                <w:rStyle w:val="afb"/>
                <w:b/>
                <w:i w:val="0"/>
                <w:sz w:val="24"/>
                <w:szCs w:val="24"/>
              </w:rPr>
            </w:pPr>
            <w:r w:rsidRPr="00101ECC">
              <w:rPr>
                <w:rStyle w:val="afb"/>
                <w:b/>
                <w:i w:val="0"/>
                <w:sz w:val="24"/>
                <w:szCs w:val="24"/>
              </w:rPr>
              <w:t xml:space="preserve">Код ОК, </w:t>
            </w:r>
          </w:p>
          <w:p w14:paraId="741B2BFA" w14:textId="77777777" w:rsidR="0056660A" w:rsidRPr="00101ECC" w:rsidRDefault="0056660A" w:rsidP="00DF540A">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517301CB" w14:textId="77777777" w:rsidR="0056660A" w:rsidRPr="00101ECC" w:rsidRDefault="0056660A" w:rsidP="00DF540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41898D8" w14:textId="77777777" w:rsidR="0056660A" w:rsidRPr="00101ECC" w:rsidRDefault="0056660A" w:rsidP="00DF540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7EAC76F9" w14:textId="77777777" w:rsidR="0056660A" w:rsidRPr="00101ECC" w:rsidRDefault="0056660A" w:rsidP="00DF540A">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56660A" w:rsidRPr="00101ECC" w14:paraId="462472E3" w14:textId="77777777" w:rsidTr="00DF540A">
        <w:trPr>
          <w:trHeight w:val="20"/>
        </w:trPr>
        <w:tc>
          <w:tcPr>
            <w:tcW w:w="1246" w:type="dxa"/>
            <w:tcBorders>
              <w:left w:val="single" w:sz="4" w:space="0" w:color="auto"/>
              <w:bottom w:val="single" w:sz="4" w:space="0" w:color="auto"/>
              <w:right w:val="single" w:sz="4" w:space="0" w:color="auto"/>
            </w:tcBorders>
          </w:tcPr>
          <w:p w14:paraId="08E3A123" w14:textId="77777777" w:rsidR="0056660A" w:rsidRPr="004774DB" w:rsidRDefault="0056660A" w:rsidP="00DF540A">
            <w:pPr>
              <w:suppressAutoHyphens/>
              <w:rPr>
                <w:rFonts w:ascii="Times New Roman" w:hAnsi="Times New Roman"/>
              </w:rPr>
            </w:pPr>
            <w:r w:rsidRPr="004774DB">
              <w:rPr>
                <w:rFonts w:ascii="Times New Roman" w:hAnsi="Times New Roman"/>
              </w:rPr>
              <w:t>ОК 01</w:t>
            </w:r>
          </w:p>
          <w:p w14:paraId="1FA95EC9" w14:textId="77777777" w:rsidR="0056660A" w:rsidRPr="004774DB" w:rsidRDefault="0056660A" w:rsidP="00DF540A">
            <w:pPr>
              <w:suppressAutoHyphens/>
              <w:rPr>
                <w:rFonts w:ascii="Times New Roman" w:hAnsi="Times New Roman"/>
              </w:rPr>
            </w:pPr>
            <w:r w:rsidRPr="004774DB">
              <w:rPr>
                <w:rFonts w:ascii="Times New Roman" w:hAnsi="Times New Roman"/>
              </w:rPr>
              <w:t>ОК 02</w:t>
            </w:r>
          </w:p>
          <w:p w14:paraId="3FA5F8CC" w14:textId="77777777" w:rsidR="0056660A" w:rsidRPr="004774DB" w:rsidRDefault="0056660A" w:rsidP="00DF540A">
            <w:pPr>
              <w:suppressAutoHyphens/>
              <w:rPr>
                <w:rFonts w:ascii="Times New Roman" w:hAnsi="Times New Roman"/>
              </w:rPr>
            </w:pPr>
            <w:r w:rsidRPr="004774DB">
              <w:rPr>
                <w:rFonts w:ascii="Times New Roman" w:hAnsi="Times New Roman"/>
              </w:rPr>
              <w:t>ОК 03</w:t>
            </w:r>
          </w:p>
          <w:p w14:paraId="5D46714A" w14:textId="77777777" w:rsidR="0056660A" w:rsidRPr="00101ECC" w:rsidRDefault="0056660A" w:rsidP="00DF540A">
            <w:pPr>
              <w:rPr>
                <w:rFonts w:ascii="Times New Roman" w:hAnsi="Times New Roman" w:cs="Times New Roman"/>
                <w:bCs/>
                <w:sz w:val="24"/>
                <w:szCs w:val="24"/>
                <w:highlight w:val="green"/>
              </w:rPr>
            </w:pPr>
            <w:r w:rsidRPr="004774DB">
              <w:rPr>
                <w:rFonts w:ascii="Times New Roman" w:hAnsi="Times New Roman"/>
              </w:rPr>
              <w:t>ОК 07</w:t>
            </w:r>
          </w:p>
        </w:tc>
        <w:tc>
          <w:tcPr>
            <w:tcW w:w="2794" w:type="dxa"/>
          </w:tcPr>
          <w:p w14:paraId="72751326" w14:textId="77777777" w:rsidR="0056660A" w:rsidRPr="008E54A8" w:rsidRDefault="0056660A" w:rsidP="00DF540A">
            <w:pPr>
              <w:tabs>
                <w:tab w:val="left" w:pos="112"/>
              </w:tabs>
              <w:suppressAutoHyphens/>
              <w:ind w:left="112"/>
              <w:jc w:val="both"/>
              <w:rPr>
                <w:rFonts w:ascii="Times New Roman" w:hAnsi="Times New Roman"/>
                <w:iCs/>
              </w:rPr>
            </w:pPr>
            <w:r>
              <w:rPr>
                <w:rFonts w:ascii="Times New Roman" w:hAnsi="Times New Roman"/>
                <w:iCs/>
              </w:rPr>
              <w:t>-</w:t>
            </w:r>
            <w:r w:rsidRPr="008E54A8">
              <w:rPr>
                <w:rFonts w:ascii="Times New Roman" w:hAnsi="Times New Roman"/>
                <w:iCs/>
              </w:rPr>
              <w:t>ориентироваться в современной экономической, политической и культурной ситуации в России;</w:t>
            </w:r>
          </w:p>
          <w:p w14:paraId="106C8EE5" w14:textId="77777777" w:rsidR="0056660A" w:rsidRPr="008E54A8" w:rsidRDefault="0056660A" w:rsidP="00DF540A">
            <w:pPr>
              <w:tabs>
                <w:tab w:val="left" w:pos="112"/>
              </w:tabs>
              <w:suppressAutoHyphens/>
              <w:ind w:left="112"/>
              <w:jc w:val="both"/>
              <w:rPr>
                <w:rFonts w:ascii="Times New Roman" w:hAnsi="Times New Roman"/>
                <w:iCs/>
              </w:rPr>
            </w:pPr>
            <w:r>
              <w:rPr>
                <w:rFonts w:ascii="Times New Roman" w:hAnsi="Times New Roman"/>
                <w:iCs/>
              </w:rPr>
              <w:t>-</w:t>
            </w:r>
            <w:r w:rsidRPr="008E54A8">
              <w:rPr>
                <w:rFonts w:ascii="Times New Roman" w:hAnsi="Times New Roman"/>
                <w:iCs/>
              </w:rPr>
              <w:t>соблюдать нормы экологической безопасности;</w:t>
            </w:r>
          </w:p>
          <w:p w14:paraId="2FB2A4DC" w14:textId="77777777" w:rsidR="0056660A" w:rsidRPr="008E54A8" w:rsidRDefault="0056660A" w:rsidP="00DF540A">
            <w:pPr>
              <w:suppressAutoHyphens/>
              <w:ind w:left="112" w:firstLine="248"/>
              <w:jc w:val="both"/>
              <w:rPr>
                <w:rFonts w:ascii="Times New Roman" w:hAnsi="Times New Roman"/>
                <w:iCs/>
              </w:rPr>
            </w:pPr>
            <w:r>
              <w:rPr>
                <w:rFonts w:ascii="Times New Roman" w:hAnsi="Times New Roman"/>
                <w:iCs/>
              </w:rPr>
              <w:t>-</w:t>
            </w:r>
            <w:r w:rsidRPr="008E54A8">
              <w:rPr>
                <w:rFonts w:ascii="Times New Roman" w:hAnsi="Times New Roman"/>
                <w:iCs/>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736B5234" w14:textId="77777777" w:rsidR="0056660A" w:rsidRPr="008E54A8" w:rsidRDefault="0056660A" w:rsidP="00DF540A">
            <w:pPr>
              <w:suppressAutoHyphens/>
              <w:ind w:left="112" w:firstLine="248"/>
              <w:jc w:val="both"/>
              <w:rPr>
                <w:rFonts w:ascii="Times New Roman" w:hAnsi="Times New Roman"/>
                <w:bCs/>
                <w:iCs/>
              </w:rPr>
            </w:pPr>
            <w:r>
              <w:rPr>
                <w:rFonts w:ascii="Times New Roman" w:hAnsi="Times New Roman"/>
                <w:bCs/>
                <w:iCs/>
              </w:rPr>
              <w:t>-</w:t>
            </w:r>
            <w:r w:rsidRPr="008E54A8">
              <w:rPr>
                <w:rFonts w:ascii="Times New Roman" w:hAnsi="Times New Roman"/>
                <w:bCs/>
                <w:iCs/>
              </w:rPr>
              <w:t>анализирует состояние финансовых рынков, используя различные источники информации;</w:t>
            </w:r>
          </w:p>
          <w:p w14:paraId="773D7D43" w14:textId="77777777" w:rsidR="0056660A" w:rsidRPr="00101ECC" w:rsidRDefault="0056660A" w:rsidP="00DF540A">
            <w:pPr>
              <w:rPr>
                <w:rFonts w:ascii="Times New Roman" w:hAnsi="Times New Roman" w:cs="Times New Roman"/>
                <w:bCs/>
                <w:sz w:val="24"/>
                <w:szCs w:val="24"/>
                <w:highlight w:val="green"/>
              </w:rPr>
            </w:pPr>
            <w:r>
              <w:rPr>
                <w:rFonts w:ascii="Times New Roman" w:hAnsi="Times New Roman"/>
                <w:iCs/>
              </w:rPr>
              <w:t>-</w:t>
            </w:r>
            <w:r w:rsidRPr="008E54A8">
              <w:rPr>
                <w:rFonts w:ascii="Times New Roman" w:hAnsi="Times New Roman"/>
                <w:iCs/>
              </w:rPr>
              <w:t>организовывать профессиональную деятельность с учетом знаний об изменении климатических условий региона</w:t>
            </w:r>
          </w:p>
        </w:tc>
        <w:tc>
          <w:tcPr>
            <w:tcW w:w="2794" w:type="dxa"/>
          </w:tcPr>
          <w:p w14:paraId="0CFB7498" w14:textId="77777777" w:rsidR="0056660A" w:rsidRPr="008E54A8" w:rsidRDefault="0056660A" w:rsidP="00DF540A">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 xml:space="preserve">основные ресурсы, задействованные в профессиональной деятельности; </w:t>
            </w:r>
          </w:p>
          <w:p w14:paraId="25B4AB6F" w14:textId="77777777" w:rsidR="0056660A" w:rsidRPr="008E54A8" w:rsidRDefault="0056660A" w:rsidP="00DF540A">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виды принятия решений в условиях ограниченности ресурсов;</w:t>
            </w:r>
          </w:p>
          <w:p w14:paraId="1F218E5A" w14:textId="77777777" w:rsidR="0056660A" w:rsidRPr="008E54A8" w:rsidRDefault="0056660A" w:rsidP="00DF540A">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основные виды планирования;</w:t>
            </w:r>
          </w:p>
          <w:p w14:paraId="655EE20B" w14:textId="77777777" w:rsidR="0056660A" w:rsidRPr="00572B1E" w:rsidRDefault="0056660A" w:rsidP="00DF540A">
            <w:pPr>
              <w:suppressAutoHyphens/>
              <w:ind w:left="34" w:firstLine="326"/>
              <w:jc w:val="both"/>
              <w:rPr>
                <w:rFonts w:ascii="Times New Roman" w:hAnsi="Times New Roman"/>
                <w:iCs/>
              </w:rPr>
            </w:pPr>
            <w:r>
              <w:rPr>
                <w:rFonts w:ascii="Times New Roman" w:hAnsi="Times New Roman"/>
                <w:iCs/>
              </w:rPr>
              <w:t>-</w:t>
            </w:r>
            <w:r w:rsidRPr="00572B1E">
              <w:rPr>
                <w:rFonts w:ascii="Times New Roman" w:hAnsi="Times New Roman"/>
                <w:iCs/>
              </w:rPr>
              <w:t>устройство банковской системы, основные виды банков и их операций;</w:t>
            </w:r>
          </w:p>
          <w:p w14:paraId="0412A78D" w14:textId="77777777" w:rsidR="0056660A" w:rsidRPr="00572B1E" w:rsidRDefault="0056660A" w:rsidP="00DF540A">
            <w:pPr>
              <w:suppressAutoHyphens/>
              <w:ind w:left="34" w:firstLine="326"/>
              <w:jc w:val="both"/>
              <w:rPr>
                <w:rFonts w:ascii="Times New Roman" w:hAnsi="Times New Roman"/>
                <w:iCs/>
              </w:rPr>
            </w:pPr>
            <w:r w:rsidRPr="00572B1E">
              <w:rPr>
                <w:rFonts w:ascii="Times New Roman" w:hAnsi="Times New Roman"/>
                <w:iCs/>
              </w:rPr>
              <w:t>-сущность понятий «депозит» и «кредит», их виды и принципы;</w:t>
            </w:r>
          </w:p>
          <w:p w14:paraId="5AB280BF" w14:textId="77777777" w:rsidR="0056660A" w:rsidRPr="008E54A8" w:rsidRDefault="0056660A" w:rsidP="00DF540A">
            <w:pPr>
              <w:suppressAutoHyphens/>
              <w:ind w:left="34" w:firstLine="326"/>
              <w:jc w:val="both"/>
              <w:rPr>
                <w:rFonts w:ascii="Times New Roman" w:hAnsi="Times New Roman"/>
                <w:iCs/>
              </w:rPr>
            </w:pPr>
            <w:r w:rsidRPr="00572B1E">
              <w:rPr>
                <w:rFonts w:ascii="Times New Roman" w:hAnsi="Times New Roman"/>
                <w:iCs/>
              </w:rPr>
              <w:t>-схемы кредитования физических лиц;</w:t>
            </w:r>
          </w:p>
          <w:p w14:paraId="0D0205E4" w14:textId="77777777" w:rsidR="0056660A" w:rsidRPr="008E54A8" w:rsidRDefault="0056660A" w:rsidP="00DF540A">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устройство налоговой системы, виды налогообложения физических лиц;</w:t>
            </w:r>
          </w:p>
          <w:p w14:paraId="21A8C1E3" w14:textId="77777777" w:rsidR="0056660A" w:rsidRPr="008E54A8" w:rsidRDefault="0056660A" w:rsidP="00DF540A">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основные виды ценных бумаг и их доходность;</w:t>
            </w:r>
          </w:p>
          <w:p w14:paraId="6222F4EF" w14:textId="77777777" w:rsidR="0056660A" w:rsidRPr="008E54A8" w:rsidRDefault="0056660A" w:rsidP="00DF540A">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формирование инвестиционного портфеля;</w:t>
            </w:r>
          </w:p>
          <w:p w14:paraId="721B5BFF" w14:textId="77777777" w:rsidR="0056660A" w:rsidRPr="00101ECC" w:rsidRDefault="0056660A" w:rsidP="00DF540A">
            <w:pPr>
              <w:rPr>
                <w:rFonts w:ascii="Times New Roman" w:hAnsi="Times New Roman" w:cs="Times New Roman"/>
                <w:bCs/>
                <w:sz w:val="24"/>
                <w:szCs w:val="24"/>
                <w:highlight w:val="green"/>
              </w:rPr>
            </w:pPr>
            <w:r>
              <w:rPr>
                <w:rFonts w:ascii="Times New Roman" w:hAnsi="Times New Roman"/>
                <w:iCs/>
              </w:rPr>
              <w:t>-</w:t>
            </w:r>
            <w:r w:rsidRPr="008E54A8">
              <w:rPr>
                <w:rFonts w:ascii="Times New Roman" w:hAnsi="Times New Roman"/>
                <w:iCs/>
              </w:rPr>
              <w:t>классификацию инвестиций</w:t>
            </w:r>
            <w:r>
              <w:rPr>
                <w:rFonts w:ascii="Times New Roman" w:hAnsi="Times New Roman"/>
                <w:iCs/>
              </w:rPr>
              <w:t>, основные разделы бизнес-плана</w:t>
            </w:r>
          </w:p>
        </w:tc>
        <w:tc>
          <w:tcPr>
            <w:tcW w:w="2794" w:type="dxa"/>
            <w:tcBorders>
              <w:top w:val="single" w:sz="4" w:space="0" w:color="auto"/>
              <w:left w:val="single" w:sz="4" w:space="0" w:color="auto"/>
              <w:bottom w:val="single" w:sz="4" w:space="0" w:color="auto"/>
              <w:right w:val="single" w:sz="4" w:space="0" w:color="auto"/>
            </w:tcBorders>
          </w:tcPr>
          <w:p w14:paraId="1EA54A69" w14:textId="77777777" w:rsidR="0056660A" w:rsidRPr="00101ECC" w:rsidRDefault="0056660A" w:rsidP="00DF540A">
            <w:pPr>
              <w:jc w:val="center"/>
              <w:rPr>
                <w:rFonts w:ascii="Times New Roman" w:hAnsi="Times New Roman" w:cs="Times New Roman"/>
                <w:bCs/>
                <w:sz w:val="24"/>
                <w:szCs w:val="24"/>
                <w:highlight w:val="yellow"/>
              </w:rPr>
            </w:pPr>
            <w:r w:rsidRPr="00110DFD">
              <w:rPr>
                <w:rFonts w:ascii="Times New Roman" w:hAnsi="Times New Roman" w:cs="Times New Roman"/>
                <w:bCs/>
                <w:sz w:val="24"/>
                <w:szCs w:val="24"/>
              </w:rPr>
              <w:t>-</w:t>
            </w:r>
          </w:p>
        </w:tc>
      </w:tr>
    </w:tbl>
    <w:p w14:paraId="7F585902" w14:textId="77777777" w:rsidR="0056660A" w:rsidRPr="00101ECC" w:rsidRDefault="0056660A" w:rsidP="0056660A">
      <w:pPr>
        <w:ind w:firstLine="709"/>
        <w:rPr>
          <w:rFonts w:ascii="Times New Roman" w:hAnsi="Times New Roman" w:cs="Times New Roman"/>
          <w:bCs/>
          <w:sz w:val="24"/>
          <w:szCs w:val="24"/>
        </w:rPr>
      </w:pPr>
    </w:p>
    <w:p w14:paraId="7B5BAD2A" w14:textId="77777777" w:rsidR="0056660A" w:rsidRPr="00101ECC" w:rsidRDefault="0056660A" w:rsidP="0056660A">
      <w:pPr>
        <w:pStyle w:val="1f"/>
        <w:rPr>
          <w:rFonts w:ascii="Times New Roman" w:hAnsi="Times New Roman"/>
          <w:lang w:val="ru-RU"/>
        </w:rPr>
      </w:pPr>
      <w:bookmarkStart w:id="363" w:name="_Toc158389395"/>
      <w:bookmarkStart w:id="364" w:name="_Toc158393499"/>
      <w:bookmarkStart w:id="365" w:name="_Toc158397956"/>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363"/>
      <w:bookmarkEnd w:id="364"/>
      <w:bookmarkEnd w:id="365"/>
    </w:p>
    <w:p w14:paraId="070F25D0" w14:textId="77777777" w:rsidR="0056660A" w:rsidRPr="00101ECC" w:rsidRDefault="0056660A" w:rsidP="0056660A">
      <w:pPr>
        <w:pStyle w:val="114"/>
        <w:rPr>
          <w:rFonts w:ascii="Times New Roman" w:hAnsi="Times New Roman"/>
        </w:rPr>
      </w:pPr>
      <w:bookmarkStart w:id="366" w:name="_Toc158389396"/>
      <w:bookmarkStart w:id="367" w:name="_Toc158393500"/>
      <w:bookmarkStart w:id="368" w:name="_Toc158397957"/>
      <w:r w:rsidRPr="00101ECC">
        <w:rPr>
          <w:rFonts w:ascii="Times New Roman" w:hAnsi="Times New Roman"/>
        </w:rPr>
        <w:t>2.1. Трудоемкость освоения дисциплины</w:t>
      </w:r>
      <w:bookmarkEnd w:id="366"/>
      <w:bookmarkEnd w:id="367"/>
      <w:bookmarkEnd w:id="368"/>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6660A" w:rsidRPr="00101ECC" w14:paraId="4FB801E1" w14:textId="77777777" w:rsidTr="00DF540A">
        <w:trPr>
          <w:trHeight w:val="23"/>
        </w:trPr>
        <w:tc>
          <w:tcPr>
            <w:tcW w:w="2460" w:type="pct"/>
            <w:vAlign w:val="center"/>
          </w:tcPr>
          <w:p w14:paraId="6B2A5249" w14:textId="77777777" w:rsidR="0056660A" w:rsidRPr="00101ECC" w:rsidRDefault="0056660A" w:rsidP="00DF540A">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1A39D6D" w14:textId="77777777" w:rsidR="0056660A" w:rsidRPr="00101ECC" w:rsidRDefault="0056660A" w:rsidP="00DF540A">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0CDB2F73" w14:textId="77777777" w:rsidR="0056660A" w:rsidRPr="00101ECC" w:rsidRDefault="0056660A" w:rsidP="00DF540A">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56660A" w:rsidRPr="00101ECC" w14:paraId="1DF217EC" w14:textId="77777777" w:rsidTr="00DF540A">
        <w:trPr>
          <w:trHeight w:val="23"/>
        </w:trPr>
        <w:tc>
          <w:tcPr>
            <w:tcW w:w="2460" w:type="pct"/>
            <w:vAlign w:val="center"/>
          </w:tcPr>
          <w:p w14:paraId="612CE9EE" w14:textId="77777777" w:rsidR="0056660A" w:rsidRPr="00101ECC" w:rsidRDefault="0056660A" w:rsidP="00DF540A">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3173D75" w14:textId="58915B4A" w:rsidR="0056660A" w:rsidRPr="00101ECC" w:rsidRDefault="00004B1B" w:rsidP="00DF540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D9D7DDA" w14:textId="5D72EFDF" w:rsidR="0056660A" w:rsidRPr="00101ECC" w:rsidRDefault="00004B1B" w:rsidP="00DF540A">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56660A" w:rsidRPr="00101ECC" w14:paraId="0711EA77" w14:textId="77777777" w:rsidTr="00DF540A">
        <w:trPr>
          <w:trHeight w:val="23"/>
        </w:trPr>
        <w:tc>
          <w:tcPr>
            <w:tcW w:w="2460" w:type="pct"/>
            <w:vAlign w:val="center"/>
          </w:tcPr>
          <w:p w14:paraId="6B8C78CC" w14:textId="77777777" w:rsidR="0056660A" w:rsidRPr="00101ECC" w:rsidRDefault="0056660A" w:rsidP="00DF540A">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030F91" w14:textId="77777777" w:rsidR="0056660A" w:rsidRPr="00101ECC" w:rsidRDefault="0056660A" w:rsidP="00DF540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B78DF0E" w14:textId="77777777" w:rsidR="0056660A" w:rsidRPr="00101ECC" w:rsidRDefault="0056660A" w:rsidP="00DF540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56660A" w:rsidRPr="00101ECC" w14:paraId="15EFB8BC" w14:textId="77777777" w:rsidTr="00DF540A">
        <w:trPr>
          <w:trHeight w:val="23"/>
        </w:trPr>
        <w:tc>
          <w:tcPr>
            <w:tcW w:w="2460" w:type="pct"/>
            <w:vAlign w:val="center"/>
          </w:tcPr>
          <w:p w14:paraId="555C8A8E" w14:textId="77777777" w:rsidR="0056660A" w:rsidRPr="00101ECC" w:rsidRDefault="0056660A" w:rsidP="00DF540A">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A3C53AF" w14:textId="6717B196" w:rsidR="0056660A" w:rsidRPr="00101ECC" w:rsidRDefault="00004B1B"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7634234" w14:textId="34C7BEE1" w:rsidR="0056660A" w:rsidRPr="00101ECC" w:rsidRDefault="00004B1B"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6660A" w:rsidRPr="00101ECC" w14:paraId="2AB60F69" w14:textId="77777777" w:rsidTr="00DF540A">
        <w:trPr>
          <w:trHeight w:val="23"/>
        </w:trPr>
        <w:tc>
          <w:tcPr>
            <w:tcW w:w="2460" w:type="pct"/>
            <w:vAlign w:val="center"/>
          </w:tcPr>
          <w:p w14:paraId="288EB0BB" w14:textId="77777777" w:rsidR="0056660A" w:rsidRPr="00101ECC" w:rsidRDefault="0056660A" w:rsidP="00DF540A">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051EC4C3" w14:textId="5AB7AA67" w:rsidR="0056660A" w:rsidRPr="00101ECC" w:rsidRDefault="00004B1B" w:rsidP="00DF540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86F239E" w14:textId="6133773F" w:rsidR="0056660A" w:rsidRPr="00101ECC" w:rsidRDefault="00004B1B" w:rsidP="00DF540A">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2579ECAA" w14:textId="77777777" w:rsidR="0056660A" w:rsidRPr="00101ECC" w:rsidRDefault="0056660A" w:rsidP="0056660A">
      <w:pPr>
        <w:rPr>
          <w:rFonts w:ascii="Times New Roman" w:hAnsi="Times New Roman" w:cs="Times New Roman"/>
          <w:sz w:val="24"/>
          <w:szCs w:val="24"/>
        </w:rPr>
      </w:pPr>
    </w:p>
    <w:p w14:paraId="5178EE1A" w14:textId="77777777" w:rsidR="0056660A" w:rsidRPr="00101ECC" w:rsidRDefault="0056660A" w:rsidP="0056660A">
      <w:pPr>
        <w:rPr>
          <w:rFonts w:ascii="Times New Roman" w:hAnsi="Times New Roman" w:cs="Times New Roman"/>
          <w:sz w:val="24"/>
          <w:szCs w:val="24"/>
        </w:rPr>
      </w:pPr>
    </w:p>
    <w:p w14:paraId="27534C10" w14:textId="77777777" w:rsidR="0056660A" w:rsidRPr="00101ECC" w:rsidRDefault="0056660A" w:rsidP="0056660A">
      <w:pPr>
        <w:pStyle w:val="114"/>
        <w:rPr>
          <w:rFonts w:ascii="Times New Roman" w:hAnsi="Times New Roman"/>
        </w:rPr>
      </w:pPr>
      <w:bookmarkStart w:id="369" w:name="_Toc158389397"/>
      <w:bookmarkStart w:id="370" w:name="_Toc158393501"/>
      <w:bookmarkStart w:id="371" w:name="_Toc158397958"/>
      <w:r w:rsidRPr="00101ECC">
        <w:rPr>
          <w:rFonts w:ascii="Times New Roman" w:hAnsi="Times New Roman"/>
        </w:rPr>
        <w:t>2.2. Примерное содержание дисциплины</w:t>
      </w:r>
      <w:bookmarkEnd w:id="369"/>
      <w:bookmarkEnd w:id="370"/>
      <w:bookmarkEnd w:id="3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7050"/>
      </w:tblGrid>
      <w:tr w:rsidR="004B7922" w:rsidRPr="007E448D" w14:paraId="033CD8C0" w14:textId="77777777" w:rsidTr="004B7922">
        <w:trPr>
          <w:trHeight w:val="20"/>
        </w:trPr>
        <w:tc>
          <w:tcPr>
            <w:tcW w:w="1339" w:type="pct"/>
            <w:tcBorders>
              <w:top w:val="single" w:sz="4" w:space="0" w:color="auto"/>
              <w:left w:val="single" w:sz="4" w:space="0" w:color="auto"/>
              <w:bottom w:val="single" w:sz="4" w:space="0" w:color="auto"/>
              <w:right w:val="single" w:sz="4" w:space="0" w:color="auto"/>
            </w:tcBorders>
            <w:hideMark/>
          </w:tcPr>
          <w:p w14:paraId="53F1E3D6" w14:textId="77777777" w:rsidR="004B7922" w:rsidRPr="007E448D" w:rsidRDefault="004B7922" w:rsidP="003707F8">
            <w:pPr>
              <w:jc w:val="center"/>
              <w:rPr>
                <w:rFonts w:ascii="Times New Roman" w:hAnsi="Times New Roman"/>
                <w:b/>
                <w:bCs/>
              </w:rPr>
            </w:pPr>
            <w:r w:rsidRPr="007F0863">
              <w:rPr>
                <w:rFonts w:ascii="Times New Roman" w:eastAsia="Times New Roman" w:hAnsi="Times New Roman" w:cs="Times New Roman"/>
                <w:b/>
                <w:bCs/>
                <w:lang w:eastAsia="ru-RU"/>
              </w:rPr>
              <w:t>Наименование разделов и тем</w:t>
            </w:r>
          </w:p>
        </w:tc>
        <w:tc>
          <w:tcPr>
            <w:tcW w:w="3661" w:type="pct"/>
            <w:tcBorders>
              <w:top w:val="single" w:sz="4" w:space="0" w:color="auto"/>
              <w:left w:val="single" w:sz="4" w:space="0" w:color="auto"/>
              <w:bottom w:val="single" w:sz="4" w:space="0" w:color="auto"/>
              <w:right w:val="single" w:sz="4" w:space="0" w:color="auto"/>
            </w:tcBorders>
            <w:hideMark/>
          </w:tcPr>
          <w:p w14:paraId="01BE7937" w14:textId="77777777" w:rsidR="004B7922" w:rsidRPr="007E448D" w:rsidRDefault="004B7922" w:rsidP="003707F8">
            <w:pPr>
              <w:jc w:val="center"/>
              <w:rPr>
                <w:rFonts w:ascii="Times New Roman" w:hAnsi="Times New Roman"/>
                <w:b/>
                <w:bCs/>
              </w:rPr>
            </w:pPr>
            <w:r w:rsidRPr="007F08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B7922" w:rsidRPr="007E448D" w14:paraId="3CBF44BF" w14:textId="77777777" w:rsidTr="004B792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053DFD8" w14:textId="4F9B9AE9" w:rsidR="004B7922" w:rsidRPr="007E448D" w:rsidRDefault="004B7922" w:rsidP="003707F8">
            <w:pPr>
              <w:rPr>
                <w:rFonts w:ascii="Times New Roman" w:hAnsi="Times New Roman"/>
                <w:b/>
                <w:bCs/>
              </w:rPr>
            </w:pPr>
            <w:r w:rsidRPr="007E448D">
              <w:rPr>
                <w:rFonts w:ascii="Times New Roman" w:hAnsi="Times New Roman"/>
                <w:b/>
                <w:bCs/>
              </w:rPr>
              <w:t>Раздел 1. Организация и ее отраслевые особенности</w:t>
            </w:r>
            <w:r>
              <w:rPr>
                <w:rFonts w:ascii="Times New Roman" w:hAnsi="Times New Roman"/>
                <w:b/>
                <w:bCs/>
              </w:rPr>
              <w:t xml:space="preserve"> (12 часов)</w:t>
            </w:r>
          </w:p>
        </w:tc>
      </w:tr>
      <w:tr w:rsidR="004B7922" w:rsidRPr="007E448D" w14:paraId="7CD2272F"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10BD1913" w14:textId="77777777" w:rsidR="004B7922" w:rsidRPr="007E448D" w:rsidRDefault="004B7922" w:rsidP="003707F8">
            <w:pPr>
              <w:rPr>
                <w:rFonts w:ascii="Times New Roman" w:hAnsi="Times New Roman"/>
                <w:b/>
                <w:bCs/>
              </w:rPr>
            </w:pPr>
            <w:r w:rsidRPr="007E448D">
              <w:rPr>
                <w:rFonts w:ascii="Times New Roman" w:hAnsi="Times New Roman"/>
                <w:b/>
                <w:bCs/>
              </w:rPr>
              <w:t>Тема 1.1.</w:t>
            </w:r>
          </w:p>
          <w:p w14:paraId="41779E88" w14:textId="77777777" w:rsidR="004B7922" w:rsidRPr="007E448D" w:rsidRDefault="004B7922" w:rsidP="003707F8">
            <w:pPr>
              <w:rPr>
                <w:rFonts w:ascii="Times New Roman" w:hAnsi="Times New Roman"/>
                <w:bCs/>
              </w:rPr>
            </w:pPr>
            <w:r w:rsidRPr="007E448D">
              <w:rPr>
                <w:rFonts w:ascii="Times New Roman" w:hAnsi="Times New Roman"/>
              </w:rPr>
              <w:t xml:space="preserve"> </w:t>
            </w:r>
            <w:r w:rsidRPr="007E448D">
              <w:rPr>
                <w:rFonts w:ascii="Times New Roman" w:hAnsi="Times New Roman"/>
                <w:bCs/>
              </w:rPr>
              <w:t>Организация в системе рыночной экономики</w:t>
            </w:r>
          </w:p>
        </w:tc>
        <w:tc>
          <w:tcPr>
            <w:tcW w:w="3661" w:type="pct"/>
            <w:tcBorders>
              <w:top w:val="single" w:sz="4" w:space="0" w:color="auto"/>
              <w:left w:val="single" w:sz="4" w:space="0" w:color="auto"/>
              <w:bottom w:val="single" w:sz="4" w:space="0" w:color="auto"/>
              <w:right w:val="single" w:sz="4" w:space="0" w:color="auto"/>
            </w:tcBorders>
            <w:hideMark/>
          </w:tcPr>
          <w:p w14:paraId="25099CD4" w14:textId="77777777" w:rsidR="004B7922" w:rsidRPr="007E448D" w:rsidRDefault="004B7922" w:rsidP="003707F8">
            <w:pPr>
              <w:rPr>
                <w:rFonts w:ascii="Times New Roman" w:hAnsi="Times New Roman"/>
                <w:b/>
                <w:bCs/>
              </w:rPr>
            </w:pPr>
            <w:r w:rsidRPr="007E448D">
              <w:rPr>
                <w:rFonts w:ascii="Times New Roman" w:hAnsi="Times New Roman"/>
                <w:b/>
                <w:bCs/>
              </w:rPr>
              <w:t xml:space="preserve">Содержание </w:t>
            </w:r>
          </w:p>
        </w:tc>
      </w:tr>
      <w:tr w:rsidR="004B7922" w:rsidRPr="007E448D" w14:paraId="6565691A"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253642CB"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2DAD1E05" w14:textId="77777777" w:rsidR="004B7922" w:rsidRPr="007E448D" w:rsidRDefault="004B7922" w:rsidP="003707F8">
            <w:pPr>
              <w:rPr>
                <w:rFonts w:ascii="Times New Roman" w:hAnsi="Times New Roman"/>
                <w:b/>
                <w:bCs/>
              </w:rPr>
            </w:pPr>
            <w:r w:rsidRPr="007E448D">
              <w:rPr>
                <w:rFonts w:ascii="Times New Roman" w:hAnsi="Times New Roman"/>
                <w:bCs/>
              </w:rPr>
              <w:t>1.  Организация: понятие и классификация. Организационно-правовые формы организаций. Организация в системе рыночной экономики. Формы организации производства, экономическая эффективность. Предпринимательская деятельность: сущность, виды.</w:t>
            </w:r>
          </w:p>
        </w:tc>
      </w:tr>
      <w:tr w:rsidR="004B7922" w:rsidRPr="007E448D" w14:paraId="53A1ACD9"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7E7DE8A0" w14:textId="77777777" w:rsidR="004B7922" w:rsidRPr="007E448D" w:rsidRDefault="004B7922" w:rsidP="003707F8">
            <w:pPr>
              <w:rPr>
                <w:rFonts w:ascii="Times New Roman" w:hAnsi="Times New Roman"/>
                <w:bCs/>
              </w:rPr>
            </w:pPr>
            <w:r w:rsidRPr="007E448D">
              <w:rPr>
                <w:rFonts w:ascii="Times New Roman" w:hAnsi="Times New Roman"/>
                <w:b/>
                <w:bCs/>
              </w:rPr>
              <w:t>Тема 1.2.</w:t>
            </w:r>
            <w:r w:rsidRPr="007E448D">
              <w:rPr>
                <w:rFonts w:ascii="Times New Roman" w:hAnsi="Times New Roman"/>
                <w:bCs/>
              </w:rPr>
              <w:t xml:space="preserve"> Производственный и технологический процессы</w:t>
            </w:r>
          </w:p>
        </w:tc>
        <w:tc>
          <w:tcPr>
            <w:tcW w:w="3661" w:type="pct"/>
            <w:tcBorders>
              <w:top w:val="single" w:sz="4" w:space="0" w:color="auto"/>
              <w:left w:val="single" w:sz="4" w:space="0" w:color="auto"/>
              <w:bottom w:val="single" w:sz="4" w:space="0" w:color="auto"/>
              <w:right w:val="single" w:sz="4" w:space="0" w:color="auto"/>
            </w:tcBorders>
            <w:hideMark/>
          </w:tcPr>
          <w:p w14:paraId="3F524EB1" w14:textId="77777777" w:rsidR="004B7922" w:rsidRPr="007E448D" w:rsidRDefault="004B7922" w:rsidP="003707F8">
            <w:pPr>
              <w:rPr>
                <w:rFonts w:ascii="Times New Roman" w:hAnsi="Times New Roman"/>
                <w:b/>
                <w:bCs/>
              </w:rPr>
            </w:pPr>
            <w:r>
              <w:rPr>
                <w:rFonts w:ascii="Times New Roman" w:hAnsi="Times New Roman"/>
                <w:b/>
                <w:bCs/>
              </w:rPr>
              <w:t xml:space="preserve">Содержание </w:t>
            </w:r>
          </w:p>
        </w:tc>
      </w:tr>
      <w:tr w:rsidR="004B7922" w:rsidRPr="007E448D" w14:paraId="783D0C33"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7C70E4C8"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1205D8B3" w14:textId="77777777" w:rsidR="004B7922" w:rsidRPr="007E448D" w:rsidRDefault="004B7922" w:rsidP="003707F8">
            <w:pPr>
              <w:rPr>
                <w:rFonts w:ascii="Times New Roman" w:hAnsi="Times New Roman"/>
                <w:bCs/>
              </w:rPr>
            </w:pPr>
            <w:r w:rsidRPr="007E448D">
              <w:rPr>
                <w:rFonts w:ascii="Times New Roman" w:hAnsi="Times New Roman"/>
                <w:bCs/>
              </w:rPr>
              <w:t>1. Типы производства, их технико-экономическая характеристика. Влияние типа производства на методы его организации.</w:t>
            </w:r>
          </w:p>
          <w:p w14:paraId="0557113D" w14:textId="77777777" w:rsidR="004B7922" w:rsidRPr="007E448D" w:rsidRDefault="004B7922" w:rsidP="003707F8">
            <w:pPr>
              <w:rPr>
                <w:rFonts w:ascii="Times New Roman" w:hAnsi="Times New Roman"/>
                <w:b/>
                <w:bCs/>
              </w:rPr>
            </w:pPr>
            <w:r w:rsidRPr="007E448D">
              <w:rPr>
                <w:rFonts w:ascii="Times New Roman" w:hAnsi="Times New Roman"/>
                <w:bCs/>
              </w:rPr>
              <w:t>Производственная структура организации (предприятия), факторы ее определяющие.</w:t>
            </w:r>
          </w:p>
        </w:tc>
      </w:tr>
      <w:tr w:rsidR="004B7922" w:rsidRPr="007E448D" w14:paraId="1E752F23"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590A05D3"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708E4EE2" w14:textId="77777777" w:rsidR="004B7922" w:rsidRPr="007E448D" w:rsidRDefault="004B7922" w:rsidP="003707F8">
            <w:pPr>
              <w:rPr>
                <w:rFonts w:ascii="Times New Roman" w:hAnsi="Times New Roman"/>
                <w:b/>
                <w:bCs/>
              </w:rPr>
            </w:pPr>
            <w:r w:rsidRPr="007E448D">
              <w:rPr>
                <w:rFonts w:ascii="Times New Roman" w:hAnsi="Times New Roman"/>
                <w:bCs/>
              </w:rPr>
              <w:t>2.</w:t>
            </w:r>
            <w:r w:rsidRPr="007E448D">
              <w:rPr>
                <w:rFonts w:ascii="Times New Roman" w:hAnsi="Times New Roman"/>
              </w:rPr>
              <w:t xml:space="preserve"> </w:t>
            </w:r>
            <w:r w:rsidRPr="007E448D">
              <w:rPr>
                <w:rFonts w:ascii="Times New Roman" w:hAnsi="Times New Roman"/>
                <w:bCs/>
              </w:rPr>
              <w:t>Производственный процесс и принципы его организации. Классификация производственных процессов. Производственный цикл и его структура. Сущность и этапы технической подготовки производственного процесса. Составные части технологического процесса.</w:t>
            </w:r>
          </w:p>
        </w:tc>
      </w:tr>
      <w:tr w:rsidR="004B7922" w:rsidRPr="007E448D" w14:paraId="1AB56967" w14:textId="77777777" w:rsidTr="004B792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9E0F16" w14:textId="58B4D8A2" w:rsidR="004B7922" w:rsidRPr="004B7922" w:rsidRDefault="004B7922" w:rsidP="003707F8">
            <w:pPr>
              <w:rPr>
                <w:rFonts w:ascii="Times New Roman" w:hAnsi="Times New Roman"/>
                <w:b/>
                <w:bCs/>
              </w:rPr>
            </w:pPr>
            <w:r w:rsidRPr="007E448D">
              <w:rPr>
                <w:rFonts w:ascii="Times New Roman" w:hAnsi="Times New Roman"/>
                <w:b/>
                <w:bCs/>
              </w:rPr>
              <w:t>Раздел 2.</w:t>
            </w:r>
            <w:r w:rsidRPr="007E448D">
              <w:rPr>
                <w:rFonts w:ascii="Times New Roman" w:hAnsi="Times New Roman"/>
              </w:rPr>
              <w:t xml:space="preserve"> </w:t>
            </w:r>
            <w:r w:rsidRPr="007E448D">
              <w:rPr>
                <w:rFonts w:ascii="Times New Roman" w:hAnsi="Times New Roman"/>
                <w:b/>
                <w:bCs/>
              </w:rPr>
              <w:t xml:space="preserve">Экономические ресурсы организации </w:t>
            </w:r>
            <w:r>
              <w:rPr>
                <w:rFonts w:ascii="Times New Roman" w:hAnsi="Times New Roman"/>
                <w:b/>
                <w:bCs/>
              </w:rPr>
              <w:t>(12 часов)</w:t>
            </w:r>
          </w:p>
        </w:tc>
      </w:tr>
      <w:tr w:rsidR="004B7922" w:rsidRPr="007E448D" w14:paraId="187F3F05"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3C9966EA" w14:textId="77777777" w:rsidR="004B7922" w:rsidRPr="007E448D" w:rsidRDefault="004B7922" w:rsidP="003707F8">
            <w:pPr>
              <w:rPr>
                <w:rFonts w:ascii="Times New Roman" w:hAnsi="Times New Roman"/>
                <w:b/>
              </w:rPr>
            </w:pPr>
            <w:r w:rsidRPr="007E448D">
              <w:rPr>
                <w:rFonts w:ascii="Times New Roman" w:hAnsi="Times New Roman"/>
                <w:b/>
                <w:bCs/>
              </w:rPr>
              <w:t>Тема 2.1.</w:t>
            </w:r>
            <w:r w:rsidRPr="007E448D">
              <w:rPr>
                <w:rFonts w:ascii="Times New Roman" w:hAnsi="Times New Roman"/>
                <w:b/>
              </w:rPr>
              <w:t xml:space="preserve"> </w:t>
            </w:r>
          </w:p>
          <w:p w14:paraId="640DF852" w14:textId="77777777" w:rsidR="004B7922" w:rsidRPr="007E448D" w:rsidRDefault="004B7922" w:rsidP="003707F8">
            <w:pPr>
              <w:rPr>
                <w:rFonts w:ascii="Times New Roman" w:hAnsi="Times New Roman"/>
                <w:bCs/>
              </w:rPr>
            </w:pPr>
            <w:r w:rsidRPr="007E448D">
              <w:rPr>
                <w:rFonts w:ascii="Times New Roman" w:hAnsi="Times New Roman"/>
                <w:bCs/>
              </w:rPr>
              <w:t>Основные и оборотные средства</w:t>
            </w:r>
            <w:r w:rsidRPr="007E448D">
              <w:rPr>
                <w:rFonts w:ascii="Times New Roman" w:hAnsi="Times New Roman"/>
              </w:rPr>
              <w:t xml:space="preserve"> </w:t>
            </w:r>
          </w:p>
        </w:tc>
        <w:tc>
          <w:tcPr>
            <w:tcW w:w="3661" w:type="pct"/>
            <w:tcBorders>
              <w:top w:val="single" w:sz="4" w:space="0" w:color="auto"/>
              <w:left w:val="single" w:sz="4" w:space="0" w:color="auto"/>
              <w:bottom w:val="single" w:sz="4" w:space="0" w:color="auto"/>
              <w:right w:val="single" w:sz="4" w:space="0" w:color="auto"/>
            </w:tcBorders>
            <w:hideMark/>
          </w:tcPr>
          <w:p w14:paraId="06FC4F6A" w14:textId="77777777" w:rsidR="004B7922" w:rsidRPr="007E448D" w:rsidRDefault="004B7922" w:rsidP="003707F8">
            <w:pPr>
              <w:rPr>
                <w:rFonts w:ascii="Times New Roman" w:hAnsi="Times New Roman"/>
                <w:b/>
                <w:bCs/>
              </w:rPr>
            </w:pPr>
            <w:r w:rsidRPr="007E448D">
              <w:rPr>
                <w:rFonts w:ascii="Times New Roman" w:hAnsi="Times New Roman"/>
                <w:b/>
                <w:bCs/>
              </w:rPr>
              <w:t>Содержание</w:t>
            </w:r>
          </w:p>
        </w:tc>
      </w:tr>
      <w:tr w:rsidR="004B7922" w:rsidRPr="007E448D" w14:paraId="02BCDD8F"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64A16E6B"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2015E347" w14:textId="77777777" w:rsidR="004B7922" w:rsidRPr="007E448D" w:rsidRDefault="004B7922" w:rsidP="003707F8">
            <w:pPr>
              <w:rPr>
                <w:rFonts w:ascii="Times New Roman" w:hAnsi="Times New Roman"/>
                <w:b/>
                <w:bCs/>
              </w:rPr>
            </w:pPr>
            <w:r w:rsidRPr="007E448D">
              <w:rPr>
                <w:rFonts w:ascii="Times New Roman" w:hAnsi="Times New Roman"/>
                <w:bCs/>
              </w:rPr>
              <w:t>1. Классификация и структура промышленно-производственных основных средств. Оценка основных средств, износ и амортизация.</w:t>
            </w:r>
            <w:r w:rsidRPr="007E448D">
              <w:rPr>
                <w:rFonts w:ascii="Times New Roman" w:hAnsi="Times New Roman"/>
              </w:rPr>
              <w:t xml:space="preserve"> </w:t>
            </w:r>
            <w:r w:rsidRPr="007E448D">
              <w:rPr>
                <w:rFonts w:ascii="Times New Roman" w:hAnsi="Times New Roman"/>
                <w:bCs/>
              </w:rPr>
              <w:t>Показатели эффективности использования основных средств.</w:t>
            </w:r>
            <w:r w:rsidRPr="007E448D">
              <w:rPr>
                <w:rFonts w:ascii="Times New Roman" w:hAnsi="Times New Roman"/>
              </w:rPr>
              <w:t xml:space="preserve"> </w:t>
            </w:r>
            <w:r w:rsidRPr="007E448D">
              <w:rPr>
                <w:rFonts w:ascii="Times New Roman" w:hAnsi="Times New Roman"/>
                <w:bCs/>
              </w:rPr>
              <w:t xml:space="preserve">Оборотные средства, понятие, состав, структура, классификация. Кругооборот оборотных средств. </w:t>
            </w:r>
          </w:p>
        </w:tc>
      </w:tr>
      <w:tr w:rsidR="004B7922" w:rsidRPr="007E448D" w14:paraId="44B22B51"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228C645C"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7EF2D3BE" w14:textId="77777777" w:rsidR="004B7922" w:rsidRPr="007E448D" w:rsidRDefault="004B7922"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B7922" w:rsidRPr="007E448D" w14:paraId="7507F4A2"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02348FAE"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3578C41A"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№1 «Расчет показателей использования основных средств. Расчет показателей использования оборотных фондов и оборотных средств»</w:t>
            </w:r>
          </w:p>
        </w:tc>
      </w:tr>
      <w:tr w:rsidR="004B7922" w:rsidRPr="007E448D" w14:paraId="406283FB"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4D40DDDE"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4C8C6098"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№2 «Расчет производственной мощности предприятия»</w:t>
            </w:r>
          </w:p>
        </w:tc>
      </w:tr>
      <w:tr w:rsidR="004B7922" w:rsidRPr="007E448D" w14:paraId="668D8468"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1E6E0914" w14:textId="77777777" w:rsidR="004B7922" w:rsidRPr="007E448D" w:rsidRDefault="004B7922" w:rsidP="003707F8">
            <w:pPr>
              <w:rPr>
                <w:rFonts w:ascii="Times New Roman" w:hAnsi="Times New Roman"/>
                <w:b/>
              </w:rPr>
            </w:pPr>
            <w:r w:rsidRPr="007E448D">
              <w:rPr>
                <w:rFonts w:ascii="Times New Roman" w:hAnsi="Times New Roman"/>
                <w:b/>
                <w:bCs/>
              </w:rPr>
              <w:t>Тема 2.2.</w:t>
            </w:r>
            <w:r w:rsidRPr="007E448D">
              <w:rPr>
                <w:rFonts w:ascii="Times New Roman" w:hAnsi="Times New Roman"/>
                <w:b/>
              </w:rPr>
              <w:t xml:space="preserve"> </w:t>
            </w:r>
          </w:p>
          <w:p w14:paraId="7E5F1662" w14:textId="77777777" w:rsidR="004B7922" w:rsidRPr="007E448D" w:rsidRDefault="004B7922" w:rsidP="003707F8">
            <w:pPr>
              <w:rPr>
                <w:rFonts w:ascii="Times New Roman" w:hAnsi="Times New Roman"/>
                <w:bCs/>
              </w:rPr>
            </w:pPr>
            <w:r w:rsidRPr="007E448D">
              <w:rPr>
                <w:rFonts w:ascii="Times New Roman" w:hAnsi="Times New Roman"/>
                <w:bCs/>
              </w:rPr>
              <w:t>Трудовые ресурсы. Организация, нормирование и оплата труда</w:t>
            </w:r>
            <w:r w:rsidRPr="007E448D">
              <w:rPr>
                <w:rFonts w:ascii="Times New Roman" w:hAnsi="Times New Roman"/>
              </w:rPr>
              <w:t xml:space="preserve"> </w:t>
            </w:r>
          </w:p>
        </w:tc>
        <w:tc>
          <w:tcPr>
            <w:tcW w:w="3661" w:type="pct"/>
            <w:tcBorders>
              <w:top w:val="single" w:sz="4" w:space="0" w:color="auto"/>
              <w:left w:val="single" w:sz="4" w:space="0" w:color="auto"/>
              <w:bottom w:val="single" w:sz="4" w:space="0" w:color="auto"/>
              <w:right w:val="single" w:sz="4" w:space="0" w:color="auto"/>
            </w:tcBorders>
            <w:hideMark/>
          </w:tcPr>
          <w:p w14:paraId="20EAB0CE" w14:textId="77777777" w:rsidR="004B7922" w:rsidRPr="007E448D" w:rsidRDefault="004B7922" w:rsidP="003707F8">
            <w:pPr>
              <w:rPr>
                <w:rFonts w:ascii="Times New Roman" w:hAnsi="Times New Roman"/>
                <w:b/>
                <w:bCs/>
              </w:rPr>
            </w:pPr>
            <w:r>
              <w:rPr>
                <w:rFonts w:ascii="Times New Roman" w:hAnsi="Times New Roman"/>
                <w:b/>
                <w:bCs/>
              </w:rPr>
              <w:t xml:space="preserve">Содержание </w:t>
            </w:r>
          </w:p>
        </w:tc>
      </w:tr>
      <w:tr w:rsidR="004B7922" w:rsidRPr="007E448D" w14:paraId="69080CD7"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5E1D851D"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2D8882A0" w14:textId="77777777" w:rsidR="004B7922" w:rsidRPr="007E448D" w:rsidRDefault="004B7922" w:rsidP="003707F8">
            <w:pPr>
              <w:rPr>
                <w:rFonts w:ascii="Times New Roman" w:hAnsi="Times New Roman"/>
                <w:b/>
                <w:bCs/>
              </w:rPr>
            </w:pPr>
            <w:r w:rsidRPr="007E448D">
              <w:rPr>
                <w:rFonts w:ascii="Times New Roman" w:hAnsi="Times New Roman"/>
                <w:bCs/>
              </w:rPr>
              <w:t>1.Персонал организации: понятие, классификация. Движение кадров.</w:t>
            </w:r>
            <w:r w:rsidRPr="007E448D">
              <w:rPr>
                <w:rFonts w:ascii="Times New Roman" w:hAnsi="Times New Roman"/>
              </w:rPr>
              <w:t xml:space="preserve"> </w:t>
            </w:r>
            <w:r w:rsidRPr="007E448D">
              <w:rPr>
                <w:rFonts w:ascii="Times New Roman" w:hAnsi="Times New Roman"/>
                <w:bCs/>
              </w:rPr>
              <w:t>Основные виды норм затрат труда.  Методы нормирования труда.</w:t>
            </w:r>
            <w:r w:rsidRPr="007E448D">
              <w:rPr>
                <w:rFonts w:ascii="Times New Roman" w:hAnsi="Times New Roman"/>
              </w:rPr>
              <w:t xml:space="preserve"> </w:t>
            </w:r>
            <w:r w:rsidRPr="007E448D">
              <w:rPr>
                <w:rFonts w:ascii="Times New Roman" w:hAnsi="Times New Roman"/>
                <w:bCs/>
              </w:rPr>
              <w:t>Принципы и механизм организации заработной платы на предприятии.</w:t>
            </w:r>
            <w:r w:rsidRPr="007E448D">
              <w:rPr>
                <w:rFonts w:ascii="Times New Roman" w:hAnsi="Times New Roman"/>
              </w:rPr>
              <w:t xml:space="preserve"> </w:t>
            </w:r>
            <w:r w:rsidRPr="007E448D">
              <w:rPr>
                <w:rFonts w:ascii="Times New Roman" w:hAnsi="Times New Roman"/>
                <w:bCs/>
              </w:rPr>
              <w:t>Формы и системы оплаты труда.</w:t>
            </w:r>
            <w:r w:rsidRPr="007E448D">
              <w:rPr>
                <w:rFonts w:ascii="Times New Roman" w:hAnsi="Times New Roman"/>
              </w:rPr>
              <w:t xml:space="preserve"> </w:t>
            </w:r>
            <w:r w:rsidRPr="007E448D">
              <w:rPr>
                <w:rFonts w:ascii="Times New Roman" w:hAnsi="Times New Roman"/>
                <w:bCs/>
              </w:rPr>
              <w:t>Планирование годового фонда заработной платы организации.</w:t>
            </w:r>
          </w:p>
        </w:tc>
      </w:tr>
      <w:tr w:rsidR="004B7922" w:rsidRPr="007E448D" w14:paraId="135AC689"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74E17057"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079FAA74" w14:textId="77777777" w:rsidR="004B7922" w:rsidRPr="007E448D" w:rsidRDefault="004B7922"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B7922" w:rsidRPr="007E448D" w14:paraId="5EA97374"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1C7F378F"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57832EDB"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№3</w:t>
            </w:r>
            <w:r w:rsidRPr="007E448D">
              <w:rPr>
                <w:rFonts w:ascii="Times New Roman" w:hAnsi="Times New Roman"/>
              </w:rPr>
              <w:t xml:space="preserve"> «</w:t>
            </w:r>
            <w:r w:rsidRPr="007E448D">
              <w:rPr>
                <w:rFonts w:ascii="Times New Roman" w:hAnsi="Times New Roman"/>
                <w:bCs/>
              </w:rPr>
              <w:t>Расчет и анализ показателей производительности труда, нормы времени, норма выработки»</w:t>
            </w:r>
          </w:p>
        </w:tc>
      </w:tr>
      <w:tr w:rsidR="004B7922" w:rsidRPr="007E448D" w14:paraId="2D7D5376"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25BF1890"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2F1E039C"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№4 «</w:t>
            </w:r>
            <w:proofErr w:type="gramStart"/>
            <w:r w:rsidRPr="007E448D">
              <w:rPr>
                <w:rFonts w:ascii="Times New Roman" w:hAnsi="Times New Roman"/>
                <w:bCs/>
              </w:rPr>
              <w:t>Расчет заработной платы отдельных категорий</w:t>
            </w:r>
            <w:proofErr w:type="gramEnd"/>
            <w:r w:rsidRPr="007E448D">
              <w:rPr>
                <w:rFonts w:ascii="Times New Roman" w:hAnsi="Times New Roman"/>
                <w:bCs/>
              </w:rPr>
              <w:t xml:space="preserve"> работающих»</w:t>
            </w:r>
          </w:p>
        </w:tc>
      </w:tr>
      <w:tr w:rsidR="004B7922" w:rsidRPr="007E448D" w14:paraId="254B04E3" w14:textId="77777777" w:rsidTr="004B792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BF79CE6" w14:textId="2CE7AD13" w:rsidR="004B7922" w:rsidRPr="007E448D" w:rsidRDefault="004B7922" w:rsidP="003707F8">
            <w:pPr>
              <w:rPr>
                <w:rFonts w:ascii="Times New Roman" w:hAnsi="Times New Roman"/>
                <w:b/>
                <w:bCs/>
              </w:rPr>
            </w:pPr>
            <w:r w:rsidRPr="007E448D">
              <w:rPr>
                <w:rFonts w:ascii="Times New Roman" w:hAnsi="Times New Roman"/>
                <w:b/>
                <w:bCs/>
              </w:rPr>
              <w:lastRenderedPageBreak/>
              <w:t>Раздел 3.</w:t>
            </w:r>
            <w:r w:rsidRPr="007E448D">
              <w:rPr>
                <w:rFonts w:ascii="Times New Roman" w:hAnsi="Times New Roman"/>
              </w:rPr>
              <w:t xml:space="preserve"> </w:t>
            </w:r>
            <w:r w:rsidRPr="007E448D">
              <w:rPr>
                <w:rFonts w:ascii="Times New Roman" w:hAnsi="Times New Roman"/>
                <w:b/>
                <w:bCs/>
              </w:rPr>
              <w:t xml:space="preserve">Себестоимость, цена и рентабельность – основные показатели деятельности организации </w:t>
            </w:r>
            <w:r>
              <w:rPr>
                <w:rFonts w:ascii="Times New Roman" w:hAnsi="Times New Roman"/>
                <w:b/>
                <w:bCs/>
              </w:rPr>
              <w:t>(12 часов)</w:t>
            </w:r>
          </w:p>
        </w:tc>
      </w:tr>
      <w:tr w:rsidR="004B7922" w:rsidRPr="007E448D" w14:paraId="06A96ADA"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4A07506E" w14:textId="77777777" w:rsidR="004B7922" w:rsidRPr="007E448D" w:rsidRDefault="004B7922" w:rsidP="003707F8">
            <w:pPr>
              <w:rPr>
                <w:rFonts w:ascii="Times New Roman" w:hAnsi="Times New Roman"/>
                <w:bCs/>
              </w:rPr>
            </w:pPr>
            <w:r w:rsidRPr="007E448D">
              <w:rPr>
                <w:rFonts w:ascii="Times New Roman" w:hAnsi="Times New Roman"/>
                <w:b/>
                <w:bCs/>
              </w:rPr>
              <w:t>Тема 3.1.</w:t>
            </w:r>
            <w:r w:rsidRPr="007E448D">
              <w:rPr>
                <w:rFonts w:ascii="Times New Roman" w:hAnsi="Times New Roman"/>
              </w:rPr>
              <w:t xml:space="preserve"> </w:t>
            </w:r>
            <w:r w:rsidRPr="007E448D">
              <w:rPr>
                <w:rFonts w:ascii="Times New Roman" w:hAnsi="Times New Roman"/>
                <w:bCs/>
              </w:rPr>
              <w:t>Себестоимость продукции</w:t>
            </w:r>
            <w:r w:rsidRPr="007E448D">
              <w:rPr>
                <w:rFonts w:ascii="Times New Roman" w:hAnsi="Times New Roman"/>
              </w:rPr>
              <w:t xml:space="preserve"> </w:t>
            </w:r>
          </w:p>
        </w:tc>
        <w:tc>
          <w:tcPr>
            <w:tcW w:w="3661" w:type="pct"/>
            <w:tcBorders>
              <w:top w:val="single" w:sz="4" w:space="0" w:color="auto"/>
              <w:left w:val="single" w:sz="4" w:space="0" w:color="auto"/>
              <w:bottom w:val="single" w:sz="4" w:space="0" w:color="auto"/>
              <w:right w:val="single" w:sz="4" w:space="0" w:color="auto"/>
            </w:tcBorders>
            <w:hideMark/>
          </w:tcPr>
          <w:p w14:paraId="15A56F3E" w14:textId="77777777" w:rsidR="004B7922" w:rsidRPr="007E448D" w:rsidRDefault="004B7922" w:rsidP="003707F8">
            <w:pPr>
              <w:rPr>
                <w:rFonts w:ascii="Times New Roman" w:hAnsi="Times New Roman"/>
                <w:b/>
                <w:bCs/>
              </w:rPr>
            </w:pPr>
            <w:r>
              <w:rPr>
                <w:rFonts w:ascii="Times New Roman" w:hAnsi="Times New Roman"/>
                <w:b/>
                <w:bCs/>
              </w:rPr>
              <w:t xml:space="preserve">Содержание </w:t>
            </w:r>
          </w:p>
        </w:tc>
      </w:tr>
      <w:tr w:rsidR="004B7922" w:rsidRPr="007E448D" w14:paraId="739BE68D"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2C74F20E"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1D76DA28" w14:textId="77777777" w:rsidR="004B7922" w:rsidRPr="007E448D" w:rsidRDefault="004B7922" w:rsidP="003707F8">
            <w:pPr>
              <w:rPr>
                <w:rFonts w:ascii="Times New Roman" w:hAnsi="Times New Roman"/>
                <w:b/>
                <w:bCs/>
              </w:rPr>
            </w:pPr>
            <w:r w:rsidRPr="007E448D">
              <w:rPr>
                <w:rFonts w:ascii="Times New Roman" w:hAnsi="Times New Roman"/>
                <w:bCs/>
              </w:rPr>
              <w:t>Понятие о себестоимости продукции, работ, услуг. Классификацию затрат себестоимости.  Виды себестоимости продукции: цеховая, производственная, полная. Факторы и пути снижения себестоимости.</w:t>
            </w:r>
          </w:p>
        </w:tc>
      </w:tr>
      <w:tr w:rsidR="004B7922" w:rsidRPr="007E448D" w14:paraId="5822E688"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3EE8AE00"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7F681CB9" w14:textId="77777777" w:rsidR="004B7922" w:rsidRPr="007E448D" w:rsidRDefault="004B7922"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B7922" w:rsidRPr="007E448D" w14:paraId="61A64579"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4DF2DD07"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7916256A"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№5 «Составление калькуляции изделия, сметы затрат»</w:t>
            </w:r>
          </w:p>
        </w:tc>
      </w:tr>
      <w:tr w:rsidR="004B7922" w:rsidRPr="007E448D" w14:paraId="3277F185"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42C41770" w14:textId="77777777" w:rsidR="004B7922" w:rsidRPr="007E448D" w:rsidRDefault="004B7922" w:rsidP="003707F8">
            <w:pPr>
              <w:rPr>
                <w:rFonts w:ascii="Times New Roman" w:hAnsi="Times New Roman"/>
                <w:bCs/>
              </w:rPr>
            </w:pPr>
            <w:r w:rsidRPr="007E448D">
              <w:rPr>
                <w:rFonts w:ascii="Times New Roman" w:hAnsi="Times New Roman"/>
                <w:b/>
                <w:bCs/>
              </w:rPr>
              <w:t>Тема 3.2.</w:t>
            </w:r>
            <w:r w:rsidRPr="007E448D">
              <w:rPr>
                <w:rFonts w:ascii="Times New Roman" w:hAnsi="Times New Roman"/>
              </w:rPr>
              <w:t xml:space="preserve"> </w:t>
            </w:r>
            <w:r w:rsidRPr="007E448D">
              <w:rPr>
                <w:rFonts w:ascii="Times New Roman" w:hAnsi="Times New Roman"/>
                <w:bCs/>
              </w:rPr>
              <w:t>Ценообразование в рыночной экономике</w:t>
            </w:r>
          </w:p>
        </w:tc>
        <w:tc>
          <w:tcPr>
            <w:tcW w:w="3661" w:type="pct"/>
            <w:tcBorders>
              <w:top w:val="single" w:sz="4" w:space="0" w:color="auto"/>
              <w:left w:val="single" w:sz="4" w:space="0" w:color="auto"/>
              <w:bottom w:val="single" w:sz="4" w:space="0" w:color="auto"/>
              <w:right w:val="single" w:sz="4" w:space="0" w:color="auto"/>
            </w:tcBorders>
            <w:hideMark/>
          </w:tcPr>
          <w:p w14:paraId="77C3ED6A" w14:textId="77777777" w:rsidR="004B7922" w:rsidRPr="007E448D" w:rsidRDefault="004B7922" w:rsidP="003707F8">
            <w:pPr>
              <w:rPr>
                <w:rFonts w:ascii="Times New Roman" w:hAnsi="Times New Roman"/>
                <w:b/>
                <w:bCs/>
              </w:rPr>
            </w:pPr>
            <w:r>
              <w:rPr>
                <w:rFonts w:ascii="Times New Roman" w:hAnsi="Times New Roman"/>
                <w:b/>
                <w:bCs/>
              </w:rPr>
              <w:t xml:space="preserve">Содержание </w:t>
            </w:r>
          </w:p>
        </w:tc>
      </w:tr>
      <w:tr w:rsidR="004B7922" w:rsidRPr="007E448D" w14:paraId="3BE92478"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3E795874"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50432B83" w14:textId="77777777" w:rsidR="004B7922" w:rsidRPr="007E448D" w:rsidRDefault="004B7922" w:rsidP="003707F8">
            <w:pPr>
              <w:rPr>
                <w:rFonts w:ascii="Times New Roman" w:hAnsi="Times New Roman"/>
                <w:b/>
                <w:bCs/>
              </w:rPr>
            </w:pPr>
            <w:r w:rsidRPr="007E448D">
              <w:rPr>
                <w:rFonts w:ascii="Times New Roman" w:hAnsi="Times New Roman"/>
                <w:bCs/>
              </w:rPr>
              <w:t>1.</w:t>
            </w:r>
            <w:r w:rsidRPr="007E448D">
              <w:rPr>
                <w:rFonts w:ascii="Times New Roman" w:hAnsi="Times New Roman"/>
              </w:rPr>
              <w:t xml:space="preserve"> </w:t>
            </w:r>
            <w:r w:rsidRPr="007E448D">
              <w:rPr>
                <w:rFonts w:ascii="Times New Roman" w:hAnsi="Times New Roman"/>
                <w:bCs/>
              </w:rPr>
              <w:t>Сущность и функции цены как экономической категории. Система цен и их классификация. Факторы, влияющие на уровень цен. Ценовая конкуренция. Антимонопольное законодательство.</w:t>
            </w:r>
          </w:p>
        </w:tc>
      </w:tr>
      <w:tr w:rsidR="004B7922" w:rsidRPr="007E448D" w14:paraId="48FCAAFE"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7A28EE4D"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0F4AF098" w14:textId="77777777" w:rsidR="004B7922" w:rsidRPr="007E448D" w:rsidRDefault="004B7922"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B7922" w:rsidRPr="007E448D" w14:paraId="3E5EE1E3"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2038BFD2"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3C23A432"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№6 «Определение цены и стоимости товара»</w:t>
            </w:r>
          </w:p>
        </w:tc>
      </w:tr>
      <w:tr w:rsidR="004B7922" w:rsidRPr="007E448D" w14:paraId="5695CFB3"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590CA57E" w14:textId="77777777" w:rsidR="004B7922" w:rsidRPr="007E448D" w:rsidRDefault="004B7922" w:rsidP="003707F8">
            <w:pPr>
              <w:rPr>
                <w:rFonts w:ascii="Times New Roman" w:hAnsi="Times New Roman"/>
                <w:b/>
                <w:bCs/>
              </w:rPr>
            </w:pPr>
            <w:r w:rsidRPr="007E448D">
              <w:rPr>
                <w:rFonts w:ascii="Times New Roman" w:hAnsi="Times New Roman"/>
                <w:b/>
                <w:bCs/>
              </w:rPr>
              <w:t>Тема 3.3.</w:t>
            </w:r>
          </w:p>
          <w:p w14:paraId="5535BF6B" w14:textId="77777777" w:rsidR="004B7922" w:rsidRPr="007E448D" w:rsidRDefault="004B7922" w:rsidP="003707F8">
            <w:pPr>
              <w:rPr>
                <w:rFonts w:ascii="Times New Roman" w:hAnsi="Times New Roman"/>
                <w:bCs/>
              </w:rPr>
            </w:pPr>
            <w:r w:rsidRPr="007E448D">
              <w:rPr>
                <w:rFonts w:ascii="Times New Roman" w:hAnsi="Times New Roman"/>
                <w:bCs/>
              </w:rPr>
              <w:t>Прибыль и рентабельность Планирование деятельности организации.</w:t>
            </w:r>
          </w:p>
        </w:tc>
        <w:tc>
          <w:tcPr>
            <w:tcW w:w="3661" w:type="pct"/>
            <w:tcBorders>
              <w:top w:val="single" w:sz="4" w:space="0" w:color="auto"/>
              <w:left w:val="single" w:sz="4" w:space="0" w:color="auto"/>
              <w:bottom w:val="single" w:sz="4" w:space="0" w:color="auto"/>
              <w:right w:val="single" w:sz="4" w:space="0" w:color="auto"/>
            </w:tcBorders>
            <w:hideMark/>
          </w:tcPr>
          <w:p w14:paraId="09FD5440" w14:textId="77777777" w:rsidR="004B7922" w:rsidRPr="007E448D" w:rsidRDefault="004B7922" w:rsidP="003707F8">
            <w:pPr>
              <w:rPr>
                <w:rFonts w:ascii="Times New Roman" w:hAnsi="Times New Roman"/>
                <w:b/>
                <w:bCs/>
              </w:rPr>
            </w:pPr>
            <w:r>
              <w:rPr>
                <w:rFonts w:ascii="Times New Roman" w:hAnsi="Times New Roman"/>
                <w:b/>
                <w:bCs/>
              </w:rPr>
              <w:t xml:space="preserve">Содержание </w:t>
            </w:r>
          </w:p>
        </w:tc>
      </w:tr>
      <w:tr w:rsidR="004B7922" w:rsidRPr="007E448D" w14:paraId="737A54FB"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4C4DE58F"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636C8F7D" w14:textId="77777777" w:rsidR="004B7922" w:rsidRPr="007E448D" w:rsidRDefault="004B7922" w:rsidP="003707F8">
            <w:pPr>
              <w:rPr>
                <w:rFonts w:ascii="Times New Roman" w:hAnsi="Times New Roman"/>
                <w:bCs/>
              </w:rPr>
            </w:pPr>
            <w:r w:rsidRPr="007E448D">
              <w:rPr>
                <w:rFonts w:ascii="Times New Roman" w:hAnsi="Times New Roman"/>
                <w:bCs/>
              </w:rPr>
              <w:t>1.Сущность прибыли, ее источники и виды. Функции и роль прибыли в рыночной экономике. Распределение и использование прибыли на предприятии.</w:t>
            </w:r>
          </w:p>
          <w:p w14:paraId="56C9A7DE" w14:textId="77777777" w:rsidR="004B7922" w:rsidRPr="007E448D" w:rsidRDefault="004B7922" w:rsidP="003707F8">
            <w:pPr>
              <w:rPr>
                <w:rFonts w:ascii="Times New Roman" w:hAnsi="Times New Roman"/>
                <w:bCs/>
              </w:rPr>
            </w:pPr>
            <w:r w:rsidRPr="007E448D">
              <w:rPr>
                <w:rFonts w:ascii="Times New Roman" w:hAnsi="Times New Roman"/>
                <w:bCs/>
              </w:rPr>
              <w:t>Показатели рентабельности. Расчет уровня рентабельности предприятия и продукции. Пути повышения рентабельности.</w:t>
            </w:r>
          </w:p>
          <w:p w14:paraId="1139DA59" w14:textId="77777777" w:rsidR="004B7922" w:rsidRPr="007E448D" w:rsidRDefault="004B7922" w:rsidP="003707F8">
            <w:pPr>
              <w:rPr>
                <w:rFonts w:ascii="Times New Roman" w:hAnsi="Times New Roman"/>
                <w:b/>
                <w:bCs/>
              </w:rPr>
            </w:pPr>
            <w:r w:rsidRPr="007E448D">
              <w:rPr>
                <w:rFonts w:ascii="Times New Roman" w:hAnsi="Times New Roman"/>
                <w:bCs/>
              </w:rPr>
              <w:t>Составные элементы, этапы и виды внутрифирменного планирования. Основные принципы планирования.</w:t>
            </w:r>
          </w:p>
        </w:tc>
      </w:tr>
      <w:tr w:rsidR="004B7922" w:rsidRPr="007E448D" w14:paraId="6A162283"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371B1A6B"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25D150D1" w14:textId="77777777" w:rsidR="004B7922" w:rsidRPr="007E448D" w:rsidRDefault="004B7922"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B7922" w:rsidRPr="007E448D" w14:paraId="6263F218"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6E36EB75"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4BF3C89C"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№7 «Расчет прибыли и рентабельности предприятия и продукции»</w:t>
            </w:r>
          </w:p>
        </w:tc>
      </w:tr>
      <w:tr w:rsidR="004B7922" w:rsidRPr="007E448D" w14:paraId="6091ED65"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2F4B725D" w14:textId="77777777" w:rsidR="004B7922" w:rsidRPr="007E448D" w:rsidRDefault="004B7922" w:rsidP="003707F8">
            <w:pPr>
              <w:rPr>
                <w:rFonts w:ascii="Times New Roman" w:hAnsi="Times New Roman"/>
                <w:b/>
              </w:rPr>
            </w:pPr>
            <w:r w:rsidRPr="007E448D">
              <w:rPr>
                <w:rFonts w:ascii="Times New Roman" w:hAnsi="Times New Roman"/>
                <w:b/>
                <w:bCs/>
              </w:rPr>
              <w:t>Тема 3.4.</w:t>
            </w:r>
            <w:r w:rsidRPr="007E448D">
              <w:rPr>
                <w:rFonts w:ascii="Times New Roman" w:hAnsi="Times New Roman"/>
                <w:b/>
              </w:rPr>
              <w:t xml:space="preserve"> </w:t>
            </w:r>
          </w:p>
          <w:p w14:paraId="7C6F25FC" w14:textId="77777777" w:rsidR="004B7922" w:rsidRPr="007E448D" w:rsidRDefault="004B7922" w:rsidP="003707F8">
            <w:pPr>
              <w:rPr>
                <w:rFonts w:ascii="Times New Roman" w:hAnsi="Times New Roman"/>
                <w:bCs/>
              </w:rPr>
            </w:pPr>
            <w:r w:rsidRPr="007E448D">
              <w:rPr>
                <w:rFonts w:ascii="Times New Roman" w:hAnsi="Times New Roman"/>
                <w:bCs/>
              </w:rPr>
              <w:t>Бизнес-планирование</w:t>
            </w:r>
          </w:p>
        </w:tc>
        <w:tc>
          <w:tcPr>
            <w:tcW w:w="3661" w:type="pct"/>
            <w:tcBorders>
              <w:top w:val="single" w:sz="4" w:space="0" w:color="auto"/>
              <w:left w:val="single" w:sz="4" w:space="0" w:color="auto"/>
              <w:bottom w:val="single" w:sz="4" w:space="0" w:color="auto"/>
              <w:right w:val="single" w:sz="4" w:space="0" w:color="auto"/>
            </w:tcBorders>
            <w:hideMark/>
          </w:tcPr>
          <w:p w14:paraId="4F112A55" w14:textId="77777777" w:rsidR="004B7922" w:rsidRPr="007E448D" w:rsidRDefault="004B7922" w:rsidP="003707F8">
            <w:pPr>
              <w:rPr>
                <w:rFonts w:ascii="Times New Roman" w:hAnsi="Times New Roman"/>
                <w:b/>
                <w:bCs/>
              </w:rPr>
            </w:pPr>
            <w:r>
              <w:rPr>
                <w:rFonts w:ascii="Times New Roman" w:hAnsi="Times New Roman"/>
                <w:b/>
                <w:bCs/>
              </w:rPr>
              <w:t xml:space="preserve">Содержание </w:t>
            </w:r>
          </w:p>
        </w:tc>
      </w:tr>
      <w:tr w:rsidR="004B7922" w:rsidRPr="007E448D" w14:paraId="7844AF28"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594D38D2"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0289B72B" w14:textId="77777777" w:rsidR="004B7922" w:rsidRPr="007E448D" w:rsidRDefault="004B7922" w:rsidP="003707F8">
            <w:pPr>
              <w:rPr>
                <w:rFonts w:ascii="Times New Roman" w:hAnsi="Times New Roman"/>
                <w:bCs/>
              </w:rPr>
            </w:pPr>
            <w:r w:rsidRPr="007E448D">
              <w:rPr>
                <w:rFonts w:ascii="Times New Roman" w:hAnsi="Times New Roman"/>
                <w:bCs/>
              </w:rPr>
              <w:t>1.</w:t>
            </w:r>
            <w:r w:rsidRPr="007E448D">
              <w:rPr>
                <w:rFonts w:ascii="Times New Roman" w:hAnsi="Times New Roman"/>
              </w:rPr>
              <w:t xml:space="preserve"> </w:t>
            </w:r>
            <w:r w:rsidRPr="007E448D">
              <w:rPr>
                <w:rFonts w:ascii="Times New Roman" w:hAnsi="Times New Roman"/>
                <w:bCs/>
              </w:rPr>
              <w:t>Основные принципы планирования. Элементы планирования: прогнозирование, постановка задач; корректировка планов, выработка конкретных установок в распределении принятых решений на низшие звенья. Бизнес-план как одна из основных форм внутрифирменного планирования. Типы бизнес-планов. Структура бизнес-плана, прогнозирование спроса на продукцию организации</w:t>
            </w:r>
          </w:p>
        </w:tc>
      </w:tr>
      <w:tr w:rsidR="004B7922" w:rsidRPr="007E448D" w14:paraId="07905538"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7E0076C2"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72D8F087" w14:textId="77777777" w:rsidR="004B7922" w:rsidRPr="007E448D" w:rsidRDefault="004B7922" w:rsidP="003707F8">
            <w:pPr>
              <w:rPr>
                <w:rFonts w:ascii="Times New Roman" w:hAnsi="Times New Roman"/>
                <w:b/>
                <w:bCs/>
              </w:rPr>
            </w:pPr>
            <w:r>
              <w:rPr>
                <w:rFonts w:ascii="Times New Roman" w:hAnsi="Times New Roman"/>
                <w:b/>
                <w:bCs/>
              </w:rPr>
              <w:t>В том числе практических и лабораторных занятий</w:t>
            </w:r>
            <w:r w:rsidRPr="007E448D">
              <w:rPr>
                <w:rFonts w:ascii="Times New Roman" w:hAnsi="Times New Roman"/>
                <w:b/>
                <w:bCs/>
              </w:rPr>
              <w:tab/>
            </w:r>
          </w:p>
        </w:tc>
      </w:tr>
      <w:tr w:rsidR="004B7922" w:rsidRPr="007E448D" w14:paraId="4D57DA1C"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472207A8"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7F8C885A"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№8 «Составление бизнес-плана»</w:t>
            </w:r>
          </w:p>
        </w:tc>
      </w:tr>
      <w:tr w:rsidR="004B7922" w:rsidRPr="007E448D" w14:paraId="31D66313" w14:textId="77777777" w:rsidTr="004B792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572FED" w14:textId="77777777" w:rsidR="004B7922" w:rsidRPr="007E448D" w:rsidRDefault="004B7922" w:rsidP="003707F8">
            <w:pPr>
              <w:rPr>
                <w:rFonts w:ascii="Times New Roman" w:hAnsi="Times New Roman"/>
                <w:b/>
                <w:bCs/>
              </w:rPr>
            </w:pPr>
            <w:r w:rsidRPr="007E448D">
              <w:rPr>
                <w:rFonts w:ascii="Times New Roman" w:hAnsi="Times New Roman"/>
                <w:b/>
                <w:bCs/>
              </w:rPr>
              <w:t>Промежуточная аттестация</w:t>
            </w:r>
          </w:p>
        </w:tc>
      </w:tr>
      <w:tr w:rsidR="004B7922" w:rsidRPr="007E448D" w14:paraId="0AC1E38B" w14:textId="77777777" w:rsidTr="004B792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8A3B0CA" w14:textId="34C13C7D" w:rsidR="004B7922" w:rsidRPr="007E448D" w:rsidRDefault="004B7922" w:rsidP="003707F8">
            <w:pPr>
              <w:rPr>
                <w:rFonts w:ascii="Times New Roman" w:hAnsi="Times New Roman"/>
                <w:b/>
                <w:bCs/>
              </w:rPr>
            </w:pPr>
            <w:r w:rsidRPr="007E448D">
              <w:rPr>
                <w:rFonts w:ascii="Times New Roman" w:hAnsi="Times New Roman"/>
                <w:b/>
                <w:bCs/>
              </w:rPr>
              <w:t>Всего</w:t>
            </w:r>
            <w:r>
              <w:rPr>
                <w:rFonts w:ascii="Times New Roman" w:hAnsi="Times New Roman"/>
                <w:b/>
                <w:bCs/>
              </w:rPr>
              <w:t xml:space="preserve"> 36 часов</w:t>
            </w:r>
          </w:p>
        </w:tc>
      </w:tr>
    </w:tbl>
    <w:p w14:paraId="4199DBE0" w14:textId="77777777" w:rsidR="0056660A" w:rsidRDefault="0056660A" w:rsidP="0056660A">
      <w:pPr>
        <w:pStyle w:val="114"/>
        <w:jc w:val="both"/>
        <w:rPr>
          <w:rFonts w:ascii="Times New Roman" w:hAnsi="Times New Roman"/>
        </w:rPr>
      </w:pPr>
    </w:p>
    <w:p w14:paraId="7487FEE1" w14:textId="77777777" w:rsidR="0056660A" w:rsidRDefault="0056660A" w:rsidP="0056660A">
      <w:pPr>
        <w:pStyle w:val="114"/>
        <w:jc w:val="both"/>
        <w:rPr>
          <w:rFonts w:ascii="Times New Roman" w:hAnsi="Times New Roman"/>
        </w:rPr>
      </w:pPr>
    </w:p>
    <w:p w14:paraId="2049EC69" w14:textId="77777777" w:rsidR="0056660A" w:rsidRPr="00101ECC" w:rsidRDefault="0056660A" w:rsidP="0056660A">
      <w:pPr>
        <w:pStyle w:val="114"/>
        <w:jc w:val="both"/>
        <w:rPr>
          <w:rFonts w:ascii="Times New Roman" w:hAnsi="Times New Roman"/>
        </w:rPr>
      </w:pPr>
    </w:p>
    <w:p w14:paraId="4EFF368F" w14:textId="77777777" w:rsidR="0056660A" w:rsidRPr="00101ECC" w:rsidRDefault="0056660A" w:rsidP="0056660A">
      <w:pPr>
        <w:pStyle w:val="1f"/>
        <w:rPr>
          <w:rFonts w:ascii="Times New Roman" w:hAnsi="Times New Roman"/>
          <w:lang w:val="ru-RU"/>
        </w:rPr>
      </w:pPr>
      <w:bookmarkStart w:id="372" w:name="_Toc158389400"/>
      <w:bookmarkStart w:id="373" w:name="_Toc158393504"/>
      <w:bookmarkStart w:id="374"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372"/>
      <w:bookmarkEnd w:id="373"/>
      <w:bookmarkEnd w:id="374"/>
    </w:p>
    <w:p w14:paraId="2FDCF18E" w14:textId="77777777" w:rsidR="0056660A" w:rsidRPr="00101ECC" w:rsidRDefault="0056660A" w:rsidP="0056660A">
      <w:pPr>
        <w:pStyle w:val="114"/>
        <w:rPr>
          <w:rFonts w:ascii="Times New Roman" w:hAnsi="Times New Roman"/>
        </w:rPr>
      </w:pPr>
      <w:bookmarkStart w:id="375" w:name="_Toc158389401"/>
      <w:bookmarkStart w:id="376" w:name="_Toc158393505"/>
      <w:bookmarkStart w:id="377" w:name="_Toc158397962"/>
      <w:r w:rsidRPr="00101ECC">
        <w:rPr>
          <w:rFonts w:ascii="Times New Roman" w:hAnsi="Times New Roman"/>
        </w:rPr>
        <w:t>3.1. Материально-техническое обеспечение</w:t>
      </w:r>
      <w:bookmarkEnd w:id="375"/>
      <w:bookmarkEnd w:id="376"/>
      <w:bookmarkEnd w:id="377"/>
    </w:p>
    <w:p w14:paraId="4A2B93C0" w14:textId="77777777" w:rsidR="0056660A" w:rsidRPr="002C4780" w:rsidRDefault="0056660A" w:rsidP="0056660A">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04D00B50" w14:textId="77777777" w:rsidR="0056660A" w:rsidRPr="00101ECC" w:rsidRDefault="0056660A" w:rsidP="0056660A"/>
    <w:p w14:paraId="3C4EB861" w14:textId="77777777" w:rsidR="0056660A" w:rsidRPr="00101ECC" w:rsidRDefault="0056660A" w:rsidP="0056660A">
      <w:pPr>
        <w:pStyle w:val="114"/>
        <w:rPr>
          <w:rFonts w:ascii="Times New Roman" w:eastAsia="Times New Roman" w:hAnsi="Times New Roman"/>
        </w:rPr>
      </w:pPr>
      <w:bookmarkStart w:id="378" w:name="_Toc158389402"/>
      <w:bookmarkStart w:id="379" w:name="_Toc158393506"/>
      <w:bookmarkStart w:id="380" w:name="_Toc158397963"/>
      <w:r w:rsidRPr="00101ECC">
        <w:rPr>
          <w:rFonts w:ascii="Times New Roman" w:hAnsi="Times New Roman"/>
        </w:rPr>
        <w:t>3.2. Учебно-методическое обеспечение</w:t>
      </w:r>
      <w:bookmarkEnd w:id="378"/>
      <w:bookmarkEnd w:id="379"/>
      <w:bookmarkEnd w:id="380"/>
    </w:p>
    <w:p w14:paraId="3304438C" w14:textId="77777777" w:rsidR="0056660A" w:rsidRPr="00101ECC" w:rsidRDefault="0056660A" w:rsidP="0056660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101ECC">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5A01153" w14:textId="77777777" w:rsidR="0056660A" w:rsidRPr="00101ECC" w:rsidRDefault="0056660A" w:rsidP="0056660A">
      <w:pPr>
        <w:pStyle w:val="a4"/>
        <w:spacing w:line="276" w:lineRule="auto"/>
        <w:ind w:left="0" w:firstLine="709"/>
        <w:jc w:val="both"/>
        <w:rPr>
          <w:rFonts w:ascii="Times New Roman" w:hAnsi="Times New Roman"/>
          <w:bCs/>
          <w:sz w:val="24"/>
          <w:szCs w:val="24"/>
        </w:rPr>
      </w:pPr>
    </w:p>
    <w:p w14:paraId="28C57139" w14:textId="77777777" w:rsidR="0056660A" w:rsidRPr="00733B6D" w:rsidRDefault="0056660A" w:rsidP="0056660A">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399569E7" w14:textId="77777777" w:rsidR="0056660A" w:rsidRPr="006852E5" w:rsidRDefault="0056660A" w:rsidP="00031FC8">
      <w:pPr>
        <w:pStyle w:val="1f"/>
        <w:numPr>
          <w:ilvl w:val="0"/>
          <w:numId w:val="30"/>
        </w:numPr>
        <w:spacing w:after="0"/>
        <w:ind w:left="0" w:firstLine="709"/>
        <w:jc w:val="both"/>
        <w:rPr>
          <w:rFonts w:ascii="Times New Roman" w:eastAsia="Times New Roman" w:hAnsi="Times New Roman"/>
          <w:b w:val="0"/>
          <w:bCs w:val="0"/>
          <w:caps w:val="0"/>
          <w:kern w:val="0"/>
          <w:lang w:val="ru-RU" w:eastAsia="ru-RU"/>
        </w:rPr>
      </w:pPr>
      <w:bookmarkStart w:id="381" w:name="_Toc158389403"/>
      <w:bookmarkStart w:id="382" w:name="_Toc158393507"/>
      <w:bookmarkStart w:id="383" w:name="_Toc158397964"/>
      <w:r w:rsidRPr="006852E5">
        <w:rPr>
          <w:rFonts w:ascii="Times New Roman" w:eastAsia="Times New Roman" w:hAnsi="Times New Roman"/>
          <w:b w:val="0"/>
          <w:bCs w:val="0"/>
          <w:caps w:val="0"/>
          <w:kern w:val="0"/>
          <w:lang w:val="ru-RU" w:eastAsia="ru-RU"/>
        </w:rPr>
        <w:t xml:space="preserve">Барышникова, Н. А.  Экономика организации: учебное пособие для среднего профессионального образования / Н. А. Барышникова, Т. А. </w:t>
      </w:r>
      <w:proofErr w:type="spellStart"/>
      <w:r w:rsidRPr="006852E5">
        <w:rPr>
          <w:rFonts w:ascii="Times New Roman" w:eastAsia="Times New Roman" w:hAnsi="Times New Roman"/>
          <w:b w:val="0"/>
          <w:bCs w:val="0"/>
          <w:caps w:val="0"/>
          <w:kern w:val="0"/>
          <w:lang w:val="ru-RU" w:eastAsia="ru-RU"/>
        </w:rPr>
        <w:t>Матеуш</w:t>
      </w:r>
      <w:proofErr w:type="spellEnd"/>
      <w:r w:rsidRPr="006852E5">
        <w:rPr>
          <w:rFonts w:ascii="Times New Roman" w:eastAsia="Times New Roman" w:hAnsi="Times New Roman"/>
          <w:b w:val="0"/>
          <w:bCs w:val="0"/>
          <w:caps w:val="0"/>
          <w:kern w:val="0"/>
          <w:lang w:val="ru-RU" w:eastAsia="ru-RU"/>
        </w:rPr>
        <w:t xml:space="preserve">, М. Г. Миронов. — 3-е изд., </w:t>
      </w:r>
      <w:proofErr w:type="spellStart"/>
      <w:r w:rsidRPr="006852E5">
        <w:rPr>
          <w:rFonts w:ascii="Times New Roman" w:eastAsia="Times New Roman" w:hAnsi="Times New Roman"/>
          <w:b w:val="0"/>
          <w:bCs w:val="0"/>
          <w:caps w:val="0"/>
          <w:kern w:val="0"/>
          <w:lang w:val="ru-RU" w:eastAsia="ru-RU"/>
        </w:rPr>
        <w:t>перераб</w:t>
      </w:r>
      <w:proofErr w:type="spellEnd"/>
      <w:proofErr w:type="gramStart"/>
      <w:r w:rsidRPr="006852E5">
        <w:rPr>
          <w:rFonts w:ascii="Times New Roman" w:eastAsia="Times New Roman" w:hAnsi="Times New Roman"/>
          <w:b w:val="0"/>
          <w:bCs w:val="0"/>
          <w:caps w:val="0"/>
          <w:kern w:val="0"/>
          <w:lang w:val="ru-RU" w:eastAsia="ru-RU"/>
        </w:rPr>
        <w:t>.</w:t>
      </w:r>
      <w:proofErr w:type="gramEnd"/>
      <w:r w:rsidRPr="006852E5">
        <w:rPr>
          <w:rFonts w:ascii="Times New Roman" w:eastAsia="Times New Roman" w:hAnsi="Times New Roman"/>
          <w:b w:val="0"/>
          <w:bCs w:val="0"/>
          <w:caps w:val="0"/>
          <w:kern w:val="0"/>
          <w:lang w:val="ru-RU" w:eastAsia="ru-RU"/>
        </w:rPr>
        <w:t xml:space="preserve"> и доп. — Москва: Издательство </w:t>
      </w:r>
      <w:proofErr w:type="spellStart"/>
      <w:r w:rsidRPr="006852E5">
        <w:rPr>
          <w:rFonts w:ascii="Times New Roman" w:eastAsia="Times New Roman" w:hAnsi="Times New Roman"/>
          <w:b w:val="0"/>
          <w:bCs w:val="0"/>
          <w:caps w:val="0"/>
          <w:kern w:val="0"/>
          <w:lang w:val="ru-RU" w:eastAsia="ru-RU"/>
        </w:rPr>
        <w:t>Юрайт</w:t>
      </w:r>
      <w:proofErr w:type="spellEnd"/>
      <w:r w:rsidRPr="006852E5">
        <w:rPr>
          <w:rFonts w:ascii="Times New Roman" w:eastAsia="Times New Roman" w:hAnsi="Times New Roman"/>
          <w:b w:val="0"/>
          <w:bCs w:val="0"/>
          <w:caps w:val="0"/>
          <w:kern w:val="0"/>
          <w:lang w:val="ru-RU" w:eastAsia="ru-RU"/>
        </w:rPr>
        <w:t xml:space="preserve">, 2024. — 184 с. — (Профессиональное образование). — ISBN 978-5-534-12885-7. — Текст: электронный // Образовательная платформа </w:t>
      </w:r>
      <w:proofErr w:type="spellStart"/>
      <w:r w:rsidRPr="006852E5">
        <w:rPr>
          <w:rFonts w:ascii="Times New Roman" w:eastAsia="Times New Roman" w:hAnsi="Times New Roman"/>
          <w:b w:val="0"/>
          <w:bCs w:val="0"/>
          <w:caps w:val="0"/>
          <w:kern w:val="0"/>
          <w:lang w:val="ru-RU" w:eastAsia="ru-RU"/>
        </w:rPr>
        <w:t>Юрайт</w:t>
      </w:r>
      <w:proofErr w:type="spellEnd"/>
      <w:r w:rsidRPr="006852E5">
        <w:rPr>
          <w:rFonts w:ascii="Times New Roman" w:eastAsia="Times New Roman" w:hAnsi="Times New Roman"/>
          <w:b w:val="0"/>
          <w:bCs w:val="0"/>
          <w:caps w:val="0"/>
          <w:kern w:val="0"/>
          <w:lang w:val="ru-RU" w:eastAsia="ru-RU"/>
        </w:rPr>
        <w:t xml:space="preserve"> [сайт]. — URL: https://urait.ru/bcode/535402</w:t>
      </w:r>
    </w:p>
    <w:p w14:paraId="340CA6B9" w14:textId="77777777" w:rsidR="0056660A" w:rsidRPr="006852E5" w:rsidRDefault="0056660A" w:rsidP="00031FC8">
      <w:pPr>
        <w:pStyle w:val="1f"/>
        <w:numPr>
          <w:ilvl w:val="0"/>
          <w:numId w:val="30"/>
        </w:numPr>
        <w:spacing w:after="0"/>
        <w:ind w:left="0" w:firstLine="709"/>
        <w:jc w:val="both"/>
        <w:rPr>
          <w:rFonts w:ascii="Times New Roman" w:eastAsia="Times New Roman" w:hAnsi="Times New Roman"/>
          <w:b w:val="0"/>
          <w:bCs w:val="0"/>
          <w:caps w:val="0"/>
          <w:kern w:val="0"/>
          <w:lang w:val="ru-RU" w:eastAsia="ru-RU"/>
        </w:rPr>
      </w:pPr>
      <w:proofErr w:type="spellStart"/>
      <w:r w:rsidRPr="006852E5">
        <w:rPr>
          <w:rFonts w:ascii="Times New Roman" w:eastAsia="Times New Roman" w:hAnsi="Times New Roman"/>
          <w:b w:val="0"/>
          <w:bCs w:val="0"/>
          <w:caps w:val="0"/>
          <w:kern w:val="0"/>
          <w:lang w:val="ru-RU" w:eastAsia="ru-RU"/>
        </w:rPr>
        <w:t>Кисова</w:t>
      </w:r>
      <w:proofErr w:type="spellEnd"/>
      <w:r w:rsidRPr="006852E5">
        <w:rPr>
          <w:rFonts w:ascii="Times New Roman" w:eastAsia="Times New Roman" w:hAnsi="Times New Roman"/>
          <w:b w:val="0"/>
          <w:bCs w:val="0"/>
          <w:caps w:val="0"/>
          <w:kern w:val="0"/>
          <w:lang w:val="ru-RU" w:eastAsia="ru-RU"/>
        </w:rPr>
        <w:t xml:space="preserve">, А. Е. Экономика предприятия: теория и практика: учебное пособие для СПО / А. Е. </w:t>
      </w:r>
      <w:proofErr w:type="spellStart"/>
      <w:r w:rsidRPr="006852E5">
        <w:rPr>
          <w:rFonts w:ascii="Times New Roman" w:eastAsia="Times New Roman" w:hAnsi="Times New Roman"/>
          <w:b w:val="0"/>
          <w:bCs w:val="0"/>
          <w:caps w:val="0"/>
          <w:kern w:val="0"/>
          <w:lang w:val="ru-RU" w:eastAsia="ru-RU"/>
        </w:rPr>
        <w:t>Кисова</w:t>
      </w:r>
      <w:proofErr w:type="spellEnd"/>
      <w:r w:rsidRPr="006852E5">
        <w:rPr>
          <w:rFonts w:ascii="Times New Roman" w:eastAsia="Times New Roman" w:hAnsi="Times New Roman"/>
          <w:b w:val="0"/>
          <w:bCs w:val="0"/>
          <w:caps w:val="0"/>
          <w:kern w:val="0"/>
          <w:lang w:val="ru-RU" w:eastAsia="ru-RU"/>
        </w:rPr>
        <w:t xml:space="preserve">, А. А. </w:t>
      </w:r>
      <w:proofErr w:type="spellStart"/>
      <w:r w:rsidRPr="006852E5">
        <w:rPr>
          <w:rFonts w:ascii="Times New Roman" w:eastAsia="Times New Roman" w:hAnsi="Times New Roman"/>
          <w:b w:val="0"/>
          <w:bCs w:val="0"/>
          <w:caps w:val="0"/>
          <w:kern w:val="0"/>
          <w:lang w:val="ru-RU" w:eastAsia="ru-RU"/>
        </w:rPr>
        <w:t>Шпиганович</w:t>
      </w:r>
      <w:proofErr w:type="spellEnd"/>
      <w:r w:rsidRPr="006852E5">
        <w:rPr>
          <w:rFonts w:ascii="Times New Roman" w:eastAsia="Times New Roman" w:hAnsi="Times New Roman"/>
          <w:b w:val="0"/>
          <w:bCs w:val="0"/>
          <w:caps w:val="0"/>
          <w:kern w:val="0"/>
          <w:lang w:val="ru-RU" w:eastAsia="ru-RU"/>
        </w:rPr>
        <w:t xml:space="preserve">, К. В. Барсукова, И. А. Черникова. — 2-е изд. — Липецк, Саратов: Липецкий государственный технический университет, Профобразование, 2021. — 149 c. — ISBN 978-5-00175-032-1, 978-5-4488-0982-8. — Текст: электронный // Электронный ресурс цифровой образовательной среды СПО </w:t>
      </w:r>
      <w:proofErr w:type="spellStart"/>
      <w:r w:rsidRPr="006852E5">
        <w:rPr>
          <w:rFonts w:ascii="Times New Roman" w:eastAsia="Times New Roman" w:hAnsi="Times New Roman"/>
          <w:b w:val="0"/>
          <w:bCs w:val="0"/>
          <w:caps w:val="0"/>
          <w:kern w:val="0"/>
          <w:lang w:val="ru-RU" w:eastAsia="ru-RU"/>
        </w:rPr>
        <w:t>PROF</w:t>
      </w:r>
      <w:proofErr w:type="gramStart"/>
      <w:r w:rsidRPr="006852E5">
        <w:rPr>
          <w:rFonts w:ascii="Times New Roman" w:eastAsia="Times New Roman" w:hAnsi="Times New Roman"/>
          <w:b w:val="0"/>
          <w:bCs w:val="0"/>
          <w:caps w:val="0"/>
          <w:kern w:val="0"/>
          <w:lang w:val="ru-RU" w:eastAsia="ru-RU"/>
        </w:rPr>
        <w:t>образование</w:t>
      </w:r>
      <w:proofErr w:type="spellEnd"/>
      <w:r w:rsidRPr="006852E5">
        <w:rPr>
          <w:rFonts w:ascii="Times New Roman" w:eastAsia="Times New Roman" w:hAnsi="Times New Roman"/>
          <w:b w:val="0"/>
          <w:bCs w:val="0"/>
          <w:caps w:val="0"/>
          <w:kern w:val="0"/>
          <w:lang w:val="ru-RU" w:eastAsia="ru-RU"/>
        </w:rPr>
        <w:t xml:space="preserve"> :</w:t>
      </w:r>
      <w:proofErr w:type="gramEnd"/>
      <w:r w:rsidRPr="006852E5">
        <w:rPr>
          <w:rFonts w:ascii="Times New Roman" w:eastAsia="Times New Roman" w:hAnsi="Times New Roman"/>
          <w:b w:val="0"/>
          <w:bCs w:val="0"/>
          <w:caps w:val="0"/>
          <w:kern w:val="0"/>
          <w:lang w:val="ru-RU" w:eastAsia="ru-RU"/>
        </w:rPr>
        <w:t xml:space="preserve"> [сайт]. — URL: https://profspo.ru/books/101616</w:t>
      </w:r>
    </w:p>
    <w:p w14:paraId="6464DEF2" w14:textId="77777777" w:rsidR="0056660A" w:rsidRDefault="0056660A" w:rsidP="00031FC8">
      <w:pPr>
        <w:pStyle w:val="1f"/>
        <w:numPr>
          <w:ilvl w:val="0"/>
          <w:numId w:val="30"/>
        </w:numPr>
        <w:spacing w:after="0"/>
        <w:ind w:left="0" w:firstLine="709"/>
        <w:jc w:val="both"/>
        <w:rPr>
          <w:rFonts w:ascii="Times New Roman" w:eastAsia="Times New Roman" w:hAnsi="Times New Roman"/>
          <w:b w:val="0"/>
          <w:bCs w:val="0"/>
          <w:caps w:val="0"/>
          <w:kern w:val="0"/>
          <w:lang w:val="ru-RU" w:eastAsia="ru-RU"/>
        </w:rPr>
      </w:pPr>
      <w:proofErr w:type="spellStart"/>
      <w:r w:rsidRPr="006852E5">
        <w:rPr>
          <w:rFonts w:ascii="Times New Roman" w:eastAsia="Times New Roman" w:hAnsi="Times New Roman"/>
          <w:b w:val="0"/>
          <w:bCs w:val="0"/>
          <w:caps w:val="0"/>
          <w:kern w:val="0"/>
          <w:lang w:val="ru-RU" w:eastAsia="ru-RU"/>
        </w:rPr>
        <w:t>Мокий</w:t>
      </w:r>
      <w:proofErr w:type="spellEnd"/>
      <w:r w:rsidRPr="006852E5">
        <w:rPr>
          <w:rFonts w:ascii="Times New Roman" w:eastAsia="Times New Roman" w:hAnsi="Times New Roman"/>
          <w:b w:val="0"/>
          <w:bCs w:val="0"/>
          <w:caps w:val="0"/>
          <w:kern w:val="0"/>
          <w:lang w:val="ru-RU" w:eastAsia="ru-RU"/>
        </w:rPr>
        <w:t xml:space="preserve">, М. С.  Экономика организации : учебник и практикум для среднего профессионального образования / М. С. </w:t>
      </w:r>
      <w:proofErr w:type="spellStart"/>
      <w:r w:rsidRPr="006852E5">
        <w:rPr>
          <w:rFonts w:ascii="Times New Roman" w:eastAsia="Times New Roman" w:hAnsi="Times New Roman"/>
          <w:b w:val="0"/>
          <w:bCs w:val="0"/>
          <w:caps w:val="0"/>
          <w:kern w:val="0"/>
          <w:lang w:val="ru-RU" w:eastAsia="ru-RU"/>
        </w:rPr>
        <w:t>Мокий</w:t>
      </w:r>
      <w:proofErr w:type="spellEnd"/>
      <w:r w:rsidRPr="006852E5">
        <w:rPr>
          <w:rFonts w:ascii="Times New Roman" w:eastAsia="Times New Roman" w:hAnsi="Times New Roman"/>
          <w:b w:val="0"/>
          <w:bCs w:val="0"/>
          <w:caps w:val="0"/>
          <w:kern w:val="0"/>
          <w:lang w:val="ru-RU" w:eastAsia="ru-RU"/>
        </w:rPr>
        <w:t xml:space="preserve">, О. В. </w:t>
      </w:r>
      <w:proofErr w:type="spellStart"/>
      <w:r w:rsidRPr="006852E5">
        <w:rPr>
          <w:rFonts w:ascii="Times New Roman" w:eastAsia="Times New Roman" w:hAnsi="Times New Roman"/>
          <w:b w:val="0"/>
          <w:bCs w:val="0"/>
          <w:caps w:val="0"/>
          <w:kern w:val="0"/>
          <w:lang w:val="ru-RU" w:eastAsia="ru-RU"/>
        </w:rPr>
        <w:t>Азоева</w:t>
      </w:r>
      <w:proofErr w:type="spellEnd"/>
      <w:r w:rsidRPr="006852E5">
        <w:rPr>
          <w:rFonts w:ascii="Times New Roman" w:eastAsia="Times New Roman" w:hAnsi="Times New Roman"/>
          <w:b w:val="0"/>
          <w:bCs w:val="0"/>
          <w:caps w:val="0"/>
          <w:kern w:val="0"/>
          <w:lang w:val="ru-RU" w:eastAsia="ru-RU"/>
        </w:rPr>
        <w:t xml:space="preserve">, В. С. Ивановский ; под редакцией М. С. </w:t>
      </w:r>
      <w:proofErr w:type="spellStart"/>
      <w:r w:rsidRPr="006852E5">
        <w:rPr>
          <w:rFonts w:ascii="Times New Roman" w:eastAsia="Times New Roman" w:hAnsi="Times New Roman"/>
          <w:b w:val="0"/>
          <w:bCs w:val="0"/>
          <w:caps w:val="0"/>
          <w:kern w:val="0"/>
          <w:lang w:val="ru-RU" w:eastAsia="ru-RU"/>
        </w:rPr>
        <w:t>Мокия</w:t>
      </w:r>
      <w:proofErr w:type="spellEnd"/>
      <w:r w:rsidRPr="006852E5">
        <w:rPr>
          <w:rFonts w:ascii="Times New Roman" w:eastAsia="Times New Roman" w:hAnsi="Times New Roman"/>
          <w:b w:val="0"/>
          <w:bCs w:val="0"/>
          <w:caps w:val="0"/>
          <w:kern w:val="0"/>
          <w:lang w:val="ru-RU" w:eastAsia="ru-RU"/>
        </w:rPr>
        <w:t xml:space="preserve">. — 4-е изд., </w:t>
      </w:r>
      <w:proofErr w:type="spellStart"/>
      <w:r w:rsidRPr="006852E5">
        <w:rPr>
          <w:rFonts w:ascii="Times New Roman" w:eastAsia="Times New Roman" w:hAnsi="Times New Roman"/>
          <w:b w:val="0"/>
          <w:bCs w:val="0"/>
          <w:caps w:val="0"/>
          <w:kern w:val="0"/>
          <w:lang w:val="ru-RU" w:eastAsia="ru-RU"/>
        </w:rPr>
        <w:t>перераб</w:t>
      </w:r>
      <w:proofErr w:type="spellEnd"/>
      <w:proofErr w:type="gramStart"/>
      <w:r w:rsidRPr="006852E5">
        <w:rPr>
          <w:rFonts w:ascii="Times New Roman" w:eastAsia="Times New Roman" w:hAnsi="Times New Roman"/>
          <w:b w:val="0"/>
          <w:bCs w:val="0"/>
          <w:caps w:val="0"/>
          <w:kern w:val="0"/>
          <w:lang w:val="ru-RU" w:eastAsia="ru-RU"/>
        </w:rPr>
        <w:t>.</w:t>
      </w:r>
      <w:proofErr w:type="gramEnd"/>
      <w:r w:rsidRPr="006852E5">
        <w:rPr>
          <w:rFonts w:ascii="Times New Roman" w:eastAsia="Times New Roman" w:hAnsi="Times New Roman"/>
          <w:b w:val="0"/>
          <w:bCs w:val="0"/>
          <w:caps w:val="0"/>
          <w:kern w:val="0"/>
          <w:lang w:val="ru-RU" w:eastAsia="ru-RU"/>
        </w:rPr>
        <w:t xml:space="preserve"> и доп. — Москва: Издательство </w:t>
      </w:r>
      <w:proofErr w:type="spellStart"/>
      <w:r w:rsidRPr="006852E5">
        <w:rPr>
          <w:rFonts w:ascii="Times New Roman" w:eastAsia="Times New Roman" w:hAnsi="Times New Roman"/>
          <w:b w:val="0"/>
          <w:bCs w:val="0"/>
          <w:caps w:val="0"/>
          <w:kern w:val="0"/>
          <w:lang w:val="ru-RU" w:eastAsia="ru-RU"/>
        </w:rPr>
        <w:t>Юрайт</w:t>
      </w:r>
      <w:proofErr w:type="spellEnd"/>
      <w:r w:rsidRPr="006852E5">
        <w:rPr>
          <w:rFonts w:ascii="Times New Roman" w:eastAsia="Times New Roman" w:hAnsi="Times New Roman"/>
          <w:b w:val="0"/>
          <w:bCs w:val="0"/>
          <w:caps w:val="0"/>
          <w:kern w:val="0"/>
          <w:lang w:val="ru-RU" w:eastAsia="ru-RU"/>
        </w:rPr>
        <w:t xml:space="preserve">, 2024. — 297 с. — (Профессиональное образование). — ISBN 978-5-534-13970-9. — Текст: электронный // Образовательная платформа </w:t>
      </w:r>
      <w:proofErr w:type="spellStart"/>
      <w:r w:rsidRPr="006852E5">
        <w:rPr>
          <w:rFonts w:ascii="Times New Roman" w:eastAsia="Times New Roman" w:hAnsi="Times New Roman"/>
          <w:b w:val="0"/>
          <w:bCs w:val="0"/>
          <w:caps w:val="0"/>
          <w:kern w:val="0"/>
          <w:lang w:val="ru-RU" w:eastAsia="ru-RU"/>
        </w:rPr>
        <w:t>Юрайт</w:t>
      </w:r>
      <w:proofErr w:type="spellEnd"/>
      <w:r w:rsidRPr="006852E5">
        <w:rPr>
          <w:rFonts w:ascii="Times New Roman" w:eastAsia="Times New Roman" w:hAnsi="Times New Roman"/>
          <w:b w:val="0"/>
          <w:bCs w:val="0"/>
          <w:caps w:val="0"/>
          <w:kern w:val="0"/>
          <w:lang w:val="ru-RU" w:eastAsia="ru-RU"/>
        </w:rPr>
        <w:t xml:space="preserve"> [сайт]. — URL: </w:t>
      </w:r>
      <w:hyperlink r:id="rId33" w:history="1">
        <w:r w:rsidRPr="00DF0E4B">
          <w:rPr>
            <w:rStyle w:val="af0"/>
            <w:rFonts w:ascii="Times New Roman" w:eastAsia="Times New Roman" w:hAnsi="Times New Roman"/>
            <w:b w:val="0"/>
            <w:bCs w:val="0"/>
            <w:caps w:val="0"/>
            <w:kern w:val="0"/>
            <w:lang w:val="ru-RU" w:eastAsia="ru-RU"/>
          </w:rPr>
          <w:t>https://urait.ru/bcode/536608</w:t>
        </w:r>
      </w:hyperlink>
    </w:p>
    <w:p w14:paraId="0CC9DEA8" w14:textId="77777777" w:rsidR="0056660A" w:rsidRPr="006852E5" w:rsidRDefault="0056660A" w:rsidP="00031FC8">
      <w:pPr>
        <w:pStyle w:val="1f"/>
        <w:numPr>
          <w:ilvl w:val="0"/>
          <w:numId w:val="30"/>
        </w:numPr>
        <w:spacing w:after="0"/>
        <w:ind w:left="0" w:firstLine="709"/>
        <w:jc w:val="both"/>
        <w:rPr>
          <w:rFonts w:ascii="Times New Roman" w:eastAsia="Times New Roman" w:hAnsi="Times New Roman"/>
          <w:b w:val="0"/>
          <w:bCs w:val="0"/>
          <w:caps w:val="0"/>
          <w:kern w:val="0"/>
          <w:lang w:val="ru-RU" w:eastAsia="ru-RU"/>
        </w:rPr>
      </w:pPr>
      <w:r w:rsidRPr="006852E5">
        <w:rPr>
          <w:rFonts w:ascii="Times New Roman" w:eastAsia="Times New Roman" w:hAnsi="Times New Roman"/>
          <w:b w:val="0"/>
          <w:bCs w:val="0"/>
          <w:caps w:val="0"/>
          <w:kern w:val="0"/>
          <w:lang w:val="ru-RU" w:eastAsia="ru-RU"/>
        </w:rPr>
        <w:t xml:space="preserve">Наумов, В. П., Экономика организации: учебное пособие / В. П. Наумов. — Москва: </w:t>
      </w:r>
      <w:proofErr w:type="spellStart"/>
      <w:r w:rsidRPr="006852E5">
        <w:rPr>
          <w:rFonts w:ascii="Times New Roman" w:eastAsia="Times New Roman" w:hAnsi="Times New Roman"/>
          <w:b w:val="0"/>
          <w:bCs w:val="0"/>
          <w:caps w:val="0"/>
          <w:kern w:val="0"/>
          <w:lang w:val="ru-RU" w:eastAsia="ru-RU"/>
        </w:rPr>
        <w:t>Русайнс</w:t>
      </w:r>
      <w:proofErr w:type="spellEnd"/>
      <w:r w:rsidRPr="006852E5">
        <w:rPr>
          <w:rFonts w:ascii="Times New Roman" w:eastAsia="Times New Roman" w:hAnsi="Times New Roman"/>
          <w:b w:val="0"/>
          <w:bCs w:val="0"/>
          <w:caps w:val="0"/>
          <w:kern w:val="0"/>
          <w:lang w:val="ru-RU" w:eastAsia="ru-RU"/>
        </w:rPr>
        <w:t>, 2024. — 101 с. — ISBN 978-5-466-03656-5. — URL: https://book.ru/book/951026 — Текст: электронный.</w:t>
      </w:r>
    </w:p>
    <w:p w14:paraId="376F865C" w14:textId="77777777" w:rsidR="0056660A" w:rsidRDefault="0056660A" w:rsidP="00031FC8">
      <w:pPr>
        <w:pStyle w:val="1f"/>
        <w:numPr>
          <w:ilvl w:val="0"/>
          <w:numId w:val="30"/>
        </w:numPr>
        <w:spacing w:after="0"/>
        <w:ind w:left="0" w:firstLine="709"/>
        <w:jc w:val="both"/>
        <w:rPr>
          <w:rFonts w:ascii="Times New Roman" w:eastAsia="Times New Roman" w:hAnsi="Times New Roman"/>
          <w:b w:val="0"/>
          <w:bCs w:val="0"/>
          <w:caps w:val="0"/>
          <w:kern w:val="0"/>
          <w:lang w:val="ru-RU" w:eastAsia="ru-RU"/>
        </w:rPr>
      </w:pPr>
      <w:proofErr w:type="spellStart"/>
      <w:r w:rsidRPr="006852E5">
        <w:rPr>
          <w:rFonts w:ascii="Times New Roman" w:eastAsia="Times New Roman" w:hAnsi="Times New Roman"/>
          <w:b w:val="0"/>
          <w:bCs w:val="0"/>
          <w:caps w:val="0"/>
          <w:kern w:val="0"/>
          <w:lang w:val="ru-RU" w:eastAsia="ru-RU"/>
        </w:rPr>
        <w:t>Растова</w:t>
      </w:r>
      <w:proofErr w:type="spellEnd"/>
      <w:r w:rsidRPr="006852E5">
        <w:rPr>
          <w:rFonts w:ascii="Times New Roman" w:eastAsia="Times New Roman" w:hAnsi="Times New Roman"/>
          <w:b w:val="0"/>
          <w:bCs w:val="0"/>
          <w:caps w:val="0"/>
          <w:kern w:val="0"/>
          <w:lang w:val="ru-RU" w:eastAsia="ru-RU"/>
        </w:rPr>
        <w:t xml:space="preserve">, Ю. И., Экономика организации: учебное пособие / Ю. И. </w:t>
      </w:r>
      <w:proofErr w:type="spellStart"/>
      <w:r w:rsidRPr="006852E5">
        <w:rPr>
          <w:rFonts w:ascii="Times New Roman" w:eastAsia="Times New Roman" w:hAnsi="Times New Roman"/>
          <w:b w:val="0"/>
          <w:bCs w:val="0"/>
          <w:caps w:val="0"/>
          <w:kern w:val="0"/>
          <w:lang w:val="ru-RU" w:eastAsia="ru-RU"/>
        </w:rPr>
        <w:t>Растова</w:t>
      </w:r>
      <w:proofErr w:type="spellEnd"/>
      <w:r w:rsidRPr="006852E5">
        <w:rPr>
          <w:rFonts w:ascii="Times New Roman" w:eastAsia="Times New Roman" w:hAnsi="Times New Roman"/>
          <w:b w:val="0"/>
          <w:bCs w:val="0"/>
          <w:caps w:val="0"/>
          <w:kern w:val="0"/>
          <w:lang w:val="ru-RU" w:eastAsia="ru-RU"/>
        </w:rPr>
        <w:t xml:space="preserve">, Н. Н. </w:t>
      </w:r>
      <w:proofErr w:type="spellStart"/>
      <w:r w:rsidRPr="006852E5">
        <w:rPr>
          <w:rFonts w:ascii="Times New Roman" w:eastAsia="Times New Roman" w:hAnsi="Times New Roman"/>
          <w:b w:val="0"/>
          <w:bCs w:val="0"/>
          <w:caps w:val="0"/>
          <w:kern w:val="0"/>
          <w:lang w:val="ru-RU" w:eastAsia="ru-RU"/>
        </w:rPr>
        <w:t>Масино</w:t>
      </w:r>
      <w:proofErr w:type="spellEnd"/>
      <w:r w:rsidRPr="006852E5">
        <w:rPr>
          <w:rFonts w:ascii="Times New Roman" w:eastAsia="Times New Roman" w:hAnsi="Times New Roman"/>
          <w:b w:val="0"/>
          <w:bCs w:val="0"/>
          <w:caps w:val="0"/>
          <w:kern w:val="0"/>
          <w:lang w:val="ru-RU" w:eastAsia="ru-RU"/>
        </w:rPr>
        <w:t xml:space="preserve">, С. А. Фирсова, А. Д. </w:t>
      </w:r>
      <w:proofErr w:type="spellStart"/>
      <w:r w:rsidRPr="006852E5">
        <w:rPr>
          <w:rFonts w:ascii="Times New Roman" w:eastAsia="Times New Roman" w:hAnsi="Times New Roman"/>
          <w:b w:val="0"/>
          <w:bCs w:val="0"/>
          <w:caps w:val="0"/>
          <w:kern w:val="0"/>
          <w:lang w:val="ru-RU" w:eastAsia="ru-RU"/>
        </w:rPr>
        <w:t>Шматко</w:t>
      </w:r>
      <w:proofErr w:type="spellEnd"/>
      <w:r w:rsidRPr="006852E5">
        <w:rPr>
          <w:rFonts w:ascii="Times New Roman" w:eastAsia="Times New Roman" w:hAnsi="Times New Roman"/>
          <w:b w:val="0"/>
          <w:bCs w:val="0"/>
          <w:caps w:val="0"/>
          <w:kern w:val="0"/>
          <w:lang w:val="ru-RU" w:eastAsia="ru-RU"/>
        </w:rPr>
        <w:t xml:space="preserve">. — Москва: </w:t>
      </w:r>
      <w:proofErr w:type="spellStart"/>
      <w:r w:rsidRPr="006852E5">
        <w:rPr>
          <w:rFonts w:ascii="Times New Roman" w:eastAsia="Times New Roman" w:hAnsi="Times New Roman"/>
          <w:b w:val="0"/>
          <w:bCs w:val="0"/>
          <w:caps w:val="0"/>
          <w:kern w:val="0"/>
          <w:lang w:val="ru-RU" w:eastAsia="ru-RU"/>
        </w:rPr>
        <w:t>КноРус</w:t>
      </w:r>
      <w:proofErr w:type="spellEnd"/>
      <w:r w:rsidRPr="006852E5">
        <w:rPr>
          <w:rFonts w:ascii="Times New Roman" w:eastAsia="Times New Roman" w:hAnsi="Times New Roman"/>
          <w:b w:val="0"/>
          <w:bCs w:val="0"/>
          <w:caps w:val="0"/>
          <w:kern w:val="0"/>
          <w:lang w:val="ru-RU" w:eastAsia="ru-RU"/>
        </w:rPr>
        <w:t>, 2022. — 200 с. — ISBN 978-5-406-09542-3. — URL: https://book.ru/book/943189 — Текст: электронный.</w:t>
      </w:r>
    </w:p>
    <w:p w14:paraId="4C823B28" w14:textId="77777777" w:rsidR="0056660A" w:rsidRDefault="0056660A" w:rsidP="0056660A">
      <w:pPr>
        <w:rPr>
          <w:rFonts w:ascii="Times New Roman" w:eastAsia="Times New Roman" w:hAnsi="Times New Roman" w:cs="Times New Roman"/>
          <w:sz w:val="24"/>
          <w:szCs w:val="24"/>
          <w:lang w:eastAsia="ru-RU"/>
        </w:rPr>
      </w:pPr>
      <w:r>
        <w:rPr>
          <w:rFonts w:ascii="Times New Roman" w:eastAsia="Times New Roman" w:hAnsi="Times New Roman"/>
          <w:b/>
          <w:bCs/>
          <w:caps/>
          <w:lang w:eastAsia="ru-RU"/>
        </w:rPr>
        <w:br w:type="page"/>
      </w:r>
    </w:p>
    <w:p w14:paraId="3B244F2A" w14:textId="77777777" w:rsidR="0056660A" w:rsidRPr="00101ECC" w:rsidRDefault="0056660A" w:rsidP="0056660A">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81"/>
      <w:bookmarkEnd w:id="382"/>
      <w:bookmarkEnd w:id="3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3441"/>
        <w:gridCol w:w="3302"/>
      </w:tblGrid>
      <w:tr w:rsidR="0056660A" w:rsidRPr="006852E5" w14:paraId="36642A94" w14:textId="77777777" w:rsidTr="00DF540A">
        <w:trPr>
          <w:trHeight w:val="20"/>
        </w:trPr>
        <w:tc>
          <w:tcPr>
            <w:tcW w:w="1498" w:type="pct"/>
            <w:vAlign w:val="center"/>
          </w:tcPr>
          <w:p w14:paraId="7AFDCBBB" w14:textId="77777777" w:rsidR="0056660A" w:rsidRPr="006852E5" w:rsidRDefault="0056660A" w:rsidP="00DF540A">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Результаты обучения</w:t>
            </w:r>
          </w:p>
        </w:tc>
        <w:tc>
          <w:tcPr>
            <w:tcW w:w="1787" w:type="pct"/>
            <w:vAlign w:val="center"/>
          </w:tcPr>
          <w:p w14:paraId="757DBE17" w14:textId="77777777" w:rsidR="0056660A" w:rsidRPr="006852E5" w:rsidRDefault="0056660A" w:rsidP="00DF540A">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Показатели освоенности компетенций</w:t>
            </w:r>
          </w:p>
        </w:tc>
        <w:tc>
          <w:tcPr>
            <w:tcW w:w="1715" w:type="pct"/>
            <w:vAlign w:val="center"/>
          </w:tcPr>
          <w:p w14:paraId="73F26D9E" w14:textId="77777777" w:rsidR="0056660A" w:rsidRPr="006852E5" w:rsidRDefault="0056660A" w:rsidP="00DF540A">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Методы оценки</w:t>
            </w:r>
          </w:p>
        </w:tc>
      </w:tr>
      <w:tr w:rsidR="0056660A" w:rsidRPr="006852E5" w14:paraId="164255D5" w14:textId="77777777" w:rsidTr="00DF540A">
        <w:trPr>
          <w:trHeight w:val="20"/>
        </w:trPr>
        <w:tc>
          <w:tcPr>
            <w:tcW w:w="1498" w:type="pct"/>
          </w:tcPr>
          <w:p w14:paraId="3BC2440F"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Знает:</w:t>
            </w:r>
          </w:p>
          <w:p w14:paraId="26B9DA8D"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43022AAA"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 xml:space="preserve">основные ресурсы, задействованные в профессиональной деятельности; </w:t>
            </w:r>
          </w:p>
          <w:p w14:paraId="452B949F"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виды принятия решений в условиях ограниченности ресурсов;</w:t>
            </w:r>
          </w:p>
          <w:p w14:paraId="33F181F0"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основные виды планирования;</w:t>
            </w:r>
          </w:p>
          <w:p w14:paraId="5312966C"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устройство банковской системы, основные виды банков и их операций;</w:t>
            </w:r>
          </w:p>
          <w:p w14:paraId="0B219CF5"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сущность понятий «депозит» и «кредит», их виды и принципы;</w:t>
            </w:r>
          </w:p>
          <w:p w14:paraId="238F0FD0"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схемы кредитования физических лиц;</w:t>
            </w:r>
          </w:p>
          <w:p w14:paraId="425E69DE"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устройство налоговой системы, виды налогообложения физических лиц;</w:t>
            </w:r>
          </w:p>
          <w:p w14:paraId="3B10322E"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основные виды ценных бумаг и их доходность;</w:t>
            </w:r>
          </w:p>
          <w:p w14:paraId="7761E1F4"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формирование инвестиционного портфеля;</w:t>
            </w:r>
          </w:p>
          <w:p w14:paraId="01264648" w14:textId="77777777" w:rsidR="0056660A" w:rsidRPr="006852E5" w:rsidRDefault="0056660A" w:rsidP="00DF540A">
            <w:pPr>
              <w:suppressAutoHyphens/>
              <w:spacing w:line="276" w:lineRule="auto"/>
              <w:rPr>
                <w:rFonts w:ascii="Times New Roman" w:hAnsi="Times New Roman" w:cs="Times New Roman"/>
                <w:sz w:val="24"/>
                <w:szCs w:val="24"/>
              </w:rPr>
            </w:pPr>
            <w:r w:rsidRPr="006852E5">
              <w:rPr>
                <w:rFonts w:ascii="Times New Roman" w:hAnsi="Times New Roman"/>
                <w:iCs/>
                <w:sz w:val="24"/>
                <w:szCs w:val="24"/>
              </w:rPr>
              <w:t>классификацию инвестиций, основные разделы бизнес-плана;</w:t>
            </w:r>
          </w:p>
        </w:tc>
        <w:tc>
          <w:tcPr>
            <w:tcW w:w="1787" w:type="pct"/>
          </w:tcPr>
          <w:p w14:paraId="3462D65A" w14:textId="77777777" w:rsidR="0056660A" w:rsidRPr="006852E5" w:rsidRDefault="0056660A" w:rsidP="00DF540A">
            <w:pPr>
              <w:ind w:firstLine="403"/>
              <w:jc w:val="both"/>
              <w:rPr>
                <w:rFonts w:ascii="Times New Roman" w:hAnsi="Times New Roman"/>
                <w:bCs/>
                <w:sz w:val="24"/>
                <w:szCs w:val="24"/>
              </w:rPr>
            </w:pPr>
            <w:r w:rsidRPr="006852E5">
              <w:rPr>
                <w:rFonts w:ascii="Times New Roman" w:hAnsi="Times New Roman"/>
                <w:bCs/>
                <w:sz w:val="24"/>
                <w:szCs w:val="24"/>
              </w:rPr>
              <w:t>владеет профессиональной терминологией;</w:t>
            </w:r>
          </w:p>
          <w:p w14:paraId="4EC61C41" w14:textId="77777777" w:rsidR="0056660A" w:rsidRPr="006852E5" w:rsidRDefault="0056660A" w:rsidP="00DF540A">
            <w:pPr>
              <w:keepNext/>
              <w:ind w:firstLine="271"/>
              <w:jc w:val="both"/>
              <w:rPr>
                <w:rFonts w:ascii="Times New Roman" w:hAnsi="Times New Roman"/>
                <w:color w:val="000000"/>
                <w:sz w:val="24"/>
                <w:szCs w:val="24"/>
              </w:rPr>
            </w:pPr>
            <w:r w:rsidRPr="006852E5">
              <w:rPr>
                <w:rFonts w:ascii="Times New Roman" w:hAnsi="Times New Roman"/>
                <w:color w:val="000000"/>
                <w:sz w:val="24"/>
                <w:szCs w:val="24"/>
              </w:rPr>
              <w:t>владеет знаниями для обоснования и реализации бизнес-идеи;</w:t>
            </w:r>
          </w:p>
          <w:p w14:paraId="2136BBA0" w14:textId="77777777" w:rsidR="0056660A" w:rsidRPr="006852E5" w:rsidRDefault="0056660A" w:rsidP="00DF540A">
            <w:pPr>
              <w:keepNext/>
              <w:ind w:firstLine="271"/>
              <w:jc w:val="both"/>
              <w:rPr>
                <w:rFonts w:ascii="Times New Roman" w:hAnsi="Times New Roman"/>
                <w:color w:val="000000"/>
                <w:sz w:val="24"/>
                <w:szCs w:val="24"/>
              </w:rPr>
            </w:pPr>
            <w:r w:rsidRPr="006852E5">
              <w:rPr>
                <w:rFonts w:ascii="Times New Roman" w:hAnsi="Times New Roman"/>
                <w:sz w:val="24"/>
                <w:szCs w:val="24"/>
              </w:rPr>
              <w:t>д</w:t>
            </w:r>
            <w:r w:rsidRPr="006852E5">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4BC8A85D" w14:textId="77777777" w:rsidR="0056660A" w:rsidRPr="006852E5" w:rsidRDefault="0056660A" w:rsidP="00DF540A">
            <w:pPr>
              <w:keepNext/>
              <w:ind w:firstLine="271"/>
              <w:jc w:val="both"/>
              <w:rPr>
                <w:rFonts w:ascii="Times New Roman" w:hAnsi="Times New Roman"/>
                <w:color w:val="000000"/>
                <w:sz w:val="24"/>
                <w:szCs w:val="24"/>
              </w:rPr>
            </w:pPr>
            <w:r w:rsidRPr="006852E5">
              <w:rPr>
                <w:rFonts w:ascii="Times New Roman" w:hAnsi="Times New Roman"/>
                <w:color w:val="000000"/>
                <w:sz w:val="24"/>
                <w:szCs w:val="24"/>
              </w:rPr>
              <w:t>владеет знаниями формирования инвестиционного портфеля физических лиц;</w:t>
            </w:r>
          </w:p>
          <w:p w14:paraId="6BEFDD50" w14:textId="77777777" w:rsidR="0056660A" w:rsidRPr="006852E5" w:rsidRDefault="0056660A" w:rsidP="00DF540A">
            <w:pPr>
              <w:shd w:val="clear" w:color="auto" w:fill="FFFFFF"/>
              <w:tabs>
                <w:tab w:val="left" w:pos="316"/>
              </w:tabs>
              <w:rPr>
                <w:rFonts w:ascii="Times New Roman" w:hAnsi="Times New Roman"/>
                <w:color w:val="000000"/>
                <w:sz w:val="24"/>
                <w:szCs w:val="24"/>
              </w:rPr>
            </w:pPr>
          </w:p>
        </w:tc>
        <w:tc>
          <w:tcPr>
            <w:tcW w:w="1715" w:type="pct"/>
            <w:vMerge w:val="restart"/>
          </w:tcPr>
          <w:p w14:paraId="6C0A249F" w14:textId="77777777" w:rsidR="0056660A" w:rsidRPr="006852E5" w:rsidRDefault="0056660A" w:rsidP="00DF540A">
            <w:pPr>
              <w:suppressAutoHyphens/>
              <w:spacing w:line="276" w:lineRule="auto"/>
              <w:contextualSpacing/>
              <w:rPr>
                <w:rFonts w:ascii="Times New Roman" w:hAnsi="Times New Roman" w:cs="Times New Roman"/>
                <w:sz w:val="24"/>
                <w:szCs w:val="24"/>
              </w:rPr>
            </w:pPr>
            <w:r w:rsidRPr="006852E5">
              <w:rPr>
                <w:rFonts w:ascii="Times New Roman" w:hAnsi="Times New Roman" w:cs="Times New Roman"/>
                <w:sz w:val="24"/>
                <w:szCs w:val="24"/>
              </w:rPr>
              <w:t xml:space="preserve">Экспертное наблюдение выполнения практических работ </w:t>
            </w:r>
          </w:p>
          <w:p w14:paraId="5C2BCA97" w14:textId="77777777" w:rsidR="0056660A" w:rsidRPr="006852E5" w:rsidRDefault="0056660A" w:rsidP="00DF540A">
            <w:pPr>
              <w:jc w:val="both"/>
              <w:rPr>
                <w:rFonts w:ascii="Times New Roman" w:hAnsi="Times New Roman"/>
                <w:sz w:val="24"/>
                <w:szCs w:val="24"/>
              </w:rPr>
            </w:pPr>
            <w:r w:rsidRPr="006852E5">
              <w:rPr>
                <w:rFonts w:ascii="Times New Roman" w:hAnsi="Times New Roman"/>
                <w:bCs/>
                <w:sz w:val="24"/>
                <w:szCs w:val="24"/>
              </w:rPr>
              <w:t>Оценка выполнения индивидуальных заданий</w:t>
            </w:r>
            <w:r w:rsidRPr="006852E5">
              <w:rPr>
                <w:rFonts w:ascii="Times New Roman" w:hAnsi="Times New Roman"/>
                <w:sz w:val="24"/>
                <w:szCs w:val="24"/>
              </w:rPr>
              <w:t>.</w:t>
            </w:r>
          </w:p>
          <w:p w14:paraId="1707F32D" w14:textId="77777777" w:rsidR="0056660A" w:rsidRPr="006852E5" w:rsidRDefault="0056660A" w:rsidP="00DF540A">
            <w:pPr>
              <w:suppressAutoHyphens/>
              <w:spacing w:line="276" w:lineRule="auto"/>
              <w:contextualSpacing/>
              <w:rPr>
                <w:rFonts w:ascii="Times New Roman" w:hAnsi="Times New Roman" w:cs="Times New Roman"/>
                <w:sz w:val="24"/>
                <w:szCs w:val="24"/>
              </w:rPr>
            </w:pPr>
          </w:p>
          <w:p w14:paraId="2708C38A" w14:textId="77777777" w:rsidR="0056660A" w:rsidRPr="006852E5" w:rsidRDefault="0056660A" w:rsidP="00DF540A">
            <w:pPr>
              <w:suppressAutoHyphens/>
              <w:spacing w:line="276" w:lineRule="auto"/>
              <w:contextualSpacing/>
              <w:rPr>
                <w:rFonts w:ascii="Times New Roman" w:hAnsi="Times New Roman" w:cs="Times New Roman"/>
                <w:sz w:val="24"/>
                <w:szCs w:val="24"/>
              </w:rPr>
            </w:pPr>
          </w:p>
        </w:tc>
      </w:tr>
      <w:tr w:rsidR="0056660A" w:rsidRPr="006852E5" w14:paraId="2065C55D" w14:textId="77777777" w:rsidTr="00DF540A">
        <w:trPr>
          <w:trHeight w:val="2675"/>
        </w:trPr>
        <w:tc>
          <w:tcPr>
            <w:tcW w:w="1498" w:type="pct"/>
          </w:tcPr>
          <w:p w14:paraId="09E397E9"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Умеет:</w:t>
            </w:r>
          </w:p>
          <w:p w14:paraId="7B477CB7"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ориентироваться в современной экономической, политической и культурной ситуации в России;</w:t>
            </w:r>
          </w:p>
          <w:p w14:paraId="008865BB"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 xml:space="preserve">организовывать работу коллектива и команды; </w:t>
            </w:r>
          </w:p>
          <w:p w14:paraId="0BB3641E"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 xml:space="preserve">взаимодействовать с коллегами, руководством, клиентами в ходе </w:t>
            </w:r>
            <w:r w:rsidRPr="006852E5">
              <w:rPr>
                <w:rFonts w:ascii="Times New Roman" w:hAnsi="Times New Roman"/>
                <w:iCs/>
                <w:sz w:val="24"/>
                <w:szCs w:val="24"/>
              </w:rPr>
              <w:lastRenderedPageBreak/>
              <w:t>профессиональной деятельности;</w:t>
            </w:r>
            <w:r w:rsidRPr="006852E5">
              <w:rPr>
                <w:rFonts w:ascii="Times New Roman" w:hAnsi="Times New Roman"/>
                <w:iCs/>
                <w:sz w:val="24"/>
                <w:szCs w:val="24"/>
              </w:rPr>
              <w:tab/>
            </w:r>
          </w:p>
          <w:p w14:paraId="7C149AAD"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соблюдать нормы экологической безопасности;</w:t>
            </w:r>
          </w:p>
          <w:p w14:paraId="3D7EEB00"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490A42E1" w14:textId="77777777" w:rsidR="0056660A" w:rsidRPr="006852E5" w:rsidRDefault="0056660A" w:rsidP="00DF540A">
            <w:pPr>
              <w:suppressAutoHyphens/>
              <w:jc w:val="both"/>
              <w:rPr>
                <w:rFonts w:ascii="Times New Roman" w:hAnsi="Times New Roman"/>
                <w:bCs/>
                <w:iCs/>
                <w:sz w:val="24"/>
                <w:szCs w:val="24"/>
              </w:rPr>
            </w:pPr>
            <w:r w:rsidRPr="006852E5">
              <w:rPr>
                <w:rFonts w:ascii="Times New Roman" w:hAnsi="Times New Roman"/>
                <w:bCs/>
                <w:iCs/>
                <w:sz w:val="24"/>
                <w:szCs w:val="24"/>
              </w:rPr>
              <w:t>анализирует состояние финансовых рынков, используя различные источники информации;</w:t>
            </w:r>
          </w:p>
          <w:p w14:paraId="29B49073" w14:textId="77777777" w:rsidR="0056660A" w:rsidRPr="006852E5" w:rsidRDefault="0056660A" w:rsidP="00DF540A">
            <w:pPr>
              <w:suppressAutoHyphens/>
              <w:spacing w:line="276" w:lineRule="auto"/>
              <w:rPr>
                <w:rFonts w:ascii="Times New Roman" w:hAnsi="Times New Roman" w:cs="Times New Roman"/>
                <w:bCs/>
                <w:sz w:val="24"/>
                <w:szCs w:val="24"/>
              </w:rPr>
            </w:pPr>
            <w:r w:rsidRPr="006852E5">
              <w:rPr>
                <w:rFonts w:ascii="Times New Roman" w:hAnsi="Times New Roman"/>
                <w:iCs/>
                <w:sz w:val="24"/>
                <w:szCs w:val="24"/>
              </w:rPr>
              <w:t>организовывать профессиональную деятельность с учетом знаний об изменении климатических условий региона</w:t>
            </w:r>
          </w:p>
        </w:tc>
        <w:tc>
          <w:tcPr>
            <w:tcW w:w="1787" w:type="pct"/>
          </w:tcPr>
          <w:p w14:paraId="0F165609" w14:textId="77777777" w:rsidR="0056660A" w:rsidRPr="006852E5" w:rsidRDefault="0056660A" w:rsidP="00DF540A">
            <w:pPr>
              <w:ind w:firstLine="271"/>
              <w:jc w:val="both"/>
              <w:rPr>
                <w:rFonts w:ascii="Times New Roman" w:hAnsi="Times New Roman"/>
                <w:color w:val="000000"/>
                <w:sz w:val="24"/>
                <w:szCs w:val="24"/>
              </w:rPr>
            </w:pPr>
            <w:r w:rsidRPr="006852E5">
              <w:rPr>
                <w:rFonts w:ascii="Times New Roman" w:hAnsi="Times New Roman"/>
                <w:color w:val="000000"/>
                <w:sz w:val="24"/>
                <w:szCs w:val="24"/>
              </w:rPr>
              <w:lastRenderedPageBreak/>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66EF4AF8" w14:textId="77777777" w:rsidR="0056660A" w:rsidRPr="006852E5" w:rsidRDefault="0056660A" w:rsidP="00DF540A">
            <w:pPr>
              <w:ind w:firstLine="271"/>
              <w:jc w:val="both"/>
              <w:rPr>
                <w:rFonts w:ascii="Times New Roman" w:hAnsi="Times New Roman"/>
                <w:color w:val="000000"/>
                <w:sz w:val="24"/>
                <w:szCs w:val="24"/>
              </w:rPr>
            </w:pPr>
            <w:r w:rsidRPr="006852E5">
              <w:rPr>
                <w:rFonts w:ascii="Times New Roman" w:hAnsi="Times New Roman"/>
                <w:color w:val="000000"/>
                <w:sz w:val="24"/>
                <w:szCs w:val="24"/>
              </w:rPr>
              <w:t xml:space="preserve">выполняет практические задания, основанные на ситуациях, связанных с банковскими операциями, рынком ценных бумаг, </w:t>
            </w:r>
            <w:r w:rsidRPr="006852E5">
              <w:rPr>
                <w:rFonts w:ascii="Times New Roman" w:hAnsi="Times New Roman"/>
                <w:color w:val="000000"/>
                <w:sz w:val="24"/>
                <w:szCs w:val="24"/>
              </w:rPr>
              <w:lastRenderedPageBreak/>
              <w:t>страховым рынком, фондовой и валютной биржами;</w:t>
            </w:r>
          </w:p>
          <w:p w14:paraId="051BF2AD" w14:textId="77777777" w:rsidR="0056660A" w:rsidRPr="006852E5" w:rsidRDefault="0056660A" w:rsidP="00DF540A">
            <w:pPr>
              <w:ind w:firstLine="271"/>
              <w:jc w:val="both"/>
              <w:rPr>
                <w:rFonts w:ascii="Times New Roman" w:hAnsi="Times New Roman"/>
                <w:bCs/>
                <w:color w:val="000000"/>
                <w:sz w:val="24"/>
                <w:szCs w:val="24"/>
              </w:rPr>
            </w:pPr>
            <w:r w:rsidRPr="006852E5">
              <w:rPr>
                <w:rFonts w:ascii="Times New Roman" w:hAnsi="Times New Roman"/>
                <w:bCs/>
                <w:color w:val="000000"/>
                <w:sz w:val="24"/>
                <w:szCs w:val="24"/>
              </w:rPr>
              <w:t>демонстрирует умение соблюдать принципы бережливого производства;</w:t>
            </w:r>
          </w:p>
          <w:p w14:paraId="1C397D83" w14:textId="77777777" w:rsidR="0056660A" w:rsidRPr="006852E5" w:rsidRDefault="0056660A" w:rsidP="00DF540A">
            <w:pPr>
              <w:ind w:firstLine="271"/>
              <w:jc w:val="both"/>
              <w:rPr>
                <w:rFonts w:ascii="Times New Roman" w:hAnsi="Times New Roman"/>
                <w:color w:val="000000"/>
                <w:sz w:val="24"/>
                <w:szCs w:val="24"/>
              </w:rPr>
            </w:pPr>
            <w:r w:rsidRPr="006852E5">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6490D9F0" w14:textId="77777777" w:rsidR="0056660A" w:rsidRPr="006852E5" w:rsidRDefault="0056660A" w:rsidP="00DF540A">
            <w:pPr>
              <w:ind w:firstLine="271"/>
              <w:jc w:val="both"/>
              <w:rPr>
                <w:rFonts w:ascii="Times New Roman" w:hAnsi="Times New Roman"/>
                <w:color w:val="000000"/>
                <w:sz w:val="24"/>
                <w:szCs w:val="24"/>
              </w:rPr>
            </w:pPr>
            <w:r w:rsidRPr="006852E5">
              <w:rPr>
                <w:rFonts w:ascii="Times New Roman" w:hAnsi="Times New Roman"/>
                <w:bCs/>
                <w:color w:val="000000"/>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2405B3BE" w14:textId="77777777" w:rsidR="0056660A" w:rsidRPr="006852E5" w:rsidRDefault="0056660A" w:rsidP="00DF540A">
            <w:pPr>
              <w:suppressAutoHyphens/>
              <w:spacing w:line="276" w:lineRule="auto"/>
              <w:contextualSpacing/>
              <w:rPr>
                <w:rFonts w:ascii="Times New Roman" w:hAnsi="Times New Roman" w:cs="Times New Roman"/>
                <w:bCs/>
                <w:sz w:val="24"/>
                <w:szCs w:val="24"/>
              </w:rPr>
            </w:pPr>
            <w:r w:rsidRPr="006852E5">
              <w:rPr>
                <w:rFonts w:ascii="Times New Roman" w:hAnsi="Times New Roman"/>
                <w:color w:val="000000"/>
                <w:sz w:val="24"/>
                <w:szCs w:val="24"/>
              </w:rPr>
              <w:t>составляет обоснование бизнес-идеи;</w:t>
            </w:r>
          </w:p>
        </w:tc>
        <w:tc>
          <w:tcPr>
            <w:tcW w:w="1715" w:type="pct"/>
            <w:vMerge/>
          </w:tcPr>
          <w:p w14:paraId="09CD348D" w14:textId="77777777" w:rsidR="0056660A" w:rsidRPr="006852E5" w:rsidRDefault="0056660A" w:rsidP="00DF540A">
            <w:pPr>
              <w:suppressAutoHyphens/>
              <w:spacing w:line="276" w:lineRule="auto"/>
              <w:contextualSpacing/>
              <w:rPr>
                <w:rFonts w:ascii="Times New Roman" w:hAnsi="Times New Roman" w:cs="Times New Roman"/>
                <w:sz w:val="24"/>
                <w:szCs w:val="24"/>
              </w:rPr>
            </w:pPr>
          </w:p>
        </w:tc>
      </w:tr>
    </w:tbl>
    <w:p w14:paraId="7B5146D7" w14:textId="77777777" w:rsidR="0056660A" w:rsidRDefault="0056660A" w:rsidP="0056660A">
      <w:pPr>
        <w:jc w:val="right"/>
        <w:rPr>
          <w:rFonts w:ascii="Times New Roman" w:hAnsi="Times New Roman" w:cs="Times New Roman"/>
          <w:b/>
          <w:bCs/>
          <w:sz w:val="24"/>
          <w:szCs w:val="24"/>
        </w:rPr>
      </w:pPr>
    </w:p>
    <w:p w14:paraId="19FBC9FA" w14:textId="43C8CA16" w:rsidR="00501B72" w:rsidRPr="00037760" w:rsidRDefault="00501B72" w:rsidP="00BD6A9B">
      <w:pPr>
        <w:jc w:val="center"/>
        <w:rPr>
          <w:rFonts w:ascii="Times New Roman Полужирный" w:eastAsia="Segoe UI" w:hAnsi="Times New Roman Полужирный" w:cs="Times New Roman"/>
          <w:b/>
          <w:bCs/>
          <w:caps/>
          <w:kern w:val="32"/>
          <w:sz w:val="24"/>
          <w:szCs w:val="24"/>
          <w:lang w:val="x-none" w:eastAsia="x-none"/>
        </w:rPr>
      </w:pPr>
    </w:p>
    <w:bookmarkEnd w:id="352"/>
    <w:p w14:paraId="08FD9446" w14:textId="77777777" w:rsidR="00501B72" w:rsidRPr="00037760" w:rsidRDefault="00501B72">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2D5F74D5" w14:textId="2DDF89B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1C72E5">
        <w:rPr>
          <w:rFonts w:ascii="Times New Roman" w:hAnsi="Times New Roman" w:cs="Times New Roman"/>
          <w:b/>
          <w:bCs/>
          <w:sz w:val="24"/>
          <w:szCs w:val="24"/>
        </w:rPr>
        <w:t>2</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7DB4BB27"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384" w:name="_Hlk160705394"/>
      <w:r w:rsidRPr="00037760">
        <w:rPr>
          <w:rFonts w:ascii="Times New Roman" w:hAnsi="Times New Roman" w:cs="Times New Roman"/>
          <w:b/>
          <w:bCs/>
          <w:sz w:val="24"/>
          <w:szCs w:val="24"/>
        </w:rPr>
        <w:t>Примерная рабочая программа дисциплины</w:t>
      </w:r>
    </w:p>
    <w:p w14:paraId="6BBC5F3A" w14:textId="2A4BDE6C" w:rsidR="001E7D1C" w:rsidRPr="001D757C" w:rsidRDefault="001E7D1C" w:rsidP="001E7D1C">
      <w:pPr>
        <w:pStyle w:val="1"/>
        <w:rPr>
          <w:rFonts w:ascii="Times New Roman Полужирный" w:hAnsi="Times New Roman Полужирный"/>
          <w:caps/>
        </w:rPr>
      </w:pPr>
      <w:bookmarkStart w:id="385" w:name="_Toc163642818"/>
      <w:r w:rsidRPr="001D757C">
        <w:rPr>
          <w:rFonts w:ascii="Times New Roman Полужирный" w:hAnsi="Times New Roman Полужирный"/>
          <w:caps/>
        </w:rPr>
        <w:t>«</w:t>
      </w:r>
      <w:r w:rsidR="0084700D" w:rsidRPr="001D757C">
        <w:rPr>
          <w:rFonts w:ascii="Times New Roman Полужирный" w:hAnsi="Times New Roman Полужирный"/>
          <w:caps/>
        </w:rPr>
        <w:t xml:space="preserve">ОП.05 </w:t>
      </w:r>
      <w:r w:rsidR="004B7922">
        <w:t>ЭЛЕКТРОННАЯ ТЕХНИКА</w:t>
      </w:r>
      <w:r w:rsidRPr="001D757C">
        <w:rPr>
          <w:rFonts w:ascii="Times New Roman Полужирный" w:hAnsi="Times New Roman Полужирный"/>
          <w:caps/>
        </w:rPr>
        <w:t>»</w:t>
      </w:r>
      <w:bookmarkEnd w:id="385"/>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386" w:name="_Toc158389417"/>
      <w:bookmarkStart w:id="387" w:name="_Toc158393521"/>
      <w:bookmarkStart w:id="388" w:name="_Toc158397978"/>
      <w:r w:rsidRPr="00037760">
        <w:rPr>
          <w:rFonts w:ascii="Times New Roman" w:hAnsi="Times New Roman"/>
          <w:lang w:val="ru-RU"/>
        </w:rPr>
        <w:lastRenderedPageBreak/>
        <w:t>СОДЕРЖАНИЕ ПРОГРАММЫ</w:t>
      </w:r>
      <w:bookmarkEnd w:id="386"/>
      <w:bookmarkEnd w:id="387"/>
      <w:bookmarkEnd w:id="388"/>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4B1908"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4B1908"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4B1908"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4B1908"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4"/>
          <w:headerReference w:type="default" r:id="rId35"/>
          <w:pgSz w:w="11906" w:h="16838"/>
          <w:pgMar w:top="1134" w:right="567" w:bottom="1134" w:left="1701" w:header="709" w:footer="709" w:gutter="0"/>
          <w:cols w:space="708"/>
          <w:docGrid w:linePitch="360"/>
        </w:sectPr>
      </w:pPr>
    </w:p>
    <w:p w14:paraId="1D499BF1" w14:textId="77777777" w:rsidR="001E7D1C" w:rsidRPr="00037760" w:rsidRDefault="001E7D1C" w:rsidP="00031FC8">
      <w:pPr>
        <w:pStyle w:val="1f"/>
        <w:numPr>
          <w:ilvl w:val="0"/>
          <w:numId w:val="13"/>
        </w:numPr>
        <w:rPr>
          <w:rFonts w:ascii="Times New Roman" w:hAnsi="Times New Roman"/>
        </w:rPr>
      </w:pPr>
      <w:bookmarkStart w:id="389" w:name="_Toc158389418"/>
      <w:bookmarkStart w:id="390" w:name="_Toc158393522"/>
      <w:bookmarkStart w:id="391"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389"/>
      <w:bookmarkEnd w:id="390"/>
      <w:bookmarkEnd w:id="391"/>
    </w:p>
    <w:p w14:paraId="2BF03B74" w14:textId="15A407C2"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 xml:space="preserve">ОП.05 </w:t>
      </w:r>
      <w:r w:rsidR="004B7922" w:rsidRPr="004B7922">
        <w:rPr>
          <w:rFonts w:ascii="Times New Roman Полужирный" w:eastAsia="Segoe UI" w:hAnsi="Times New Roman Полужирный"/>
          <w:b/>
          <w:bCs/>
          <w:caps/>
          <w:u w:val="single"/>
          <w:lang w:val="ru-RU"/>
        </w:rPr>
        <w:t>ЭЛЕКТРОННАЯ ТЕХНИКА</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392" w:name="_Toc158389419"/>
      <w:bookmarkStart w:id="393" w:name="_Toc158393523"/>
      <w:bookmarkStart w:id="394" w:name="_Toc158397980"/>
      <w:r w:rsidRPr="00037760">
        <w:rPr>
          <w:rFonts w:ascii="Times New Roman" w:hAnsi="Times New Roman"/>
        </w:rPr>
        <w:t>1.1. Цель и место дисциплины в структуре образовательной программы</w:t>
      </w:r>
      <w:bookmarkEnd w:id="392"/>
      <w:bookmarkEnd w:id="393"/>
      <w:bookmarkEnd w:id="394"/>
    </w:p>
    <w:p w14:paraId="1AF94464" w14:textId="77777777" w:rsidR="00B12434" w:rsidRPr="00037760" w:rsidRDefault="001E7D1C" w:rsidP="00B12434">
      <w:pPr>
        <w:suppressAutoHyphens/>
        <w:spacing w:line="276" w:lineRule="auto"/>
        <w:ind w:firstLine="709"/>
        <w:jc w:val="both"/>
        <w:rPr>
          <w:rFonts w:ascii="Times New Roman" w:eastAsia="Times New Roman" w:hAnsi="Times New Roman" w:cs="Times New Roman"/>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4700D" w:rsidRPr="00232994">
        <w:rPr>
          <w:rFonts w:ascii="Times New Roman" w:hAnsi="Times New Roman"/>
          <w:sz w:val="24"/>
          <w:szCs w:val="24"/>
        </w:rPr>
        <w:t xml:space="preserve">ОП.05 </w:t>
      </w:r>
      <w:r w:rsidR="004B7922" w:rsidRPr="004B7922">
        <w:rPr>
          <w:rFonts w:ascii="Times New Roman" w:hAnsi="Times New Roman"/>
          <w:sz w:val="24"/>
          <w:szCs w:val="24"/>
        </w:rPr>
        <w:t>Электронная техника</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B12434" w:rsidRPr="00037760">
        <w:rPr>
          <w:rFonts w:ascii="Times New Roman" w:eastAsia="Times New Roman" w:hAnsi="Times New Roman"/>
          <w:bCs/>
          <w:sz w:val="24"/>
          <w:szCs w:val="24"/>
          <w:lang w:val="x-none" w:eastAsia="ru-RU"/>
        </w:rPr>
        <w:t>формирование представлений об основных закон</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и явлен</w:t>
      </w:r>
      <w:r w:rsidR="00B12434" w:rsidRPr="00037760">
        <w:rPr>
          <w:rFonts w:ascii="Times New Roman" w:eastAsia="Times New Roman" w:hAnsi="Times New Roman"/>
          <w:bCs/>
          <w:sz w:val="24"/>
          <w:szCs w:val="24"/>
          <w:lang w:eastAsia="ru-RU"/>
        </w:rPr>
        <w:t>иях</w:t>
      </w:r>
      <w:r w:rsidR="00B12434" w:rsidRPr="00037760">
        <w:rPr>
          <w:rFonts w:ascii="Times New Roman" w:eastAsia="Times New Roman" w:hAnsi="Times New Roman"/>
          <w:bCs/>
          <w:sz w:val="24"/>
          <w:szCs w:val="24"/>
          <w:lang w:val="x-none" w:eastAsia="ru-RU"/>
        </w:rPr>
        <w:t xml:space="preserve"> электротехники, правил</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выбора и использования электрических приборов контроля работы</w:t>
      </w:r>
      <w:r w:rsidR="00B12434" w:rsidRPr="00037760">
        <w:rPr>
          <w:rFonts w:ascii="Times New Roman" w:eastAsia="Times New Roman" w:hAnsi="Times New Roman"/>
          <w:bCs/>
          <w:sz w:val="24"/>
          <w:szCs w:val="24"/>
          <w:lang w:eastAsia="ru-RU"/>
        </w:rPr>
        <w:t xml:space="preserve"> </w:t>
      </w:r>
      <w:r w:rsidR="00B12434" w:rsidRPr="00037760">
        <w:rPr>
          <w:rFonts w:ascii="Times New Roman" w:eastAsia="Times New Roman" w:hAnsi="Times New Roman"/>
          <w:bCs/>
          <w:sz w:val="24"/>
          <w:szCs w:val="24"/>
          <w:lang w:val="x-none" w:eastAsia="ru-RU"/>
        </w:rPr>
        <w:t>электрооборудова</w:t>
      </w:r>
      <w:r w:rsidR="00B12434" w:rsidRPr="00037760">
        <w:rPr>
          <w:rFonts w:ascii="Times New Roman" w:eastAsia="Times New Roman" w:hAnsi="Times New Roman"/>
          <w:bCs/>
          <w:sz w:val="24"/>
          <w:szCs w:val="24"/>
          <w:lang w:eastAsia="ru-RU"/>
        </w:rPr>
        <w:t xml:space="preserve">ния. </w:t>
      </w:r>
    </w:p>
    <w:p w14:paraId="7024673D" w14:textId="67C15E55" w:rsidR="001E7D1C" w:rsidRPr="00232994" w:rsidRDefault="008D1BFB" w:rsidP="001E7D1C">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001E7D1C" w:rsidRPr="00232994">
        <w:rPr>
          <w:rFonts w:ascii="Times New Roman" w:hAnsi="Times New Roman" w:cs="Times New Roman"/>
          <w:sz w:val="24"/>
          <w:szCs w:val="24"/>
        </w:rPr>
        <w:t>Дисциплина «</w:t>
      </w:r>
      <w:r w:rsidR="0084700D" w:rsidRPr="00232994">
        <w:rPr>
          <w:rFonts w:ascii="Times New Roman" w:hAnsi="Times New Roman" w:cs="Times New Roman"/>
          <w:sz w:val="24"/>
          <w:szCs w:val="24"/>
        </w:rPr>
        <w:t xml:space="preserve">ОП.05 </w:t>
      </w:r>
      <w:r w:rsidR="004709A6" w:rsidRPr="004709A6">
        <w:rPr>
          <w:rFonts w:ascii="Times New Roman" w:hAnsi="Times New Roman" w:cs="Times New Roman"/>
          <w:sz w:val="24"/>
          <w:szCs w:val="24"/>
        </w:rPr>
        <w:t>Электронная техника</w:t>
      </w:r>
      <w:r w:rsidR="001E7D1C"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001E7D1C"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395" w:name="_Toc158389420"/>
      <w:bookmarkStart w:id="396" w:name="_Toc158393524"/>
      <w:bookmarkStart w:id="397" w:name="_Toc158397981"/>
      <w:r w:rsidRPr="00037760">
        <w:rPr>
          <w:rFonts w:ascii="Times New Roman" w:hAnsi="Times New Roman"/>
        </w:rPr>
        <w:t>1.2. Планируемые результаты освоения дисциплины</w:t>
      </w:r>
      <w:bookmarkEnd w:id="395"/>
      <w:bookmarkEnd w:id="396"/>
      <w:bookmarkEnd w:id="397"/>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232994" w14:paraId="274952B2" w14:textId="77777777" w:rsidTr="00B60468">
        <w:trPr>
          <w:trHeight w:val="20"/>
        </w:trPr>
        <w:tc>
          <w:tcPr>
            <w:tcW w:w="1245" w:type="dxa"/>
            <w:tcBorders>
              <w:top w:val="single" w:sz="4" w:space="0" w:color="auto"/>
              <w:left w:val="single" w:sz="4" w:space="0" w:color="auto"/>
              <w:right w:val="single" w:sz="4" w:space="0" w:color="auto"/>
            </w:tcBorders>
          </w:tcPr>
          <w:p w14:paraId="6464AEC5" w14:textId="77777777" w:rsidR="001E7D1C" w:rsidRPr="00232994" w:rsidRDefault="001E7D1C" w:rsidP="000E67E5">
            <w:pPr>
              <w:rPr>
                <w:rStyle w:val="afb"/>
                <w:b/>
                <w:i w:val="0"/>
              </w:rPr>
            </w:pPr>
            <w:r w:rsidRPr="00232994">
              <w:rPr>
                <w:rStyle w:val="afb"/>
                <w:b/>
                <w:i w:val="0"/>
              </w:rPr>
              <w:t xml:space="preserve">Код ОК, </w:t>
            </w:r>
          </w:p>
          <w:p w14:paraId="0591AECF" w14:textId="12484D0A" w:rsidR="001E7D1C" w:rsidRPr="00232994" w:rsidRDefault="001E7D1C" w:rsidP="000E67E5">
            <w:pPr>
              <w:rPr>
                <w:rStyle w:val="afb"/>
                <w:b/>
                <w:i w:val="0"/>
              </w:rPr>
            </w:pPr>
            <w:r w:rsidRPr="00232994">
              <w:rPr>
                <w:rStyle w:val="afb"/>
                <w:b/>
                <w:i w:val="0"/>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Владеть навыками</w:t>
            </w:r>
          </w:p>
        </w:tc>
      </w:tr>
      <w:tr w:rsidR="00F84122" w:rsidRPr="00232994" w14:paraId="7474AD90" w14:textId="77777777" w:rsidTr="00B60468">
        <w:trPr>
          <w:trHeight w:val="20"/>
        </w:trPr>
        <w:tc>
          <w:tcPr>
            <w:tcW w:w="1245" w:type="dxa"/>
            <w:tcBorders>
              <w:top w:val="single" w:sz="4" w:space="0" w:color="auto"/>
              <w:left w:val="single" w:sz="4" w:space="0" w:color="auto"/>
              <w:right w:val="single" w:sz="4" w:space="0" w:color="auto"/>
            </w:tcBorders>
          </w:tcPr>
          <w:p w14:paraId="79D8451A" w14:textId="77777777" w:rsidR="00232994" w:rsidRPr="00232994"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ПК 1.1</w:t>
            </w:r>
          </w:p>
          <w:p w14:paraId="07DB5D61"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01, </w:t>
            </w:r>
          </w:p>
          <w:p w14:paraId="02FF1675"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02,</w:t>
            </w:r>
          </w:p>
          <w:p w14:paraId="57C06095"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42F63F92" w14:textId="0A4606DA" w:rsidR="00F84122" w:rsidRPr="00232994" w:rsidRDefault="00232994" w:rsidP="00232994">
            <w:pPr>
              <w:rPr>
                <w:rFonts w:ascii="Times New Roman" w:hAnsi="Times New Roman" w:cs="Times New Roman"/>
                <w:bCs/>
                <w:highlight w:val="green"/>
              </w:rPr>
            </w:pPr>
            <w:r w:rsidRPr="00232994">
              <w:rPr>
                <w:rFonts w:ascii="Times New Roman" w:eastAsia="Times New Roman" w:hAnsi="Times New Roman" w:cs="Times New Roman"/>
                <w:color w:val="000000"/>
                <w:lang w:eastAsia="ru-RU"/>
              </w:rPr>
              <w:t>ОК 09</w:t>
            </w:r>
          </w:p>
        </w:tc>
        <w:tc>
          <w:tcPr>
            <w:tcW w:w="2792" w:type="dxa"/>
            <w:tcBorders>
              <w:top w:val="single" w:sz="4" w:space="0" w:color="auto"/>
              <w:left w:val="single" w:sz="4" w:space="0" w:color="auto"/>
              <w:right w:val="single" w:sz="4" w:space="0" w:color="auto"/>
            </w:tcBorders>
          </w:tcPr>
          <w:p w14:paraId="254F00F0" w14:textId="77777777" w:rsidR="004709A6" w:rsidRPr="004709A6" w:rsidRDefault="004709A6" w:rsidP="004709A6">
            <w:pPr>
              <w:rPr>
                <w:rFonts w:ascii="Times New Roman" w:hAnsi="Times New Roman" w:cs="Times New Roman"/>
                <w:bCs/>
              </w:rPr>
            </w:pPr>
            <w:r w:rsidRPr="004709A6">
              <w:rPr>
                <w:rFonts w:ascii="Times New Roman" w:hAnsi="Times New Roman" w:cs="Times New Roman"/>
                <w:bCs/>
              </w:rPr>
              <w:t xml:space="preserve">определять и анализировать основные параметры электронных схем </w:t>
            </w:r>
          </w:p>
          <w:p w14:paraId="62E3CAF5" w14:textId="77777777" w:rsidR="004709A6" w:rsidRPr="004709A6" w:rsidRDefault="004709A6" w:rsidP="004709A6">
            <w:pPr>
              <w:rPr>
                <w:rFonts w:ascii="Times New Roman" w:hAnsi="Times New Roman" w:cs="Times New Roman"/>
                <w:bCs/>
              </w:rPr>
            </w:pPr>
            <w:r w:rsidRPr="004709A6">
              <w:rPr>
                <w:rFonts w:ascii="Times New Roman" w:hAnsi="Times New Roman" w:cs="Times New Roman"/>
                <w:bCs/>
              </w:rPr>
              <w:t>определять работоспособность устройств электронной техники</w:t>
            </w:r>
          </w:p>
          <w:p w14:paraId="7BF193C2" w14:textId="57EDF5B0" w:rsidR="00F84122" w:rsidRPr="00232994" w:rsidRDefault="004709A6" w:rsidP="004709A6">
            <w:pPr>
              <w:rPr>
                <w:rFonts w:ascii="Times New Roman" w:hAnsi="Times New Roman" w:cs="Times New Roman"/>
                <w:bCs/>
                <w:highlight w:val="green"/>
              </w:rPr>
            </w:pPr>
            <w:r w:rsidRPr="004709A6">
              <w:rPr>
                <w:rFonts w:ascii="Times New Roman" w:hAnsi="Times New Roman" w:cs="Times New Roman"/>
                <w:bCs/>
              </w:rPr>
              <w:t>производить подбор элементов электронной аппаратуры по заданным параметрам.</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0C260DA" w14:textId="77777777" w:rsidR="004709A6" w:rsidRPr="004709A6" w:rsidRDefault="004709A6" w:rsidP="004709A6">
            <w:pPr>
              <w:rPr>
                <w:rFonts w:ascii="Times New Roman" w:hAnsi="Times New Roman" w:cs="Times New Roman"/>
                <w:bCs/>
              </w:rPr>
            </w:pPr>
            <w:r w:rsidRPr="004709A6">
              <w:rPr>
                <w:rFonts w:ascii="Times New Roman" w:hAnsi="Times New Roman" w:cs="Times New Roman"/>
                <w:bCs/>
              </w:rPr>
              <w:t xml:space="preserve">сущность физических процессов, протекающих в электронных приборах и устройствах: электронно-дырочный р-п переход, контакт металл-полупроводник, переход </w:t>
            </w:r>
            <w:proofErr w:type="spellStart"/>
            <w:r w:rsidRPr="004709A6">
              <w:rPr>
                <w:rFonts w:ascii="Times New Roman" w:hAnsi="Times New Roman" w:cs="Times New Roman"/>
                <w:bCs/>
              </w:rPr>
              <w:t>Шотки</w:t>
            </w:r>
            <w:proofErr w:type="spellEnd"/>
            <w:r w:rsidRPr="004709A6">
              <w:rPr>
                <w:rFonts w:ascii="Times New Roman" w:hAnsi="Times New Roman" w:cs="Times New Roman"/>
                <w:bCs/>
              </w:rPr>
              <w:t>, эффект Гана, динатронный эффект и др.</w:t>
            </w:r>
          </w:p>
          <w:p w14:paraId="2C0A6470" w14:textId="77777777" w:rsidR="004709A6" w:rsidRPr="004709A6" w:rsidRDefault="004709A6" w:rsidP="004709A6">
            <w:pPr>
              <w:rPr>
                <w:rFonts w:ascii="Times New Roman" w:hAnsi="Times New Roman" w:cs="Times New Roman"/>
                <w:bCs/>
              </w:rPr>
            </w:pPr>
            <w:r w:rsidRPr="004709A6">
              <w:rPr>
                <w:rFonts w:ascii="Times New Roman" w:hAnsi="Times New Roman" w:cs="Times New Roman"/>
                <w:bCs/>
              </w:rPr>
              <w:t>устройство, основные параметры, схемы включения электронных приборов   и принципы построения электронных схем</w:t>
            </w:r>
          </w:p>
          <w:p w14:paraId="7DBE83DE" w14:textId="25BBDCFA" w:rsidR="00F84122" w:rsidRPr="00232994" w:rsidRDefault="004709A6" w:rsidP="004709A6">
            <w:pPr>
              <w:rPr>
                <w:rFonts w:ascii="Times New Roman" w:hAnsi="Times New Roman" w:cs="Times New Roman"/>
                <w:bCs/>
                <w:highlight w:val="green"/>
              </w:rPr>
            </w:pPr>
            <w:r w:rsidRPr="004709A6">
              <w:rPr>
                <w:rFonts w:ascii="Times New Roman" w:hAnsi="Times New Roman" w:cs="Times New Roman"/>
                <w:bCs/>
              </w:rPr>
              <w:t>типовые узлы и устройства электронной техники</w:t>
            </w:r>
          </w:p>
        </w:tc>
        <w:tc>
          <w:tcPr>
            <w:tcW w:w="2801" w:type="dxa"/>
            <w:tcBorders>
              <w:top w:val="single" w:sz="4" w:space="0" w:color="auto"/>
              <w:left w:val="single" w:sz="4" w:space="0" w:color="auto"/>
              <w:bottom w:val="single" w:sz="4" w:space="0" w:color="auto"/>
              <w:right w:val="single" w:sz="4" w:space="0" w:color="auto"/>
            </w:tcBorders>
          </w:tcPr>
          <w:p w14:paraId="408C3F6F" w14:textId="77777777" w:rsidR="005E5B23" w:rsidRPr="005E5B23" w:rsidRDefault="005E5B23" w:rsidP="005E5B23">
            <w:pPr>
              <w:jc w:val="center"/>
              <w:rPr>
                <w:rFonts w:ascii="Times New Roman" w:hAnsi="Times New Roman" w:cs="Times New Roman"/>
                <w:bCs/>
              </w:rPr>
            </w:pPr>
            <w:r w:rsidRPr="005E5B23">
              <w:rPr>
                <w:rFonts w:ascii="Times New Roman" w:hAnsi="Times New Roman" w:cs="Times New Roman"/>
                <w:bCs/>
              </w:rPr>
              <w:t xml:space="preserve">выполнение навесного монтажа </w:t>
            </w:r>
          </w:p>
          <w:p w14:paraId="5F6A6BC0" w14:textId="77777777" w:rsidR="005E5B23" w:rsidRPr="005E5B23" w:rsidRDefault="005E5B23" w:rsidP="005E5B23">
            <w:pPr>
              <w:jc w:val="center"/>
              <w:rPr>
                <w:rFonts w:ascii="Times New Roman" w:hAnsi="Times New Roman" w:cs="Times New Roman"/>
                <w:bCs/>
              </w:rPr>
            </w:pPr>
            <w:r w:rsidRPr="005E5B23">
              <w:rPr>
                <w:rFonts w:ascii="Times New Roman" w:hAnsi="Times New Roman" w:cs="Times New Roman"/>
                <w:bCs/>
              </w:rPr>
              <w:t xml:space="preserve">выполнение поверхностного монтажа электронных устройств </w:t>
            </w:r>
          </w:p>
          <w:p w14:paraId="10B48A35" w14:textId="77777777" w:rsidR="005E5B23" w:rsidRPr="005E5B23" w:rsidRDefault="005E5B23" w:rsidP="005E5B23">
            <w:pPr>
              <w:jc w:val="center"/>
              <w:rPr>
                <w:rFonts w:ascii="Times New Roman" w:hAnsi="Times New Roman" w:cs="Times New Roman"/>
                <w:bCs/>
              </w:rPr>
            </w:pPr>
            <w:r w:rsidRPr="005E5B23">
              <w:rPr>
                <w:rFonts w:ascii="Times New Roman" w:hAnsi="Times New Roman" w:cs="Times New Roman"/>
                <w:bCs/>
              </w:rPr>
              <w:t xml:space="preserve">выполнение демонтажа электронных приборов и устройств </w:t>
            </w:r>
          </w:p>
          <w:p w14:paraId="7926C47B" w14:textId="77777777" w:rsidR="005E5B23" w:rsidRPr="005E5B23" w:rsidRDefault="005E5B23" w:rsidP="005E5B23">
            <w:pPr>
              <w:jc w:val="center"/>
              <w:rPr>
                <w:rFonts w:ascii="Times New Roman" w:hAnsi="Times New Roman" w:cs="Times New Roman"/>
                <w:bCs/>
              </w:rPr>
            </w:pPr>
            <w:r w:rsidRPr="005E5B23">
              <w:rPr>
                <w:rFonts w:ascii="Times New Roman" w:hAnsi="Times New Roman" w:cs="Times New Roman"/>
                <w:bCs/>
              </w:rPr>
              <w:t xml:space="preserve">выполнение сборки и монтажа полупроводниковых приборов и интегральных схем </w:t>
            </w:r>
          </w:p>
          <w:p w14:paraId="10D5C85F" w14:textId="5F4C897C" w:rsidR="00232994" w:rsidRPr="00232994" w:rsidRDefault="005E5B23" w:rsidP="005E5B23">
            <w:pPr>
              <w:jc w:val="center"/>
              <w:rPr>
                <w:rFonts w:ascii="Times New Roman" w:hAnsi="Times New Roman" w:cs="Times New Roman"/>
                <w:bCs/>
                <w:highlight w:val="yellow"/>
              </w:rPr>
            </w:pPr>
            <w:r w:rsidRPr="005E5B23">
              <w:rPr>
                <w:rFonts w:ascii="Times New Roman" w:hAnsi="Times New Roman" w:cs="Times New Roman"/>
                <w:bCs/>
              </w:rPr>
              <w:t>проведение контроля качества   сборки и монтажных работ.</w:t>
            </w:r>
          </w:p>
        </w:tc>
      </w:tr>
    </w:tbl>
    <w:p w14:paraId="4FA379DB" w14:textId="77777777" w:rsidR="001E7D1C" w:rsidRPr="00037760" w:rsidRDefault="001E7D1C" w:rsidP="001E7D1C">
      <w:pPr>
        <w:ind w:firstLine="709"/>
        <w:rPr>
          <w:rFonts w:ascii="Times New Roman" w:hAnsi="Times New Roman" w:cs="Times New Roman"/>
          <w:bCs/>
          <w:sz w:val="24"/>
          <w:szCs w:val="24"/>
        </w:rPr>
      </w:pPr>
    </w:p>
    <w:p w14:paraId="4D86AEA2"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037760" w:rsidRDefault="001E7D1C" w:rsidP="001E7D1C">
      <w:pPr>
        <w:pStyle w:val="1f"/>
        <w:rPr>
          <w:rFonts w:ascii="Times New Roman" w:hAnsi="Times New Roman"/>
          <w:lang w:val="ru-RU"/>
        </w:rPr>
      </w:pPr>
      <w:bookmarkStart w:id="398" w:name="_Toc158389421"/>
      <w:bookmarkStart w:id="399" w:name="_Toc158393525"/>
      <w:bookmarkStart w:id="400" w:name="_Toc158397982"/>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98"/>
      <w:bookmarkEnd w:id="399"/>
      <w:bookmarkEnd w:id="400"/>
    </w:p>
    <w:p w14:paraId="1B506230" w14:textId="77777777" w:rsidR="001E7D1C" w:rsidRPr="00037760" w:rsidRDefault="001E7D1C" w:rsidP="001E7D1C">
      <w:pPr>
        <w:pStyle w:val="114"/>
        <w:rPr>
          <w:rFonts w:ascii="Times New Roman" w:hAnsi="Times New Roman"/>
        </w:rPr>
      </w:pPr>
      <w:bookmarkStart w:id="401" w:name="_Toc158389422"/>
      <w:bookmarkStart w:id="402" w:name="_Toc158393526"/>
      <w:bookmarkStart w:id="403" w:name="_Toc158397983"/>
      <w:r w:rsidRPr="00037760">
        <w:rPr>
          <w:rFonts w:ascii="Times New Roman" w:hAnsi="Times New Roman"/>
        </w:rPr>
        <w:t>2.1. Трудоемкость освоения дисциплины</w:t>
      </w:r>
      <w:bookmarkEnd w:id="401"/>
      <w:bookmarkEnd w:id="402"/>
      <w:bookmarkEnd w:id="40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5DFD06F2" w:rsidR="001E7D1C" w:rsidRPr="00037760" w:rsidRDefault="004709A6"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2BBD055" w14:textId="36203313" w:rsidR="001E7D1C" w:rsidRPr="00037760" w:rsidRDefault="004709A6"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5C43FBCE" w:rsidR="001E7D1C" w:rsidRPr="00037760" w:rsidRDefault="004709A6"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30BAAAAE" w14:textId="61746213" w:rsidR="001E7D1C" w:rsidRPr="00037760" w:rsidRDefault="004709A6"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6157A57A" w:rsidR="001E7D1C" w:rsidRPr="00037760" w:rsidRDefault="004709A6"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41A6ED90" w14:textId="3139974B" w:rsidR="001E7D1C" w:rsidRPr="00037760" w:rsidRDefault="004709A6" w:rsidP="000E67E5">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300B682B" w14:textId="77777777" w:rsidR="001E7D1C" w:rsidRPr="00037760" w:rsidRDefault="001E7D1C" w:rsidP="001E7D1C">
      <w:pPr>
        <w:rPr>
          <w:rFonts w:ascii="Times New Roman" w:hAnsi="Times New Roman" w:cs="Times New Roman"/>
          <w:sz w:val="24"/>
          <w:szCs w:val="24"/>
        </w:rPr>
      </w:pPr>
    </w:p>
    <w:p w14:paraId="40A7FEC8"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1F49C8B4" w14:textId="77777777" w:rsidR="001E7D1C" w:rsidRPr="00037760" w:rsidRDefault="001E7D1C" w:rsidP="001E7D1C">
      <w:pPr>
        <w:pStyle w:val="114"/>
        <w:rPr>
          <w:rFonts w:ascii="Times New Roman" w:hAnsi="Times New Roman"/>
        </w:rPr>
      </w:pPr>
      <w:bookmarkStart w:id="404" w:name="_Toc158389423"/>
      <w:bookmarkStart w:id="405" w:name="_Toc158393527"/>
      <w:bookmarkStart w:id="406" w:name="_Toc158397984"/>
      <w:r w:rsidRPr="00037760">
        <w:rPr>
          <w:rFonts w:ascii="Times New Roman" w:hAnsi="Times New Roman"/>
        </w:rPr>
        <w:lastRenderedPageBreak/>
        <w:t>2.2. Примерное содержание дисциплины</w:t>
      </w:r>
      <w:bookmarkEnd w:id="404"/>
      <w:bookmarkEnd w:id="405"/>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6880"/>
      </w:tblGrid>
      <w:tr w:rsidR="004709A6" w:rsidRPr="007E448D" w14:paraId="25A5B7CE" w14:textId="77777777" w:rsidTr="004709A6">
        <w:trPr>
          <w:trHeight w:val="20"/>
        </w:trPr>
        <w:tc>
          <w:tcPr>
            <w:tcW w:w="1427" w:type="pct"/>
            <w:tcBorders>
              <w:top w:val="single" w:sz="4" w:space="0" w:color="auto"/>
              <w:left w:val="single" w:sz="4" w:space="0" w:color="auto"/>
              <w:bottom w:val="single" w:sz="4" w:space="0" w:color="auto"/>
              <w:right w:val="single" w:sz="4" w:space="0" w:color="auto"/>
            </w:tcBorders>
            <w:vAlign w:val="center"/>
            <w:hideMark/>
          </w:tcPr>
          <w:p w14:paraId="0764D176" w14:textId="77777777" w:rsidR="004709A6" w:rsidRPr="007E448D" w:rsidRDefault="004709A6" w:rsidP="003707F8">
            <w:pPr>
              <w:jc w:val="center"/>
              <w:rPr>
                <w:rFonts w:ascii="Times New Roman" w:hAnsi="Times New Roman"/>
                <w:b/>
                <w:bCs/>
              </w:rPr>
            </w:pPr>
            <w:bookmarkStart w:id="407" w:name="_Toc158389426"/>
            <w:bookmarkStart w:id="408" w:name="_Toc158393530"/>
            <w:bookmarkStart w:id="409" w:name="_Toc158397987"/>
            <w:r w:rsidRPr="00037760">
              <w:rPr>
                <w:rFonts w:ascii="Times New Roman" w:eastAsia="Times New Roman" w:hAnsi="Times New Roman" w:cs="Times New Roman"/>
                <w:b/>
                <w:bCs/>
                <w:lang w:eastAsia="ru-RU"/>
              </w:rPr>
              <w:t>Наименование разделов и тем</w:t>
            </w:r>
          </w:p>
        </w:tc>
        <w:tc>
          <w:tcPr>
            <w:tcW w:w="3573" w:type="pct"/>
            <w:tcBorders>
              <w:top w:val="single" w:sz="4" w:space="0" w:color="auto"/>
              <w:left w:val="single" w:sz="4" w:space="0" w:color="auto"/>
              <w:bottom w:val="single" w:sz="4" w:space="0" w:color="auto"/>
              <w:right w:val="single" w:sz="4" w:space="0" w:color="auto"/>
            </w:tcBorders>
            <w:vAlign w:val="center"/>
            <w:hideMark/>
          </w:tcPr>
          <w:p w14:paraId="41C4600D" w14:textId="77777777" w:rsidR="004709A6" w:rsidRPr="007E448D" w:rsidRDefault="004709A6" w:rsidP="003707F8">
            <w:pPr>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709A6" w:rsidRPr="007E448D" w14:paraId="62016589" w14:textId="77777777" w:rsidTr="004709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1890E95" w14:textId="72EBAC60"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Раздел 1. Физические основы полупроводниковых </w:t>
            </w:r>
            <w:r w:rsidR="00B12434" w:rsidRPr="007E448D">
              <w:rPr>
                <w:rFonts w:ascii="Times New Roman" w:hAnsi="Times New Roman"/>
                <w:b/>
                <w:bCs/>
              </w:rPr>
              <w:t>приборов</w:t>
            </w:r>
            <w:r w:rsidR="00B12434">
              <w:rPr>
                <w:rFonts w:ascii="Times New Roman" w:hAnsi="Times New Roman"/>
                <w:b/>
                <w:bCs/>
              </w:rPr>
              <w:t xml:space="preserve"> (</w:t>
            </w:r>
            <w:r>
              <w:rPr>
                <w:rFonts w:ascii="Times New Roman" w:hAnsi="Times New Roman"/>
                <w:b/>
                <w:bCs/>
              </w:rPr>
              <w:t>12 часов)</w:t>
            </w:r>
          </w:p>
        </w:tc>
      </w:tr>
      <w:tr w:rsidR="004709A6" w:rsidRPr="007E448D" w14:paraId="7A2E7979" w14:textId="77777777" w:rsidTr="004709A6">
        <w:trPr>
          <w:trHeight w:val="383"/>
        </w:trPr>
        <w:tc>
          <w:tcPr>
            <w:tcW w:w="1427" w:type="pct"/>
            <w:vMerge w:val="restart"/>
            <w:tcBorders>
              <w:top w:val="single" w:sz="4" w:space="0" w:color="auto"/>
              <w:left w:val="single" w:sz="4" w:space="0" w:color="auto"/>
              <w:bottom w:val="single" w:sz="4" w:space="0" w:color="auto"/>
              <w:right w:val="single" w:sz="4" w:space="0" w:color="auto"/>
            </w:tcBorders>
            <w:hideMark/>
          </w:tcPr>
          <w:p w14:paraId="6AA118D3" w14:textId="77777777" w:rsidR="004709A6" w:rsidRPr="007E448D" w:rsidRDefault="004709A6" w:rsidP="003707F8">
            <w:pPr>
              <w:rPr>
                <w:rFonts w:ascii="Times New Roman" w:hAnsi="Times New Roman"/>
                <w:bCs/>
              </w:rPr>
            </w:pPr>
            <w:r w:rsidRPr="007E448D">
              <w:rPr>
                <w:rFonts w:ascii="Times New Roman" w:hAnsi="Times New Roman"/>
                <w:b/>
                <w:bCs/>
              </w:rPr>
              <w:t>Тема 1.1</w:t>
            </w:r>
            <w:r w:rsidRPr="007E448D">
              <w:rPr>
                <w:rFonts w:ascii="Times New Roman" w:hAnsi="Times New Roman"/>
                <w:bCs/>
              </w:rPr>
              <w:t xml:space="preserve">. </w:t>
            </w:r>
          </w:p>
          <w:p w14:paraId="4142519C" w14:textId="77777777" w:rsidR="004709A6" w:rsidRPr="007E448D" w:rsidRDefault="004709A6" w:rsidP="003707F8">
            <w:pPr>
              <w:rPr>
                <w:rFonts w:ascii="Times New Roman" w:hAnsi="Times New Roman"/>
                <w:b/>
                <w:bCs/>
              </w:rPr>
            </w:pPr>
            <w:r w:rsidRPr="007E448D">
              <w:rPr>
                <w:rFonts w:ascii="Times New Roman" w:hAnsi="Times New Roman"/>
                <w:bCs/>
              </w:rPr>
              <w:t>Электрофизические свойства полупроводников</w:t>
            </w:r>
          </w:p>
        </w:tc>
        <w:tc>
          <w:tcPr>
            <w:tcW w:w="3573" w:type="pct"/>
            <w:tcBorders>
              <w:top w:val="single" w:sz="4" w:space="0" w:color="auto"/>
              <w:left w:val="single" w:sz="4" w:space="0" w:color="auto"/>
              <w:bottom w:val="single" w:sz="4" w:space="0" w:color="auto"/>
              <w:right w:val="single" w:sz="4" w:space="0" w:color="auto"/>
            </w:tcBorders>
            <w:hideMark/>
          </w:tcPr>
          <w:p w14:paraId="2841AA49" w14:textId="77777777" w:rsidR="004709A6" w:rsidRPr="007E448D" w:rsidRDefault="004709A6" w:rsidP="003707F8">
            <w:pPr>
              <w:rPr>
                <w:rFonts w:ascii="Times New Roman" w:hAnsi="Times New Roman"/>
                <w:b/>
                <w:bCs/>
              </w:rPr>
            </w:pPr>
            <w:r>
              <w:rPr>
                <w:rFonts w:ascii="Times New Roman" w:hAnsi="Times New Roman"/>
                <w:b/>
                <w:bCs/>
              </w:rPr>
              <w:t xml:space="preserve">Содержание </w:t>
            </w:r>
          </w:p>
        </w:tc>
      </w:tr>
      <w:tr w:rsidR="004709A6" w:rsidRPr="007E448D" w14:paraId="5778A60A" w14:textId="77777777" w:rsidTr="004709A6">
        <w:trPr>
          <w:trHeight w:val="65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63F717AF"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95470D0" w14:textId="77777777" w:rsidR="004709A6" w:rsidRPr="007E448D" w:rsidRDefault="004709A6" w:rsidP="003707F8">
            <w:pPr>
              <w:rPr>
                <w:rFonts w:ascii="Times New Roman" w:hAnsi="Times New Roman"/>
                <w:b/>
                <w:bCs/>
              </w:rPr>
            </w:pPr>
            <w:r w:rsidRPr="007E448D">
              <w:rPr>
                <w:rFonts w:ascii="Times New Roman" w:hAnsi="Times New Roman"/>
                <w:bCs/>
              </w:rPr>
              <w:t>1</w:t>
            </w:r>
            <w:r w:rsidRPr="007E448D">
              <w:rPr>
                <w:rFonts w:ascii="Times New Roman" w:hAnsi="Times New Roman"/>
                <w:b/>
                <w:bCs/>
              </w:rPr>
              <w:t xml:space="preserve">. </w:t>
            </w:r>
            <w:r w:rsidRPr="007E448D">
              <w:rPr>
                <w:rFonts w:ascii="Times New Roman" w:hAnsi="Times New Roman"/>
                <w:bCs/>
              </w:rPr>
              <w:t>Зонная теория твердого тела. Зонные диаграммы диэлектрика, полупроводника, проводника. Энергетические диаграммы состояния электрона в твердом теле. Понятие функции распределения Ферми и уровня Ферми</w:t>
            </w:r>
          </w:p>
        </w:tc>
      </w:tr>
      <w:tr w:rsidR="004709A6" w:rsidRPr="007E448D" w14:paraId="0D0A050C" w14:textId="77777777" w:rsidTr="004709A6">
        <w:trPr>
          <w:trHeight w:val="98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A86BC9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DFE3A29" w14:textId="77777777" w:rsidR="004709A6" w:rsidRPr="007E448D" w:rsidRDefault="004709A6" w:rsidP="003707F8">
            <w:pPr>
              <w:rPr>
                <w:rFonts w:ascii="Times New Roman" w:hAnsi="Times New Roman"/>
              </w:rPr>
            </w:pPr>
            <w:r w:rsidRPr="007E448D">
              <w:rPr>
                <w:rFonts w:ascii="Times New Roman" w:hAnsi="Times New Roman"/>
                <w:bCs/>
              </w:rPr>
              <w:t>2.</w:t>
            </w:r>
            <w:r w:rsidRPr="007E448D">
              <w:rPr>
                <w:rFonts w:ascii="Times New Roman" w:hAnsi="Times New Roman"/>
              </w:rPr>
              <w:t xml:space="preserve"> Электрофизические свойства полупроводников. Внутренняя структура полупроводника. Понятие ковалентной связи и ее особенность. Свободные носители заряда в полупроводнике понятия дырки. Собственная и примесная</w:t>
            </w:r>
            <w:r w:rsidRPr="007E448D">
              <w:rPr>
                <w:rFonts w:ascii="Times New Roman" w:hAnsi="Times New Roman"/>
                <w:b/>
                <w:bCs/>
              </w:rPr>
              <w:t xml:space="preserve"> </w:t>
            </w:r>
            <w:r w:rsidRPr="007E448D">
              <w:rPr>
                <w:rFonts w:ascii="Times New Roman" w:hAnsi="Times New Roman"/>
              </w:rPr>
              <w:t>проводимость.</w:t>
            </w:r>
            <w:r w:rsidRPr="007E448D">
              <w:rPr>
                <w:rFonts w:ascii="Times New Roman" w:hAnsi="Times New Roman"/>
                <w:b/>
                <w:bCs/>
              </w:rPr>
              <w:t xml:space="preserve"> </w:t>
            </w:r>
            <w:r w:rsidRPr="007E448D">
              <w:rPr>
                <w:rFonts w:ascii="Times New Roman" w:hAnsi="Times New Roman"/>
              </w:rPr>
              <w:t>Получение примесной проводимости. Виды примесей, зависимость проводимости примесных полупроводников от температуры. Токи в полупроводниках. Механизмы их возникновения</w:t>
            </w:r>
          </w:p>
        </w:tc>
      </w:tr>
      <w:tr w:rsidR="004709A6" w:rsidRPr="007E448D" w14:paraId="206E5283"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tcPr>
          <w:p w14:paraId="5470622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Тема 1.2. </w:t>
            </w:r>
          </w:p>
          <w:p w14:paraId="7671F589"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Cs/>
              </w:rPr>
              <w:t>Контактные и поверхностные явления в полупроводниках</w:t>
            </w:r>
          </w:p>
          <w:p w14:paraId="0CE58FA5" w14:textId="77777777" w:rsidR="004709A6" w:rsidRPr="007E448D" w:rsidRDefault="004709A6" w:rsidP="003707F8">
            <w:pPr>
              <w:rPr>
                <w:rFonts w:ascii="Times New Roman" w:hAnsi="Times New Roman"/>
                <w:b/>
                <w:bCs/>
              </w:rPr>
            </w:pPr>
          </w:p>
          <w:p w14:paraId="5DC45E9E"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16EBDA5" w14:textId="77777777" w:rsidR="004709A6" w:rsidRPr="007E448D" w:rsidRDefault="004709A6" w:rsidP="003707F8">
            <w:pPr>
              <w:rPr>
                <w:rFonts w:ascii="Times New Roman" w:hAnsi="Times New Roman"/>
                <w:b/>
                <w:bCs/>
              </w:rPr>
            </w:pPr>
            <w:r>
              <w:rPr>
                <w:rFonts w:ascii="Times New Roman" w:hAnsi="Times New Roman"/>
                <w:b/>
                <w:bCs/>
              </w:rPr>
              <w:t xml:space="preserve">Содержание </w:t>
            </w:r>
          </w:p>
        </w:tc>
      </w:tr>
      <w:tr w:rsidR="004709A6" w:rsidRPr="007E448D" w14:paraId="4D1B864F"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36030D3"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C3DE232" w14:textId="113979E9" w:rsidR="004709A6" w:rsidRPr="007E448D" w:rsidRDefault="004709A6" w:rsidP="003707F8">
            <w:pPr>
              <w:tabs>
                <w:tab w:val="left" w:pos="68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E448D">
              <w:rPr>
                <w:rFonts w:ascii="Times New Roman" w:hAnsi="Times New Roman"/>
                <w:bCs/>
              </w:rPr>
              <w:t>1.</w:t>
            </w:r>
            <w:r w:rsidRPr="007E448D">
              <w:rPr>
                <w:rFonts w:ascii="Times New Roman" w:hAnsi="Times New Roman"/>
              </w:rPr>
              <w:t xml:space="preserve"> Основные группы электрических контактов и требования к ним. Электронно-дырочный (р-п) переход и его свойства., </w:t>
            </w:r>
            <w:r w:rsidR="00B12434" w:rsidRPr="007E448D">
              <w:rPr>
                <w:rFonts w:ascii="Times New Roman" w:hAnsi="Times New Roman"/>
              </w:rPr>
              <w:t>Вольтамперная</w:t>
            </w:r>
            <w:r w:rsidRPr="007E448D">
              <w:rPr>
                <w:rFonts w:ascii="Times New Roman" w:hAnsi="Times New Roman"/>
              </w:rPr>
              <w:t xml:space="preserve"> характеристика (ВАХ) р-п перехода. Понятие пробоя р-п перехода. Виды пробоя</w:t>
            </w:r>
          </w:p>
        </w:tc>
      </w:tr>
      <w:tr w:rsidR="004709A6" w:rsidRPr="007E448D" w14:paraId="49632492" w14:textId="77777777" w:rsidTr="004709A6">
        <w:trPr>
          <w:trHeight w:val="964"/>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3FC5EFD"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3D4E507" w14:textId="77777777" w:rsidR="004709A6" w:rsidRPr="007E448D" w:rsidRDefault="004709A6" w:rsidP="003707F8">
            <w:pPr>
              <w:rPr>
                <w:rFonts w:ascii="Times New Roman" w:hAnsi="Times New Roman"/>
                <w:b/>
                <w:bCs/>
              </w:rPr>
            </w:pPr>
            <w:r w:rsidRPr="007E448D">
              <w:rPr>
                <w:rFonts w:ascii="Times New Roman" w:hAnsi="Times New Roman"/>
                <w:bCs/>
              </w:rPr>
              <w:t>2.</w:t>
            </w:r>
            <w:r w:rsidRPr="007E448D">
              <w:rPr>
                <w:rFonts w:ascii="Times New Roman" w:hAnsi="Times New Roman"/>
              </w:rPr>
              <w:t xml:space="preserve"> Температурные и частотные свойства р-п перехода. Влияние температуры на ВАХ р-n перехода. Барьерная и диффузионная емкость р-п перехода, их влияние на частотные свойства р-n перехода. Гетеропереходы. Контакт металл-полупроводник переход </w:t>
            </w:r>
            <w:proofErr w:type="spellStart"/>
            <w:r w:rsidRPr="007E448D">
              <w:rPr>
                <w:rFonts w:ascii="Times New Roman" w:hAnsi="Times New Roman"/>
              </w:rPr>
              <w:t>Шотки</w:t>
            </w:r>
            <w:proofErr w:type="spellEnd"/>
            <w:r w:rsidRPr="007E448D">
              <w:rPr>
                <w:rFonts w:ascii="Times New Roman" w:hAnsi="Times New Roman"/>
              </w:rPr>
              <w:t>. Свойства. Приме</w:t>
            </w:r>
            <w:r w:rsidRPr="007E448D">
              <w:rPr>
                <w:rFonts w:ascii="Times New Roman" w:hAnsi="Times New Roman"/>
              </w:rPr>
              <w:softHyphen/>
              <w:t>нение. Поверхностные явления в полупроводниках.</w:t>
            </w:r>
          </w:p>
        </w:tc>
      </w:tr>
      <w:tr w:rsidR="004709A6" w:rsidRPr="007E448D" w14:paraId="3FE4CE3E"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7B7EC595"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96EEF72" w14:textId="77777777" w:rsidR="004709A6" w:rsidRPr="007E448D" w:rsidRDefault="004709A6"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709A6" w:rsidRPr="007E448D" w14:paraId="04ACEF51"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7C8F498"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35C3D6B" w14:textId="77777777" w:rsidR="004709A6" w:rsidRPr="007E448D" w:rsidRDefault="004709A6" w:rsidP="003707F8">
            <w:pPr>
              <w:rPr>
                <w:rFonts w:ascii="Times New Roman" w:hAnsi="Times New Roman"/>
                <w:bCs/>
              </w:rPr>
            </w:pPr>
            <w:r w:rsidRPr="007E448D">
              <w:rPr>
                <w:rFonts w:ascii="Times New Roman" w:hAnsi="Times New Roman"/>
                <w:bCs/>
              </w:rPr>
              <w:t xml:space="preserve">Лабораторная работа №1 «Исследование ВАХ </w:t>
            </w:r>
            <w:r w:rsidRPr="007E448D">
              <w:rPr>
                <w:rFonts w:ascii="Times New Roman" w:hAnsi="Times New Roman"/>
              </w:rPr>
              <w:t>р-n перехода»</w:t>
            </w:r>
          </w:p>
        </w:tc>
      </w:tr>
      <w:tr w:rsidR="004709A6" w:rsidRPr="007E448D" w14:paraId="4BE35836" w14:textId="77777777" w:rsidTr="004709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65A7CD" w14:textId="77777777" w:rsidR="004709A6" w:rsidRPr="007E448D" w:rsidRDefault="004709A6" w:rsidP="003707F8">
            <w:pPr>
              <w:rPr>
                <w:rFonts w:ascii="Times New Roman" w:hAnsi="Times New Roman"/>
                <w:b/>
                <w:bCs/>
              </w:rPr>
            </w:pPr>
            <w:r w:rsidRPr="007E448D">
              <w:rPr>
                <w:rFonts w:ascii="Times New Roman" w:hAnsi="Times New Roman"/>
                <w:b/>
                <w:bCs/>
              </w:rPr>
              <w:t xml:space="preserve">Раздел 2. Полупроводниковые </w:t>
            </w:r>
            <w:proofErr w:type="gramStart"/>
            <w:r w:rsidRPr="007E448D">
              <w:rPr>
                <w:rFonts w:ascii="Times New Roman" w:hAnsi="Times New Roman"/>
                <w:b/>
                <w:bCs/>
              </w:rPr>
              <w:t>приборы</w:t>
            </w:r>
            <w:r>
              <w:rPr>
                <w:rFonts w:ascii="Times New Roman" w:hAnsi="Times New Roman"/>
                <w:b/>
                <w:bCs/>
              </w:rPr>
              <w:t xml:space="preserve">  (</w:t>
            </w:r>
            <w:proofErr w:type="gramEnd"/>
            <w:r>
              <w:rPr>
                <w:rFonts w:ascii="Times New Roman" w:hAnsi="Times New Roman"/>
                <w:b/>
                <w:bCs/>
              </w:rPr>
              <w:t>12 часов)</w:t>
            </w:r>
          </w:p>
        </w:tc>
      </w:tr>
      <w:tr w:rsidR="004709A6" w:rsidRPr="007E448D" w14:paraId="26B0F2A1" w14:textId="77777777" w:rsidTr="004709A6">
        <w:trPr>
          <w:trHeight w:val="638"/>
        </w:trPr>
        <w:tc>
          <w:tcPr>
            <w:tcW w:w="1427" w:type="pct"/>
            <w:vMerge w:val="restart"/>
            <w:tcBorders>
              <w:top w:val="single" w:sz="4" w:space="0" w:color="auto"/>
              <w:left w:val="single" w:sz="4" w:space="0" w:color="auto"/>
              <w:bottom w:val="single" w:sz="4" w:space="0" w:color="auto"/>
              <w:right w:val="single" w:sz="4" w:space="0" w:color="auto"/>
            </w:tcBorders>
          </w:tcPr>
          <w:p w14:paraId="6BBBE974" w14:textId="77777777" w:rsidR="004709A6" w:rsidRPr="007E448D" w:rsidRDefault="004709A6" w:rsidP="003707F8">
            <w:pPr>
              <w:rPr>
                <w:rFonts w:ascii="Times New Roman" w:hAnsi="Times New Roman"/>
                <w:bCs/>
              </w:rPr>
            </w:pPr>
            <w:r w:rsidRPr="007E448D">
              <w:rPr>
                <w:rFonts w:ascii="Times New Roman" w:hAnsi="Times New Roman"/>
                <w:b/>
                <w:bCs/>
              </w:rPr>
              <w:t xml:space="preserve">Тема 2.1. </w:t>
            </w:r>
            <w:r w:rsidRPr="007E448D">
              <w:rPr>
                <w:rFonts w:ascii="Times New Roman" w:hAnsi="Times New Roman"/>
                <w:bCs/>
              </w:rPr>
              <w:t>Полупроводниковые диоды</w:t>
            </w:r>
          </w:p>
          <w:p w14:paraId="22F7FF2E"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F053AE4" w14:textId="77777777" w:rsidR="004709A6" w:rsidRPr="007E448D" w:rsidRDefault="004709A6" w:rsidP="003707F8">
            <w:pPr>
              <w:rPr>
                <w:rFonts w:ascii="Times New Roman" w:hAnsi="Times New Roman"/>
                <w:b/>
                <w:bCs/>
              </w:rPr>
            </w:pPr>
            <w:r>
              <w:rPr>
                <w:rFonts w:ascii="Times New Roman" w:hAnsi="Times New Roman"/>
                <w:b/>
                <w:bCs/>
              </w:rPr>
              <w:t xml:space="preserve">Содержание </w:t>
            </w:r>
          </w:p>
        </w:tc>
      </w:tr>
      <w:tr w:rsidR="004709A6" w:rsidRPr="007E448D" w14:paraId="0709E666" w14:textId="77777777" w:rsidTr="004709A6">
        <w:trPr>
          <w:trHeight w:val="1771"/>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6D58CDFF"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2E3A2BB" w14:textId="77777777" w:rsidR="004709A6" w:rsidRPr="007E448D" w:rsidRDefault="004709A6" w:rsidP="003707F8">
            <w:pPr>
              <w:jc w:val="both"/>
              <w:rPr>
                <w:rFonts w:ascii="Times New Roman" w:hAnsi="Times New Roman"/>
              </w:rPr>
            </w:pPr>
            <w:r w:rsidRPr="007E448D">
              <w:rPr>
                <w:rFonts w:ascii="Times New Roman" w:hAnsi="Times New Roman"/>
              </w:rPr>
              <w:t>1.Общие сведения. Основные типы. Классификация, маркировка основных типов полупроводниковых диодов.</w:t>
            </w:r>
          </w:p>
          <w:p w14:paraId="71E69368" w14:textId="77777777" w:rsidR="004709A6" w:rsidRPr="007E448D" w:rsidRDefault="004709A6" w:rsidP="003707F8">
            <w:pPr>
              <w:jc w:val="both"/>
              <w:rPr>
                <w:rFonts w:ascii="Times New Roman" w:hAnsi="Times New Roman"/>
                <w:b/>
                <w:bCs/>
              </w:rPr>
            </w:pPr>
            <w:r w:rsidRPr="007E448D">
              <w:rPr>
                <w:rFonts w:ascii="Times New Roman" w:hAnsi="Times New Roman"/>
              </w:rPr>
              <w:t xml:space="preserve">Характеристики и параметры   выпрямительных диодов, стабилитронов, варикапов. Диоды </w:t>
            </w:r>
            <w:proofErr w:type="spellStart"/>
            <w:r w:rsidRPr="007E448D">
              <w:rPr>
                <w:rFonts w:ascii="Times New Roman" w:hAnsi="Times New Roman"/>
              </w:rPr>
              <w:t>Шотки</w:t>
            </w:r>
            <w:proofErr w:type="spellEnd"/>
            <w:r w:rsidRPr="007E448D">
              <w:rPr>
                <w:rFonts w:ascii="Times New Roman" w:hAnsi="Times New Roman"/>
              </w:rPr>
              <w:t xml:space="preserve">. Области применения </w:t>
            </w:r>
          </w:p>
          <w:p w14:paraId="35B1F4D2" w14:textId="77777777" w:rsidR="004709A6" w:rsidRPr="007E448D" w:rsidRDefault="004709A6" w:rsidP="003707F8">
            <w:pPr>
              <w:rPr>
                <w:rFonts w:ascii="Times New Roman" w:hAnsi="Times New Roman"/>
                <w:b/>
                <w:bCs/>
              </w:rPr>
            </w:pPr>
            <w:r w:rsidRPr="007E448D">
              <w:rPr>
                <w:rFonts w:ascii="Times New Roman" w:hAnsi="Times New Roman"/>
              </w:rPr>
              <w:t>Характеристики и параметры   импульсивных, высокочастотных (ВЧ) и сверхвысокочастотных (СВЧ) диодов, туннель</w:t>
            </w:r>
            <w:r w:rsidRPr="007E448D">
              <w:rPr>
                <w:rFonts w:ascii="Times New Roman" w:hAnsi="Times New Roman"/>
              </w:rPr>
              <w:softHyphen/>
              <w:t>ных диоды. Диоды Ганна. Области применения</w:t>
            </w:r>
          </w:p>
        </w:tc>
      </w:tr>
      <w:tr w:rsidR="004709A6" w:rsidRPr="007E448D" w14:paraId="764207A9"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1D87CD2"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9394CC0" w14:textId="77777777" w:rsidR="004709A6" w:rsidRPr="007E448D" w:rsidRDefault="004709A6" w:rsidP="003707F8">
            <w:pPr>
              <w:rPr>
                <w:rFonts w:ascii="Times New Roman" w:hAnsi="Times New Roman"/>
                <w:b/>
                <w:bCs/>
              </w:rPr>
            </w:pPr>
            <w:r>
              <w:rPr>
                <w:rFonts w:ascii="Times New Roman" w:hAnsi="Times New Roman"/>
                <w:b/>
                <w:bCs/>
              </w:rPr>
              <w:t>В том числе практических и лабораторных занятий</w:t>
            </w:r>
            <w:r w:rsidRPr="007E448D">
              <w:rPr>
                <w:rFonts w:ascii="Times New Roman" w:hAnsi="Times New Roman"/>
                <w:b/>
                <w:bCs/>
              </w:rPr>
              <w:t xml:space="preserve"> </w:t>
            </w:r>
          </w:p>
        </w:tc>
      </w:tr>
      <w:tr w:rsidR="004709A6" w:rsidRPr="007E448D" w14:paraId="27E920E8"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5E2CDB26"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vAlign w:val="center"/>
            <w:hideMark/>
          </w:tcPr>
          <w:p w14:paraId="79E02B46"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Cs/>
              </w:rPr>
              <w:t>Лабораторная работа №2 «Исследование выпрямительных диодов»</w:t>
            </w:r>
          </w:p>
        </w:tc>
      </w:tr>
      <w:tr w:rsidR="004709A6" w:rsidRPr="007E448D" w14:paraId="299D3653"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5A01D27"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vAlign w:val="center"/>
            <w:hideMark/>
          </w:tcPr>
          <w:p w14:paraId="5A8B35D6"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roofErr w:type="spellStart"/>
            <w:r w:rsidRPr="007E448D">
              <w:rPr>
                <w:rFonts w:ascii="Times New Roman" w:hAnsi="Times New Roman"/>
                <w:bCs/>
                <w:lang w:val="en-US"/>
              </w:rPr>
              <w:t>Лабораторная</w:t>
            </w:r>
            <w:proofErr w:type="spellEnd"/>
            <w:r w:rsidRPr="007E448D">
              <w:rPr>
                <w:rFonts w:ascii="Times New Roman" w:hAnsi="Times New Roman"/>
                <w:bCs/>
                <w:lang w:val="en-US"/>
              </w:rPr>
              <w:t xml:space="preserve"> </w:t>
            </w:r>
            <w:proofErr w:type="spellStart"/>
            <w:r w:rsidRPr="007E448D">
              <w:rPr>
                <w:rFonts w:ascii="Times New Roman" w:hAnsi="Times New Roman"/>
                <w:bCs/>
                <w:lang w:val="en-US"/>
              </w:rPr>
              <w:t>работа</w:t>
            </w:r>
            <w:proofErr w:type="spellEnd"/>
            <w:r w:rsidRPr="007E448D">
              <w:rPr>
                <w:rFonts w:ascii="Times New Roman" w:hAnsi="Times New Roman"/>
                <w:bCs/>
                <w:lang w:val="en-US"/>
              </w:rPr>
              <w:t xml:space="preserve"> №3 </w:t>
            </w:r>
            <w:r w:rsidRPr="007E448D">
              <w:rPr>
                <w:rFonts w:ascii="Times New Roman" w:hAnsi="Times New Roman"/>
                <w:bCs/>
              </w:rPr>
              <w:t>«Исследование стабилитрона»</w:t>
            </w:r>
          </w:p>
        </w:tc>
      </w:tr>
      <w:tr w:rsidR="004709A6" w:rsidRPr="007E448D" w14:paraId="565806E0"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tcPr>
          <w:p w14:paraId="0F39D0FE" w14:textId="77777777" w:rsidR="004709A6" w:rsidRPr="007E448D" w:rsidRDefault="004709A6" w:rsidP="003707F8">
            <w:pPr>
              <w:rPr>
                <w:rFonts w:ascii="Times New Roman" w:hAnsi="Times New Roman"/>
                <w:b/>
                <w:bCs/>
              </w:rPr>
            </w:pPr>
            <w:r w:rsidRPr="007E448D">
              <w:rPr>
                <w:rFonts w:ascii="Times New Roman" w:hAnsi="Times New Roman"/>
                <w:b/>
                <w:bCs/>
              </w:rPr>
              <w:t xml:space="preserve">Тема 2.2. </w:t>
            </w:r>
          </w:p>
          <w:p w14:paraId="381354A6" w14:textId="77777777" w:rsidR="004709A6" w:rsidRPr="007E448D" w:rsidRDefault="004709A6" w:rsidP="003707F8">
            <w:pPr>
              <w:rPr>
                <w:rFonts w:ascii="Times New Roman" w:hAnsi="Times New Roman"/>
                <w:bCs/>
              </w:rPr>
            </w:pPr>
            <w:r w:rsidRPr="007E448D">
              <w:rPr>
                <w:rFonts w:ascii="Times New Roman" w:hAnsi="Times New Roman"/>
                <w:bCs/>
              </w:rPr>
              <w:t>Биполярные транзисторы</w:t>
            </w:r>
          </w:p>
          <w:p w14:paraId="58A33CDE" w14:textId="77777777" w:rsidR="004709A6" w:rsidRPr="007E448D" w:rsidRDefault="004709A6" w:rsidP="003707F8">
            <w:pPr>
              <w:rPr>
                <w:rFonts w:ascii="Times New Roman" w:hAnsi="Times New Roman"/>
                <w:bCs/>
              </w:rPr>
            </w:pPr>
          </w:p>
          <w:p w14:paraId="0963055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6CFA0C9" w14:textId="77777777" w:rsidR="004709A6" w:rsidRPr="007E448D" w:rsidRDefault="004709A6" w:rsidP="003707F8">
            <w:pPr>
              <w:rPr>
                <w:rFonts w:ascii="Times New Roman" w:hAnsi="Times New Roman"/>
                <w:b/>
                <w:bCs/>
              </w:rPr>
            </w:pPr>
            <w:r>
              <w:rPr>
                <w:rFonts w:ascii="Times New Roman" w:hAnsi="Times New Roman"/>
                <w:b/>
                <w:bCs/>
              </w:rPr>
              <w:t xml:space="preserve">Содержание </w:t>
            </w:r>
          </w:p>
        </w:tc>
      </w:tr>
      <w:tr w:rsidR="004709A6" w:rsidRPr="007E448D" w14:paraId="0F1A673D"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A0CA0A3"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17B37DA" w14:textId="77777777" w:rsidR="004709A6" w:rsidRPr="007E448D" w:rsidRDefault="004709A6" w:rsidP="003707F8">
            <w:pPr>
              <w:rPr>
                <w:rFonts w:ascii="Times New Roman" w:hAnsi="Times New Roman"/>
              </w:rPr>
            </w:pPr>
            <w:r w:rsidRPr="007E448D">
              <w:rPr>
                <w:rFonts w:ascii="Times New Roman" w:hAnsi="Times New Roman"/>
              </w:rPr>
              <w:t>1. Биполярные транзисторы. Классификация. Типы структур. Устройство, работа, обозначение. Основные   способы включения (ОБ, ОЭ, ОК), особенности и</w:t>
            </w:r>
            <w:r w:rsidRPr="007E448D">
              <w:rPr>
                <w:rFonts w:ascii="Times New Roman" w:hAnsi="Times New Roman"/>
                <w:b/>
                <w:bCs/>
              </w:rPr>
              <w:t xml:space="preserve"> характеристики</w:t>
            </w:r>
            <w:r w:rsidRPr="007E448D">
              <w:rPr>
                <w:rFonts w:ascii="Times New Roman" w:hAnsi="Times New Roman"/>
              </w:rPr>
              <w:t xml:space="preserve"> этих схем включения. Входные и выходные статические характеристики.</w:t>
            </w:r>
          </w:p>
        </w:tc>
      </w:tr>
      <w:tr w:rsidR="004709A6" w:rsidRPr="007E448D" w14:paraId="057810AB"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2F735C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0D5CF21" w14:textId="77777777" w:rsidR="004709A6" w:rsidRPr="007E448D" w:rsidRDefault="004709A6" w:rsidP="003707F8">
            <w:pPr>
              <w:rPr>
                <w:rFonts w:ascii="Times New Roman" w:hAnsi="Times New Roman"/>
              </w:rPr>
            </w:pPr>
            <w:r w:rsidRPr="007E448D">
              <w:rPr>
                <w:rFonts w:ascii="Times New Roman" w:hAnsi="Times New Roman"/>
              </w:rPr>
              <w:t xml:space="preserve">2.Динамический режим работы транзистора. Температурные и частотные свойства биполярного транзистора. Импульсный режим работы транзистора. Собственные шумы биполярного транзистора </w:t>
            </w:r>
          </w:p>
        </w:tc>
      </w:tr>
      <w:tr w:rsidR="004709A6" w:rsidRPr="007E448D" w14:paraId="78BA626E"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6A2414E9"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5430F9B" w14:textId="77777777" w:rsidR="004709A6" w:rsidRPr="007E448D" w:rsidRDefault="004709A6"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709A6" w:rsidRPr="007E448D" w14:paraId="47A80BFD"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15F0DD9"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6A30949"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Cs/>
              </w:rPr>
              <w:t>Лабораторная работа №4 «Исследование биполярного транзистора, включенного по схеме с ОЭ»</w:t>
            </w:r>
          </w:p>
        </w:tc>
      </w:tr>
      <w:tr w:rsidR="004709A6" w:rsidRPr="007E448D" w14:paraId="6CDF4F45"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4E0B3EB"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B62EB08"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Cs/>
              </w:rPr>
              <w:t>Лабораторная работа №5 «Исследование биполярного транзистора, включенного по схеме с ОБ»</w:t>
            </w:r>
          </w:p>
        </w:tc>
      </w:tr>
      <w:tr w:rsidR="004709A6" w:rsidRPr="007E448D" w14:paraId="221720F3" w14:textId="77777777" w:rsidTr="004709A6">
        <w:trPr>
          <w:trHeight w:val="207"/>
        </w:trPr>
        <w:tc>
          <w:tcPr>
            <w:tcW w:w="1427" w:type="pct"/>
            <w:vMerge w:val="restart"/>
            <w:tcBorders>
              <w:top w:val="single" w:sz="4" w:space="0" w:color="auto"/>
              <w:left w:val="single" w:sz="4" w:space="0" w:color="auto"/>
              <w:bottom w:val="single" w:sz="4" w:space="0" w:color="auto"/>
              <w:right w:val="single" w:sz="4" w:space="0" w:color="auto"/>
            </w:tcBorders>
          </w:tcPr>
          <w:p w14:paraId="4DF1013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Тема 2.3. </w:t>
            </w:r>
          </w:p>
          <w:p w14:paraId="31C7FA8A"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Cs/>
              </w:rPr>
              <w:t>Полевые (униполярные) транзисторы</w:t>
            </w:r>
          </w:p>
          <w:p w14:paraId="5FE3410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2C424232"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04F248CA"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5DDF31F1"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568BCC1B"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4C2214AE"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52802E20"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1A767671"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DAA8758" w14:textId="77777777" w:rsidR="004709A6" w:rsidRPr="007E448D" w:rsidRDefault="004709A6" w:rsidP="003707F8">
            <w:pPr>
              <w:rPr>
                <w:rFonts w:ascii="Times New Roman" w:hAnsi="Times New Roman"/>
                <w:b/>
                <w:bCs/>
              </w:rPr>
            </w:pPr>
            <w:r w:rsidRPr="007E448D">
              <w:rPr>
                <w:rFonts w:ascii="Times New Roman" w:hAnsi="Times New Roman"/>
                <w:b/>
                <w:bCs/>
              </w:rPr>
              <w:t xml:space="preserve">Содержание </w:t>
            </w:r>
          </w:p>
        </w:tc>
      </w:tr>
      <w:tr w:rsidR="004709A6" w:rsidRPr="007E448D" w14:paraId="59B6BE6A"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6C57C5EB"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E50B8AF" w14:textId="77777777" w:rsidR="004709A6" w:rsidRPr="007E448D" w:rsidRDefault="004709A6" w:rsidP="003707F8">
            <w:pPr>
              <w:jc w:val="both"/>
              <w:rPr>
                <w:rFonts w:ascii="Times New Roman" w:hAnsi="Times New Roman"/>
              </w:rPr>
            </w:pPr>
            <w:r w:rsidRPr="007E448D">
              <w:rPr>
                <w:rFonts w:ascii="Times New Roman" w:hAnsi="Times New Roman"/>
              </w:rPr>
              <w:t>1.Полевые (униполярные) транзисторы. Особенность, структура, основные типы, области применения, классификация.</w:t>
            </w:r>
          </w:p>
          <w:p w14:paraId="79CA1C90" w14:textId="77777777" w:rsidR="004709A6" w:rsidRPr="007E448D" w:rsidRDefault="004709A6" w:rsidP="003707F8">
            <w:pPr>
              <w:jc w:val="both"/>
              <w:rPr>
                <w:rFonts w:ascii="Times New Roman" w:hAnsi="Times New Roman"/>
              </w:rPr>
            </w:pPr>
            <w:r w:rsidRPr="007E448D">
              <w:rPr>
                <w:rFonts w:ascii="Times New Roman" w:hAnsi="Times New Roman"/>
              </w:rPr>
              <w:t xml:space="preserve"> Полевые транзисторы с управляющим р-п переходом. Устройство. Принцип работы. Основные способы включения. Характеристики и параметры. </w:t>
            </w:r>
          </w:p>
        </w:tc>
      </w:tr>
      <w:tr w:rsidR="004709A6" w:rsidRPr="007E448D" w14:paraId="62315855"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52B3DD52"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93E7372" w14:textId="77777777" w:rsidR="004709A6" w:rsidRPr="007E448D" w:rsidRDefault="004709A6" w:rsidP="003707F8">
            <w:pPr>
              <w:jc w:val="both"/>
              <w:rPr>
                <w:rFonts w:ascii="Times New Roman" w:hAnsi="Times New Roman"/>
              </w:rPr>
            </w:pPr>
            <w:r w:rsidRPr="007E448D">
              <w:rPr>
                <w:rFonts w:ascii="Times New Roman" w:hAnsi="Times New Roman"/>
              </w:rPr>
              <w:t xml:space="preserve">2.Полевые транзисторы МДП структуры с изолированным затвором: с индуцированным и встроенным каналом. Устройство. Принцип работы. МДП-транзистор как линейный четырехполюсник. Условное графическое обозначение. </w:t>
            </w:r>
          </w:p>
          <w:p w14:paraId="4BDFC264" w14:textId="77777777" w:rsidR="004709A6" w:rsidRPr="007E448D" w:rsidRDefault="004709A6" w:rsidP="003707F8">
            <w:pPr>
              <w:jc w:val="both"/>
              <w:rPr>
                <w:rFonts w:ascii="Times New Roman" w:hAnsi="Times New Roman"/>
              </w:rPr>
            </w:pPr>
            <w:r w:rsidRPr="007E448D">
              <w:rPr>
                <w:rFonts w:ascii="Times New Roman" w:hAnsi="Times New Roman"/>
              </w:rPr>
              <w:t xml:space="preserve">Температурные частотные свойства полевых транзисторов. Маркировка. Рекомендации по их включению. </w:t>
            </w:r>
          </w:p>
        </w:tc>
      </w:tr>
      <w:tr w:rsidR="004709A6" w:rsidRPr="007E448D" w14:paraId="46B48A8B"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A16A533"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1CC53B7" w14:textId="77777777" w:rsidR="004709A6" w:rsidRPr="007E448D" w:rsidRDefault="004709A6" w:rsidP="003707F8">
            <w:pPr>
              <w:jc w:val="both"/>
              <w:rPr>
                <w:rFonts w:ascii="Times New Roman" w:hAnsi="Times New Roman"/>
                <w:b/>
                <w:bCs/>
              </w:rPr>
            </w:pPr>
            <w:r>
              <w:rPr>
                <w:rFonts w:ascii="Times New Roman" w:hAnsi="Times New Roman"/>
                <w:b/>
                <w:bCs/>
              </w:rPr>
              <w:t>В том числе практических и лабораторных занятий</w:t>
            </w:r>
          </w:p>
        </w:tc>
      </w:tr>
      <w:tr w:rsidR="004709A6" w:rsidRPr="007E448D" w14:paraId="143A072D"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733C21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7AA1D7D"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Лабораторная работа №6 «Исследование полевого транзистора с управляющим переходом по схеме с общим затвором (ОЗ)»</w:t>
            </w:r>
          </w:p>
        </w:tc>
      </w:tr>
      <w:tr w:rsidR="004709A6" w:rsidRPr="007E448D" w14:paraId="19E15467" w14:textId="77777777" w:rsidTr="004709A6">
        <w:trPr>
          <w:trHeight w:val="283"/>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131F6C2"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4D426CD"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Лабораторная работа №7 «Исследование полевого транзистора МДП – структуры»</w:t>
            </w:r>
          </w:p>
        </w:tc>
      </w:tr>
      <w:tr w:rsidR="004709A6" w:rsidRPr="007E448D" w14:paraId="03341C29"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746FA34B"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Тема 2. 4 </w:t>
            </w:r>
          </w:p>
          <w:p w14:paraId="79D87711"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Cs/>
              </w:rPr>
              <w:t>Тиристоры</w:t>
            </w:r>
          </w:p>
        </w:tc>
        <w:tc>
          <w:tcPr>
            <w:tcW w:w="3573" w:type="pct"/>
            <w:tcBorders>
              <w:top w:val="single" w:sz="4" w:space="0" w:color="auto"/>
              <w:left w:val="single" w:sz="4" w:space="0" w:color="auto"/>
              <w:bottom w:val="single" w:sz="4" w:space="0" w:color="auto"/>
              <w:right w:val="single" w:sz="4" w:space="0" w:color="auto"/>
            </w:tcBorders>
            <w:hideMark/>
          </w:tcPr>
          <w:p w14:paraId="005CCD1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
                <w:bCs/>
              </w:rPr>
              <w:t xml:space="preserve">Содержание </w:t>
            </w:r>
          </w:p>
        </w:tc>
      </w:tr>
      <w:tr w:rsidR="004709A6" w:rsidRPr="007E448D" w14:paraId="721ED053"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129049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DA2302C"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rPr>
              <w:t>Общие сведения. Устройство и режим работы. Основные физические процессы. Принцип действия, параметры</w:t>
            </w:r>
            <w:r w:rsidRPr="007E448D">
              <w:rPr>
                <w:rFonts w:ascii="Times New Roman" w:hAnsi="Times New Roman"/>
                <w:b/>
                <w:bCs/>
              </w:rPr>
              <w:t xml:space="preserve">, </w:t>
            </w:r>
            <w:r w:rsidRPr="007E448D">
              <w:rPr>
                <w:rFonts w:ascii="Times New Roman" w:hAnsi="Times New Roman"/>
              </w:rPr>
              <w:t>особенности ВАХ. Схемы включения различных типов тиристоров и особенности их работы. Условное графическое изображение и маркировка. Области применения.</w:t>
            </w:r>
          </w:p>
        </w:tc>
      </w:tr>
      <w:tr w:rsidR="004709A6" w:rsidRPr="007E448D" w14:paraId="54CCB707"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32AF006"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146D100"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В том числе практических и лабораторных занятий</w:t>
            </w:r>
          </w:p>
        </w:tc>
      </w:tr>
      <w:tr w:rsidR="004709A6" w:rsidRPr="007E448D" w14:paraId="38D3FB04"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C96731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2C91FC1"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Лабораторная работа №8 «Исследование тиристора»</w:t>
            </w:r>
          </w:p>
        </w:tc>
      </w:tr>
      <w:tr w:rsidR="004709A6" w:rsidRPr="007E448D" w14:paraId="76B491B9" w14:textId="77777777" w:rsidTr="004709A6">
        <w:trPr>
          <w:trHeight w:val="251"/>
        </w:trPr>
        <w:tc>
          <w:tcPr>
            <w:tcW w:w="1427" w:type="pct"/>
            <w:vMerge w:val="restart"/>
            <w:tcBorders>
              <w:top w:val="single" w:sz="4" w:space="0" w:color="auto"/>
              <w:left w:val="single" w:sz="4" w:space="0" w:color="auto"/>
              <w:bottom w:val="single" w:sz="4" w:space="0" w:color="auto"/>
              <w:right w:val="single" w:sz="4" w:space="0" w:color="auto"/>
            </w:tcBorders>
          </w:tcPr>
          <w:p w14:paraId="3751A25E"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Тема 2. 5 </w:t>
            </w:r>
          </w:p>
          <w:p w14:paraId="51CEC8CA" w14:textId="77777777" w:rsidR="004709A6" w:rsidRPr="007E448D" w:rsidRDefault="004709A6" w:rsidP="003707F8">
            <w:pPr>
              <w:rPr>
                <w:rFonts w:ascii="Times New Roman" w:hAnsi="Times New Roman"/>
                <w:bCs/>
              </w:rPr>
            </w:pPr>
            <w:r w:rsidRPr="007E448D">
              <w:rPr>
                <w:rFonts w:ascii="Times New Roman" w:hAnsi="Times New Roman"/>
                <w:bCs/>
              </w:rPr>
              <w:t>Оптоэлектронные приборы</w:t>
            </w:r>
          </w:p>
          <w:p w14:paraId="04F9C2A8" w14:textId="77777777" w:rsidR="004709A6" w:rsidRPr="007E448D" w:rsidRDefault="004709A6" w:rsidP="003707F8">
            <w:pPr>
              <w:rPr>
                <w:rFonts w:ascii="Times New Roman" w:hAnsi="Times New Roman"/>
                <w:bCs/>
              </w:rPr>
            </w:pPr>
          </w:p>
          <w:p w14:paraId="7CAD4F44" w14:textId="77777777" w:rsidR="004709A6" w:rsidRPr="007E448D" w:rsidRDefault="004709A6" w:rsidP="003707F8">
            <w:pPr>
              <w:rPr>
                <w:rFonts w:ascii="Times New Roman" w:hAnsi="Times New Roman"/>
                <w:bCs/>
              </w:rPr>
            </w:pPr>
          </w:p>
          <w:p w14:paraId="1FC6D24D"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97E8B59"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
                <w:bCs/>
              </w:rPr>
              <w:t xml:space="preserve">Содержание </w:t>
            </w:r>
          </w:p>
        </w:tc>
      </w:tr>
      <w:tr w:rsidR="004709A6" w:rsidRPr="007E448D" w14:paraId="192DCF7F" w14:textId="77777777" w:rsidTr="004709A6">
        <w:trPr>
          <w:trHeight w:val="768"/>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8474F7C"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2C10377" w14:textId="77777777" w:rsidR="004709A6" w:rsidRPr="007E448D" w:rsidRDefault="004709A6" w:rsidP="003707F8">
            <w:pPr>
              <w:jc w:val="both"/>
              <w:rPr>
                <w:rFonts w:ascii="Times New Roman" w:hAnsi="Times New Roman"/>
                <w:iCs/>
              </w:rPr>
            </w:pPr>
            <w:r w:rsidRPr="007E448D">
              <w:rPr>
                <w:rFonts w:ascii="Times New Roman" w:hAnsi="Times New Roman"/>
              </w:rPr>
              <w:t>1.Фотоприемники. Оптические и фотоэлектрические явления в полупроводниках:</w:t>
            </w:r>
          </w:p>
          <w:p w14:paraId="31AEC7A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rPr>
              <w:t xml:space="preserve">Классификация. Фоторезистор, фотодиод, фототранзистор, </w:t>
            </w:r>
            <w:proofErr w:type="spellStart"/>
            <w:r w:rsidRPr="007E448D">
              <w:rPr>
                <w:rFonts w:ascii="Times New Roman" w:hAnsi="Times New Roman"/>
              </w:rPr>
              <w:t>фототиристор</w:t>
            </w:r>
            <w:proofErr w:type="spellEnd"/>
            <w:r w:rsidRPr="007E448D">
              <w:rPr>
                <w:rFonts w:ascii="Times New Roman" w:hAnsi="Times New Roman"/>
              </w:rPr>
              <w:t>. Устройство. Характеристики и параметры. Принцип работы. Применение. Обозначение</w:t>
            </w:r>
          </w:p>
        </w:tc>
      </w:tr>
      <w:tr w:rsidR="004709A6" w:rsidRPr="007E448D" w14:paraId="583E08B4"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D7E0AB7"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76DBE36"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7E448D">
              <w:rPr>
                <w:rFonts w:ascii="Times New Roman" w:hAnsi="Times New Roman"/>
              </w:rPr>
              <w:t>2.Светодиоды. Устройство. Характеристики и параметры. Применение. Обозначение.</w:t>
            </w:r>
          </w:p>
          <w:p w14:paraId="0826EC2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rPr>
              <w:t xml:space="preserve"> Оптроны. Структурная схема оптронов. Разновидности оптронов. Принцип работы. Параметры и характеристики. Обозначение</w:t>
            </w:r>
          </w:p>
        </w:tc>
      </w:tr>
      <w:tr w:rsidR="004709A6" w:rsidRPr="007E448D" w14:paraId="2DF55F80"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5EE0C33F"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FAF2A4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и лабораторных занятий</w:t>
            </w:r>
          </w:p>
        </w:tc>
      </w:tr>
      <w:tr w:rsidR="004709A6" w:rsidRPr="007E448D" w14:paraId="3CC0959E"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95D8173"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33BEB59"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Лабораторная работа №9 «Исследование фотодиода»</w:t>
            </w:r>
          </w:p>
        </w:tc>
      </w:tr>
      <w:tr w:rsidR="004709A6" w:rsidRPr="007E448D" w14:paraId="22B158E6"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3389189"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C34050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Лабораторная работа №10 «Исследование светодиода»</w:t>
            </w:r>
          </w:p>
        </w:tc>
      </w:tr>
      <w:tr w:rsidR="004709A6" w:rsidRPr="007E448D" w14:paraId="3656249C" w14:textId="77777777" w:rsidTr="004709A6">
        <w:trPr>
          <w:trHeight w:val="203"/>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8AC3F82"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30D0A6F"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Лабораторная работа №11 «Исследование оптрона»</w:t>
            </w:r>
          </w:p>
        </w:tc>
      </w:tr>
      <w:tr w:rsidR="004709A6" w:rsidRPr="007E448D" w14:paraId="72B4D072" w14:textId="77777777" w:rsidTr="004709A6">
        <w:trPr>
          <w:trHeight w:val="310"/>
        </w:trPr>
        <w:tc>
          <w:tcPr>
            <w:tcW w:w="5000" w:type="pct"/>
            <w:gridSpan w:val="2"/>
            <w:tcBorders>
              <w:top w:val="single" w:sz="4" w:space="0" w:color="auto"/>
              <w:left w:val="single" w:sz="4" w:space="0" w:color="auto"/>
              <w:bottom w:val="single" w:sz="4" w:space="0" w:color="auto"/>
              <w:right w:val="single" w:sz="4" w:space="0" w:color="auto"/>
            </w:tcBorders>
            <w:hideMark/>
          </w:tcPr>
          <w:p w14:paraId="21C737CF" w14:textId="4DDE3ED3"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Раздел 3. Электровакуумные приборы. Устройства отображения </w:t>
            </w:r>
            <w:r w:rsidR="00B12434" w:rsidRPr="007E448D">
              <w:rPr>
                <w:rFonts w:ascii="Times New Roman" w:hAnsi="Times New Roman"/>
                <w:b/>
                <w:bCs/>
              </w:rPr>
              <w:t>информации</w:t>
            </w:r>
            <w:r w:rsidR="00B12434">
              <w:rPr>
                <w:rFonts w:ascii="Times New Roman" w:hAnsi="Times New Roman"/>
                <w:b/>
                <w:bCs/>
              </w:rPr>
              <w:t xml:space="preserve"> (</w:t>
            </w:r>
            <w:r>
              <w:rPr>
                <w:rFonts w:ascii="Times New Roman" w:hAnsi="Times New Roman"/>
                <w:b/>
                <w:bCs/>
              </w:rPr>
              <w:t>12 часов)</w:t>
            </w:r>
          </w:p>
        </w:tc>
      </w:tr>
      <w:tr w:rsidR="004709A6" w:rsidRPr="007E448D" w14:paraId="6F2C54A4"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1DAD93DC"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E448D">
              <w:rPr>
                <w:rFonts w:ascii="Times New Roman" w:hAnsi="Times New Roman"/>
                <w:b/>
                <w:bCs/>
              </w:rPr>
              <w:t>Тема 3.1</w:t>
            </w:r>
            <w:r w:rsidRPr="007E448D">
              <w:rPr>
                <w:rFonts w:ascii="Times New Roman" w:hAnsi="Times New Roman"/>
                <w:bCs/>
              </w:rPr>
              <w:t>.</w:t>
            </w:r>
          </w:p>
          <w:p w14:paraId="270E2EDF"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E448D">
              <w:rPr>
                <w:rFonts w:ascii="Times New Roman" w:hAnsi="Times New Roman"/>
                <w:b/>
              </w:rPr>
              <w:t xml:space="preserve"> </w:t>
            </w:r>
            <w:r w:rsidRPr="007E448D">
              <w:rPr>
                <w:rFonts w:ascii="Times New Roman" w:hAnsi="Times New Roman"/>
              </w:rPr>
              <w:t>Общие сведения об</w:t>
            </w:r>
            <w:r w:rsidRPr="007E448D">
              <w:rPr>
                <w:rFonts w:ascii="Times New Roman" w:hAnsi="Times New Roman"/>
                <w:b/>
              </w:rPr>
              <w:t xml:space="preserve"> </w:t>
            </w:r>
            <w:r w:rsidRPr="007E448D">
              <w:rPr>
                <w:rFonts w:ascii="Times New Roman" w:hAnsi="Times New Roman"/>
              </w:rPr>
              <w:t>электровакуумных приборах.</w:t>
            </w:r>
          </w:p>
          <w:p w14:paraId="6628F39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rPr>
              <w:t>Электронные лампы</w:t>
            </w:r>
          </w:p>
        </w:tc>
        <w:tc>
          <w:tcPr>
            <w:tcW w:w="3573" w:type="pct"/>
            <w:tcBorders>
              <w:top w:val="single" w:sz="4" w:space="0" w:color="auto"/>
              <w:left w:val="single" w:sz="4" w:space="0" w:color="auto"/>
              <w:bottom w:val="single" w:sz="4" w:space="0" w:color="auto"/>
              <w:right w:val="single" w:sz="4" w:space="0" w:color="auto"/>
            </w:tcBorders>
            <w:hideMark/>
          </w:tcPr>
          <w:p w14:paraId="4C157B69"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 xml:space="preserve">Содержание </w:t>
            </w:r>
          </w:p>
        </w:tc>
      </w:tr>
      <w:tr w:rsidR="004709A6" w:rsidRPr="007E448D" w14:paraId="48504271"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2B80E3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A0535F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rPr>
              <w:t>1.Классификация электровакуумных приборов. Электронная эмиссия, виды эмиссии.</w:t>
            </w:r>
            <w:r w:rsidRPr="007E448D">
              <w:rPr>
                <w:rFonts w:ascii="Times New Roman" w:hAnsi="Times New Roman"/>
                <w:bCs/>
              </w:rPr>
              <w:t xml:space="preserve"> Модель прибора вакуумной электроники.</w:t>
            </w:r>
          </w:p>
          <w:p w14:paraId="74F3CEC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color w:val="000000"/>
              </w:rPr>
              <w:t>Электронные лампы. Вакуумный диод, триод, многоэлектродные лампы. Электровакуумные микролампы. Обозначение. Устройство. Принцип работы. Параметры и характеристики. Понятие динатронного эффекта.  Области применения</w:t>
            </w:r>
          </w:p>
        </w:tc>
      </w:tr>
      <w:tr w:rsidR="004709A6" w:rsidRPr="007E448D" w14:paraId="14EB7304" w14:textId="77777777" w:rsidTr="004709A6">
        <w:trPr>
          <w:trHeight w:val="261"/>
        </w:trPr>
        <w:tc>
          <w:tcPr>
            <w:tcW w:w="1427" w:type="pct"/>
            <w:vMerge w:val="restart"/>
            <w:tcBorders>
              <w:top w:val="single" w:sz="4" w:space="0" w:color="auto"/>
              <w:left w:val="single" w:sz="4" w:space="0" w:color="auto"/>
              <w:bottom w:val="single" w:sz="4" w:space="0" w:color="auto"/>
              <w:right w:val="single" w:sz="4" w:space="0" w:color="auto"/>
            </w:tcBorders>
            <w:hideMark/>
          </w:tcPr>
          <w:p w14:paraId="4A11D206" w14:textId="77777777" w:rsidR="004709A6" w:rsidRPr="007E448D" w:rsidRDefault="004709A6" w:rsidP="003707F8">
            <w:pPr>
              <w:rPr>
                <w:rFonts w:ascii="Times New Roman" w:hAnsi="Times New Roman"/>
                <w:b/>
                <w:bCs/>
              </w:rPr>
            </w:pPr>
            <w:r w:rsidRPr="007E448D">
              <w:rPr>
                <w:rFonts w:ascii="Times New Roman" w:hAnsi="Times New Roman"/>
                <w:b/>
                <w:bCs/>
              </w:rPr>
              <w:t xml:space="preserve">Тема 3.2. </w:t>
            </w:r>
          </w:p>
          <w:p w14:paraId="28B31C61" w14:textId="77777777" w:rsidR="004709A6" w:rsidRPr="007E448D" w:rsidRDefault="004709A6" w:rsidP="003707F8">
            <w:pPr>
              <w:rPr>
                <w:rFonts w:ascii="Times New Roman" w:hAnsi="Times New Roman"/>
                <w:b/>
                <w:bCs/>
              </w:rPr>
            </w:pPr>
            <w:r w:rsidRPr="007E448D">
              <w:rPr>
                <w:rFonts w:ascii="Times New Roman" w:hAnsi="Times New Roman"/>
                <w:bCs/>
              </w:rPr>
              <w:t>Электронно-лучевые приборы</w:t>
            </w:r>
          </w:p>
        </w:tc>
        <w:tc>
          <w:tcPr>
            <w:tcW w:w="3573" w:type="pct"/>
            <w:tcBorders>
              <w:top w:val="single" w:sz="4" w:space="0" w:color="auto"/>
              <w:left w:val="single" w:sz="4" w:space="0" w:color="auto"/>
              <w:bottom w:val="single" w:sz="4" w:space="0" w:color="auto"/>
              <w:right w:val="single" w:sz="4" w:space="0" w:color="auto"/>
            </w:tcBorders>
            <w:hideMark/>
          </w:tcPr>
          <w:p w14:paraId="7A5473CD"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
                <w:bCs/>
              </w:rPr>
              <w:t xml:space="preserve">Содержание учебного </w:t>
            </w:r>
            <w:proofErr w:type="spellStart"/>
            <w:r w:rsidRPr="007E448D">
              <w:rPr>
                <w:rFonts w:ascii="Times New Roman" w:hAnsi="Times New Roman"/>
                <w:b/>
                <w:bCs/>
              </w:rPr>
              <w:t>атериала</w:t>
            </w:r>
            <w:proofErr w:type="spellEnd"/>
          </w:p>
        </w:tc>
      </w:tr>
      <w:tr w:rsidR="004709A6" w:rsidRPr="007E448D" w14:paraId="4148C37E"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7A81787"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69B5CEC" w14:textId="77777777" w:rsidR="004709A6" w:rsidRPr="007E448D" w:rsidRDefault="004709A6" w:rsidP="003707F8">
            <w:pPr>
              <w:jc w:val="both"/>
              <w:rPr>
                <w:rFonts w:ascii="Times New Roman" w:hAnsi="Times New Roman"/>
                <w:color w:val="000000"/>
              </w:rPr>
            </w:pPr>
            <w:r w:rsidRPr="007E448D">
              <w:rPr>
                <w:rFonts w:ascii="Times New Roman" w:hAnsi="Times New Roman"/>
                <w:color w:val="000000"/>
              </w:rPr>
              <w:t>Классификация. Устройство. Основные конструктивные узлы. Отклоняющие системы. Типы отклоняющих систем. Экраны электронно-лучевых трубок. Основные параметры и характеристики.</w:t>
            </w:r>
            <w:r w:rsidRPr="007E448D">
              <w:rPr>
                <w:rFonts w:ascii="Times New Roman" w:hAnsi="Times New Roman"/>
                <w:b/>
                <w:bCs/>
                <w:color w:val="000000"/>
              </w:rPr>
              <w:t xml:space="preserve"> </w:t>
            </w:r>
            <w:r w:rsidRPr="007E448D">
              <w:rPr>
                <w:rFonts w:ascii="Times New Roman" w:hAnsi="Times New Roman"/>
                <w:bCs/>
                <w:color w:val="000000"/>
              </w:rPr>
              <w:lastRenderedPageBreak/>
              <w:t>Особенности ЭЛП   различного назначения.  Передающие трубки: виды, устройство и применение</w:t>
            </w:r>
          </w:p>
        </w:tc>
      </w:tr>
      <w:tr w:rsidR="004709A6" w:rsidRPr="007E448D" w14:paraId="3544B21B"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1F80990F"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lastRenderedPageBreak/>
              <w:t xml:space="preserve">Тема 3.3. </w:t>
            </w:r>
          </w:p>
          <w:p w14:paraId="237C9796"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Cs/>
              </w:rPr>
              <w:t>Ионные приборы (газоразрядные приборы</w:t>
            </w:r>
            <w:r w:rsidRPr="007E448D">
              <w:rPr>
                <w:rFonts w:ascii="Times New Roman" w:hAnsi="Times New Roman"/>
                <w:b/>
                <w:bCs/>
              </w:rPr>
              <w:t>)</w:t>
            </w:r>
          </w:p>
        </w:tc>
        <w:tc>
          <w:tcPr>
            <w:tcW w:w="3573" w:type="pct"/>
            <w:tcBorders>
              <w:top w:val="single" w:sz="4" w:space="0" w:color="auto"/>
              <w:left w:val="single" w:sz="4" w:space="0" w:color="auto"/>
              <w:bottom w:val="single" w:sz="4" w:space="0" w:color="auto"/>
              <w:right w:val="single" w:sz="4" w:space="0" w:color="auto"/>
            </w:tcBorders>
            <w:hideMark/>
          </w:tcPr>
          <w:p w14:paraId="7DD025BD"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 xml:space="preserve">Содержание </w:t>
            </w:r>
          </w:p>
        </w:tc>
      </w:tr>
      <w:tr w:rsidR="004709A6" w:rsidRPr="007E448D" w14:paraId="33974AA5"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77185C2"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925360C"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rPr>
              <w:t>Виды разрядов в газах. Вольт – амперная характеристика (ВАХ) газового разряда. Классификация ионных приборов Применение ионных приборов</w:t>
            </w:r>
          </w:p>
        </w:tc>
      </w:tr>
      <w:tr w:rsidR="004709A6" w:rsidRPr="007E448D" w14:paraId="3D2BDB38"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4E175F14" w14:textId="77777777" w:rsidR="004709A6" w:rsidRPr="007E448D" w:rsidRDefault="004709A6" w:rsidP="003707F8">
            <w:pPr>
              <w:rPr>
                <w:rFonts w:ascii="Times New Roman" w:hAnsi="Times New Roman"/>
                <w:b/>
                <w:bCs/>
              </w:rPr>
            </w:pPr>
            <w:r w:rsidRPr="007E448D">
              <w:rPr>
                <w:rFonts w:ascii="Times New Roman" w:hAnsi="Times New Roman"/>
                <w:b/>
                <w:bCs/>
              </w:rPr>
              <w:t xml:space="preserve">  Тема 3.4.</w:t>
            </w:r>
          </w:p>
          <w:p w14:paraId="71A75283" w14:textId="77777777" w:rsidR="004709A6" w:rsidRPr="007E448D" w:rsidRDefault="004709A6" w:rsidP="003707F8">
            <w:pPr>
              <w:rPr>
                <w:rFonts w:ascii="Times New Roman" w:hAnsi="Times New Roman"/>
                <w:b/>
                <w:bCs/>
              </w:rPr>
            </w:pPr>
            <w:r w:rsidRPr="007E448D">
              <w:rPr>
                <w:rFonts w:ascii="Times New Roman" w:hAnsi="Times New Roman"/>
                <w:bCs/>
              </w:rPr>
              <w:t xml:space="preserve">Устройства отображения информации (УОИ) </w:t>
            </w:r>
          </w:p>
        </w:tc>
        <w:tc>
          <w:tcPr>
            <w:tcW w:w="3573" w:type="pct"/>
            <w:tcBorders>
              <w:top w:val="single" w:sz="4" w:space="0" w:color="auto"/>
              <w:left w:val="single" w:sz="4" w:space="0" w:color="auto"/>
              <w:bottom w:val="single" w:sz="4" w:space="0" w:color="auto"/>
              <w:right w:val="single" w:sz="4" w:space="0" w:color="auto"/>
            </w:tcBorders>
            <w:hideMark/>
          </w:tcPr>
          <w:p w14:paraId="3B155A09"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 xml:space="preserve">Содержание </w:t>
            </w:r>
          </w:p>
        </w:tc>
      </w:tr>
      <w:tr w:rsidR="004709A6" w:rsidRPr="007E448D" w14:paraId="45C13A62"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5685C5E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506824A"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rPr>
              <w:t xml:space="preserve">1.Классификация. Основные параметры устройств отображения информации. </w:t>
            </w:r>
          </w:p>
        </w:tc>
      </w:tr>
      <w:tr w:rsidR="004709A6" w:rsidRPr="007E448D" w14:paraId="301C1398"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0E991D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B8D2047"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Cs/>
              </w:rPr>
              <w:t>2.Жидкокристаллические (ЖК или LCD) -мониторы. Устройство. Технические характеристики.</w:t>
            </w:r>
            <w:r w:rsidRPr="007E448D">
              <w:rPr>
                <w:rFonts w:ascii="Times New Roman" w:hAnsi="Times New Roman"/>
              </w:rPr>
              <w:t xml:space="preserve"> </w:t>
            </w:r>
            <w:r w:rsidRPr="007E448D">
              <w:rPr>
                <w:rFonts w:ascii="Times New Roman" w:hAnsi="Times New Roman"/>
                <w:bCs/>
              </w:rPr>
              <w:t xml:space="preserve">Достоинства и недостатки типов матриц. Плазменные, светодиодные: </w:t>
            </w:r>
            <w:r w:rsidRPr="007E448D">
              <w:rPr>
                <w:rFonts w:ascii="Times New Roman" w:hAnsi="Times New Roman"/>
                <w:bCs/>
                <w:lang w:val="en-US"/>
              </w:rPr>
              <w:t>LED</w:t>
            </w:r>
            <w:r w:rsidRPr="007E448D">
              <w:rPr>
                <w:rFonts w:ascii="Times New Roman" w:hAnsi="Times New Roman"/>
                <w:bCs/>
              </w:rPr>
              <w:t xml:space="preserve"> OLED-индикаторы. Устройство и принцип работы. Применение.</w:t>
            </w:r>
          </w:p>
        </w:tc>
      </w:tr>
      <w:tr w:rsidR="004709A6" w:rsidRPr="007E448D" w14:paraId="08746499"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02872D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ACAFDB8"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и лабораторных занятий</w:t>
            </w:r>
          </w:p>
        </w:tc>
      </w:tr>
      <w:tr w:rsidR="004709A6" w:rsidRPr="007E448D" w14:paraId="237FCC4D"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7443F2A8"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DC11642"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bCs/>
              </w:rPr>
              <w:t>Лабораторная работа №11 «Исследование ЖК индикатора»</w:t>
            </w:r>
          </w:p>
        </w:tc>
      </w:tr>
      <w:tr w:rsidR="004709A6" w:rsidRPr="007E448D" w14:paraId="7D3D30C9" w14:textId="77777777" w:rsidTr="004709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8CD7638" w14:textId="18F88D4C" w:rsidR="004709A6" w:rsidRPr="007E448D" w:rsidRDefault="004709A6" w:rsidP="003707F8">
            <w:pPr>
              <w:rPr>
                <w:rFonts w:ascii="Times New Roman" w:hAnsi="Times New Roman"/>
                <w:bCs/>
              </w:rPr>
            </w:pPr>
            <w:r w:rsidRPr="007E448D">
              <w:rPr>
                <w:rFonts w:ascii="Times New Roman" w:hAnsi="Times New Roman"/>
                <w:b/>
                <w:bCs/>
              </w:rPr>
              <w:t xml:space="preserve">Раздел 4. Аналоговая </w:t>
            </w:r>
            <w:r w:rsidR="005E5B23" w:rsidRPr="007E448D">
              <w:rPr>
                <w:rFonts w:ascii="Times New Roman" w:hAnsi="Times New Roman"/>
                <w:b/>
                <w:bCs/>
              </w:rPr>
              <w:t>схемотехника</w:t>
            </w:r>
            <w:r w:rsidR="005E5B23">
              <w:rPr>
                <w:rFonts w:ascii="Times New Roman" w:hAnsi="Times New Roman"/>
                <w:b/>
                <w:bCs/>
              </w:rPr>
              <w:t xml:space="preserve"> (</w:t>
            </w:r>
            <w:r>
              <w:rPr>
                <w:rFonts w:ascii="Times New Roman" w:hAnsi="Times New Roman"/>
                <w:b/>
                <w:bCs/>
              </w:rPr>
              <w:t>12 часов)</w:t>
            </w:r>
          </w:p>
        </w:tc>
      </w:tr>
      <w:tr w:rsidR="004709A6" w:rsidRPr="007E448D" w14:paraId="5CAA5BEE"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2F858555" w14:textId="77777777" w:rsidR="004709A6" w:rsidRPr="007E448D" w:rsidRDefault="004709A6" w:rsidP="003707F8">
            <w:pPr>
              <w:rPr>
                <w:rFonts w:ascii="Times New Roman" w:hAnsi="Times New Roman"/>
                <w:b/>
                <w:bCs/>
              </w:rPr>
            </w:pPr>
            <w:r w:rsidRPr="007E448D">
              <w:rPr>
                <w:rFonts w:ascii="Times New Roman" w:hAnsi="Times New Roman"/>
                <w:b/>
                <w:bCs/>
              </w:rPr>
              <w:t xml:space="preserve">Тема 4.1. </w:t>
            </w:r>
            <w:r w:rsidRPr="007E448D">
              <w:rPr>
                <w:rFonts w:ascii="Times New Roman" w:hAnsi="Times New Roman"/>
                <w:bCs/>
              </w:rPr>
              <w:t>Электронные усилители. Основные свойства</w:t>
            </w:r>
          </w:p>
        </w:tc>
        <w:tc>
          <w:tcPr>
            <w:tcW w:w="3573" w:type="pct"/>
            <w:tcBorders>
              <w:top w:val="single" w:sz="4" w:space="0" w:color="auto"/>
              <w:left w:val="single" w:sz="4" w:space="0" w:color="auto"/>
              <w:bottom w:val="single" w:sz="4" w:space="0" w:color="auto"/>
              <w:right w:val="single" w:sz="4" w:space="0" w:color="auto"/>
            </w:tcBorders>
            <w:hideMark/>
          </w:tcPr>
          <w:p w14:paraId="3058E087"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74D3C07D"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E959ED8"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CFB6EBB" w14:textId="3B6F00AF"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 xml:space="preserve">Общие сведения. Квалификация. Основные технические показатели усилителей.  Обратные связи (ОС) в </w:t>
            </w:r>
            <w:r w:rsidR="005E5B23" w:rsidRPr="007E448D">
              <w:rPr>
                <w:rFonts w:ascii="Times New Roman" w:hAnsi="Times New Roman"/>
                <w:bCs/>
              </w:rPr>
              <w:t>усилителе Влияние</w:t>
            </w:r>
            <w:r w:rsidRPr="007E448D">
              <w:rPr>
                <w:rFonts w:ascii="Times New Roman" w:hAnsi="Times New Roman"/>
                <w:bCs/>
              </w:rPr>
              <w:t xml:space="preserve"> ОС на основные показатели усилителя. Обратные </w:t>
            </w:r>
            <w:r w:rsidR="005E5B23" w:rsidRPr="007E448D">
              <w:rPr>
                <w:rFonts w:ascii="Times New Roman" w:hAnsi="Times New Roman"/>
                <w:bCs/>
              </w:rPr>
              <w:t>связи (</w:t>
            </w:r>
            <w:r w:rsidRPr="007E448D">
              <w:rPr>
                <w:rFonts w:ascii="Times New Roman" w:hAnsi="Times New Roman"/>
                <w:bCs/>
              </w:rPr>
              <w:t xml:space="preserve">ОС) в </w:t>
            </w:r>
            <w:r w:rsidR="00D110FB" w:rsidRPr="007E448D">
              <w:rPr>
                <w:rFonts w:ascii="Times New Roman" w:hAnsi="Times New Roman"/>
                <w:bCs/>
              </w:rPr>
              <w:t>усилителе Понятие</w:t>
            </w:r>
            <w:r w:rsidRPr="007E448D">
              <w:rPr>
                <w:rFonts w:ascii="Times New Roman" w:hAnsi="Times New Roman"/>
                <w:bCs/>
              </w:rPr>
              <w:t xml:space="preserve"> устойчивости усилителя</w:t>
            </w:r>
          </w:p>
        </w:tc>
      </w:tr>
      <w:tr w:rsidR="004709A6" w:rsidRPr="007E448D" w14:paraId="4C79F61F" w14:textId="77777777" w:rsidTr="004709A6">
        <w:trPr>
          <w:trHeight w:val="418"/>
        </w:trPr>
        <w:tc>
          <w:tcPr>
            <w:tcW w:w="1427" w:type="pct"/>
            <w:vMerge w:val="restart"/>
            <w:tcBorders>
              <w:top w:val="single" w:sz="4" w:space="0" w:color="auto"/>
              <w:left w:val="single" w:sz="4" w:space="0" w:color="auto"/>
              <w:bottom w:val="single" w:sz="4" w:space="0" w:color="auto"/>
              <w:right w:val="single" w:sz="4" w:space="0" w:color="auto"/>
            </w:tcBorders>
          </w:tcPr>
          <w:p w14:paraId="7A8C835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
                <w:bCs/>
              </w:rPr>
              <w:t xml:space="preserve">Тема 4.2.  </w:t>
            </w:r>
            <w:r w:rsidRPr="007E448D">
              <w:rPr>
                <w:rFonts w:ascii="Times New Roman" w:hAnsi="Times New Roman"/>
                <w:bCs/>
              </w:rPr>
              <w:t xml:space="preserve">Схемотехника усилительных устройств </w:t>
            </w:r>
          </w:p>
          <w:p w14:paraId="7B971A88"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6EE1DEB2"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A294647"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32E4837D" w14:textId="77777777" w:rsidTr="004709A6">
        <w:trPr>
          <w:trHeight w:val="788"/>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7DE3E56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AE511C3"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E448D">
              <w:rPr>
                <w:rFonts w:ascii="Times New Roman" w:hAnsi="Times New Roman"/>
              </w:rPr>
              <w:t>1.Усилитель напряжения. Каскад усиления. Общие принципы построения каскада усиления.  Понятие «рабочая точка».    Динамические характеристики, их виды и назначения.</w:t>
            </w:r>
          </w:p>
          <w:p w14:paraId="30E7423A" w14:textId="19721736"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rPr>
              <w:t xml:space="preserve">Способы задания положения «рабочей </w:t>
            </w:r>
            <w:proofErr w:type="spellStart"/>
            <w:r w:rsidRPr="007E448D">
              <w:rPr>
                <w:rFonts w:ascii="Times New Roman" w:hAnsi="Times New Roman"/>
              </w:rPr>
              <w:t>точки</w:t>
            </w:r>
            <w:proofErr w:type="gramStart"/>
            <w:r w:rsidRPr="007E448D">
              <w:rPr>
                <w:rFonts w:ascii="Times New Roman" w:hAnsi="Times New Roman"/>
              </w:rPr>
              <w:t>».Методы</w:t>
            </w:r>
            <w:proofErr w:type="spellEnd"/>
            <w:proofErr w:type="gramEnd"/>
            <w:r w:rsidRPr="007E448D">
              <w:rPr>
                <w:rFonts w:ascii="Times New Roman" w:hAnsi="Times New Roman"/>
              </w:rPr>
              <w:t xml:space="preserve"> температурной стабилизации положения «рабочей точки». Классы усиления</w:t>
            </w:r>
            <w:r w:rsidRPr="007E448D">
              <w:rPr>
                <w:rFonts w:ascii="Times New Roman" w:hAnsi="Times New Roman"/>
                <w:color w:val="FF0000"/>
              </w:rPr>
              <w:t xml:space="preserve">: </w:t>
            </w:r>
            <w:r w:rsidRPr="007E448D">
              <w:rPr>
                <w:rFonts w:ascii="Times New Roman" w:hAnsi="Times New Roman"/>
              </w:rPr>
              <w:t xml:space="preserve">A, B, AB, C, D.  Усилительные каскады на биполярном и полевом </w:t>
            </w:r>
            <w:r w:rsidR="00B12434" w:rsidRPr="007E448D">
              <w:rPr>
                <w:rFonts w:ascii="Times New Roman" w:hAnsi="Times New Roman"/>
              </w:rPr>
              <w:t>транзисторах схемы</w:t>
            </w:r>
            <w:r w:rsidRPr="007E448D">
              <w:rPr>
                <w:rFonts w:ascii="Times New Roman" w:hAnsi="Times New Roman"/>
              </w:rPr>
              <w:t xml:space="preserve">, назначение элементов, сравнительный анализ. </w:t>
            </w:r>
          </w:p>
        </w:tc>
      </w:tr>
      <w:tr w:rsidR="004709A6" w:rsidRPr="007E448D" w14:paraId="15DAE84D" w14:textId="77777777" w:rsidTr="004709A6">
        <w:trPr>
          <w:trHeight w:val="457"/>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39512C7"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8FE10E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rPr>
              <w:t>2.Усилители мощности. Основные требования к усилителям мощности. Схемы построения усилителей мощности. Многокаскадные усилители.</w:t>
            </w:r>
          </w:p>
        </w:tc>
      </w:tr>
      <w:tr w:rsidR="004709A6" w:rsidRPr="007E448D" w14:paraId="66A41010"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A0E93E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C4D257D"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rPr>
              <w:t>В том числе практических и лабораторных занятий</w:t>
            </w:r>
          </w:p>
        </w:tc>
      </w:tr>
      <w:tr w:rsidR="004709A6" w:rsidRPr="007E448D" w14:paraId="2F9D3932"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F09262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D08A48A"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Cs/>
              </w:rPr>
              <w:t>Лабораторная работа №12 «Исследование каскада усиления на биполярном транзисторе»</w:t>
            </w:r>
          </w:p>
        </w:tc>
      </w:tr>
      <w:tr w:rsidR="004709A6" w:rsidRPr="007E448D" w14:paraId="42967E8B"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DA7FEB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0E2A9BC"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7E448D">
              <w:rPr>
                <w:rFonts w:ascii="Times New Roman" w:hAnsi="Times New Roman"/>
                <w:bCs/>
              </w:rPr>
              <w:t>Лабораторная работа №13 «Исследование усилителя напряжения звуковой частоты»</w:t>
            </w:r>
          </w:p>
        </w:tc>
      </w:tr>
      <w:tr w:rsidR="004709A6" w:rsidRPr="007E448D" w14:paraId="4B6BA395"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2816E0B"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A6763C7" w14:textId="10F3D010" w:rsidR="004709A6" w:rsidRPr="007E448D" w:rsidRDefault="004709A6" w:rsidP="003707F8">
            <w:pPr>
              <w:rPr>
                <w:rFonts w:ascii="Times New Roman" w:hAnsi="Times New Roman"/>
                <w:b/>
              </w:rPr>
            </w:pPr>
            <w:r w:rsidRPr="007E448D">
              <w:rPr>
                <w:rFonts w:ascii="Times New Roman" w:hAnsi="Times New Roman"/>
                <w:bCs/>
              </w:rPr>
              <w:t xml:space="preserve">Лабораторная работа №14 «Исследование </w:t>
            </w:r>
            <w:r w:rsidR="00B12434" w:rsidRPr="007E448D">
              <w:rPr>
                <w:rFonts w:ascii="Times New Roman" w:hAnsi="Times New Roman"/>
                <w:bCs/>
              </w:rPr>
              <w:t xml:space="preserve">двухтактного </w:t>
            </w:r>
            <w:proofErr w:type="spellStart"/>
            <w:r w:rsidR="00B12434" w:rsidRPr="007E448D">
              <w:rPr>
                <w:rFonts w:ascii="Times New Roman" w:hAnsi="Times New Roman"/>
                <w:bCs/>
              </w:rPr>
              <w:t>бестрансформаторного</w:t>
            </w:r>
            <w:proofErr w:type="spellEnd"/>
            <w:r w:rsidRPr="007E448D">
              <w:rPr>
                <w:rFonts w:ascii="Times New Roman" w:hAnsi="Times New Roman"/>
                <w:bCs/>
              </w:rPr>
              <w:t xml:space="preserve"> усилителя мощности»</w:t>
            </w:r>
          </w:p>
        </w:tc>
      </w:tr>
      <w:tr w:rsidR="004709A6" w:rsidRPr="007E448D" w14:paraId="532AFCE5"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tcPr>
          <w:p w14:paraId="7B6F603F" w14:textId="77777777" w:rsidR="004709A6" w:rsidRPr="007E448D" w:rsidRDefault="004709A6" w:rsidP="003707F8">
            <w:pPr>
              <w:rPr>
                <w:rFonts w:ascii="Times New Roman" w:hAnsi="Times New Roman"/>
                <w:b/>
                <w:bCs/>
              </w:rPr>
            </w:pPr>
            <w:r w:rsidRPr="007E448D">
              <w:rPr>
                <w:rFonts w:ascii="Times New Roman" w:hAnsi="Times New Roman"/>
                <w:b/>
                <w:bCs/>
              </w:rPr>
              <w:t xml:space="preserve">Тема 4.3. </w:t>
            </w:r>
          </w:p>
          <w:p w14:paraId="7ACC37E9" w14:textId="77777777" w:rsidR="004709A6" w:rsidRPr="007E448D" w:rsidRDefault="004709A6" w:rsidP="003707F8">
            <w:pPr>
              <w:rPr>
                <w:rFonts w:ascii="Times New Roman" w:hAnsi="Times New Roman"/>
                <w:b/>
                <w:bCs/>
              </w:rPr>
            </w:pPr>
            <w:r w:rsidRPr="007E448D">
              <w:rPr>
                <w:rFonts w:ascii="Times New Roman" w:hAnsi="Times New Roman"/>
                <w:bCs/>
              </w:rPr>
              <w:t>Усилители постоянного тока (УПТ)</w:t>
            </w:r>
            <w:r w:rsidRPr="007E448D">
              <w:rPr>
                <w:rFonts w:ascii="Times New Roman" w:hAnsi="Times New Roman"/>
                <w:b/>
                <w:bCs/>
              </w:rPr>
              <w:t xml:space="preserve"> </w:t>
            </w:r>
          </w:p>
          <w:p w14:paraId="0789DC8F" w14:textId="77777777" w:rsidR="004709A6" w:rsidRPr="007E448D" w:rsidRDefault="004709A6" w:rsidP="003707F8">
            <w:pPr>
              <w:rPr>
                <w:rFonts w:ascii="Times New Roman" w:hAnsi="Times New Roman"/>
                <w:b/>
                <w:bCs/>
              </w:rPr>
            </w:pPr>
          </w:p>
          <w:p w14:paraId="4EDF179D" w14:textId="77777777" w:rsidR="004709A6" w:rsidRPr="007E448D" w:rsidRDefault="004709A6" w:rsidP="003707F8">
            <w:pPr>
              <w:rPr>
                <w:rFonts w:ascii="Times New Roman" w:hAnsi="Times New Roman"/>
                <w:b/>
                <w:bCs/>
              </w:rPr>
            </w:pPr>
          </w:p>
          <w:p w14:paraId="5F99CEAE" w14:textId="77777777" w:rsidR="004709A6" w:rsidRPr="007E448D" w:rsidRDefault="004709A6" w:rsidP="003707F8">
            <w:pPr>
              <w:rPr>
                <w:rFonts w:ascii="Times New Roman" w:hAnsi="Times New Roman"/>
                <w:b/>
                <w:bCs/>
              </w:rPr>
            </w:pPr>
          </w:p>
          <w:p w14:paraId="2A9AD196" w14:textId="77777777" w:rsidR="004709A6" w:rsidRPr="007E448D" w:rsidRDefault="004709A6" w:rsidP="003707F8">
            <w:pPr>
              <w:rPr>
                <w:rFonts w:ascii="Times New Roman" w:hAnsi="Times New Roman"/>
                <w:b/>
                <w:bCs/>
              </w:rPr>
            </w:pPr>
          </w:p>
          <w:p w14:paraId="1067424F" w14:textId="77777777" w:rsidR="004709A6" w:rsidRPr="007E448D" w:rsidRDefault="004709A6" w:rsidP="003707F8">
            <w:pPr>
              <w:rPr>
                <w:rFonts w:ascii="Times New Roman" w:hAnsi="Times New Roman"/>
                <w:b/>
                <w:bCs/>
              </w:rPr>
            </w:pPr>
          </w:p>
          <w:p w14:paraId="646789DE"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320FA30"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067AA573"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334C7F7"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AE8225B" w14:textId="30CEE4F3" w:rsidR="004709A6" w:rsidRPr="007E448D" w:rsidRDefault="004709A6" w:rsidP="003707F8">
            <w:pPr>
              <w:rPr>
                <w:rFonts w:ascii="Times New Roman" w:hAnsi="Times New Roman"/>
              </w:rPr>
            </w:pPr>
            <w:r w:rsidRPr="007E448D">
              <w:rPr>
                <w:rFonts w:ascii="Times New Roman" w:hAnsi="Times New Roman"/>
              </w:rPr>
              <w:t xml:space="preserve">1.Основные типы УПТ. Балансные каскады усиления. Принцип построения. Дифференциальный усилитель (ДУ). Принцип работы. Характеристики и режимы. УПТ с преобразованием сигнала. Структурная схема. Принцип работы. </w:t>
            </w:r>
            <w:r w:rsidR="00B12434" w:rsidRPr="007E448D">
              <w:rPr>
                <w:rFonts w:ascii="Times New Roman" w:hAnsi="Times New Roman"/>
              </w:rPr>
              <w:t>Достоинства и</w:t>
            </w:r>
            <w:r w:rsidRPr="007E448D">
              <w:rPr>
                <w:rFonts w:ascii="Times New Roman" w:hAnsi="Times New Roman"/>
              </w:rPr>
              <w:t xml:space="preserve"> недостатки </w:t>
            </w:r>
          </w:p>
        </w:tc>
      </w:tr>
      <w:tr w:rsidR="004709A6" w:rsidRPr="007E448D" w14:paraId="20290AF0"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A29DC95"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30015A0" w14:textId="748FB9B6" w:rsidR="004709A6" w:rsidRPr="007E448D" w:rsidRDefault="004709A6" w:rsidP="003707F8">
            <w:pPr>
              <w:rPr>
                <w:rFonts w:ascii="Times New Roman" w:hAnsi="Times New Roman"/>
              </w:rPr>
            </w:pPr>
            <w:r w:rsidRPr="007E448D">
              <w:rPr>
                <w:rFonts w:ascii="Times New Roman" w:hAnsi="Times New Roman"/>
              </w:rPr>
              <w:t xml:space="preserve">2.Операционные усилители. Назначение. Основные особенности, свойства и параметры идеального ОУ. Схемотехника ОУ. Особенности </w:t>
            </w:r>
            <w:r w:rsidR="00B12434" w:rsidRPr="007E448D">
              <w:rPr>
                <w:rFonts w:ascii="Times New Roman" w:hAnsi="Times New Roman"/>
              </w:rPr>
              <w:t>реальных ОУ</w:t>
            </w:r>
            <w:r w:rsidRPr="007E448D">
              <w:rPr>
                <w:rFonts w:ascii="Times New Roman" w:hAnsi="Times New Roman"/>
              </w:rPr>
              <w:t>. Типовые узлы на базе ОУ: сумматоры, вычислители, интеграторы, дифференциаторы, компараторы</w:t>
            </w:r>
          </w:p>
          <w:p w14:paraId="554A584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rPr>
              <w:t xml:space="preserve">Основные серии интегральных   ОУ. </w:t>
            </w:r>
          </w:p>
        </w:tc>
      </w:tr>
      <w:tr w:rsidR="004709A6" w:rsidRPr="007E448D" w14:paraId="0EEAF707"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619551AF"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86B7EC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В том числе практических и лабораторных занятий</w:t>
            </w:r>
          </w:p>
        </w:tc>
      </w:tr>
      <w:tr w:rsidR="004709A6" w:rsidRPr="007E448D" w14:paraId="1130491F" w14:textId="77777777" w:rsidTr="004709A6">
        <w:trPr>
          <w:trHeight w:val="325"/>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6713888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368A93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bCs/>
              </w:rPr>
              <w:t>Лабораторная работа №15 «Исследование УПТ»</w:t>
            </w:r>
          </w:p>
        </w:tc>
      </w:tr>
      <w:tr w:rsidR="004709A6" w:rsidRPr="007E448D" w14:paraId="514FF9AF" w14:textId="77777777" w:rsidTr="004709A6">
        <w:trPr>
          <w:trHeight w:val="313"/>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471EF46"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1F50F12" w14:textId="77777777" w:rsidR="004709A6" w:rsidRPr="007E448D" w:rsidRDefault="004709A6" w:rsidP="003707F8">
            <w:pPr>
              <w:jc w:val="both"/>
              <w:rPr>
                <w:rFonts w:ascii="Times New Roman" w:hAnsi="Times New Roman"/>
                <w:bCs/>
              </w:rPr>
            </w:pPr>
            <w:r w:rsidRPr="007E448D">
              <w:rPr>
                <w:rFonts w:ascii="Times New Roman" w:hAnsi="Times New Roman"/>
              </w:rPr>
              <w:t>Лабораторная работа №16 «Суммирование напряжения на ОУ»</w:t>
            </w:r>
          </w:p>
        </w:tc>
      </w:tr>
      <w:tr w:rsidR="004709A6" w:rsidRPr="007E448D" w14:paraId="7A8C3115" w14:textId="77777777" w:rsidTr="004709A6">
        <w:trPr>
          <w:trHeight w:val="309"/>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42A87BE"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EA63D57" w14:textId="77777777" w:rsidR="004709A6" w:rsidRPr="007E448D" w:rsidRDefault="004709A6" w:rsidP="003707F8">
            <w:pPr>
              <w:jc w:val="both"/>
              <w:rPr>
                <w:rFonts w:ascii="Times New Roman" w:hAnsi="Times New Roman"/>
              </w:rPr>
            </w:pPr>
            <w:r w:rsidRPr="007E448D">
              <w:rPr>
                <w:rFonts w:ascii="Times New Roman" w:hAnsi="Times New Roman"/>
              </w:rPr>
              <w:t>Лабораторная работа №17 «Исследование интегратора и дифференциатора на ОУ»</w:t>
            </w:r>
          </w:p>
        </w:tc>
      </w:tr>
      <w:tr w:rsidR="004709A6" w:rsidRPr="007E448D" w14:paraId="147102F9" w14:textId="77777777" w:rsidTr="004709A6">
        <w:trPr>
          <w:trHeight w:val="232"/>
        </w:trPr>
        <w:tc>
          <w:tcPr>
            <w:tcW w:w="1427" w:type="pct"/>
            <w:vMerge w:val="restart"/>
            <w:tcBorders>
              <w:top w:val="single" w:sz="4" w:space="0" w:color="auto"/>
              <w:left w:val="single" w:sz="4" w:space="0" w:color="auto"/>
              <w:bottom w:val="single" w:sz="4" w:space="0" w:color="auto"/>
              <w:right w:val="single" w:sz="4" w:space="0" w:color="auto"/>
            </w:tcBorders>
            <w:hideMark/>
          </w:tcPr>
          <w:p w14:paraId="6F43E3D8" w14:textId="77777777" w:rsidR="004709A6" w:rsidRPr="007E448D" w:rsidRDefault="004709A6" w:rsidP="003707F8">
            <w:pPr>
              <w:rPr>
                <w:rFonts w:ascii="Times New Roman" w:hAnsi="Times New Roman"/>
              </w:rPr>
            </w:pPr>
            <w:r w:rsidRPr="007E448D">
              <w:rPr>
                <w:rFonts w:ascii="Times New Roman" w:hAnsi="Times New Roman"/>
                <w:b/>
              </w:rPr>
              <w:t>Тема 4.4.</w:t>
            </w:r>
          </w:p>
          <w:p w14:paraId="1A88C0FE" w14:textId="77777777" w:rsidR="004709A6" w:rsidRPr="007E448D" w:rsidRDefault="004709A6" w:rsidP="003707F8">
            <w:pPr>
              <w:rPr>
                <w:rFonts w:ascii="Times New Roman" w:hAnsi="Times New Roman"/>
              </w:rPr>
            </w:pPr>
            <w:r w:rsidRPr="007E448D">
              <w:rPr>
                <w:rFonts w:ascii="Times New Roman" w:hAnsi="Times New Roman"/>
              </w:rPr>
              <w:t>Специальные виды усилителей</w:t>
            </w:r>
          </w:p>
        </w:tc>
        <w:tc>
          <w:tcPr>
            <w:tcW w:w="3573" w:type="pct"/>
            <w:tcBorders>
              <w:top w:val="single" w:sz="4" w:space="0" w:color="auto"/>
              <w:left w:val="single" w:sz="4" w:space="0" w:color="auto"/>
              <w:bottom w:val="single" w:sz="4" w:space="0" w:color="auto"/>
              <w:right w:val="single" w:sz="4" w:space="0" w:color="auto"/>
            </w:tcBorders>
            <w:hideMark/>
          </w:tcPr>
          <w:p w14:paraId="0B609CEE"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192EBE52" w14:textId="77777777" w:rsidTr="004709A6">
        <w:trPr>
          <w:trHeight w:val="1547"/>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E8BB9E3" w14:textId="77777777" w:rsidR="004709A6" w:rsidRPr="007E448D" w:rsidRDefault="004709A6" w:rsidP="003707F8">
            <w:pPr>
              <w:rPr>
                <w:rFonts w:ascii="Times New Roman" w:hAnsi="Times New Roman"/>
              </w:rPr>
            </w:pPr>
          </w:p>
        </w:tc>
        <w:tc>
          <w:tcPr>
            <w:tcW w:w="3573" w:type="pct"/>
            <w:tcBorders>
              <w:top w:val="single" w:sz="4" w:space="0" w:color="auto"/>
              <w:left w:val="single" w:sz="4" w:space="0" w:color="auto"/>
              <w:bottom w:val="single" w:sz="4" w:space="0" w:color="auto"/>
              <w:right w:val="single" w:sz="4" w:space="0" w:color="auto"/>
            </w:tcBorders>
            <w:hideMark/>
          </w:tcPr>
          <w:p w14:paraId="6167127A" w14:textId="6A516A38"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 xml:space="preserve">1.Широкополосные усилители. Основные требования к ним. Схема коррекции </w:t>
            </w:r>
            <w:proofErr w:type="spellStart"/>
            <w:r w:rsidRPr="007E448D">
              <w:rPr>
                <w:rFonts w:ascii="Times New Roman" w:hAnsi="Times New Roman"/>
                <w:bCs/>
              </w:rPr>
              <w:t>аплитудочастотной</w:t>
            </w:r>
            <w:proofErr w:type="spellEnd"/>
            <w:r w:rsidRPr="007E448D">
              <w:rPr>
                <w:rFonts w:ascii="Times New Roman" w:hAnsi="Times New Roman"/>
                <w:bCs/>
              </w:rPr>
              <w:t xml:space="preserve"> </w:t>
            </w:r>
            <w:r w:rsidR="00B12434" w:rsidRPr="007E448D">
              <w:rPr>
                <w:rFonts w:ascii="Times New Roman" w:hAnsi="Times New Roman"/>
                <w:bCs/>
              </w:rPr>
              <w:t>характеристики (</w:t>
            </w:r>
            <w:r w:rsidRPr="007E448D">
              <w:rPr>
                <w:rFonts w:ascii="Times New Roman" w:hAnsi="Times New Roman"/>
                <w:bCs/>
              </w:rPr>
              <w:t xml:space="preserve">АЧХ) и переходной характеристики. </w:t>
            </w:r>
          </w:p>
          <w:p w14:paraId="4A3CCA6E"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bCs/>
              </w:rPr>
              <w:t>Повторители напряжения. Назначение. Принципиальная схема полевого и биполярного транзисторов. Основные особенности.</w:t>
            </w:r>
            <w:r w:rsidRPr="007E448D">
              <w:rPr>
                <w:rFonts w:ascii="Times New Roman" w:hAnsi="Times New Roman"/>
                <w:b/>
                <w:bCs/>
              </w:rPr>
              <w:t xml:space="preserve"> </w:t>
            </w:r>
            <w:r w:rsidRPr="007E448D">
              <w:rPr>
                <w:rFonts w:ascii="Times New Roman" w:hAnsi="Times New Roman"/>
                <w:bCs/>
              </w:rPr>
              <w:t>Избирательные и резонансные усилители. Особенности схемотехники.</w:t>
            </w:r>
          </w:p>
        </w:tc>
      </w:tr>
      <w:tr w:rsidR="004709A6" w:rsidRPr="007E448D" w14:paraId="5435092A" w14:textId="77777777" w:rsidTr="004709A6">
        <w:trPr>
          <w:trHeight w:val="283"/>
        </w:trPr>
        <w:tc>
          <w:tcPr>
            <w:tcW w:w="1427" w:type="pct"/>
            <w:vMerge w:val="restart"/>
            <w:tcBorders>
              <w:top w:val="single" w:sz="4" w:space="0" w:color="auto"/>
              <w:left w:val="single" w:sz="4" w:space="0" w:color="auto"/>
              <w:bottom w:val="single" w:sz="4" w:space="0" w:color="auto"/>
              <w:right w:val="single" w:sz="4" w:space="0" w:color="auto"/>
            </w:tcBorders>
            <w:hideMark/>
          </w:tcPr>
          <w:p w14:paraId="314819E5" w14:textId="77777777" w:rsidR="004709A6" w:rsidRPr="007E448D" w:rsidRDefault="004709A6" w:rsidP="003707F8">
            <w:pPr>
              <w:rPr>
                <w:rFonts w:ascii="Times New Roman" w:hAnsi="Times New Roman"/>
                <w:b/>
                <w:bCs/>
              </w:rPr>
            </w:pPr>
            <w:r w:rsidRPr="007E448D">
              <w:rPr>
                <w:rFonts w:ascii="Times New Roman" w:hAnsi="Times New Roman"/>
                <w:b/>
                <w:bCs/>
              </w:rPr>
              <w:t>Тема 4.5.</w:t>
            </w:r>
          </w:p>
          <w:p w14:paraId="36163252" w14:textId="77777777" w:rsidR="004709A6" w:rsidRPr="007E448D" w:rsidRDefault="004709A6" w:rsidP="003707F8">
            <w:pPr>
              <w:rPr>
                <w:rFonts w:ascii="Times New Roman" w:hAnsi="Times New Roman"/>
                <w:b/>
                <w:bCs/>
              </w:rPr>
            </w:pPr>
            <w:r w:rsidRPr="007E448D">
              <w:rPr>
                <w:rFonts w:ascii="Times New Roman" w:hAnsi="Times New Roman"/>
              </w:rPr>
              <w:t>Генераторы гармонических колебаний</w:t>
            </w:r>
          </w:p>
        </w:tc>
        <w:tc>
          <w:tcPr>
            <w:tcW w:w="3573" w:type="pct"/>
            <w:tcBorders>
              <w:top w:val="single" w:sz="4" w:space="0" w:color="auto"/>
              <w:left w:val="single" w:sz="4" w:space="0" w:color="auto"/>
              <w:bottom w:val="single" w:sz="4" w:space="0" w:color="auto"/>
              <w:right w:val="single" w:sz="4" w:space="0" w:color="auto"/>
            </w:tcBorders>
            <w:hideMark/>
          </w:tcPr>
          <w:p w14:paraId="0C953C40"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13514889"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1AD66A7"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447D8B4" w14:textId="67771B6D" w:rsidR="004709A6" w:rsidRPr="007E448D" w:rsidRDefault="004709A6" w:rsidP="003707F8">
            <w:pPr>
              <w:widowControl w:val="0"/>
              <w:autoSpaceDE w:val="0"/>
              <w:autoSpaceDN w:val="0"/>
              <w:adjustRightInd w:val="0"/>
              <w:rPr>
                <w:rFonts w:ascii="Times New Roman" w:hAnsi="Times New Roman"/>
              </w:rPr>
            </w:pPr>
            <w:r w:rsidRPr="007E448D">
              <w:rPr>
                <w:rFonts w:ascii="Times New Roman" w:hAnsi="Times New Roman"/>
              </w:rPr>
              <w:t xml:space="preserve">1.Генераторы напряжения синусоидальные, Основные типы: </w:t>
            </w:r>
            <w:r w:rsidRPr="007E448D">
              <w:rPr>
                <w:rFonts w:ascii="Times New Roman" w:hAnsi="Times New Roman"/>
                <w:lang w:val="en-US"/>
              </w:rPr>
              <w:t>RC</w:t>
            </w:r>
            <w:r w:rsidRPr="007E448D">
              <w:rPr>
                <w:rFonts w:ascii="Times New Roman" w:hAnsi="Times New Roman"/>
              </w:rPr>
              <w:t>-</w:t>
            </w:r>
            <w:r w:rsidR="00B12434" w:rsidRPr="007E448D">
              <w:rPr>
                <w:rFonts w:ascii="Times New Roman" w:hAnsi="Times New Roman"/>
              </w:rPr>
              <w:t>, LC</w:t>
            </w:r>
            <w:r w:rsidRPr="007E448D">
              <w:rPr>
                <w:rFonts w:ascii="Times New Roman" w:hAnsi="Times New Roman"/>
              </w:rPr>
              <w:t xml:space="preserve">- генераторы, </w:t>
            </w:r>
            <w:r w:rsidR="00B12434" w:rsidRPr="007E448D">
              <w:rPr>
                <w:rFonts w:ascii="Times New Roman" w:hAnsi="Times New Roman"/>
              </w:rPr>
              <w:t>мостовой генератор</w:t>
            </w:r>
            <w:r w:rsidRPr="007E448D">
              <w:rPr>
                <w:rFonts w:ascii="Times New Roman" w:hAnsi="Times New Roman"/>
              </w:rPr>
              <w:t xml:space="preserve"> Вина, </w:t>
            </w:r>
            <w:proofErr w:type="spellStart"/>
            <w:r w:rsidRPr="007E448D">
              <w:rPr>
                <w:rFonts w:ascii="Times New Roman" w:hAnsi="Times New Roman"/>
              </w:rPr>
              <w:t>кварцевык</w:t>
            </w:r>
            <w:proofErr w:type="spellEnd"/>
            <w:r w:rsidRPr="007E448D">
              <w:rPr>
                <w:rFonts w:ascii="Times New Roman" w:hAnsi="Times New Roman"/>
              </w:rPr>
              <w:t xml:space="preserve"> генераторы, фазовый генератор</w:t>
            </w:r>
          </w:p>
        </w:tc>
      </w:tr>
      <w:tr w:rsidR="004709A6" w:rsidRPr="007E448D" w14:paraId="086F8475"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0586CC3"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B514922"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В том числе практических и лабораторных занятий</w:t>
            </w:r>
          </w:p>
        </w:tc>
      </w:tr>
      <w:tr w:rsidR="004709A6" w:rsidRPr="007E448D" w14:paraId="669F4B72"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9392D95"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19685FE"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bCs/>
              </w:rPr>
              <w:t>Лабораторная работа №18 «</w:t>
            </w:r>
            <w:r w:rsidRPr="007E448D">
              <w:rPr>
                <w:rFonts w:ascii="Times New Roman" w:hAnsi="Times New Roman"/>
              </w:rPr>
              <w:t xml:space="preserve">Исследование </w:t>
            </w:r>
            <w:r w:rsidRPr="007E448D">
              <w:rPr>
                <w:rFonts w:ascii="Times New Roman" w:hAnsi="Times New Roman"/>
                <w:lang w:val="en-US"/>
              </w:rPr>
              <w:t>RC</w:t>
            </w:r>
            <w:r w:rsidRPr="007E448D">
              <w:rPr>
                <w:rFonts w:ascii="Times New Roman" w:hAnsi="Times New Roman"/>
              </w:rPr>
              <w:t xml:space="preserve"> – генераторов»</w:t>
            </w:r>
          </w:p>
        </w:tc>
      </w:tr>
      <w:tr w:rsidR="004709A6" w:rsidRPr="007E448D" w14:paraId="0B178BD0" w14:textId="77777777" w:rsidTr="004709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81E3D05" w14:textId="4D65ABB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Раздел 5. </w:t>
            </w:r>
            <w:r w:rsidRPr="007E448D">
              <w:rPr>
                <w:rFonts w:ascii="Times New Roman" w:hAnsi="Times New Roman"/>
                <w:b/>
              </w:rPr>
              <w:t>Импульсные   устройства. Цифровые устройства.</w:t>
            </w:r>
            <w:r w:rsidRPr="007E448D">
              <w:rPr>
                <w:rFonts w:ascii="Times New Roman" w:hAnsi="Times New Roman"/>
                <w:b/>
                <w:bCs/>
              </w:rPr>
              <w:t xml:space="preserve"> </w:t>
            </w:r>
            <w:r w:rsidRPr="007E448D">
              <w:rPr>
                <w:rFonts w:ascii="Times New Roman" w:hAnsi="Times New Roman"/>
                <w:b/>
              </w:rPr>
              <w:t xml:space="preserve">Общие </w:t>
            </w:r>
            <w:r w:rsidR="00B12434" w:rsidRPr="007E448D">
              <w:rPr>
                <w:rFonts w:ascii="Times New Roman" w:hAnsi="Times New Roman"/>
                <w:b/>
              </w:rPr>
              <w:t>понятия</w:t>
            </w:r>
            <w:r w:rsidR="00B12434">
              <w:rPr>
                <w:rFonts w:ascii="Times New Roman" w:hAnsi="Times New Roman"/>
                <w:b/>
              </w:rPr>
              <w:t xml:space="preserve"> </w:t>
            </w:r>
            <w:r w:rsidR="00B12434">
              <w:rPr>
                <w:rFonts w:ascii="Times New Roman" w:hAnsi="Times New Roman"/>
                <w:b/>
                <w:bCs/>
              </w:rPr>
              <w:t>(</w:t>
            </w:r>
            <w:r>
              <w:rPr>
                <w:rFonts w:ascii="Times New Roman" w:hAnsi="Times New Roman"/>
                <w:b/>
                <w:bCs/>
              </w:rPr>
              <w:t>12 часов)</w:t>
            </w:r>
          </w:p>
        </w:tc>
      </w:tr>
      <w:tr w:rsidR="004709A6" w:rsidRPr="007E448D" w14:paraId="7FF9F474" w14:textId="77777777" w:rsidTr="004709A6">
        <w:trPr>
          <w:trHeight w:val="351"/>
        </w:trPr>
        <w:tc>
          <w:tcPr>
            <w:tcW w:w="1427" w:type="pct"/>
            <w:vMerge w:val="restart"/>
            <w:tcBorders>
              <w:top w:val="single" w:sz="4" w:space="0" w:color="auto"/>
              <w:left w:val="single" w:sz="4" w:space="0" w:color="auto"/>
              <w:bottom w:val="single" w:sz="4" w:space="0" w:color="auto"/>
              <w:right w:val="single" w:sz="4" w:space="0" w:color="auto"/>
            </w:tcBorders>
            <w:hideMark/>
          </w:tcPr>
          <w:p w14:paraId="215B575F" w14:textId="48BB37BB"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E448D">
              <w:rPr>
                <w:rFonts w:ascii="Times New Roman" w:hAnsi="Times New Roman"/>
                <w:b/>
                <w:bCs/>
              </w:rPr>
              <w:t xml:space="preserve">Тема 5.1. </w:t>
            </w:r>
            <w:r w:rsidR="00B12434" w:rsidRPr="007E448D">
              <w:rPr>
                <w:rFonts w:ascii="Times New Roman" w:hAnsi="Times New Roman"/>
              </w:rPr>
              <w:t>Электронные ключи</w:t>
            </w:r>
            <w:r w:rsidRPr="007E448D">
              <w:rPr>
                <w:rFonts w:ascii="Times New Roman" w:hAnsi="Times New Roman"/>
              </w:rPr>
              <w:t xml:space="preserve"> и формирователи импульсов</w:t>
            </w:r>
          </w:p>
        </w:tc>
        <w:tc>
          <w:tcPr>
            <w:tcW w:w="3573" w:type="pct"/>
            <w:tcBorders>
              <w:top w:val="single" w:sz="4" w:space="0" w:color="auto"/>
              <w:left w:val="single" w:sz="4" w:space="0" w:color="auto"/>
              <w:bottom w:val="single" w:sz="4" w:space="0" w:color="auto"/>
              <w:right w:val="single" w:sz="4" w:space="0" w:color="auto"/>
            </w:tcBorders>
            <w:hideMark/>
          </w:tcPr>
          <w:p w14:paraId="4833A2D1"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2168F35E" w14:textId="77777777" w:rsidTr="004709A6">
        <w:trPr>
          <w:trHeight w:val="755"/>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323FFC0" w14:textId="77777777" w:rsidR="004709A6" w:rsidRPr="007E448D" w:rsidRDefault="004709A6" w:rsidP="003707F8">
            <w:pPr>
              <w:rPr>
                <w:rFonts w:ascii="Times New Roman" w:hAnsi="Times New Roman"/>
              </w:rPr>
            </w:pPr>
          </w:p>
        </w:tc>
        <w:tc>
          <w:tcPr>
            <w:tcW w:w="3573" w:type="pct"/>
            <w:tcBorders>
              <w:top w:val="single" w:sz="4" w:space="0" w:color="auto"/>
              <w:left w:val="single" w:sz="4" w:space="0" w:color="auto"/>
              <w:bottom w:val="single" w:sz="4" w:space="0" w:color="auto"/>
              <w:right w:val="single" w:sz="4" w:space="0" w:color="auto"/>
            </w:tcBorders>
            <w:hideMark/>
          </w:tcPr>
          <w:p w14:paraId="07173B1A"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E448D">
              <w:rPr>
                <w:rFonts w:ascii="Times New Roman" w:hAnsi="Times New Roman"/>
              </w:rPr>
              <w:t>1.Общая характеристика импульсные устройств, параметры импульсных сигналов.</w:t>
            </w:r>
          </w:p>
          <w:p w14:paraId="2142F976"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rPr>
              <w:t xml:space="preserve">Электронные ключи. Типы. Транзисторные ключи. Методы повышения </w:t>
            </w:r>
            <w:proofErr w:type="spellStart"/>
            <w:r w:rsidRPr="007E448D">
              <w:rPr>
                <w:rFonts w:ascii="Times New Roman" w:hAnsi="Times New Roman"/>
              </w:rPr>
              <w:t>бвстродействия</w:t>
            </w:r>
            <w:proofErr w:type="spellEnd"/>
            <w:r w:rsidRPr="007E448D">
              <w:rPr>
                <w:rFonts w:ascii="Times New Roman" w:hAnsi="Times New Roman"/>
              </w:rPr>
              <w:t xml:space="preserve"> электронных ключей.</w:t>
            </w:r>
          </w:p>
        </w:tc>
      </w:tr>
      <w:tr w:rsidR="004709A6" w:rsidRPr="007E448D" w14:paraId="547B5C27" w14:textId="77777777" w:rsidTr="004709A6">
        <w:trPr>
          <w:trHeight w:val="595"/>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524D2C46" w14:textId="77777777" w:rsidR="004709A6" w:rsidRPr="007E448D" w:rsidRDefault="004709A6" w:rsidP="003707F8">
            <w:pPr>
              <w:rPr>
                <w:rFonts w:ascii="Times New Roman" w:hAnsi="Times New Roman"/>
              </w:rPr>
            </w:pPr>
          </w:p>
        </w:tc>
        <w:tc>
          <w:tcPr>
            <w:tcW w:w="3573" w:type="pct"/>
            <w:tcBorders>
              <w:top w:val="single" w:sz="4" w:space="0" w:color="auto"/>
              <w:left w:val="single" w:sz="4" w:space="0" w:color="auto"/>
              <w:bottom w:val="single" w:sz="4" w:space="0" w:color="auto"/>
              <w:right w:val="single" w:sz="4" w:space="0" w:color="auto"/>
            </w:tcBorders>
            <w:hideMark/>
          </w:tcPr>
          <w:p w14:paraId="75A84C13" w14:textId="5B0B99A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rPr>
              <w:t xml:space="preserve">2.Формирование импульсов. Ограничители </w:t>
            </w:r>
            <w:proofErr w:type="spellStart"/>
            <w:r w:rsidRPr="007E448D">
              <w:rPr>
                <w:rFonts w:ascii="Times New Roman" w:hAnsi="Times New Roman"/>
              </w:rPr>
              <w:t>аамплитуды</w:t>
            </w:r>
            <w:proofErr w:type="spellEnd"/>
            <w:r w:rsidRPr="007E448D">
              <w:rPr>
                <w:rFonts w:ascii="Times New Roman" w:hAnsi="Times New Roman"/>
              </w:rPr>
              <w:t xml:space="preserve"> сигналов. </w:t>
            </w:r>
            <w:r w:rsidR="00B12434" w:rsidRPr="007E448D">
              <w:rPr>
                <w:rFonts w:ascii="Times New Roman" w:hAnsi="Times New Roman"/>
              </w:rPr>
              <w:t>Триггеры как</w:t>
            </w:r>
            <w:r w:rsidRPr="007E448D">
              <w:rPr>
                <w:rFonts w:ascii="Times New Roman" w:hAnsi="Times New Roman"/>
              </w:rPr>
              <w:t xml:space="preserve"> бистабильные ключи и формирователи </w:t>
            </w:r>
            <w:proofErr w:type="spellStart"/>
            <w:r w:rsidRPr="007E448D">
              <w:rPr>
                <w:rFonts w:ascii="Times New Roman" w:hAnsi="Times New Roman"/>
              </w:rPr>
              <w:t>импульвов</w:t>
            </w:r>
            <w:proofErr w:type="spellEnd"/>
            <w:r w:rsidRPr="007E448D">
              <w:rPr>
                <w:rFonts w:ascii="Times New Roman" w:hAnsi="Times New Roman"/>
              </w:rPr>
              <w:t>. Схемы. Применение.</w:t>
            </w:r>
          </w:p>
        </w:tc>
      </w:tr>
      <w:tr w:rsidR="004709A6" w:rsidRPr="007E448D" w14:paraId="657D4145"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1B8B29B3" w14:textId="77777777" w:rsidR="004709A6" w:rsidRPr="007E448D" w:rsidRDefault="004709A6" w:rsidP="003707F8">
            <w:pPr>
              <w:rPr>
                <w:rFonts w:ascii="Times New Roman" w:hAnsi="Times New Roman"/>
              </w:rPr>
            </w:pPr>
            <w:r w:rsidRPr="007E448D">
              <w:rPr>
                <w:rFonts w:ascii="Times New Roman" w:hAnsi="Times New Roman"/>
                <w:b/>
                <w:bCs/>
              </w:rPr>
              <w:t>Тема 5.2.</w:t>
            </w:r>
            <w:r w:rsidRPr="007E448D">
              <w:rPr>
                <w:rFonts w:ascii="Times New Roman" w:hAnsi="Times New Roman"/>
              </w:rPr>
              <w:t xml:space="preserve"> </w:t>
            </w:r>
          </w:p>
          <w:p w14:paraId="44CB7039" w14:textId="77777777" w:rsidR="004709A6" w:rsidRPr="007E448D" w:rsidRDefault="004709A6" w:rsidP="003707F8">
            <w:pPr>
              <w:rPr>
                <w:rFonts w:ascii="Times New Roman" w:hAnsi="Times New Roman"/>
                <w:bCs/>
              </w:rPr>
            </w:pPr>
            <w:r w:rsidRPr="007E448D">
              <w:rPr>
                <w:rFonts w:ascii="Times New Roman" w:hAnsi="Times New Roman"/>
              </w:rPr>
              <w:t>Генераторы импульсных сигналов</w:t>
            </w:r>
          </w:p>
        </w:tc>
        <w:tc>
          <w:tcPr>
            <w:tcW w:w="3573" w:type="pct"/>
            <w:tcBorders>
              <w:top w:val="single" w:sz="4" w:space="0" w:color="auto"/>
              <w:left w:val="single" w:sz="4" w:space="0" w:color="auto"/>
              <w:bottom w:val="single" w:sz="4" w:space="0" w:color="auto"/>
              <w:right w:val="single" w:sz="4" w:space="0" w:color="auto"/>
            </w:tcBorders>
            <w:hideMark/>
          </w:tcPr>
          <w:p w14:paraId="4B9D1D63"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1479AE8A"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13DD9E6"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0CDCFA4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Cs/>
              </w:rPr>
              <w:t>1.Классификация импульсных генераторов. Принципы построения и работы основных типов импульсных генераторов.</w:t>
            </w:r>
          </w:p>
        </w:tc>
      </w:tr>
      <w:tr w:rsidR="004709A6" w:rsidRPr="007E448D" w14:paraId="5263C5D1"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B29A194"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27285C2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В том числе практических и лабораторных занятий</w:t>
            </w:r>
          </w:p>
        </w:tc>
      </w:tr>
      <w:tr w:rsidR="004709A6" w:rsidRPr="007E448D" w14:paraId="535CA2FB"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58A8BC9D"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5C58BD22"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rPr>
              <w:t>Лабораторная работа №19 «Исследование работы мультивибратора»</w:t>
            </w:r>
          </w:p>
        </w:tc>
      </w:tr>
      <w:tr w:rsidR="004709A6" w:rsidRPr="007E448D" w14:paraId="61E8CBA3"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23E56B06" w14:textId="77777777" w:rsidR="004709A6" w:rsidRPr="007E448D" w:rsidRDefault="004709A6" w:rsidP="003707F8">
            <w:pPr>
              <w:rPr>
                <w:rFonts w:ascii="Times New Roman" w:hAnsi="Times New Roman"/>
                <w:b/>
                <w:bCs/>
              </w:rPr>
            </w:pPr>
            <w:r w:rsidRPr="007E448D">
              <w:rPr>
                <w:rFonts w:ascii="Times New Roman" w:hAnsi="Times New Roman"/>
                <w:b/>
                <w:bCs/>
              </w:rPr>
              <w:t>Тема 5.3.</w:t>
            </w:r>
          </w:p>
          <w:p w14:paraId="334797FA" w14:textId="77777777" w:rsidR="004709A6" w:rsidRPr="007E448D" w:rsidRDefault="004709A6" w:rsidP="003707F8">
            <w:pPr>
              <w:rPr>
                <w:rFonts w:ascii="Times New Roman" w:hAnsi="Times New Roman"/>
                <w:bCs/>
              </w:rPr>
            </w:pPr>
            <w:r w:rsidRPr="007E448D">
              <w:rPr>
                <w:rFonts w:ascii="Times New Roman" w:hAnsi="Times New Roman"/>
                <w:bCs/>
              </w:rPr>
              <w:t>Цифровые устройства.</w:t>
            </w:r>
          </w:p>
          <w:p w14:paraId="5C9E20A5" w14:textId="77777777" w:rsidR="004709A6" w:rsidRPr="007E448D" w:rsidRDefault="004709A6" w:rsidP="003707F8">
            <w:pPr>
              <w:rPr>
                <w:rFonts w:ascii="Times New Roman" w:hAnsi="Times New Roman"/>
                <w:bCs/>
              </w:rPr>
            </w:pPr>
            <w:r w:rsidRPr="007E448D">
              <w:rPr>
                <w:rFonts w:ascii="Times New Roman" w:hAnsi="Times New Roman"/>
                <w:bCs/>
              </w:rPr>
              <w:t>Общие понятия.</w:t>
            </w:r>
          </w:p>
        </w:tc>
        <w:tc>
          <w:tcPr>
            <w:tcW w:w="3573" w:type="pct"/>
            <w:tcBorders>
              <w:top w:val="single" w:sz="4" w:space="0" w:color="auto"/>
              <w:left w:val="single" w:sz="4" w:space="0" w:color="auto"/>
              <w:bottom w:val="single" w:sz="4" w:space="0" w:color="auto"/>
              <w:right w:val="single" w:sz="4" w:space="0" w:color="auto"/>
            </w:tcBorders>
            <w:hideMark/>
          </w:tcPr>
          <w:p w14:paraId="3957371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68A1450B" w14:textId="77777777" w:rsidTr="004709A6">
        <w:trPr>
          <w:trHeight w:val="796"/>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AD91018"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344B476E"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1.Общие сведения о цифровых устройствах.</w:t>
            </w:r>
          </w:p>
          <w:p w14:paraId="47001137"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Типы цифровых устройств. Цифровые интегральные схемы. Понятие серии. Обозначение. Основные достоинства цифровой техники</w:t>
            </w:r>
          </w:p>
        </w:tc>
      </w:tr>
      <w:tr w:rsidR="004709A6" w:rsidRPr="007E448D" w14:paraId="49C3DD6E" w14:textId="77777777" w:rsidTr="004709A6">
        <w:trPr>
          <w:trHeight w:val="271"/>
        </w:trPr>
        <w:tc>
          <w:tcPr>
            <w:tcW w:w="5000" w:type="pct"/>
            <w:gridSpan w:val="2"/>
            <w:tcBorders>
              <w:top w:val="single" w:sz="4" w:space="0" w:color="auto"/>
              <w:left w:val="single" w:sz="4" w:space="0" w:color="auto"/>
              <w:bottom w:val="single" w:sz="4" w:space="0" w:color="auto"/>
              <w:right w:val="single" w:sz="4" w:space="0" w:color="auto"/>
            </w:tcBorders>
            <w:hideMark/>
          </w:tcPr>
          <w:p w14:paraId="0DE29D9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Раздел 6. Источники питания и преобразователи</w:t>
            </w:r>
            <w:r>
              <w:rPr>
                <w:rFonts w:ascii="Times New Roman" w:hAnsi="Times New Roman"/>
                <w:b/>
                <w:bCs/>
              </w:rPr>
              <w:t xml:space="preserve"> (12 часов)</w:t>
            </w:r>
          </w:p>
        </w:tc>
      </w:tr>
      <w:tr w:rsidR="004709A6" w:rsidRPr="007E448D" w14:paraId="7C237B2E" w14:textId="77777777" w:rsidTr="004709A6">
        <w:trPr>
          <w:trHeight w:val="276"/>
        </w:trPr>
        <w:tc>
          <w:tcPr>
            <w:tcW w:w="1427" w:type="pct"/>
            <w:vMerge w:val="restart"/>
            <w:tcBorders>
              <w:top w:val="single" w:sz="4" w:space="0" w:color="auto"/>
              <w:left w:val="single" w:sz="4" w:space="0" w:color="auto"/>
              <w:bottom w:val="single" w:sz="4" w:space="0" w:color="auto"/>
              <w:right w:val="single" w:sz="4" w:space="0" w:color="auto"/>
            </w:tcBorders>
          </w:tcPr>
          <w:p w14:paraId="7A12944F" w14:textId="77777777" w:rsidR="004709A6" w:rsidRPr="007E448D" w:rsidRDefault="004709A6" w:rsidP="003707F8">
            <w:pPr>
              <w:rPr>
                <w:rFonts w:ascii="Times New Roman" w:hAnsi="Times New Roman"/>
                <w:b/>
              </w:rPr>
            </w:pPr>
            <w:r w:rsidRPr="007E448D">
              <w:rPr>
                <w:rFonts w:ascii="Times New Roman" w:hAnsi="Times New Roman"/>
                <w:b/>
              </w:rPr>
              <w:t xml:space="preserve">Тема 6.1 </w:t>
            </w:r>
          </w:p>
          <w:p w14:paraId="35D08240" w14:textId="77777777" w:rsidR="004709A6" w:rsidRPr="007E448D" w:rsidRDefault="004709A6" w:rsidP="003707F8">
            <w:pPr>
              <w:rPr>
                <w:rFonts w:ascii="Times New Roman" w:hAnsi="Times New Roman"/>
                <w:b/>
              </w:rPr>
            </w:pPr>
            <w:r w:rsidRPr="007E448D">
              <w:rPr>
                <w:rFonts w:ascii="Times New Roman" w:hAnsi="Times New Roman"/>
              </w:rPr>
              <w:t>Основные понятия об источниках питания (ИП</w:t>
            </w:r>
            <w:r w:rsidRPr="007E448D">
              <w:rPr>
                <w:rFonts w:ascii="Times New Roman" w:hAnsi="Times New Roman"/>
                <w:b/>
              </w:rPr>
              <w:t>)</w:t>
            </w:r>
          </w:p>
          <w:p w14:paraId="1B21AC4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5DB60F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Содержание </w:t>
            </w:r>
          </w:p>
        </w:tc>
      </w:tr>
      <w:tr w:rsidR="004709A6" w:rsidRPr="007E448D" w14:paraId="5B2DAF86"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78398E5E"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3179353" w14:textId="77777777" w:rsidR="004709A6" w:rsidRPr="007E448D" w:rsidRDefault="004709A6" w:rsidP="003707F8">
            <w:pPr>
              <w:rPr>
                <w:rFonts w:ascii="Times New Roman" w:hAnsi="Times New Roman"/>
              </w:rPr>
            </w:pPr>
            <w:r w:rsidRPr="007E448D">
              <w:rPr>
                <w:rFonts w:ascii="Times New Roman" w:hAnsi="Times New Roman"/>
              </w:rPr>
              <w:t>1.Источников питания. Классификация. Основные параметры.</w:t>
            </w:r>
          </w:p>
          <w:p w14:paraId="4A7BB5A3" w14:textId="77777777" w:rsidR="004709A6" w:rsidRPr="007E448D" w:rsidRDefault="004709A6" w:rsidP="003707F8">
            <w:pPr>
              <w:rPr>
                <w:rFonts w:ascii="Times New Roman" w:hAnsi="Times New Roman"/>
              </w:rPr>
            </w:pPr>
            <w:r w:rsidRPr="007E448D">
              <w:rPr>
                <w:rFonts w:ascii="Times New Roman" w:hAnsi="Times New Roman"/>
              </w:rPr>
              <w:t>Функциональная схема вторичного источника питания и назначение её основных блоков.</w:t>
            </w:r>
          </w:p>
          <w:p w14:paraId="06F409EE" w14:textId="3960DA3C" w:rsidR="004709A6" w:rsidRPr="007E448D" w:rsidRDefault="004709A6" w:rsidP="003707F8">
            <w:pPr>
              <w:rPr>
                <w:rFonts w:ascii="Times New Roman" w:hAnsi="Times New Roman"/>
              </w:rPr>
            </w:pPr>
            <w:r w:rsidRPr="007E448D">
              <w:rPr>
                <w:rFonts w:ascii="Times New Roman" w:hAnsi="Times New Roman"/>
              </w:rPr>
              <w:t>Выпрямители</w:t>
            </w:r>
            <w:r w:rsidRPr="007E448D">
              <w:rPr>
                <w:rFonts w:ascii="Times New Roman" w:hAnsi="Times New Roman"/>
                <w:b/>
              </w:rPr>
              <w:t>.</w:t>
            </w:r>
            <w:r w:rsidRPr="007E448D">
              <w:rPr>
                <w:rFonts w:ascii="Times New Roman" w:hAnsi="Times New Roman"/>
              </w:rPr>
              <w:t xml:space="preserve">  </w:t>
            </w:r>
            <w:r w:rsidR="00AA51BA" w:rsidRPr="007E448D">
              <w:rPr>
                <w:rFonts w:ascii="Times New Roman" w:hAnsi="Times New Roman"/>
              </w:rPr>
              <w:t>Типы выпрямителей</w:t>
            </w:r>
            <w:r w:rsidRPr="007E448D">
              <w:rPr>
                <w:rFonts w:ascii="Times New Roman" w:hAnsi="Times New Roman"/>
              </w:rPr>
              <w:t>. Основные параметры. Инверторы. Преобразователи напряжения и частоты</w:t>
            </w:r>
          </w:p>
        </w:tc>
      </w:tr>
      <w:tr w:rsidR="004709A6" w:rsidRPr="007E448D" w14:paraId="7B418C5A"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2B38D23"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D3A28F1"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В том числе практических и лабораторных занятий</w:t>
            </w:r>
          </w:p>
        </w:tc>
      </w:tr>
      <w:tr w:rsidR="004709A6" w:rsidRPr="007E448D" w14:paraId="126FC7CF"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CB251A2"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FF26DEB"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rPr>
              <w:t>Лабораторная работа №20 «Исследование мостового выпрямителя»</w:t>
            </w:r>
          </w:p>
        </w:tc>
      </w:tr>
      <w:tr w:rsidR="004709A6" w:rsidRPr="007E448D" w14:paraId="5E456EF9"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tcPr>
          <w:p w14:paraId="6551185A" w14:textId="77777777" w:rsidR="004709A6" w:rsidRPr="007E448D" w:rsidRDefault="004709A6" w:rsidP="003707F8">
            <w:pPr>
              <w:rPr>
                <w:rFonts w:ascii="Times New Roman" w:hAnsi="Times New Roman"/>
              </w:rPr>
            </w:pPr>
            <w:r w:rsidRPr="007E448D">
              <w:rPr>
                <w:rFonts w:ascii="Times New Roman" w:hAnsi="Times New Roman"/>
                <w:b/>
                <w:bCs/>
              </w:rPr>
              <w:t>Тема 6.2.</w:t>
            </w:r>
            <w:r w:rsidRPr="007E448D">
              <w:rPr>
                <w:rFonts w:ascii="Times New Roman" w:hAnsi="Times New Roman"/>
              </w:rPr>
              <w:t xml:space="preserve"> Стабилизаторы напряжения и тока </w:t>
            </w:r>
          </w:p>
          <w:p w14:paraId="732031D3" w14:textId="77777777" w:rsidR="004709A6" w:rsidRPr="007E448D" w:rsidRDefault="004709A6" w:rsidP="003707F8">
            <w:pPr>
              <w:rPr>
                <w:rFonts w:ascii="Times New Roman" w:hAnsi="Times New Roman"/>
                <w:bCs/>
              </w:rPr>
            </w:pPr>
          </w:p>
          <w:p w14:paraId="35245288" w14:textId="77777777" w:rsidR="004709A6" w:rsidRPr="007E448D" w:rsidRDefault="004709A6" w:rsidP="003707F8">
            <w:pPr>
              <w:rPr>
                <w:rFonts w:ascii="Times New Roman" w:hAnsi="Times New Roman"/>
                <w:bCs/>
              </w:rPr>
            </w:pPr>
          </w:p>
          <w:p w14:paraId="4D7EEE04" w14:textId="77777777" w:rsidR="004709A6" w:rsidRPr="007E448D" w:rsidRDefault="004709A6" w:rsidP="003707F8">
            <w:pPr>
              <w:rPr>
                <w:rFonts w:ascii="Times New Roman" w:hAnsi="Times New Roman"/>
                <w:bCs/>
              </w:rPr>
            </w:pPr>
          </w:p>
          <w:p w14:paraId="197DFBA7"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112BF43C"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b/>
                <w:bCs/>
              </w:rPr>
              <w:t xml:space="preserve"> </w:t>
            </w:r>
            <w:r>
              <w:rPr>
                <w:rFonts w:ascii="Times New Roman" w:hAnsi="Times New Roman"/>
                <w:b/>
                <w:bCs/>
              </w:rPr>
              <w:t xml:space="preserve">Содержание </w:t>
            </w:r>
          </w:p>
        </w:tc>
      </w:tr>
      <w:tr w:rsidR="004709A6" w:rsidRPr="007E448D" w14:paraId="397EA66A"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8BF23BF"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47CB0F5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7E448D">
              <w:rPr>
                <w:rFonts w:ascii="Times New Roman" w:hAnsi="Times New Roman"/>
              </w:rPr>
              <w:t xml:space="preserve">1.Классификация стабилизаторов. Линейные стабилизаторы. Структурные схемы. Принцип работы. Импульсные стабилизаторы напряжения. Структурные схемы. Принцип работы. </w:t>
            </w:r>
          </w:p>
          <w:p w14:paraId="54180B8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7E448D">
              <w:rPr>
                <w:rFonts w:ascii="Times New Roman" w:hAnsi="Times New Roman"/>
              </w:rPr>
              <w:t>Основные особенности импульсных стабилизаторов. Стабилизаторы напряжения и тока в интегральном исполнении.</w:t>
            </w:r>
          </w:p>
        </w:tc>
      </w:tr>
      <w:tr w:rsidR="004709A6" w:rsidRPr="007E448D" w14:paraId="65F176C5"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AC2F3B8"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340CB110"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В том числе практических и лабораторных занятий</w:t>
            </w:r>
          </w:p>
        </w:tc>
      </w:tr>
      <w:tr w:rsidR="004709A6" w:rsidRPr="007E448D" w14:paraId="0860F7BC" w14:textId="77777777" w:rsidTr="004709A6">
        <w:trPr>
          <w:trHeight w:val="209"/>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7B665A1A"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209B7EEC"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bCs/>
              </w:rPr>
              <w:t>Лабораторная работа №21 «Исследование компенсационного стабилизатора напряжения»</w:t>
            </w:r>
          </w:p>
        </w:tc>
      </w:tr>
      <w:tr w:rsidR="004709A6" w:rsidRPr="007E448D" w14:paraId="7B69E8D1" w14:textId="77777777" w:rsidTr="004709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0C8C2A" w14:textId="77777777" w:rsidR="004709A6" w:rsidRPr="007E448D" w:rsidRDefault="004709A6" w:rsidP="003707F8">
            <w:pPr>
              <w:tabs>
                <w:tab w:val="left" w:pos="916"/>
                <w:tab w:val="left" w:pos="1832"/>
                <w:tab w:val="left" w:pos="2748"/>
                <w:tab w:val="left" w:pos="3664"/>
                <w:tab w:val="left" w:pos="4580"/>
                <w:tab w:val="left" w:pos="6379"/>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Промежуточная аттестация</w:t>
            </w:r>
            <w:r>
              <w:rPr>
                <w:rFonts w:ascii="Times New Roman" w:hAnsi="Times New Roman"/>
                <w:b/>
                <w:bCs/>
              </w:rPr>
              <w:t xml:space="preserve"> 8 часов</w:t>
            </w:r>
          </w:p>
        </w:tc>
      </w:tr>
      <w:tr w:rsidR="004709A6" w:rsidRPr="007E448D" w14:paraId="3C67DA14" w14:textId="77777777" w:rsidTr="004709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1597A8" w14:textId="4478B5DC" w:rsidR="004709A6" w:rsidRPr="007E448D" w:rsidRDefault="005E5B23" w:rsidP="003707F8">
            <w:pPr>
              <w:tabs>
                <w:tab w:val="left" w:pos="916"/>
                <w:tab w:val="left" w:pos="1832"/>
                <w:tab w:val="left" w:pos="2748"/>
                <w:tab w:val="left" w:pos="3664"/>
                <w:tab w:val="left" w:pos="4580"/>
                <w:tab w:val="left" w:pos="6379"/>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Всего </w:t>
            </w:r>
            <w:r>
              <w:rPr>
                <w:rFonts w:ascii="Times New Roman" w:hAnsi="Times New Roman"/>
                <w:b/>
                <w:bCs/>
              </w:rPr>
              <w:t>80</w:t>
            </w:r>
            <w:r w:rsidR="004709A6">
              <w:rPr>
                <w:rFonts w:ascii="Times New Roman" w:hAnsi="Times New Roman"/>
                <w:b/>
                <w:bCs/>
              </w:rPr>
              <w:t xml:space="preserve"> часов</w:t>
            </w:r>
          </w:p>
        </w:tc>
      </w:tr>
    </w:tbl>
    <w:p w14:paraId="26AE8DB7" w14:textId="77777777" w:rsidR="001E7D1C" w:rsidRPr="00037760" w:rsidRDefault="001E7D1C" w:rsidP="001E7D1C">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407"/>
      <w:bookmarkEnd w:id="408"/>
      <w:bookmarkEnd w:id="409"/>
    </w:p>
    <w:p w14:paraId="117F75A8" w14:textId="77777777" w:rsidR="001E7D1C" w:rsidRPr="00037760" w:rsidRDefault="001E7D1C" w:rsidP="001E7D1C">
      <w:pPr>
        <w:pStyle w:val="114"/>
        <w:rPr>
          <w:rFonts w:ascii="Times New Roman" w:hAnsi="Times New Roman"/>
        </w:rPr>
      </w:pPr>
      <w:bookmarkStart w:id="410" w:name="_Toc158389427"/>
      <w:bookmarkStart w:id="411" w:name="_Toc158393531"/>
      <w:bookmarkStart w:id="412" w:name="_Toc158397988"/>
      <w:r w:rsidRPr="00037760">
        <w:rPr>
          <w:rFonts w:ascii="Times New Roman" w:hAnsi="Times New Roman"/>
        </w:rPr>
        <w:t>3.1. Материально-техническое обеспечение</w:t>
      </w:r>
      <w:bookmarkEnd w:id="410"/>
      <w:bookmarkEnd w:id="411"/>
      <w:bookmarkEnd w:id="412"/>
    </w:p>
    <w:p w14:paraId="589CDE02"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21954FE" w14:textId="77777777" w:rsidR="001E7D1C" w:rsidRPr="00037760" w:rsidRDefault="001E7D1C" w:rsidP="001E7D1C">
      <w:pPr>
        <w:pStyle w:val="114"/>
        <w:rPr>
          <w:rFonts w:ascii="Times New Roman" w:eastAsia="Times New Roman" w:hAnsi="Times New Roman"/>
        </w:rPr>
      </w:pPr>
      <w:bookmarkStart w:id="413" w:name="_Toc158389428"/>
      <w:bookmarkStart w:id="414" w:name="_Toc158393532"/>
      <w:bookmarkStart w:id="415" w:name="_Toc158397989"/>
      <w:r w:rsidRPr="00037760">
        <w:rPr>
          <w:rFonts w:ascii="Times New Roman" w:hAnsi="Times New Roman"/>
        </w:rPr>
        <w:t>3.2. Учебно-методическое обеспечение</w:t>
      </w:r>
      <w:bookmarkEnd w:id="413"/>
      <w:bookmarkEnd w:id="414"/>
      <w:bookmarkEnd w:id="415"/>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28FEC8E8" w14:textId="0A81C8B3" w:rsidR="00AA51BA" w:rsidRPr="00AA51BA" w:rsidRDefault="00AA51BA" w:rsidP="00031FC8">
      <w:pPr>
        <w:pStyle w:val="a4"/>
        <w:numPr>
          <w:ilvl w:val="0"/>
          <w:numId w:val="31"/>
        </w:numPr>
        <w:spacing w:line="276" w:lineRule="auto"/>
        <w:ind w:left="0" w:firstLine="851"/>
        <w:jc w:val="both"/>
        <w:rPr>
          <w:rFonts w:ascii="Times New Roman" w:hAnsi="Times New Roman" w:cs="Times New Roman"/>
          <w:sz w:val="24"/>
          <w:szCs w:val="24"/>
        </w:rPr>
      </w:pPr>
      <w:bookmarkStart w:id="416" w:name="_Toc158389429"/>
      <w:bookmarkStart w:id="417" w:name="_Toc158393533"/>
      <w:bookmarkStart w:id="418" w:name="_Toc158397990"/>
      <w:proofErr w:type="spellStart"/>
      <w:r w:rsidRPr="00AA51BA">
        <w:rPr>
          <w:rFonts w:ascii="Times New Roman" w:hAnsi="Times New Roman" w:cs="Times New Roman"/>
          <w:sz w:val="24"/>
          <w:szCs w:val="24"/>
        </w:rPr>
        <w:t>Берикашвили</w:t>
      </w:r>
      <w:proofErr w:type="spellEnd"/>
      <w:r w:rsidRPr="00AA51BA">
        <w:rPr>
          <w:rFonts w:ascii="Times New Roman" w:hAnsi="Times New Roman" w:cs="Times New Roman"/>
          <w:sz w:val="24"/>
          <w:szCs w:val="24"/>
        </w:rPr>
        <w:t xml:space="preserve"> В.Ш. Электронная техника: учебное издание / </w:t>
      </w:r>
      <w:proofErr w:type="spellStart"/>
      <w:r w:rsidRPr="00AA51BA">
        <w:rPr>
          <w:rFonts w:ascii="Times New Roman" w:hAnsi="Times New Roman" w:cs="Times New Roman"/>
          <w:sz w:val="24"/>
          <w:szCs w:val="24"/>
        </w:rPr>
        <w:t>Берикашвили</w:t>
      </w:r>
      <w:proofErr w:type="spellEnd"/>
      <w:r w:rsidRPr="00AA51BA">
        <w:rPr>
          <w:rFonts w:ascii="Times New Roman" w:hAnsi="Times New Roman" w:cs="Times New Roman"/>
          <w:sz w:val="24"/>
          <w:szCs w:val="24"/>
        </w:rPr>
        <w:t xml:space="preserve"> В.Ш. - Москва: Академия, 2024. - 336 c. (Специальности среднего профессионального образования). - URL: https://academia-moscow.ru - Текст: электронный</w:t>
      </w:r>
    </w:p>
    <w:p w14:paraId="516E2633" w14:textId="5ED1D23D" w:rsidR="00AA51BA" w:rsidRPr="00AA51BA" w:rsidRDefault="00AA51BA" w:rsidP="00031FC8">
      <w:pPr>
        <w:pStyle w:val="a4"/>
        <w:numPr>
          <w:ilvl w:val="0"/>
          <w:numId w:val="31"/>
        </w:numPr>
        <w:spacing w:line="276" w:lineRule="auto"/>
        <w:ind w:left="0" w:firstLine="851"/>
        <w:jc w:val="both"/>
        <w:rPr>
          <w:rFonts w:ascii="Times New Roman" w:hAnsi="Times New Roman" w:cs="Times New Roman"/>
          <w:sz w:val="24"/>
          <w:szCs w:val="24"/>
        </w:rPr>
      </w:pPr>
      <w:r w:rsidRPr="00AA51BA">
        <w:rPr>
          <w:rFonts w:ascii="Times New Roman" w:hAnsi="Times New Roman" w:cs="Times New Roman"/>
          <w:sz w:val="24"/>
          <w:szCs w:val="24"/>
        </w:rPr>
        <w:t xml:space="preserve">Гальперин, М. В. Электронная техника: учебник / М.В. Гальперин. — 2-е изд., </w:t>
      </w:r>
      <w:proofErr w:type="spellStart"/>
      <w:r w:rsidRPr="00AA51BA">
        <w:rPr>
          <w:rFonts w:ascii="Times New Roman" w:hAnsi="Times New Roman" w:cs="Times New Roman"/>
          <w:sz w:val="24"/>
          <w:szCs w:val="24"/>
        </w:rPr>
        <w:t>испр</w:t>
      </w:r>
      <w:proofErr w:type="spellEnd"/>
      <w:proofErr w:type="gramStart"/>
      <w:r w:rsidRPr="00AA51BA">
        <w:rPr>
          <w:rFonts w:ascii="Times New Roman" w:hAnsi="Times New Roman" w:cs="Times New Roman"/>
          <w:sz w:val="24"/>
          <w:szCs w:val="24"/>
        </w:rPr>
        <w:t>.</w:t>
      </w:r>
      <w:proofErr w:type="gramEnd"/>
      <w:r w:rsidRPr="00AA51BA">
        <w:rPr>
          <w:rFonts w:ascii="Times New Roman" w:hAnsi="Times New Roman" w:cs="Times New Roman"/>
          <w:sz w:val="24"/>
          <w:szCs w:val="24"/>
        </w:rPr>
        <w:t xml:space="preserve"> и доп. — Москва: ИНФРА-М, 2024. — 352 с. — (Среднее профессиональное образование). - ISBN 978-5-16-015415-2. - Текст: электронный. - URL: https://znanium.ru/catalog/product/2136807</w:t>
      </w:r>
    </w:p>
    <w:p w14:paraId="09BC5C08" w14:textId="5F0FCB1D" w:rsidR="00AA51BA" w:rsidRPr="00AA51BA" w:rsidRDefault="00AA51BA" w:rsidP="00031FC8">
      <w:pPr>
        <w:pStyle w:val="a4"/>
        <w:numPr>
          <w:ilvl w:val="0"/>
          <w:numId w:val="31"/>
        </w:numPr>
        <w:spacing w:line="276" w:lineRule="auto"/>
        <w:ind w:left="0" w:firstLine="851"/>
        <w:jc w:val="both"/>
        <w:rPr>
          <w:rFonts w:ascii="Times New Roman" w:hAnsi="Times New Roman" w:cs="Times New Roman"/>
          <w:sz w:val="24"/>
          <w:szCs w:val="24"/>
        </w:rPr>
      </w:pPr>
      <w:proofErr w:type="spellStart"/>
      <w:r w:rsidRPr="00AA51BA">
        <w:rPr>
          <w:rFonts w:ascii="Times New Roman" w:hAnsi="Times New Roman" w:cs="Times New Roman"/>
          <w:sz w:val="24"/>
          <w:szCs w:val="24"/>
        </w:rPr>
        <w:t>Москатов</w:t>
      </w:r>
      <w:proofErr w:type="spellEnd"/>
      <w:r w:rsidRPr="00AA51BA">
        <w:rPr>
          <w:rFonts w:ascii="Times New Roman" w:hAnsi="Times New Roman" w:cs="Times New Roman"/>
          <w:sz w:val="24"/>
          <w:szCs w:val="24"/>
        </w:rPr>
        <w:t xml:space="preserve">, Е. А., Электронная техника: учебное пособие / Е. А. </w:t>
      </w:r>
      <w:proofErr w:type="spellStart"/>
      <w:r w:rsidRPr="00AA51BA">
        <w:rPr>
          <w:rFonts w:ascii="Times New Roman" w:hAnsi="Times New Roman" w:cs="Times New Roman"/>
          <w:sz w:val="24"/>
          <w:szCs w:val="24"/>
        </w:rPr>
        <w:t>Москатов</w:t>
      </w:r>
      <w:proofErr w:type="spellEnd"/>
      <w:r w:rsidRPr="00AA51BA">
        <w:rPr>
          <w:rFonts w:ascii="Times New Roman" w:hAnsi="Times New Roman" w:cs="Times New Roman"/>
          <w:sz w:val="24"/>
          <w:szCs w:val="24"/>
        </w:rPr>
        <w:t xml:space="preserve">. — Москва: </w:t>
      </w:r>
      <w:proofErr w:type="spellStart"/>
      <w:r w:rsidRPr="00AA51BA">
        <w:rPr>
          <w:rFonts w:ascii="Times New Roman" w:hAnsi="Times New Roman" w:cs="Times New Roman"/>
          <w:sz w:val="24"/>
          <w:szCs w:val="24"/>
        </w:rPr>
        <w:t>КноРус</w:t>
      </w:r>
      <w:proofErr w:type="spellEnd"/>
      <w:r w:rsidRPr="00AA51BA">
        <w:rPr>
          <w:rFonts w:ascii="Times New Roman" w:hAnsi="Times New Roman" w:cs="Times New Roman"/>
          <w:sz w:val="24"/>
          <w:szCs w:val="24"/>
        </w:rPr>
        <w:t>, 2023. — 199 с. — ISBN 978-5-406-11357-8. — URL: https://book.ru/book/948718 — Текст: электронный.</w:t>
      </w:r>
    </w:p>
    <w:p w14:paraId="1A2348CB" w14:textId="71B25F9D" w:rsidR="00AA51BA" w:rsidRPr="00AA51BA" w:rsidRDefault="00AA51BA" w:rsidP="00031FC8">
      <w:pPr>
        <w:pStyle w:val="a4"/>
        <w:numPr>
          <w:ilvl w:val="0"/>
          <w:numId w:val="31"/>
        </w:numPr>
        <w:spacing w:line="276" w:lineRule="auto"/>
        <w:ind w:left="0" w:firstLine="851"/>
        <w:jc w:val="both"/>
        <w:rPr>
          <w:rFonts w:ascii="Times New Roman" w:hAnsi="Times New Roman" w:cs="Times New Roman"/>
          <w:sz w:val="24"/>
          <w:szCs w:val="24"/>
        </w:rPr>
      </w:pPr>
      <w:r w:rsidRPr="00AA51BA">
        <w:rPr>
          <w:rFonts w:ascii="Times New Roman" w:hAnsi="Times New Roman" w:cs="Times New Roman"/>
          <w:sz w:val="24"/>
          <w:szCs w:val="24"/>
        </w:rPr>
        <w:t>Червяков, Г. Г.  Электронная техника: учебное пособие для среднего профессионального образования / Г. Г. Червяков, С. Г. Прохоров, О. В. </w:t>
      </w:r>
      <w:proofErr w:type="spellStart"/>
      <w:r w:rsidRPr="00AA51BA">
        <w:rPr>
          <w:rFonts w:ascii="Times New Roman" w:hAnsi="Times New Roman" w:cs="Times New Roman"/>
          <w:sz w:val="24"/>
          <w:szCs w:val="24"/>
        </w:rPr>
        <w:t>Шиндор</w:t>
      </w:r>
      <w:proofErr w:type="spellEnd"/>
      <w:r w:rsidRPr="00AA51BA">
        <w:rPr>
          <w:rFonts w:ascii="Times New Roman" w:hAnsi="Times New Roman" w:cs="Times New Roman"/>
          <w:sz w:val="24"/>
          <w:szCs w:val="24"/>
        </w:rPr>
        <w:t xml:space="preserve">. — 2-е изд., </w:t>
      </w:r>
      <w:proofErr w:type="spellStart"/>
      <w:r w:rsidRPr="00AA51BA">
        <w:rPr>
          <w:rFonts w:ascii="Times New Roman" w:hAnsi="Times New Roman" w:cs="Times New Roman"/>
          <w:sz w:val="24"/>
          <w:szCs w:val="24"/>
        </w:rPr>
        <w:t>перераб</w:t>
      </w:r>
      <w:proofErr w:type="spellEnd"/>
      <w:proofErr w:type="gramStart"/>
      <w:r w:rsidRPr="00AA51BA">
        <w:rPr>
          <w:rFonts w:ascii="Times New Roman" w:hAnsi="Times New Roman" w:cs="Times New Roman"/>
          <w:sz w:val="24"/>
          <w:szCs w:val="24"/>
        </w:rPr>
        <w:t>.</w:t>
      </w:r>
      <w:proofErr w:type="gramEnd"/>
      <w:r w:rsidRPr="00AA51BA">
        <w:rPr>
          <w:rFonts w:ascii="Times New Roman" w:hAnsi="Times New Roman" w:cs="Times New Roman"/>
          <w:sz w:val="24"/>
          <w:szCs w:val="24"/>
        </w:rPr>
        <w:t xml:space="preserve"> и доп. — Москва: Издательство </w:t>
      </w:r>
      <w:proofErr w:type="spellStart"/>
      <w:r w:rsidRPr="00AA51BA">
        <w:rPr>
          <w:rFonts w:ascii="Times New Roman" w:hAnsi="Times New Roman" w:cs="Times New Roman"/>
          <w:sz w:val="24"/>
          <w:szCs w:val="24"/>
        </w:rPr>
        <w:t>Юрайт</w:t>
      </w:r>
      <w:proofErr w:type="spellEnd"/>
      <w:r w:rsidRPr="00AA51BA">
        <w:rPr>
          <w:rFonts w:ascii="Times New Roman" w:hAnsi="Times New Roman" w:cs="Times New Roman"/>
          <w:sz w:val="24"/>
          <w:szCs w:val="24"/>
        </w:rPr>
        <w:t xml:space="preserve">, 2023. — 250 с. — (Профессиональное образование). — ISBN 978-5-534-11052-4. — Текст: электронный // Образовательная платформа </w:t>
      </w:r>
      <w:proofErr w:type="spellStart"/>
      <w:r w:rsidRPr="00AA51BA">
        <w:rPr>
          <w:rFonts w:ascii="Times New Roman" w:hAnsi="Times New Roman" w:cs="Times New Roman"/>
          <w:sz w:val="24"/>
          <w:szCs w:val="24"/>
        </w:rPr>
        <w:t>Юрайт</w:t>
      </w:r>
      <w:proofErr w:type="spellEnd"/>
      <w:r w:rsidRPr="00AA51BA">
        <w:rPr>
          <w:rFonts w:ascii="Times New Roman" w:hAnsi="Times New Roman" w:cs="Times New Roman"/>
          <w:sz w:val="24"/>
          <w:szCs w:val="24"/>
        </w:rPr>
        <w:t xml:space="preserve"> [сайт]. — URL: https://urait.ru/bcode/517291</w:t>
      </w:r>
    </w:p>
    <w:p w14:paraId="1628DA59" w14:textId="34599D3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16"/>
      <w:bookmarkEnd w:id="417"/>
      <w:bookmarkEnd w:id="41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17834A7B" w14:textId="77777777" w:rsidTr="00B97C16">
        <w:trPr>
          <w:trHeight w:val="20"/>
        </w:trPr>
        <w:tc>
          <w:tcPr>
            <w:tcW w:w="1498" w:type="pct"/>
          </w:tcPr>
          <w:p w14:paraId="384D57D5"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0A2F55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54F008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AA51BA" w:rsidRPr="00037760" w14:paraId="54B41FCC" w14:textId="77777777" w:rsidTr="00B97C16">
        <w:trPr>
          <w:trHeight w:val="20"/>
        </w:trPr>
        <w:tc>
          <w:tcPr>
            <w:tcW w:w="1498" w:type="pct"/>
          </w:tcPr>
          <w:p w14:paraId="14BD6E09" w14:textId="77777777" w:rsidR="00AA51BA" w:rsidRPr="00AA51BA" w:rsidRDefault="00AA51BA" w:rsidP="00AA51BA">
            <w:pPr>
              <w:widowControl w:val="0"/>
              <w:autoSpaceDE w:val="0"/>
              <w:autoSpaceDN w:val="0"/>
              <w:adjustRightInd w:val="0"/>
              <w:rPr>
                <w:rFonts w:ascii="Times New Roman" w:hAnsi="Times New Roman"/>
                <w:bCs/>
                <w:sz w:val="24"/>
                <w:szCs w:val="24"/>
              </w:rPr>
            </w:pPr>
            <w:r w:rsidRPr="00AA51BA">
              <w:rPr>
                <w:rFonts w:ascii="Times New Roman" w:hAnsi="Times New Roman"/>
                <w:bCs/>
                <w:sz w:val="24"/>
                <w:szCs w:val="24"/>
              </w:rPr>
              <w:t>Знает:</w:t>
            </w:r>
          </w:p>
          <w:p w14:paraId="42330BA9" w14:textId="030D76EE" w:rsidR="00AA51BA" w:rsidRPr="00AA51BA" w:rsidRDefault="00AA51BA" w:rsidP="00AA51BA">
            <w:pPr>
              <w:widowControl w:val="0"/>
              <w:autoSpaceDE w:val="0"/>
              <w:autoSpaceDN w:val="0"/>
              <w:adjustRightInd w:val="0"/>
              <w:rPr>
                <w:rFonts w:ascii="Times New Roman" w:hAnsi="Times New Roman"/>
                <w:sz w:val="24"/>
                <w:szCs w:val="24"/>
              </w:rPr>
            </w:pPr>
            <w:r w:rsidRPr="00AA51BA">
              <w:rPr>
                <w:rFonts w:ascii="Times New Roman" w:hAnsi="Times New Roman"/>
                <w:sz w:val="24"/>
                <w:szCs w:val="24"/>
              </w:rPr>
              <w:t xml:space="preserve">сущность физических процессов, протекающих в электронных приборах и устройствах: электронно-дырочный (р-п) переход, контакт металл-полупроводник, переход </w:t>
            </w:r>
            <w:proofErr w:type="spellStart"/>
            <w:r w:rsidRPr="00AA51BA">
              <w:rPr>
                <w:rFonts w:ascii="Times New Roman" w:hAnsi="Times New Roman"/>
                <w:sz w:val="24"/>
                <w:szCs w:val="24"/>
              </w:rPr>
              <w:t>Шотки</w:t>
            </w:r>
            <w:proofErr w:type="spellEnd"/>
            <w:r w:rsidRPr="00AA51BA">
              <w:rPr>
                <w:rFonts w:ascii="Times New Roman" w:hAnsi="Times New Roman"/>
                <w:sz w:val="24"/>
                <w:szCs w:val="24"/>
              </w:rPr>
              <w:t>, эффект Гана, динатронный эффект и др.;</w:t>
            </w:r>
          </w:p>
          <w:p w14:paraId="3B533BAB" w14:textId="77777777" w:rsidR="00AA51BA" w:rsidRPr="00AA51BA" w:rsidRDefault="00AA51BA" w:rsidP="00AA51BA">
            <w:pPr>
              <w:widowControl w:val="0"/>
              <w:autoSpaceDE w:val="0"/>
              <w:autoSpaceDN w:val="0"/>
              <w:adjustRightInd w:val="0"/>
              <w:rPr>
                <w:rFonts w:ascii="Times New Roman" w:hAnsi="Times New Roman"/>
                <w:sz w:val="24"/>
                <w:szCs w:val="24"/>
              </w:rPr>
            </w:pPr>
            <w:r w:rsidRPr="00AA51BA">
              <w:rPr>
                <w:rFonts w:ascii="Times New Roman" w:hAnsi="Times New Roman"/>
                <w:sz w:val="24"/>
                <w:szCs w:val="24"/>
              </w:rPr>
              <w:t xml:space="preserve">устройство, основные параметры, схемы </w:t>
            </w:r>
            <w:r w:rsidRPr="00AA51BA">
              <w:rPr>
                <w:rFonts w:ascii="Times New Roman" w:hAnsi="Times New Roman"/>
                <w:sz w:val="24"/>
                <w:szCs w:val="24"/>
              </w:rPr>
              <w:lastRenderedPageBreak/>
              <w:t>включения электронных приборов   и принципы построения электронных схем;</w:t>
            </w:r>
          </w:p>
          <w:p w14:paraId="6E992A8D" w14:textId="0324F0D5" w:rsidR="00AA51BA" w:rsidRPr="00AA51BA" w:rsidRDefault="00AA51BA" w:rsidP="00AA51BA">
            <w:pPr>
              <w:suppressAutoHyphens/>
              <w:spacing w:line="276" w:lineRule="auto"/>
              <w:contextualSpacing/>
              <w:rPr>
                <w:rFonts w:ascii="Times New Roman" w:hAnsi="Times New Roman" w:cs="Times New Roman"/>
                <w:sz w:val="24"/>
                <w:szCs w:val="24"/>
              </w:rPr>
            </w:pPr>
            <w:r w:rsidRPr="00AA51BA">
              <w:rPr>
                <w:rFonts w:ascii="Times New Roman" w:hAnsi="Times New Roman"/>
                <w:sz w:val="24"/>
                <w:szCs w:val="24"/>
              </w:rPr>
              <w:t>типовые узлы и устройства электронной техники.</w:t>
            </w:r>
          </w:p>
        </w:tc>
        <w:tc>
          <w:tcPr>
            <w:tcW w:w="1787" w:type="pct"/>
          </w:tcPr>
          <w:p w14:paraId="20F4F4B3" w14:textId="4B950EA5" w:rsidR="00AA51BA" w:rsidRPr="00AA51BA" w:rsidRDefault="00AA51BA" w:rsidP="00AA51BA">
            <w:pPr>
              <w:widowControl w:val="0"/>
              <w:autoSpaceDE w:val="0"/>
              <w:autoSpaceDN w:val="0"/>
              <w:adjustRightInd w:val="0"/>
              <w:rPr>
                <w:rFonts w:ascii="Times New Roman" w:hAnsi="Times New Roman"/>
                <w:sz w:val="24"/>
                <w:szCs w:val="24"/>
              </w:rPr>
            </w:pPr>
            <w:r w:rsidRPr="00AA51BA">
              <w:rPr>
                <w:rFonts w:ascii="Times New Roman" w:hAnsi="Times New Roman"/>
                <w:sz w:val="24"/>
                <w:szCs w:val="24"/>
              </w:rPr>
              <w:lastRenderedPageBreak/>
              <w:t>глубина понимания особенностей физических процессов, принципов построения и работы, применения электронных приборов и устройств;</w:t>
            </w:r>
          </w:p>
          <w:p w14:paraId="705C4793" w14:textId="77777777" w:rsidR="00AA51BA" w:rsidRPr="00AA51BA" w:rsidRDefault="00AA51BA" w:rsidP="00AA51BA">
            <w:pPr>
              <w:widowControl w:val="0"/>
              <w:autoSpaceDE w:val="0"/>
              <w:autoSpaceDN w:val="0"/>
              <w:adjustRightInd w:val="0"/>
              <w:rPr>
                <w:rFonts w:ascii="Times New Roman" w:hAnsi="Times New Roman"/>
                <w:sz w:val="24"/>
                <w:szCs w:val="24"/>
              </w:rPr>
            </w:pPr>
            <w:r w:rsidRPr="00AA51BA">
              <w:rPr>
                <w:rFonts w:ascii="Times New Roman" w:hAnsi="Times New Roman"/>
                <w:sz w:val="24"/>
                <w:szCs w:val="24"/>
              </w:rPr>
              <w:t>глубина понимания устройства, основных параметров, схем включения электронных приборов   и принципов построения электронных схем;</w:t>
            </w:r>
          </w:p>
          <w:p w14:paraId="0502580A" w14:textId="1F32B65C" w:rsidR="00AA51BA" w:rsidRPr="00AA51BA" w:rsidRDefault="00AA51BA" w:rsidP="00AA51BA">
            <w:pPr>
              <w:spacing w:line="276" w:lineRule="auto"/>
              <w:contextualSpacing/>
              <w:rPr>
                <w:rFonts w:ascii="Times New Roman" w:hAnsi="Times New Roman" w:cs="Times New Roman"/>
                <w:sz w:val="24"/>
                <w:szCs w:val="24"/>
              </w:rPr>
            </w:pPr>
            <w:r w:rsidRPr="00AA51BA">
              <w:rPr>
                <w:rFonts w:ascii="Times New Roman" w:hAnsi="Times New Roman"/>
                <w:sz w:val="24"/>
                <w:szCs w:val="24"/>
              </w:rPr>
              <w:lastRenderedPageBreak/>
              <w:t>оптимальность применения типовых узлов и устройств электронной техники</w:t>
            </w:r>
          </w:p>
        </w:tc>
        <w:tc>
          <w:tcPr>
            <w:tcW w:w="1715" w:type="pct"/>
          </w:tcPr>
          <w:p w14:paraId="45F83200" w14:textId="0466BD17" w:rsidR="00AA51BA" w:rsidRPr="00037760" w:rsidRDefault="00AA51BA" w:rsidP="00AA51B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5DA316F2" w14:textId="72B04A64" w:rsidR="00AA51BA" w:rsidRPr="00037760" w:rsidRDefault="00AA51BA" w:rsidP="00AA51BA">
            <w:pPr>
              <w:suppressAutoHyphens/>
              <w:spacing w:line="276" w:lineRule="auto"/>
              <w:contextualSpacing/>
              <w:rPr>
                <w:rFonts w:ascii="Times New Roman" w:hAnsi="Times New Roman" w:cs="Times New Roman"/>
                <w:sz w:val="24"/>
                <w:szCs w:val="24"/>
              </w:rPr>
            </w:pPr>
          </w:p>
        </w:tc>
      </w:tr>
      <w:tr w:rsidR="00AA51BA" w:rsidRPr="00037760" w14:paraId="069F79B8" w14:textId="77777777" w:rsidTr="00B97C16">
        <w:trPr>
          <w:trHeight w:val="20"/>
        </w:trPr>
        <w:tc>
          <w:tcPr>
            <w:tcW w:w="1498" w:type="pct"/>
          </w:tcPr>
          <w:p w14:paraId="1D312689" w14:textId="77777777" w:rsidR="00AA51BA" w:rsidRPr="00AA51BA" w:rsidRDefault="00AA51BA" w:rsidP="00AA51BA">
            <w:pPr>
              <w:pStyle w:val="ConsPlusNormal"/>
              <w:ind w:firstLine="142"/>
              <w:rPr>
                <w:rFonts w:ascii="Times New Roman" w:hAnsi="Times New Roman" w:cs="Times New Roman"/>
                <w:bCs/>
                <w:sz w:val="24"/>
                <w:szCs w:val="24"/>
              </w:rPr>
            </w:pPr>
            <w:r w:rsidRPr="00AA51BA">
              <w:rPr>
                <w:rFonts w:ascii="Times New Roman" w:hAnsi="Times New Roman" w:cs="Times New Roman"/>
                <w:bCs/>
                <w:sz w:val="24"/>
                <w:szCs w:val="24"/>
              </w:rPr>
              <w:t>Умеет:</w:t>
            </w:r>
          </w:p>
          <w:p w14:paraId="01A0281F" w14:textId="77777777" w:rsidR="00AA51BA" w:rsidRPr="00AA51BA" w:rsidRDefault="00AA51BA" w:rsidP="00AA51BA">
            <w:pPr>
              <w:widowControl w:val="0"/>
              <w:autoSpaceDE w:val="0"/>
              <w:autoSpaceDN w:val="0"/>
              <w:adjustRightInd w:val="0"/>
              <w:rPr>
                <w:rFonts w:ascii="Times New Roman" w:hAnsi="Times New Roman"/>
                <w:sz w:val="24"/>
                <w:szCs w:val="24"/>
              </w:rPr>
            </w:pPr>
            <w:r w:rsidRPr="00AA51BA">
              <w:rPr>
                <w:rFonts w:ascii="Times New Roman" w:hAnsi="Times New Roman"/>
                <w:sz w:val="24"/>
                <w:szCs w:val="24"/>
              </w:rPr>
              <w:t xml:space="preserve">определять и анализировать основные параметры электронных схем; </w:t>
            </w:r>
          </w:p>
          <w:p w14:paraId="782FD246" w14:textId="77777777" w:rsidR="00AA51BA" w:rsidRPr="00AA51BA" w:rsidRDefault="00AA51BA" w:rsidP="00AA51BA">
            <w:pPr>
              <w:widowControl w:val="0"/>
              <w:autoSpaceDE w:val="0"/>
              <w:autoSpaceDN w:val="0"/>
              <w:adjustRightInd w:val="0"/>
              <w:rPr>
                <w:rFonts w:ascii="Times New Roman" w:hAnsi="Times New Roman"/>
                <w:sz w:val="24"/>
                <w:szCs w:val="24"/>
              </w:rPr>
            </w:pPr>
            <w:r w:rsidRPr="00AA51BA">
              <w:rPr>
                <w:rFonts w:ascii="Times New Roman" w:hAnsi="Times New Roman"/>
                <w:sz w:val="24"/>
                <w:szCs w:val="24"/>
              </w:rPr>
              <w:t>определять работоспособность устройств электронной техники;</w:t>
            </w:r>
          </w:p>
          <w:p w14:paraId="399A83E4" w14:textId="5DA2BD4B" w:rsidR="00AA51BA" w:rsidRPr="00AA51BA" w:rsidRDefault="00AA51BA" w:rsidP="00AA51BA">
            <w:pPr>
              <w:spacing w:line="276" w:lineRule="auto"/>
              <w:contextualSpacing/>
              <w:rPr>
                <w:rFonts w:ascii="Times New Roman" w:hAnsi="Times New Roman"/>
                <w:bCs/>
                <w:noProof/>
                <w:sz w:val="24"/>
                <w:szCs w:val="24"/>
              </w:rPr>
            </w:pPr>
            <w:r w:rsidRPr="00AA51BA">
              <w:rPr>
                <w:rFonts w:ascii="Times New Roman" w:hAnsi="Times New Roman"/>
                <w:sz w:val="24"/>
                <w:szCs w:val="24"/>
              </w:rPr>
              <w:t>производить подбор элементов электронной аппаратуры по заданным параметрам.</w:t>
            </w:r>
          </w:p>
        </w:tc>
        <w:tc>
          <w:tcPr>
            <w:tcW w:w="1787" w:type="pct"/>
          </w:tcPr>
          <w:p w14:paraId="33AC5C1D" w14:textId="77777777" w:rsidR="00AA51BA" w:rsidRPr="00AA51BA" w:rsidRDefault="00AA51BA" w:rsidP="00AA51BA">
            <w:pPr>
              <w:jc w:val="both"/>
              <w:rPr>
                <w:rFonts w:ascii="Times New Roman" w:hAnsi="Times New Roman"/>
                <w:bCs/>
                <w:sz w:val="24"/>
                <w:szCs w:val="24"/>
              </w:rPr>
            </w:pPr>
            <w:r w:rsidRPr="00AA51BA">
              <w:rPr>
                <w:rFonts w:ascii="Times New Roman" w:hAnsi="Times New Roman"/>
                <w:bCs/>
                <w:sz w:val="24"/>
                <w:szCs w:val="24"/>
              </w:rPr>
              <w:t>Точность и грамотность определения и анализа основных параметры электронных схем и оценки работоспособности устройств электронной техники;</w:t>
            </w:r>
          </w:p>
          <w:p w14:paraId="765692D5" w14:textId="77777777" w:rsidR="00AA51BA" w:rsidRPr="00AA51BA" w:rsidRDefault="00AA51BA" w:rsidP="00AA51BA">
            <w:pPr>
              <w:jc w:val="both"/>
              <w:rPr>
                <w:rFonts w:ascii="Times New Roman" w:hAnsi="Times New Roman"/>
                <w:bCs/>
                <w:sz w:val="24"/>
                <w:szCs w:val="24"/>
              </w:rPr>
            </w:pPr>
            <w:r w:rsidRPr="00AA51BA">
              <w:rPr>
                <w:rFonts w:ascii="Times New Roman" w:hAnsi="Times New Roman"/>
                <w:bCs/>
                <w:sz w:val="24"/>
                <w:szCs w:val="24"/>
              </w:rPr>
              <w:t>Быстрота и техническая грамотность подбора элементов электронной аппаратуры по заданным параметрам</w:t>
            </w:r>
          </w:p>
          <w:p w14:paraId="77C2882F" w14:textId="724BEE76" w:rsidR="00AA51BA" w:rsidRPr="00AA51BA" w:rsidRDefault="00AA51BA" w:rsidP="00AA51BA">
            <w:pPr>
              <w:suppressAutoHyphens/>
              <w:spacing w:line="276" w:lineRule="auto"/>
              <w:contextualSpacing/>
              <w:rPr>
                <w:rFonts w:ascii="Times New Roman" w:hAnsi="Times New Roman" w:cs="Times New Roman"/>
                <w:bCs/>
                <w:sz w:val="24"/>
                <w:szCs w:val="24"/>
              </w:rPr>
            </w:pPr>
            <w:r w:rsidRPr="00AA51BA">
              <w:rPr>
                <w:rFonts w:ascii="Times New Roman" w:hAnsi="Times New Roman"/>
                <w:bCs/>
                <w:sz w:val="24"/>
                <w:szCs w:val="24"/>
              </w:rPr>
              <w:t>Скорость ориентации в разделах справочной литературе</w:t>
            </w:r>
          </w:p>
        </w:tc>
        <w:tc>
          <w:tcPr>
            <w:tcW w:w="1715" w:type="pct"/>
          </w:tcPr>
          <w:p w14:paraId="7CEF626A" w14:textId="77777777" w:rsidR="00AA51BA" w:rsidRPr="00037760" w:rsidRDefault="00AA51BA" w:rsidP="00AA51BA">
            <w:pPr>
              <w:suppressAutoHyphens/>
              <w:spacing w:line="276" w:lineRule="auto"/>
              <w:contextualSpacing/>
              <w:rPr>
                <w:rFonts w:ascii="Times New Roman" w:hAnsi="Times New Roman" w:cs="Times New Roman"/>
                <w:sz w:val="24"/>
                <w:szCs w:val="24"/>
              </w:rPr>
            </w:pPr>
          </w:p>
        </w:tc>
      </w:tr>
      <w:bookmarkEnd w:id="384"/>
    </w:tbl>
    <w:p w14:paraId="32519BE3" w14:textId="23D3F944" w:rsidR="00464705" w:rsidRPr="00037760"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2A9466E9"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1C72E5">
        <w:rPr>
          <w:rFonts w:ascii="Times New Roman" w:hAnsi="Times New Roman" w:cs="Times New Roman"/>
          <w:b/>
          <w:bCs/>
          <w:sz w:val="24"/>
          <w:szCs w:val="24"/>
        </w:rPr>
        <w:t>3</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624FCC5A"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5F971EEA" w:rsidR="001E7D1C" w:rsidRPr="00037760" w:rsidRDefault="001E7D1C" w:rsidP="001E7D1C">
      <w:pPr>
        <w:pStyle w:val="1"/>
      </w:pPr>
      <w:bookmarkStart w:id="419" w:name="_Toc163642819"/>
      <w:r w:rsidRPr="00037760">
        <w:t>«</w:t>
      </w:r>
      <w:r w:rsidR="004003D8" w:rsidRPr="00037760">
        <w:t xml:space="preserve">ОП.06 </w:t>
      </w:r>
      <w:r w:rsidR="005E5B23" w:rsidRPr="005E5B23">
        <w:rPr>
          <w:rFonts w:ascii="Times New Roman Полужирный" w:hAnsi="Times New Roman Полужирный"/>
          <w:iCs/>
          <w:caps/>
        </w:rPr>
        <w:t>Материаловедение, электрорадиоматериалы и радиокомпоненты</w:t>
      </w:r>
      <w:r w:rsidRPr="00037760">
        <w:t>»</w:t>
      </w:r>
      <w:bookmarkEnd w:id="419"/>
    </w:p>
    <w:p w14:paraId="684EF437" w14:textId="77777777" w:rsidR="001E7D1C" w:rsidRPr="00037760" w:rsidRDefault="001E7D1C" w:rsidP="001E7D1C">
      <w:pPr>
        <w:pStyle w:val="1"/>
      </w:pPr>
    </w:p>
    <w:p w14:paraId="37FBD512" w14:textId="77777777" w:rsidR="001E7D1C" w:rsidRPr="00037760" w:rsidRDefault="001E7D1C" w:rsidP="001E7D1C">
      <w:pPr>
        <w:pStyle w:val="1"/>
      </w:pPr>
    </w:p>
    <w:p w14:paraId="5329ED61" w14:textId="77777777" w:rsidR="001E7D1C" w:rsidRPr="00037760" w:rsidRDefault="001E7D1C" w:rsidP="001E7D1C">
      <w:pPr>
        <w:pStyle w:val="1"/>
      </w:pPr>
    </w:p>
    <w:p w14:paraId="0A8473EA" w14:textId="77777777" w:rsidR="001E7D1C" w:rsidRPr="00037760" w:rsidRDefault="001E7D1C" w:rsidP="001E7D1C">
      <w:pPr>
        <w:pStyle w:val="1"/>
      </w:pPr>
    </w:p>
    <w:p w14:paraId="165F8B09" w14:textId="77777777" w:rsidR="001E7D1C" w:rsidRPr="00037760" w:rsidRDefault="001E7D1C" w:rsidP="001E7D1C">
      <w:pPr>
        <w:pStyle w:val="1"/>
      </w:pPr>
    </w:p>
    <w:p w14:paraId="6A65A67E" w14:textId="77777777" w:rsidR="001E7D1C" w:rsidRPr="00037760" w:rsidRDefault="001E7D1C" w:rsidP="001E7D1C">
      <w:pPr>
        <w:pStyle w:val="1"/>
      </w:pPr>
    </w:p>
    <w:p w14:paraId="58B121E3" w14:textId="77777777" w:rsidR="001E7D1C" w:rsidRPr="00037760" w:rsidRDefault="001E7D1C" w:rsidP="001E7D1C">
      <w:pPr>
        <w:pStyle w:val="1"/>
      </w:pPr>
    </w:p>
    <w:p w14:paraId="1E6DF3CF" w14:textId="77777777" w:rsidR="001E7D1C" w:rsidRPr="00037760" w:rsidRDefault="001E7D1C" w:rsidP="001E7D1C">
      <w:pPr>
        <w:pStyle w:val="1"/>
      </w:pPr>
    </w:p>
    <w:p w14:paraId="7B2F06B7" w14:textId="77777777" w:rsidR="001E7D1C" w:rsidRPr="00037760" w:rsidRDefault="001E7D1C" w:rsidP="001E7D1C">
      <w:pPr>
        <w:pStyle w:val="1"/>
      </w:pPr>
    </w:p>
    <w:p w14:paraId="5621955D" w14:textId="77777777" w:rsidR="001E7D1C" w:rsidRPr="00037760" w:rsidRDefault="001E7D1C" w:rsidP="001E7D1C">
      <w:pPr>
        <w:pStyle w:val="1"/>
      </w:pPr>
    </w:p>
    <w:p w14:paraId="616BE66D" w14:textId="77777777" w:rsidR="001E7D1C" w:rsidRPr="00037760" w:rsidRDefault="001E7D1C" w:rsidP="001E7D1C">
      <w:pPr>
        <w:pStyle w:val="1"/>
      </w:pPr>
    </w:p>
    <w:p w14:paraId="0373D50B" w14:textId="77777777" w:rsidR="001E7D1C" w:rsidRPr="00037760" w:rsidRDefault="001E7D1C" w:rsidP="001E7D1C">
      <w:pPr>
        <w:pStyle w:val="1"/>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420" w:name="_Toc158389430"/>
      <w:bookmarkStart w:id="421" w:name="_Toc158393534"/>
      <w:bookmarkStart w:id="422" w:name="_Toc158397991"/>
      <w:r w:rsidRPr="00037760">
        <w:rPr>
          <w:rFonts w:ascii="Times New Roman" w:hAnsi="Times New Roman"/>
          <w:lang w:val="ru-RU"/>
        </w:rPr>
        <w:lastRenderedPageBreak/>
        <w:t>СОДЕРЖАНИЕ ПРОГРАММЫ</w:t>
      </w:r>
      <w:bookmarkEnd w:id="420"/>
      <w:bookmarkEnd w:id="421"/>
      <w:bookmarkEnd w:id="422"/>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4B1908"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7EA2A2E"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D60EE1E"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9BD2B5" w14:textId="77777777" w:rsidR="001E7D1C" w:rsidRPr="00037760" w:rsidRDefault="004B1908"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6EF537A"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6625479"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54F8831"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2728784C" w14:textId="77777777" w:rsidR="001E7D1C" w:rsidRPr="00037760" w:rsidRDefault="004B1908"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69BD3CD"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319314C"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884F192" w14:textId="77777777" w:rsidR="001E7D1C" w:rsidRPr="00037760" w:rsidRDefault="004B1908"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6"/>
          <w:headerReference w:type="default" r:id="rId37"/>
          <w:pgSz w:w="11906" w:h="16838"/>
          <w:pgMar w:top="1134" w:right="567" w:bottom="1134" w:left="1701" w:header="709" w:footer="709" w:gutter="0"/>
          <w:cols w:space="708"/>
          <w:docGrid w:linePitch="360"/>
        </w:sectPr>
      </w:pPr>
    </w:p>
    <w:p w14:paraId="0AC14488" w14:textId="77777777" w:rsidR="001E7D1C" w:rsidRPr="00037760" w:rsidRDefault="001E7D1C" w:rsidP="00031FC8">
      <w:pPr>
        <w:pStyle w:val="1f"/>
        <w:numPr>
          <w:ilvl w:val="0"/>
          <w:numId w:val="14"/>
        </w:numPr>
      </w:pPr>
      <w:bookmarkStart w:id="423" w:name="_Toc158389431"/>
      <w:bookmarkStart w:id="424" w:name="_Toc158393535"/>
      <w:bookmarkStart w:id="425"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23"/>
      <w:bookmarkEnd w:id="424"/>
      <w:bookmarkEnd w:id="425"/>
    </w:p>
    <w:p w14:paraId="336ECD14" w14:textId="485FCCD1"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 xml:space="preserve">ОП.06 </w:t>
      </w:r>
      <w:r w:rsidR="005E5B23" w:rsidRPr="005E5B23">
        <w:rPr>
          <w:rFonts w:ascii="Times New Roman Полужирный" w:eastAsia="Segoe UI" w:hAnsi="Times New Roman Полужирный"/>
          <w:b/>
          <w:bCs/>
          <w:caps/>
          <w:u w:val="single"/>
          <w:lang w:val="ru-RU"/>
        </w:rPr>
        <w:t>Материаловедение, электрорадиоматериалы и радиокомпоненты</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426" w:name="_Toc158389432"/>
      <w:bookmarkStart w:id="427" w:name="_Toc158393536"/>
      <w:bookmarkStart w:id="428" w:name="_Toc158397993"/>
      <w:r w:rsidRPr="00037760">
        <w:rPr>
          <w:rFonts w:ascii="Times New Roman" w:hAnsi="Times New Roman"/>
        </w:rPr>
        <w:t>1.1. Цель и место дисциплины в структуре образовательной программы</w:t>
      </w:r>
      <w:bookmarkEnd w:id="426"/>
      <w:bookmarkEnd w:id="427"/>
      <w:bookmarkEnd w:id="428"/>
    </w:p>
    <w:p w14:paraId="48D3C90C" w14:textId="77777777" w:rsidR="00D110FB" w:rsidRPr="00101ECC" w:rsidRDefault="001E7D1C" w:rsidP="00D110FB">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 xml:space="preserve">ОП.06 </w:t>
      </w:r>
      <w:r w:rsidR="005E5B23" w:rsidRPr="005E5B23">
        <w:rPr>
          <w:rFonts w:ascii="Times New Roman" w:hAnsi="Times New Roman"/>
          <w:sz w:val="24"/>
          <w:szCs w:val="24"/>
        </w:rPr>
        <w:t xml:space="preserve">Материаловедение, </w:t>
      </w:r>
      <w:proofErr w:type="spellStart"/>
      <w:r w:rsidR="005E5B23" w:rsidRPr="005E5B23">
        <w:rPr>
          <w:rFonts w:ascii="Times New Roman" w:hAnsi="Times New Roman"/>
          <w:sz w:val="24"/>
          <w:szCs w:val="24"/>
        </w:rPr>
        <w:t>электрорадиоматериалы</w:t>
      </w:r>
      <w:proofErr w:type="spellEnd"/>
      <w:r w:rsidR="005E5B23" w:rsidRPr="005E5B23">
        <w:rPr>
          <w:rFonts w:ascii="Times New Roman" w:hAnsi="Times New Roman"/>
          <w:sz w:val="24"/>
          <w:szCs w:val="24"/>
        </w:rPr>
        <w:t xml:space="preserve"> и радиокомпоненты</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D110FB" w:rsidRPr="00101ECC">
        <w:rPr>
          <w:rFonts w:ascii="Times New Roman" w:eastAsia="Times New Roman" w:hAnsi="Times New Roman"/>
          <w:bCs/>
          <w:sz w:val="24"/>
          <w:szCs w:val="24"/>
          <w:lang w:val="x-none" w:eastAsia="ru-RU"/>
        </w:rPr>
        <w:t>формирование</w:t>
      </w:r>
      <w:r w:rsidR="00D110FB" w:rsidRPr="00101ECC">
        <w:rPr>
          <w:rFonts w:ascii="Times New Roman" w:eastAsia="Times New Roman" w:hAnsi="Times New Roman"/>
          <w:bCs/>
          <w:sz w:val="24"/>
          <w:szCs w:val="24"/>
          <w:lang w:eastAsia="ru-RU"/>
        </w:rPr>
        <w:t xml:space="preserve"> представлений о </w:t>
      </w:r>
      <w:r w:rsidR="00D110FB" w:rsidRPr="004C42E4">
        <w:rPr>
          <w:rFonts w:ascii="Times New Roman" w:eastAsia="Times New Roman" w:hAnsi="Times New Roman"/>
          <w:bCs/>
          <w:sz w:val="24"/>
          <w:szCs w:val="24"/>
          <w:lang w:eastAsia="ru-RU"/>
        </w:rPr>
        <w:t>свойств</w:t>
      </w:r>
      <w:r w:rsidR="00D110FB">
        <w:rPr>
          <w:rFonts w:ascii="Times New Roman" w:eastAsia="Times New Roman" w:hAnsi="Times New Roman"/>
          <w:bCs/>
          <w:sz w:val="24"/>
          <w:szCs w:val="24"/>
          <w:lang w:eastAsia="ru-RU"/>
        </w:rPr>
        <w:t xml:space="preserve">ах </w:t>
      </w:r>
      <w:r w:rsidR="00D110FB" w:rsidRPr="004C42E4">
        <w:rPr>
          <w:rFonts w:ascii="Times New Roman" w:eastAsia="Times New Roman" w:hAnsi="Times New Roman"/>
          <w:bCs/>
          <w:sz w:val="24"/>
          <w:szCs w:val="24"/>
          <w:lang w:eastAsia="ru-RU"/>
        </w:rPr>
        <w:t>материалов, связь между их составом, структурой и свойствами,</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закономерност</w:t>
      </w:r>
      <w:r w:rsidR="00D110FB">
        <w:rPr>
          <w:rFonts w:ascii="Times New Roman" w:eastAsia="Times New Roman" w:hAnsi="Times New Roman"/>
          <w:bCs/>
          <w:sz w:val="24"/>
          <w:szCs w:val="24"/>
          <w:lang w:eastAsia="ru-RU"/>
        </w:rPr>
        <w:t>ях</w:t>
      </w:r>
      <w:r w:rsidR="00D110FB" w:rsidRPr="004C42E4">
        <w:rPr>
          <w:rFonts w:ascii="Times New Roman" w:eastAsia="Times New Roman" w:hAnsi="Times New Roman"/>
          <w:bCs/>
          <w:sz w:val="24"/>
          <w:szCs w:val="24"/>
          <w:lang w:eastAsia="ru-RU"/>
        </w:rPr>
        <w:t xml:space="preserve"> их изменения при тепловых, химических, механических,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электромагнитных, радиационных и других воздействиях, а также методов 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упрочнения для наиболее эффективного использования в технике</w:t>
      </w:r>
      <w:r w:rsidR="00D110FB" w:rsidRPr="00101ECC">
        <w:rPr>
          <w:rFonts w:ascii="Times New Roman" w:eastAsia="Times New Roman" w:hAnsi="Times New Roman"/>
          <w:bCs/>
          <w:sz w:val="24"/>
          <w:szCs w:val="24"/>
          <w:lang w:eastAsia="ru-RU"/>
        </w:rPr>
        <w:t>.</w:t>
      </w:r>
    </w:p>
    <w:p w14:paraId="186C88FF" w14:textId="4BC34E6F"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 xml:space="preserve">ОП.06 </w:t>
      </w:r>
      <w:r w:rsidR="005E5B23" w:rsidRPr="005E5B23">
        <w:rPr>
          <w:rFonts w:ascii="Times New Roman" w:hAnsi="Times New Roman" w:cs="Times New Roman"/>
          <w:sz w:val="24"/>
          <w:szCs w:val="24"/>
        </w:rPr>
        <w:t xml:space="preserve">Материаловедение, </w:t>
      </w:r>
      <w:proofErr w:type="spellStart"/>
      <w:r w:rsidR="005E5B23" w:rsidRPr="005E5B23">
        <w:rPr>
          <w:rFonts w:ascii="Times New Roman" w:hAnsi="Times New Roman" w:cs="Times New Roman"/>
          <w:sz w:val="24"/>
          <w:szCs w:val="24"/>
        </w:rPr>
        <w:t>электрорадиоматериалы</w:t>
      </w:r>
      <w:proofErr w:type="spellEnd"/>
      <w:r w:rsidR="005E5B23" w:rsidRPr="005E5B23">
        <w:rPr>
          <w:rFonts w:ascii="Times New Roman" w:hAnsi="Times New Roman" w:cs="Times New Roman"/>
          <w:sz w:val="24"/>
          <w:szCs w:val="24"/>
        </w:rPr>
        <w:t xml:space="preserve"> и радиокомпоненты</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429" w:name="_Toc158389433"/>
      <w:bookmarkStart w:id="430" w:name="_Toc158393537"/>
      <w:bookmarkStart w:id="431" w:name="_Toc158397994"/>
      <w:r w:rsidRPr="00037760">
        <w:rPr>
          <w:rFonts w:ascii="Times New Roman" w:hAnsi="Times New Roman"/>
        </w:rPr>
        <w:t>1.2. Планируемые результаты освоения дисциплины</w:t>
      </w:r>
      <w:bookmarkEnd w:id="429"/>
      <w:bookmarkEnd w:id="430"/>
      <w:bookmarkEnd w:id="431"/>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AB5584" w:rsidRPr="00037760" w14:paraId="1FB8F78D" w14:textId="77777777" w:rsidTr="00752235">
        <w:trPr>
          <w:trHeight w:val="20"/>
        </w:trPr>
        <w:tc>
          <w:tcPr>
            <w:tcW w:w="1129" w:type="dxa"/>
            <w:tcBorders>
              <w:top w:val="single" w:sz="4" w:space="0" w:color="auto"/>
              <w:left w:val="single" w:sz="4" w:space="0" w:color="auto"/>
              <w:right w:val="single" w:sz="4" w:space="0" w:color="auto"/>
            </w:tcBorders>
          </w:tcPr>
          <w:p w14:paraId="5F453DD6" w14:textId="77777777" w:rsidR="00752235" w:rsidRDefault="005E5B23" w:rsidP="00752235">
            <w:pPr>
              <w:rPr>
                <w:rFonts w:ascii="Times New Roman" w:hAnsi="Times New Roman"/>
                <w:color w:val="000000"/>
              </w:rPr>
            </w:pPr>
            <w:r>
              <w:rPr>
                <w:rFonts w:ascii="Times New Roman" w:hAnsi="Times New Roman"/>
                <w:color w:val="000000"/>
              </w:rPr>
              <w:t xml:space="preserve">ПК </w:t>
            </w:r>
            <w:r w:rsidRPr="00B26A58">
              <w:rPr>
                <w:rFonts w:ascii="Times New Roman" w:hAnsi="Times New Roman"/>
                <w:color w:val="000000"/>
              </w:rPr>
              <w:t>3.1</w:t>
            </w:r>
          </w:p>
          <w:p w14:paraId="7E623266" w14:textId="77777777" w:rsidR="00D110FB" w:rsidRDefault="00D110FB" w:rsidP="00D110FB">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01, </w:t>
            </w:r>
          </w:p>
          <w:p w14:paraId="18347655" w14:textId="77777777" w:rsidR="00D110FB" w:rsidRDefault="00D110FB" w:rsidP="00D110FB">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02,</w:t>
            </w:r>
          </w:p>
          <w:p w14:paraId="2FAC5759" w14:textId="77777777" w:rsidR="00D110FB" w:rsidRDefault="00D110FB" w:rsidP="00D110FB">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03D1E57A" w14:textId="019FBB37" w:rsidR="00D110FB" w:rsidRPr="00037760" w:rsidRDefault="00D110FB" w:rsidP="00D110FB">
            <w:pPr>
              <w:rPr>
                <w:rFonts w:ascii="Times New Roman" w:hAnsi="Times New Roman" w:cs="Times New Roman"/>
                <w:bCs/>
                <w:sz w:val="24"/>
                <w:szCs w:val="24"/>
              </w:rPr>
            </w:pPr>
            <w:r w:rsidRPr="00232994">
              <w:rPr>
                <w:rFonts w:ascii="Times New Roman" w:eastAsia="Times New Roman" w:hAnsi="Times New Roman" w:cs="Times New Roman"/>
                <w:color w:val="000000"/>
                <w:lang w:eastAsia="ru-RU"/>
              </w:rPr>
              <w:t>ОК 09</w:t>
            </w:r>
          </w:p>
        </w:tc>
        <w:tc>
          <w:tcPr>
            <w:tcW w:w="2833" w:type="dxa"/>
            <w:tcBorders>
              <w:top w:val="single" w:sz="4" w:space="0" w:color="auto"/>
              <w:left w:val="single" w:sz="4" w:space="0" w:color="auto"/>
              <w:right w:val="single" w:sz="4" w:space="0" w:color="auto"/>
            </w:tcBorders>
          </w:tcPr>
          <w:p w14:paraId="4CD36EB3"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выбирать материалы на основе анализа их свойств для конкретного применения в радиоэлектронных устройствах</w:t>
            </w:r>
          </w:p>
          <w:p w14:paraId="265D3138" w14:textId="664A9860" w:rsidR="00AB5584" w:rsidRPr="00037760"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подбирать по справочным материалам радиокомпоненты для электронных устройств.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E0C57F"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 xml:space="preserve">общую классификацию материалов по составу, свойствам и техническому назначению </w:t>
            </w:r>
          </w:p>
          <w:p w14:paraId="40058363"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основные механические, химические и электрические свойства применяемых в электронной технике материалов</w:t>
            </w:r>
          </w:p>
          <w:p w14:paraId="2E8E3652"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физическую природу электропроводности металлов, сплавов, полупроводников, диэлектриков и композиционных материалов</w:t>
            </w:r>
          </w:p>
          <w:p w14:paraId="20C6BAF6"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сверхпроводящие металлы и сплавы</w:t>
            </w:r>
          </w:p>
          <w:p w14:paraId="02FF3AAD"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магнитные материалы</w:t>
            </w:r>
          </w:p>
          <w:p w14:paraId="147AA105"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электрорадиоэлементы и радиокомпоненты общего назначения</w:t>
            </w:r>
          </w:p>
          <w:p w14:paraId="6035F826" w14:textId="3F7FE9B3" w:rsidR="00AB5584" w:rsidRPr="00037760"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 xml:space="preserve">параметры и характеристики типовых радиокомпонентов, механически, </w:t>
            </w:r>
            <w:r w:rsidRPr="005E5B23">
              <w:rPr>
                <w:rFonts w:ascii="Times New Roman" w:hAnsi="Times New Roman" w:cs="Times New Roman"/>
                <w:bCs/>
                <w:sz w:val="24"/>
                <w:szCs w:val="24"/>
              </w:rPr>
              <w:lastRenderedPageBreak/>
              <w:t>электрически и физически регулируемых компонентов (элементарные цепи): конденсаторов, резисторов, катушек индуктивности, трансформаторов.</w:t>
            </w:r>
          </w:p>
        </w:tc>
        <w:tc>
          <w:tcPr>
            <w:tcW w:w="2833" w:type="dxa"/>
            <w:tcBorders>
              <w:top w:val="single" w:sz="4" w:space="0" w:color="auto"/>
              <w:left w:val="single" w:sz="4" w:space="0" w:color="auto"/>
              <w:bottom w:val="single" w:sz="4" w:space="0" w:color="auto"/>
              <w:right w:val="single" w:sz="4" w:space="0" w:color="auto"/>
            </w:tcBorders>
          </w:tcPr>
          <w:p w14:paraId="4389C613" w14:textId="77777777" w:rsidR="00D110FB" w:rsidRPr="00D110FB" w:rsidRDefault="00D110FB" w:rsidP="00D110FB">
            <w:pPr>
              <w:jc w:val="center"/>
              <w:rPr>
                <w:rFonts w:ascii="Times New Roman" w:hAnsi="Times New Roman" w:cs="Times New Roman"/>
                <w:bCs/>
                <w:sz w:val="24"/>
                <w:szCs w:val="24"/>
              </w:rPr>
            </w:pPr>
            <w:r w:rsidRPr="00D110FB">
              <w:rPr>
                <w:rFonts w:ascii="Times New Roman" w:hAnsi="Times New Roman" w:cs="Times New Roman"/>
                <w:bCs/>
                <w:sz w:val="24"/>
                <w:szCs w:val="24"/>
              </w:rPr>
              <w:lastRenderedPageBreak/>
              <w:t xml:space="preserve">проводить анализ структурных, функциональных и принципиальных схем простейших электронных устройств путем сопоставления различных вариантов </w:t>
            </w:r>
          </w:p>
          <w:p w14:paraId="1780950E" w14:textId="77777777" w:rsidR="00D110FB" w:rsidRPr="00D110FB" w:rsidRDefault="00D110FB" w:rsidP="00D110FB">
            <w:pPr>
              <w:jc w:val="center"/>
              <w:rPr>
                <w:rFonts w:ascii="Times New Roman" w:hAnsi="Times New Roman" w:cs="Times New Roman"/>
                <w:bCs/>
                <w:sz w:val="24"/>
                <w:szCs w:val="24"/>
              </w:rPr>
            </w:pPr>
            <w:r w:rsidRPr="00D110FB">
              <w:rPr>
                <w:rFonts w:ascii="Times New Roman" w:hAnsi="Times New Roman" w:cs="Times New Roman"/>
                <w:bCs/>
                <w:sz w:val="24"/>
                <w:szCs w:val="24"/>
              </w:rPr>
              <w:t xml:space="preserve">разрабатывать электрические принципиальные схемы на основе современной элементной базы с учетом технических требований к разрабатываемому устройству </w:t>
            </w:r>
          </w:p>
          <w:p w14:paraId="117DBC99" w14:textId="3AE2FEDF" w:rsidR="00AB5584" w:rsidRPr="00037760" w:rsidRDefault="00D110FB" w:rsidP="00D110FB">
            <w:pPr>
              <w:jc w:val="center"/>
              <w:rPr>
                <w:rFonts w:ascii="Times New Roman" w:hAnsi="Times New Roman" w:cs="Times New Roman"/>
                <w:bCs/>
                <w:sz w:val="24"/>
                <w:szCs w:val="24"/>
              </w:rPr>
            </w:pPr>
            <w:r w:rsidRPr="00D110FB">
              <w:rPr>
                <w:rFonts w:ascii="Times New Roman" w:hAnsi="Times New Roman" w:cs="Times New Roman"/>
                <w:bCs/>
                <w:sz w:val="24"/>
                <w:szCs w:val="24"/>
              </w:rPr>
              <w:t>моделировать электрические схемы с использованием пакетов прикладных программ.</w:t>
            </w:r>
          </w:p>
        </w:tc>
      </w:tr>
    </w:tbl>
    <w:p w14:paraId="5E9DAD13" w14:textId="77777777" w:rsidR="001E7D1C" w:rsidRPr="00037760" w:rsidRDefault="001E7D1C" w:rsidP="001E7D1C">
      <w:pPr>
        <w:ind w:firstLine="709"/>
        <w:rPr>
          <w:rFonts w:ascii="Times New Roman" w:hAnsi="Times New Roman" w:cs="Times New Roman"/>
          <w:bCs/>
          <w:sz w:val="24"/>
          <w:szCs w:val="24"/>
        </w:rPr>
      </w:pPr>
    </w:p>
    <w:p w14:paraId="6205A870" w14:textId="1A3CC500" w:rsidR="001E7D1C" w:rsidRDefault="001E7D1C" w:rsidP="001E7D1C">
      <w:pPr>
        <w:rPr>
          <w:rFonts w:ascii="Times New Roman" w:eastAsia="Segoe UI" w:hAnsi="Times New Roman" w:cs="Times New Roman"/>
          <w:b/>
          <w:bCs/>
          <w:caps/>
          <w:kern w:val="32"/>
          <w:sz w:val="24"/>
          <w:szCs w:val="24"/>
          <w:lang w:val="x-none" w:eastAsia="x-none"/>
        </w:rPr>
      </w:pPr>
    </w:p>
    <w:p w14:paraId="285E4800" w14:textId="43FCE7EA" w:rsidR="001C72E5" w:rsidRDefault="001C72E5"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432" w:name="_Toc158389434"/>
      <w:bookmarkStart w:id="433" w:name="_Toc158393538"/>
      <w:bookmarkStart w:id="434"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32"/>
      <w:bookmarkEnd w:id="433"/>
      <w:bookmarkEnd w:id="434"/>
    </w:p>
    <w:p w14:paraId="5874F72D" w14:textId="77777777" w:rsidR="001E7D1C" w:rsidRPr="00037760" w:rsidRDefault="001E7D1C" w:rsidP="001E7D1C">
      <w:pPr>
        <w:pStyle w:val="114"/>
        <w:rPr>
          <w:rFonts w:ascii="Times New Roman" w:hAnsi="Times New Roman"/>
        </w:rPr>
      </w:pPr>
      <w:bookmarkStart w:id="435" w:name="_Toc158389435"/>
      <w:bookmarkStart w:id="436" w:name="_Toc158393539"/>
      <w:bookmarkStart w:id="437" w:name="_Toc158397996"/>
      <w:r w:rsidRPr="00037760">
        <w:rPr>
          <w:rFonts w:ascii="Times New Roman" w:hAnsi="Times New Roman"/>
        </w:rPr>
        <w:t>2.1. Трудоемкость освоения дисциплины</w:t>
      </w:r>
      <w:bookmarkEnd w:id="435"/>
      <w:bookmarkEnd w:id="436"/>
      <w:bookmarkEnd w:id="43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0E67E5">
        <w:trPr>
          <w:trHeight w:val="23"/>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031A4577" w:rsidR="001E7D1C" w:rsidRPr="00037760" w:rsidRDefault="00D110FB"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1C999ABD" w14:textId="570E7897" w:rsidR="001E7D1C" w:rsidRPr="00037760" w:rsidRDefault="00D110FB" w:rsidP="000E67E5">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3DAC49CD" w:rsidR="001E7D1C" w:rsidRPr="00037760" w:rsidRDefault="00D110FB" w:rsidP="000E67E5">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32344417" w14:textId="7CDAAF68" w:rsidR="001E7D1C" w:rsidRPr="00037760" w:rsidRDefault="00D110FB" w:rsidP="000E67E5">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159431B9" w14:textId="77777777" w:rsidR="001E7D1C" w:rsidRPr="00037760" w:rsidRDefault="001E7D1C" w:rsidP="001E7D1C">
      <w:pPr>
        <w:rPr>
          <w:rFonts w:ascii="Times New Roman" w:hAnsi="Times New Roman" w:cs="Times New Roman"/>
          <w:sz w:val="24"/>
          <w:szCs w:val="24"/>
        </w:rPr>
      </w:pPr>
    </w:p>
    <w:p w14:paraId="62412AFD" w14:textId="17BD0B12" w:rsidR="001E7D1C" w:rsidRPr="00037760" w:rsidRDefault="001E7D1C" w:rsidP="00B10E2D">
      <w:pPr>
        <w:pStyle w:val="114"/>
        <w:ind w:firstLine="0"/>
        <w:rPr>
          <w:rFonts w:ascii="Times New Roman" w:hAnsi="Times New Roman"/>
        </w:rPr>
      </w:pPr>
      <w:bookmarkStart w:id="438" w:name="_Toc158389436"/>
      <w:bookmarkStart w:id="439" w:name="_Toc158393540"/>
      <w:bookmarkStart w:id="440" w:name="_Toc158397997"/>
      <w:r w:rsidRPr="00037760">
        <w:rPr>
          <w:rFonts w:ascii="Times New Roman" w:hAnsi="Times New Roman"/>
        </w:rPr>
        <w:t>2.2. Примерное содержание дисциплины</w:t>
      </w:r>
      <w:bookmarkEnd w:id="438"/>
      <w:bookmarkEnd w:id="439"/>
      <w:bookmarkEnd w:id="440"/>
    </w:p>
    <w:p w14:paraId="7975501C" w14:textId="5A471848" w:rsidR="001E7D1C" w:rsidRDefault="001E7D1C" w:rsidP="001E7D1C">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6880"/>
      </w:tblGrid>
      <w:tr w:rsidR="00D110FB" w:rsidRPr="007E448D" w14:paraId="312AE4C9" w14:textId="77777777" w:rsidTr="00D110FB">
        <w:tc>
          <w:tcPr>
            <w:tcW w:w="1427" w:type="pct"/>
            <w:tcBorders>
              <w:top w:val="single" w:sz="4" w:space="0" w:color="auto"/>
              <w:left w:val="single" w:sz="4" w:space="0" w:color="auto"/>
              <w:bottom w:val="single" w:sz="4" w:space="0" w:color="auto"/>
              <w:right w:val="single" w:sz="4" w:space="0" w:color="auto"/>
            </w:tcBorders>
            <w:hideMark/>
          </w:tcPr>
          <w:p w14:paraId="1620351E" w14:textId="77777777" w:rsidR="00D110FB" w:rsidRPr="007E448D" w:rsidRDefault="00D110FB" w:rsidP="0098571E">
            <w:pPr>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573" w:type="pct"/>
            <w:tcBorders>
              <w:top w:val="single" w:sz="4" w:space="0" w:color="auto"/>
              <w:left w:val="single" w:sz="4" w:space="0" w:color="auto"/>
              <w:bottom w:val="single" w:sz="4" w:space="0" w:color="auto"/>
              <w:right w:val="single" w:sz="4" w:space="0" w:color="auto"/>
            </w:tcBorders>
            <w:hideMark/>
          </w:tcPr>
          <w:p w14:paraId="6CA2808F" w14:textId="77777777" w:rsidR="00D110FB" w:rsidRPr="007E448D" w:rsidRDefault="00D110FB" w:rsidP="0098571E">
            <w:pPr>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110FB" w:rsidRPr="007E448D" w14:paraId="3C195FE7" w14:textId="77777777" w:rsidTr="00D110FB">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597D028" w14:textId="77777777" w:rsidR="00D110FB" w:rsidRPr="007E448D" w:rsidRDefault="00D110FB" w:rsidP="0098571E">
            <w:pPr>
              <w:rPr>
                <w:rFonts w:ascii="Times New Roman" w:hAnsi="Times New Roman"/>
                <w:b/>
              </w:rPr>
            </w:pPr>
            <w:r w:rsidRPr="007E448D">
              <w:rPr>
                <w:rFonts w:ascii="Times New Roman" w:hAnsi="Times New Roman"/>
                <w:b/>
              </w:rPr>
              <w:t>Раздел 1. Основы материаловедения</w:t>
            </w:r>
            <w:r>
              <w:rPr>
                <w:rFonts w:ascii="Times New Roman" w:hAnsi="Times New Roman"/>
                <w:b/>
              </w:rPr>
              <w:t xml:space="preserve"> (4 часа)</w:t>
            </w:r>
          </w:p>
        </w:tc>
      </w:tr>
      <w:tr w:rsidR="00D110FB" w:rsidRPr="007E448D" w14:paraId="43F5D087" w14:textId="77777777" w:rsidTr="00D110FB">
        <w:tc>
          <w:tcPr>
            <w:tcW w:w="1427" w:type="pct"/>
            <w:vMerge w:val="restart"/>
            <w:tcBorders>
              <w:top w:val="single" w:sz="4" w:space="0" w:color="auto"/>
              <w:left w:val="single" w:sz="4" w:space="0" w:color="auto"/>
              <w:bottom w:val="single" w:sz="4" w:space="0" w:color="auto"/>
              <w:right w:val="single" w:sz="4" w:space="0" w:color="auto"/>
            </w:tcBorders>
          </w:tcPr>
          <w:p w14:paraId="348104CC" w14:textId="77777777" w:rsidR="00D110FB" w:rsidRPr="007E448D" w:rsidRDefault="00D110FB" w:rsidP="0098571E">
            <w:pPr>
              <w:rPr>
                <w:rFonts w:ascii="Times New Roman" w:hAnsi="Times New Roman"/>
              </w:rPr>
            </w:pPr>
            <w:r w:rsidRPr="007E448D">
              <w:rPr>
                <w:rFonts w:ascii="Times New Roman" w:hAnsi="Times New Roman"/>
                <w:b/>
                <w:bCs/>
              </w:rPr>
              <w:t>Тема 1.1.</w:t>
            </w:r>
            <w:r w:rsidRPr="007E448D">
              <w:rPr>
                <w:rFonts w:ascii="Times New Roman" w:hAnsi="Times New Roman"/>
              </w:rPr>
              <w:t xml:space="preserve"> </w:t>
            </w:r>
          </w:p>
          <w:p w14:paraId="54A1E4D1" w14:textId="77777777" w:rsidR="00D110FB" w:rsidRPr="007E448D" w:rsidRDefault="00D110FB" w:rsidP="0098571E">
            <w:pPr>
              <w:rPr>
                <w:rFonts w:ascii="Times New Roman" w:hAnsi="Times New Roman"/>
                <w:bCs/>
              </w:rPr>
            </w:pPr>
            <w:r w:rsidRPr="007E448D">
              <w:rPr>
                <w:rFonts w:ascii="Times New Roman" w:hAnsi="Times New Roman"/>
                <w:bCs/>
              </w:rPr>
              <w:t>Строение и свойства материалов</w:t>
            </w:r>
            <w:r w:rsidRPr="007E448D">
              <w:rPr>
                <w:rFonts w:ascii="Times New Roman" w:hAnsi="Times New Roman"/>
              </w:rPr>
              <w:t xml:space="preserve"> </w:t>
            </w:r>
          </w:p>
          <w:p w14:paraId="61D4168B"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071AC90"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331B2104"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84D9812"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3CFB9E3" w14:textId="77777777" w:rsidR="00D110FB" w:rsidRPr="007E448D" w:rsidRDefault="00D110FB" w:rsidP="0098571E">
            <w:pPr>
              <w:rPr>
                <w:rFonts w:ascii="Times New Roman" w:hAnsi="Times New Roman"/>
                <w:b/>
                <w:bCs/>
              </w:rPr>
            </w:pPr>
            <w:r w:rsidRPr="007E448D">
              <w:rPr>
                <w:rFonts w:ascii="Times New Roman" w:hAnsi="Times New Roman"/>
                <w:bCs/>
              </w:rPr>
              <w:t>1. Общие сведения о строении материалов. Классификация материалов по составу, свойствам и техническому назначению.</w:t>
            </w:r>
            <w:r w:rsidRPr="007E448D">
              <w:rPr>
                <w:rFonts w:ascii="Times New Roman" w:hAnsi="Times New Roman"/>
              </w:rPr>
              <w:t xml:space="preserve"> О</w:t>
            </w:r>
            <w:r w:rsidRPr="007E448D">
              <w:rPr>
                <w:rFonts w:ascii="Times New Roman" w:hAnsi="Times New Roman"/>
                <w:bCs/>
              </w:rPr>
              <w:t>сновные механические, химические и электрические свойства применяемых в электронной технике материалов</w:t>
            </w:r>
          </w:p>
        </w:tc>
      </w:tr>
      <w:tr w:rsidR="00D110FB" w:rsidRPr="007E448D" w14:paraId="34DEFD1C" w14:textId="77777777" w:rsidTr="00D110FB">
        <w:tc>
          <w:tcPr>
            <w:tcW w:w="5000" w:type="pct"/>
            <w:gridSpan w:val="2"/>
            <w:tcBorders>
              <w:top w:val="single" w:sz="4" w:space="0" w:color="auto"/>
              <w:left w:val="single" w:sz="4" w:space="0" w:color="auto"/>
              <w:bottom w:val="single" w:sz="4" w:space="0" w:color="auto"/>
              <w:right w:val="single" w:sz="4" w:space="0" w:color="auto"/>
            </w:tcBorders>
            <w:hideMark/>
          </w:tcPr>
          <w:p w14:paraId="32CE7158" w14:textId="77777777" w:rsidR="00D110FB" w:rsidRPr="007E448D" w:rsidRDefault="00D110FB" w:rsidP="0098571E">
            <w:pPr>
              <w:rPr>
                <w:rFonts w:ascii="Times New Roman" w:hAnsi="Times New Roman"/>
                <w:b/>
                <w:bCs/>
              </w:rPr>
            </w:pPr>
            <w:r w:rsidRPr="007E448D">
              <w:rPr>
                <w:rFonts w:ascii="Times New Roman" w:hAnsi="Times New Roman"/>
                <w:b/>
                <w:bCs/>
              </w:rPr>
              <w:t xml:space="preserve">Раздел 2. </w:t>
            </w:r>
            <w:proofErr w:type="spellStart"/>
            <w:r w:rsidRPr="007E448D">
              <w:rPr>
                <w:rFonts w:ascii="Times New Roman" w:hAnsi="Times New Roman"/>
                <w:b/>
                <w:bCs/>
              </w:rPr>
              <w:t>Электрорадиоматериалы</w:t>
            </w:r>
            <w:proofErr w:type="spellEnd"/>
            <w:r>
              <w:rPr>
                <w:rFonts w:ascii="Times New Roman" w:hAnsi="Times New Roman"/>
                <w:b/>
                <w:bCs/>
              </w:rPr>
              <w:t xml:space="preserve"> (18 часов)</w:t>
            </w:r>
          </w:p>
        </w:tc>
      </w:tr>
      <w:tr w:rsidR="00D110FB" w:rsidRPr="007E448D" w14:paraId="5482A721" w14:textId="77777777" w:rsidTr="00D110FB">
        <w:tc>
          <w:tcPr>
            <w:tcW w:w="1427" w:type="pct"/>
            <w:vMerge w:val="restart"/>
            <w:tcBorders>
              <w:top w:val="single" w:sz="4" w:space="0" w:color="auto"/>
              <w:left w:val="single" w:sz="4" w:space="0" w:color="auto"/>
              <w:bottom w:val="single" w:sz="4" w:space="0" w:color="auto"/>
              <w:right w:val="single" w:sz="4" w:space="0" w:color="auto"/>
            </w:tcBorders>
          </w:tcPr>
          <w:p w14:paraId="69A0E13A" w14:textId="77777777" w:rsidR="00D110FB" w:rsidRPr="007E448D" w:rsidRDefault="00D110FB" w:rsidP="0098571E">
            <w:pPr>
              <w:rPr>
                <w:rFonts w:ascii="Times New Roman" w:hAnsi="Times New Roman"/>
                <w:bCs/>
              </w:rPr>
            </w:pPr>
            <w:r w:rsidRPr="007E448D">
              <w:rPr>
                <w:rFonts w:ascii="Times New Roman" w:hAnsi="Times New Roman"/>
                <w:b/>
                <w:bCs/>
              </w:rPr>
              <w:t>Тема 2.1.</w:t>
            </w:r>
            <w:r w:rsidRPr="007E448D">
              <w:rPr>
                <w:rFonts w:ascii="Times New Roman" w:hAnsi="Times New Roman"/>
              </w:rPr>
              <w:t xml:space="preserve"> </w:t>
            </w:r>
            <w:r w:rsidRPr="007E448D">
              <w:rPr>
                <w:rFonts w:ascii="Times New Roman" w:hAnsi="Times New Roman"/>
                <w:bCs/>
              </w:rPr>
              <w:t>Проводниковые материалы</w:t>
            </w:r>
          </w:p>
          <w:p w14:paraId="5BED67E7"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DB7F018"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4415E007"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35271BC"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CE1FD7A" w14:textId="77777777" w:rsidR="00D110FB" w:rsidRPr="007E448D" w:rsidRDefault="00D110FB" w:rsidP="0098571E">
            <w:pPr>
              <w:rPr>
                <w:rFonts w:ascii="Times New Roman" w:hAnsi="Times New Roman"/>
                <w:b/>
                <w:bCs/>
              </w:rPr>
            </w:pPr>
            <w:r w:rsidRPr="007E448D">
              <w:rPr>
                <w:rFonts w:ascii="Times New Roman" w:hAnsi="Times New Roman"/>
                <w:bCs/>
              </w:rPr>
              <w:t>Физическая природа электропроводности металлов и сплавов. Классификация    проводниковых материалов.  Основные свойства и характеристики проводниковых материалов.</w:t>
            </w:r>
          </w:p>
          <w:p w14:paraId="04C63CC4" w14:textId="77777777" w:rsidR="00D110FB" w:rsidRPr="007E448D" w:rsidRDefault="00D110FB" w:rsidP="0098571E">
            <w:pPr>
              <w:rPr>
                <w:rFonts w:ascii="Times New Roman" w:hAnsi="Times New Roman"/>
                <w:b/>
                <w:bCs/>
              </w:rPr>
            </w:pPr>
            <w:r w:rsidRPr="007E448D">
              <w:rPr>
                <w:rFonts w:ascii="Times New Roman" w:hAnsi="Times New Roman"/>
                <w:bCs/>
              </w:rPr>
              <w:t>Благородные металлы. Тугоплавкие металлы. Металлы различного применения. Материалы высокого сопротивления. Контактные материалы. Припои.</w:t>
            </w:r>
          </w:p>
        </w:tc>
      </w:tr>
      <w:tr w:rsidR="00D110FB" w:rsidRPr="007E448D" w14:paraId="2D5A28A6"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1640488F"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B2C4B86" w14:textId="77777777" w:rsidR="00D110FB" w:rsidRPr="007E448D" w:rsidRDefault="00D110FB" w:rsidP="0098571E">
            <w:pPr>
              <w:rPr>
                <w:rFonts w:ascii="Times New Roman" w:hAnsi="Times New Roman"/>
                <w:b/>
                <w:bCs/>
              </w:rPr>
            </w:pPr>
            <w:r>
              <w:rPr>
                <w:rFonts w:ascii="Times New Roman" w:hAnsi="Times New Roman"/>
                <w:b/>
                <w:bCs/>
              </w:rPr>
              <w:t>В том числе практических и лабораторных занятий</w:t>
            </w:r>
          </w:p>
        </w:tc>
      </w:tr>
      <w:tr w:rsidR="00D110FB" w:rsidRPr="007E448D" w14:paraId="16BEAA05"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76D64164"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4979869" w14:textId="77777777" w:rsidR="00D110FB" w:rsidRPr="007E448D" w:rsidRDefault="00D110FB" w:rsidP="0098571E">
            <w:pPr>
              <w:rPr>
                <w:rFonts w:ascii="Times New Roman" w:hAnsi="Times New Roman"/>
                <w:bCs/>
              </w:rPr>
            </w:pPr>
            <w:r w:rsidRPr="007E448D">
              <w:rPr>
                <w:rFonts w:ascii="Times New Roman" w:hAnsi="Times New Roman"/>
                <w:bCs/>
              </w:rPr>
              <w:t>Практическая работа №1 «Проведение сравнительного анализа проводниковых материалов для конкретного применения в радиоэлектронном устройстве»</w:t>
            </w:r>
          </w:p>
        </w:tc>
      </w:tr>
      <w:tr w:rsidR="00D110FB" w:rsidRPr="007E448D" w14:paraId="66E70C50" w14:textId="77777777" w:rsidTr="00D110FB">
        <w:tc>
          <w:tcPr>
            <w:tcW w:w="1427" w:type="pct"/>
            <w:vMerge w:val="restart"/>
            <w:tcBorders>
              <w:top w:val="single" w:sz="4" w:space="0" w:color="auto"/>
              <w:left w:val="single" w:sz="4" w:space="0" w:color="auto"/>
              <w:bottom w:val="single" w:sz="4" w:space="0" w:color="auto"/>
              <w:right w:val="single" w:sz="4" w:space="0" w:color="auto"/>
            </w:tcBorders>
          </w:tcPr>
          <w:p w14:paraId="2B8D4C4C" w14:textId="77777777" w:rsidR="00D110FB" w:rsidRPr="007E448D" w:rsidRDefault="00D110FB" w:rsidP="0098571E">
            <w:pPr>
              <w:rPr>
                <w:rFonts w:ascii="Times New Roman" w:hAnsi="Times New Roman"/>
                <w:bCs/>
              </w:rPr>
            </w:pPr>
            <w:r w:rsidRPr="007E448D">
              <w:rPr>
                <w:rFonts w:ascii="Times New Roman" w:hAnsi="Times New Roman"/>
                <w:b/>
                <w:bCs/>
              </w:rPr>
              <w:t>Тема 2.2.</w:t>
            </w:r>
            <w:r w:rsidRPr="007E448D">
              <w:rPr>
                <w:rFonts w:ascii="Times New Roman" w:hAnsi="Times New Roman"/>
              </w:rPr>
              <w:t xml:space="preserve"> </w:t>
            </w:r>
            <w:r w:rsidRPr="007E448D">
              <w:rPr>
                <w:rFonts w:ascii="Times New Roman" w:hAnsi="Times New Roman"/>
                <w:bCs/>
              </w:rPr>
              <w:t>Полупроводниковые      материалы</w:t>
            </w:r>
          </w:p>
          <w:p w14:paraId="66B4C836"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071C032"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35C39BFD"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8D04436"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8D59BB6" w14:textId="77777777" w:rsidR="00D110FB" w:rsidRPr="007E448D" w:rsidRDefault="00D110FB" w:rsidP="0098571E">
            <w:pPr>
              <w:rPr>
                <w:rFonts w:ascii="Times New Roman" w:hAnsi="Times New Roman"/>
                <w:b/>
                <w:bCs/>
              </w:rPr>
            </w:pPr>
            <w:r w:rsidRPr="007E448D">
              <w:rPr>
                <w:rFonts w:ascii="Times New Roman" w:hAnsi="Times New Roman"/>
                <w:bCs/>
              </w:rPr>
              <w:t>1.Свойства полупроводников Простые и сложные полупроводники. Получение и применение полупроводниковых материалов</w:t>
            </w:r>
          </w:p>
        </w:tc>
      </w:tr>
      <w:tr w:rsidR="00D110FB" w:rsidRPr="007E448D" w14:paraId="3FC51840"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2C4410F4"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A4B2486" w14:textId="77777777" w:rsidR="00D110FB" w:rsidRPr="007E448D" w:rsidRDefault="00D110FB" w:rsidP="0098571E">
            <w:pPr>
              <w:rPr>
                <w:rFonts w:ascii="Times New Roman" w:hAnsi="Times New Roman"/>
                <w:b/>
                <w:bCs/>
              </w:rPr>
            </w:pPr>
            <w:r>
              <w:rPr>
                <w:rFonts w:ascii="Times New Roman" w:hAnsi="Times New Roman"/>
                <w:b/>
                <w:bCs/>
              </w:rPr>
              <w:t>В том числе практических и лабораторных занятий</w:t>
            </w:r>
            <w:r w:rsidRPr="007E448D">
              <w:rPr>
                <w:rFonts w:ascii="Times New Roman" w:hAnsi="Times New Roman"/>
                <w:b/>
                <w:bCs/>
              </w:rPr>
              <w:t xml:space="preserve"> </w:t>
            </w:r>
          </w:p>
        </w:tc>
      </w:tr>
      <w:tr w:rsidR="00D110FB" w:rsidRPr="007E448D" w14:paraId="0B100B01"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0740147D"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05EAC98" w14:textId="77777777" w:rsidR="00D110FB" w:rsidRPr="007E448D" w:rsidRDefault="00D110FB" w:rsidP="0098571E">
            <w:pPr>
              <w:rPr>
                <w:rFonts w:ascii="Times New Roman" w:hAnsi="Times New Roman"/>
                <w:bCs/>
              </w:rPr>
            </w:pPr>
            <w:r w:rsidRPr="007E448D">
              <w:rPr>
                <w:rFonts w:ascii="Times New Roman" w:hAnsi="Times New Roman"/>
                <w:bCs/>
              </w:rPr>
              <w:t>Практическая работа №2 «Проведение сравнительного анализа полупроводниковых материалов для конкретного применения в радиоэлектронном устройстве».</w:t>
            </w:r>
            <w:r w:rsidRPr="007E448D">
              <w:rPr>
                <w:rFonts w:ascii="Times New Roman" w:hAnsi="Times New Roman"/>
              </w:rPr>
              <w:t xml:space="preserve"> </w:t>
            </w:r>
          </w:p>
        </w:tc>
      </w:tr>
      <w:tr w:rsidR="00D110FB" w:rsidRPr="007E448D" w14:paraId="30B70407"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0182D94B" w14:textId="77777777" w:rsidR="00D110FB" w:rsidRPr="007E448D" w:rsidRDefault="00D110FB" w:rsidP="0098571E">
            <w:pPr>
              <w:rPr>
                <w:rFonts w:ascii="Times New Roman" w:hAnsi="Times New Roman"/>
                <w:b/>
                <w:bCs/>
              </w:rPr>
            </w:pPr>
            <w:r w:rsidRPr="007E448D">
              <w:rPr>
                <w:rFonts w:ascii="Times New Roman" w:hAnsi="Times New Roman"/>
                <w:b/>
                <w:bCs/>
              </w:rPr>
              <w:t>Тема 2.3.</w:t>
            </w:r>
            <w:r w:rsidRPr="007E448D">
              <w:rPr>
                <w:rFonts w:ascii="Times New Roman" w:hAnsi="Times New Roman"/>
              </w:rPr>
              <w:t xml:space="preserve"> </w:t>
            </w:r>
            <w:r w:rsidRPr="007E448D">
              <w:rPr>
                <w:rFonts w:ascii="Times New Roman" w:hAnsi="Times New Roman"/>
                <w:bCs/>
              </w:rPr>
              <w:t>Диэлектрические    материалы</w:t>
            </w:r>
          </w:p>
        </w:tc>
        <w:tc>
          <w:tcPr>
            <w:tcW w:w="3573" w:type="pct"/>
            <w:tcBorders>
              <w:top w:val="single" w:sz="4" w:space="0" w:color="auto"/>
              <w:left w:val="single" w:sz="4" w:space="0" w:color="auto"/>
              <w:bottom w:val="single" w:sz="4" w:space="0" w:color="auto"/>
              <w:right w:val="single" w:sz="4" w:space="0" w:color="auto"/>
            </w:tcBorders>
            <w:hideMark/>
          </w:tcPr>
          <w:p w14:paraId="13D6C101"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257CA7D1"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78225C84"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9441F96" w14:textId="77777777" w:rsidR="00D110FB" w:rsidRPr="007E448D" w:rsidRDefault="00D110FB" w:rsidP="0098571E">
            <w:pPr>
              <w:rPr>
                <w:rFonts w:ascii="Times New Roman" w:hAnsi="Times New Roman"/>
                <w:b/>
                <w:bCs/>
              </w:rPr>
            </w:pPr>
            <w:r w:rsidRPr="007E448D">
              <w:rPr>
                <w:rFonts w:ascii="Times New Roman" w:hAnsi="Times New Roman"/>
                <w:bCs/>
              </w:rPr>
              <w:t>1.</w:t>
            </w:r>
            <w:r w:rsidRPr="007E448D">
              <w:rPr>
                <w:rFonts w:ascii="Times New Roman" w:hAnsi="Times New Roman"/>
              </w:rPr>
              <w:t xml:space="preserve"> </w:t>
            </w:r>
            <w:r w:rsidRPr="007E448D">
              <w:rPr>
                <w:rFonts w:ascii="Times New Roman" w:hAnsi="Times New Roman"/>
                <w:bCs/>
              </w:rPr>
              <w:t xml:space="preserve">Свойства, классификация и область применения диэлектрических материалов. Электропроводность диэлектриков. Твердые органические диэлектрики. Твердые неорганические диэлектрики. Активные диэлектрики. </w:t>
            </w:r>
          </w:p>
        </w:tc>
      </w:tr>
      <w:tr w:rsidR="00D110FB" w:rsidRPr="007E448D" w14:paraId="1B482346"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3A3ECD1A" w14:textId="77777777" w:rsidR="00D110FB" w:rsidRPr="007E448D" w:rsidRDefault="00D110FB" w:rsidP="0098571E">
            <w:pPr>
              <w:rPr>
                <w:rFonts w:ascii="Times New Roman" w:hAnsi="Times New Roman"/>
              </w:rPr>
            </w:pPr>
            <w:r w:rsidRPr="007E448D">
              <w:rPr>
                <w:rFonts w:ascii="Times New Roman" w:hAnsi="Times New Roman"/>
                <w:b/>
                <w:bCs/>
              </w:rPr>
              <w:t>Тема 2.4.</w:t>
            </w:r>
            <w:r w:rsidRPr="007E448D">
              <w:rPr>
                <w:rFonts w:ascii="Times New Roman" w:hAnsi="Times New Roman"/>
              </w:rPr>
              <w:t xml:space="preserve"> </w:t>
            </w:r>
          </w:p>
          <w:p w14:paraId="164F1F90" w14:textId="77777777" w:rsidR="00D110FB" w:rsidRPr="007E448D" w:rsidRDefault="00D110FB" w:rsidP="0098571E">
            <w:pPr>
              <w:rPr>
                <w:rFonts w:ascii="Times New Roman" w:hAnsi="Times New Roman"/>
                <w:b/>
                <w:bCs/>
              </w:rPr>
            </w:pPr>
            <w:r w:rsidRPr="007E448D">
              <w:rPr>
                <w:rFonts w:ascii="Times New Roman" w:hAnsi="Times New Roman"/>
                <w:bCs/>
              </w:rPr>
              <w:t>Магнитные материалы</w:t>
            </w:r>
            <w:r w:rsidRPr="007E448D">
              <w:rPr>
                <w:rFonts w:ascii="Times New Roman" w:hAnsi="Times New Roman"/>
              </w:rPr>
              <w:t xml:space="preserve"> </w:t>
            </w:r>
          </w:p>
        </w:tc>
        <w:tc>
          <w:tcPr>
            <w:tcW w:w="3573" w:type="pct"/>
            <w:tcBorders>
              <w:top w:val="single" w:sz="4" w:space="0" w:color="auto"/>
              <w:left w:val="single" w:sz="4" w:space="0" w:color="auto"/>
              <w:bottom w:val="single" w:sz="4" w:space="0" w:color="auto"/>
              <w:right w:val="single" w:sz="4" w:space="0" w:color="auto"/>
            </w:tcBorders>
            <w:hideMark/>
          </w:tcPr>
          <w:p w14:paraId="747A84DE"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171AD75B"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97DFA30"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0F3E166" w14:textId="77777777" w:rsidR="00D110FB" w:rsidRPr="007E448D" w:rsidRDefault="00D110FB" w:rsidP="0098571E">
            <w:pPr>
              <w:rPr>
                <w:rFonts w:ascii="Times New Roman" w:hAnsi="Times New Roman"/>
                <w:b/>
                <w:bCs/>
              </w:rPr>
            </w:pPr>
            <w:r w:rsidRPr="007E448D">
              <w:rPr>
                <w:rFonts w:ascii="Times New Roman" w:hAnsi="Times New Roman"/>
                <w:bCs/>
              </w:rPr>
              <w:t>1.</w:t>
            </w:r>
            <w:r w:rsidRPr="007E448D">
              <w:rPr>
                <w:rFonts w:ascii="Times New Roman" w:hAnsi="Times New Roman"/>
              </w:rPr>
              <w:t xml:space="preserve"> </w:t>
            </w:r>
            <w:r w:rsidRPr="007E448D">
              <w:rPr>
                <w:rFonts w:ascii="Times New Roman" w:hAnsi="Times New Roman"/>
                <w:bCs/>
              </w:rPr>
              <w:t xml:space="preserve">Основные характеристики магнитных материалов.  Классификация магнитных материалов. Магнитотвердые </w:t>
            </w:r>
            <w:proofErr w:type="gramStart"/>
            <w:r w:rsidRPr="007E448D">
              <w:rPr>
                <w:rFonts w:ascii="Times New Roman" w:hAnsi="Times New Roman"/>
                <w:bCs/>
              </w:rPr>
              <w:t xml:space="preserve">и  </w:t>
            </w:r>
            <w:proofErr w:type="spellStart"/>
            <w:r w:rsidRPr="007E448D">
              <w:rPr>
                <w:rFonts w:ascii="Times New Roman" w:hAnsi="Times New Roman"/>
                <w:bCs/>
              </w:rPr>
              <w:t>магнитомягкие</w:t>
            </w:r>
            <w:proofErr w:type="spellEnd"/>
            <w:proofErr w:type="gramEnd"/>
            <w:r w:rsidRPr="007E448D">
              <w:rPr>
                <w:rFonts w:ascii="Times New Roman" w:hAnsi="Times New Roman"/>
                <w:bCs/>
              </w:rPr>
              <w:t xml:space="preserve">  материалы. Магнитные материалы специального назначения.</w:t>
            </w:r>
          </w:p>
        </w:tc>
      </w:tr>
      <w:tr w:rsidR="00D110FB" w:rsidRPr="007E448D" w14:paraId="3ABA4124" w14:textId="77777777" w:rsidTr="00D110FB">
        <w:tc>
          <w:tcPr>
            <w:tcW w:w="5000" w:type="pct"/>
            <w:gridSpan w:val="2"/>
            <w:tcBorders>
              <w:top w:val="single" w:sz="4" w:space="0" w:color="auto"/>
              <w:left w:val="single" w:sz="4" w:space="0" w:color="auto"/>
              <w:bottom w:val="single" w:sz="4" w:space="0" w:color="auto"/>
              <w:right w:val="single" w:sz="4" w:space="0" w:color="auto"/>
            </w:tcBorders>
            <w:hideMark/>
          </w:tcPr>
          <w:p w14:paraId="7BC4749A" w14:textId="77777777" w:rsidR="00D110FB" w:rsidRPr="007E448D" w:rsidRDefault="00D110FB" w:rsidP="0098571E">
            <w:pPr>
              <w:rPr>
                <w:rFonts w:ascii="Times New Roman" w:hAnsi="Times New Roman"/>
                <w:b/>
                <w:bCs/>
              </w:rPr>
            </w:pPr>
            <w:r w:rsidRPr="007E448D">
              <w:rPr>
                <w:rFonts w:ascii="Times New Roman" w:hAnsi="Times New Roman"/>
                <w:b/>
                <w:bCs/>
              </w:rPr>
              <w:t>Раздел 3 Радиокомпоненты, применяемые при производстве радиоэлектронных приборов и устройств.</w:t>
            </w:r>
            <w:r>
              <w:rPr>
                <w:rFonts w:ascii="Times New Roman" w:hAnsi="Times New Roman"/>
                <w:b/>
                <w:bCs/>
              </w:rPr>
              <w:t xml:space="preserve"> (18 часов)</w:t>
            </w:r>
          </w:p>
        </w:tc>
      </w:tr>
      <w:tr w:rsidR="00D110FB" w:rsidRPr="007E448D" w14:paraId="4564B434"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1661CC09" w14:textId="77777777" w:rsidR="00D110FB" w:rsidRPr="007E448D" w:rsidRDefault="00D110FB" w:rsidP="0098571E">
            <w:pPr>
              <w:rPr>
                <w:rFonts w:ascii="Times New Roman" w:hAnsi="Times New Roman"/>
                <w:b/>
                <w:bCs/>
              </w:rPr>
            </w:pPr>
            <w:r w:rsidRPr="007E448D">
              <w:rPr>
                <w:rFonts w:ascii="Times New Roman" w:hAnsi="Times New Roman"/>
                <w:b/>
                <w:bCs/>
              </w:rPr>
              <w:t>Тема 3.1.</w:t>
            </w:r>
          </w:p>
          <w:p w14:paraId="40DD3376" w14:textId="77777777" w:rsidR="00D110FB" w:rsidRPr="007E448D" w:rsidRDefault="00D110FB" w:rsidP="0098571E">
            <w:pPr>
              <w:rPr>
                <w:rFonts w:ascii="Times New Roman" w:hAnsi="Times New Roman"/>
                <w:b/>
                <w:bCs/>
              </w:rPr>
            </w:pPr>
            <w:r w:rsidRPr="007E448D">
              <w:rPr>
                <w:rFonts w:ascii="Times New Roman" w:hAnsi="Times New Roman"/>
                <w:bCs/>
              </w:rPr>
              <w:t>Резисторы</w:t>
            </w:r>
            <w:r w:rsidRPr="007E448D">
              <w:rPr>
                <w:rFonts w:ascii="Times New Roman" w:hAnsi="Times New Roman"/>
                <w:b/>
                <w:bCs/>
              </w:rPr>
              <w:t xml:space="preserve"> </w:t>
            </w:r>
          </w:p>
        </w:tc>
        <w:tc>
          <w:tcPr>
            <w:tcW w:w="3573" w:type="pct"/>
            <w:tcBorders>
              <w:top w:val="single" w:sz="4" w:space="0" w:color="auto"/>
              <w:left w:val="single" w:sz="4" w:space="0" w:color="auto"/>
              <w:bottom w:val="single" w:sz="4" w:space="0" w:color="auto"/>
              <w:right w:val="single" w:sz="4" w:space="0" w:color="auto"/>
            </w:tcBorders>
            <w:hideMark/>
          </w:tcPr>
          <w:p w14:paraId="010C0692"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77B01DA9"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3620C54"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37FC4DD" w14:textId="77777777" w:rsidR="00D110FB" w:rsidRPr="007E448D" w:rsidRDefault="00D110FB" w:rsidP="0098571E">
            <w:pPr>
              <w:rPr>
                <w:rFonts w:ascii="Times New Roman" w:hAnsi="Times New Roman"/>
                <w:b/>
                <w:bCs/>
              </w:rPr>
            </w:pPr>
            <w:r w:rsidRPr="007E448D">
              <w:rPr>
                <w:rFonts w:ascii="Times New Roman" w:hAnsi="Times New Roman"/>
                <w:bCs/>
              </w:rPr>
              <w:t>1.Назначение резисторов. Классификация резисторов. Конструкции резисторов. Параметры резисторов.</w:t>
            </w:r>
            <w:r w:rsidRPr="007E448D">
              <w:rPr>
                <w:rFonts w:ascii="Times New Roman" w:hAnsi="Times New Roman"/>
              </w:rPr>
              <w:t xml:space="preserve"> </w:t>
            </w:r>
            <w:r w:rsidRPr="007E448D">
              <w:rPr>
                <w:rFonts w:ascii="Times New Roman" w:hAnsi="Times New Roman"/>
                <w:bCs/>
              </w:rPr>
              <w:t>Система обозначений и маркировки резисторов.</w:t>
            </w:r>
          </w:p>
        </w:tc>
      </w:tr>
      <w:tr w:rsidR="00D110FB" w:rsidRPr="007E448D" w14:paraId="30F180F7"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A6ED242"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884FD2D" w14:textId="77777777" w:rsidR="00D110FB" w:rsidRPr="007E448D" w:rsidRDefault="00D110FB" w:rsidP="0098571E">
            <w:pPr>
              <w:rPr>
                <w:rFonts w:ascii="Times New Roman" w:hAnsi="Times New Roman"/>
                <w:b/>
                <w:bCs/>
              </w:rPr>
            </w:pPr>
            <w:r>
              <w:rPr>
                <w:rFonts w:ascii="Times New Roman" w:hAnsi="Times New Roman"/>
                <w:b/>
                <w:bCs/>
              </w:rPr>
              <w:t>В том числе практических и лабораторных занятий</w:t>
            </w:r>
          </w:p>
        </w:tc>
      </w:tr>
      <w:tr w:rsidR="00D110FB" w:rsidRPr="007E448D" w14:paraId="287D50EE"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BED407F"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7D02DE4" w14:textId="77777777" w:rsidR="00D110FB" w:rsidRPr="007E448D" w:rsidRDefault="00D110FB" w:rsidP="0098571E">
            <w:pPr>
              <w:rPr>
                <w:rFonts w:ascii="Times New Roman" w:hAnsi="Times New Roman"/>
                <w:bCs/>
              </w:rPr>
            </w:pPr>
            <w:r w:rsidRPr="007E448D">
              <w:rPr>
                <w:rFonts w:ascii="Times New Roman" w:hAnsi="Times New Roman"/>
                <w:bCs/>
              </w:rPr>
              <w:t>Практическая работа №3 «Исследование резистора»</w:t>
            </w:r>
          </w:p>
        </w:tc>
      </w:tr>
      <w:tr w:rsidR="00D110FB" w:rsidRPr="007E448D" w14:paraId="19116579"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6A9690C7" w14:textId="77777777" w:rsidR="00D110FB" w:rsidRPr="007E448D" w:rsidRDefault="00D110FB" w:rsidP="0098571E">
            <w:pPr>
              <w:rPr>
                <w:rFonts w:ascii="Times New Roman" w:hAnsi="Times New Roman"/>
                <w:b/>
                <w:bCs/>
              </w:rPr>
            </w:pPr>
            <w:r w:rsidRPr="007E448D">
              <w:rPr>
                <w:rFonts w:ascii="Times New Roman" w:hAnsi="Times New Roman"/>
                <w:b/>
                <w:bCs/>
              </w:rPr>
              <w:t xml:space="preserve">Тема 3.2. </w:t>
            </w:r>
            <w:r w:rsidRPr="007E448D">
              <w:rPr>
                <w:rFonts w:ascii="Times New Roman" w:hAnsi="Times New Roman"/>
                <w:bCs/>
              </w:rPr>
              <w:t>Конденсаторы</w:t>
            </w:r>
          </w:p>
        </w:tc>
        <w:tc>
          <w:tcPr>
            <w:tcW w:w="3573" w:type="pct"/>
            <w:tcBorders>
              <w:top w:val="single" w:sz="4" w:space="0" w:color="auto"/>
              <w:left w:val="single" w:sz="4" w:space="0" w:color="auto"/>
              <w:bottom w:val="single" w:sz="4" w:space="0" w:color="auto"/>
              <w:right w:val="single" w:sz="4" w:space="0" w:color="auto"/>
            </w:tcBorders>
            <w:hideMark/>
          </w:tcPr>
          <w:p w14:paraId="2D3D05B9"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2E3B83B0"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B6E8F93"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B86D237" w14:textId="77777777" w:rsidR="00D110FB" w:rsidRPr="007E448D" w:rsidRDefault="00D110FB" w:rsidP="0098571E">
            <w:pPr>
              <w:rPr>
                <w:rFonts w:ascii="Times New Roman" w:hAnsi="Times New Roman"/>
                <w:bCs/>
              </w:rPr>
            </w:pPr>
            <w:r w:rsidRPr="007E448D">
              <w:rPr>
                <w:rFonts w:ascii="Times New Roman" w:hAnsi="Times New Roman"/>
                <w:bCs/>
              </w:rPr>
              <w:t>1. Назначение конденсаторов. Классификация и конструкции конденсаторов. Параметры конденсаторов. Разновидности конденсаторов.</w:t>
            </w:r>
            <w:r w:rsidRPr="007E448D">
              <w:rPr>
                <w:rFonts w:ascii="Times New Roman" w:hAnsi="Times New Roman"/>
              </w:rPr>
              <w:t xml:space="preserve"> </w:t>
            </w:r>
            <w:r w:rsidRPr="007E448D">
              <w:rPr>
                <w:rFonts w:ascii="Times New Roman" w:hAnsi="Times New Roman"/>
                <w:bCs/>
              </w:rPr>
              <w:t>Система обозначений и маркировки конденсаторов.</w:t>
            </w:r>
          </w:p>
        </w:tc>
      </w:tr>
      <w:tr w:rsidR="00D110FB" w:rsidRPr="007E448D" w14:paraId="5ADC3A3E"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C37CC95"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3B03B35" w14:textId="77777777" w:rsidR="00D110FB" w:rsidRPr="007E448D" w:rsidRDefault="00D110FB" w:rsidP="0098571E">
            <w:pPr>
              <w:rPr>
                <w:rFonts w:ascii="Times New Roman" w:hAnsi="Times New Roman"/>
                <w:bCs/>
              </w:rPr>
            </w:pPr>
            <w:r>
              <w:rPr>
                <w:rFonts w:ascii="Times New Roman" w:hAnsi="Times New Roman"/>
                <w:b/>
                <w:bCs/>
              </w:rPr>
              <w:t>В том числе практических и лабораторных занятий</w:t>
            </w:r>
          </w:p>
        </w:tc>
      </w:tr>
      <w:tr w:rsidR="00D110FB" w:rsidRPr="007E448D" w14:paraId="323DBE7A"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DB33C22"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016B57F" w14:textId="77777777" w:rsidR="00D110FB" w:rsidRPr="007E448D" w:rsidRDefault="00D110FB" w:rsidP="0098571E">
            <w:pPr>
              <w:rPr>
                <w:rFonts w:ascii="Times New Roman" w:hAnsi="Times New Roman"/>
                <w:bCs/>
              </w:rPr>
            </w:pPr>
            <w:r w:rsidRPr="007E448D">
              <w:rPr>
                <w:rFonts w:ascii="Times New Roman" w:hAnsi="Times New Roman"/>
                <w:bCs/>
              </w:rPr>
              <w:t>Практическая работа №4 «Исследование конденсатора»</w:t>
            </w:r>
          </w:p>
        </w:tc>
      </w:tr>
      <w:tr w:rsidR="00D110FB" w:rsidRPr="007E448D" w14:paraId="44A653A0"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05C1132F" w14:textId="77777777" w:rsidR="00D110FB" w:rsidRPr="007E448D" w:rsidRDefault="00D110FB" w:rsidP="0098571E">
            <w:pPr>
              <w:rPr>
                <w:rFonts w:ascii="Times New Roman" w:hAnsi="Times New Roman"/>
                <w:b/>
                <w:bCs/>
              </w:rPr>
            </w:pPr>
            <w:r w:rsidRPr="007E448D">
              <w:rPr>
                <w:rFonts w:ascii="Times New Roman" w:hAnsi="Times New Roman"/>
                <w:b/>
                <w:bCs/>
              </w:rPr>
              <w:t xml:space="preserve">Тема 3.3. </w:t>
            </w:r>
          </w:p>
          <w:p w14:paraId="5B09A2C7" w14:textId="77777777" w:rsidR="00D110FB" w:rsidRPr="007E448D" w:rsidRDefault="00D110FB" w:rsidP="0098571E">
            <w:pPr>
              <w:rPr>
                <w:rFonts w:ascii="Times New Roman" w:hAnsi="Times New Roman"/>
                <w:b/>
                <w:bCs/>
              </w:rPr>
            </w:pPr>
            <w:r w:rsidRPr="007E448D">
              <w:rPr>
                <w:rFonts w:ascii="Times New Roman" w:hAnsi="Times New Roman"/>
                <w:bCs/>
              </w:rPr>
              <w:t>Катушки индуктивности</w:t>
            </w:r>
            <w:r w:rsidRPr="007E448D">
              <w:rPr>
                <w:rFonts w:ascii="Times New Roman" w:hAnsi="Times New Roman"/>
                <w:b/>
                <w:bCs/>
              </w:rPr>
              <w:t xml:space="preserve"> </w:t>
            </w:r>
          </w:p>
        </w:tc>
        <w:tc>
          <w:tcPr>
            <w:tcW w:w="3573" w:type="pct"/>
            <w:tcBorders>
              <w:top w:val="single" w:sz="4" w:space="0" w:color="auto"/>
              <w:left w:val="single" w:sz="4" w:space="0" w:color="auto"/>
              <w:bottom w:val="single" w:sz="4" w:space="0" w:color="auto"/>
              <w:right w:val="single" w:sz="4" w:space="0" w:color="auto"/>
            </w:tcBorders>
            <w:hideMark/>
          </w:tcPr>
          <w:p w14:paraId="1BB688AF"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16EC1901"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BE307DA"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FB11129" w14:textId="77777777" w:rsidR="00D110FB" w:rsidRPr="007E448D" w:rsidRDefault="00D110FB" w:rsidP="0098571E">
            <w:pPr>
              <w:rPr>
                <w:rFonts w:ascii="Times New Roman" w:hAnsi="Times New Roman"/>
                <w:b/>
                <w:bCs/>
              </w:rPr>
            </w:pPr>
            <w:r w:rsidRPr="007E448D">
              <w:rPr>
                <w:rFonts w:ascii="Times New Roman" w:hAnsi="Times New Roman"/>
                <w:bCs/>
              </w:rPr>
              <w:t xml:space="preserve">1.Назначение катушек индуктивности. Конструкции катушек индуктивности. Разновидности катушек индуктивности. </w:t>
            </w:r>
          </w:p>
        </w:tc>
      </w:tr>
      <w:tr w:rsidR="00D110FB" w:rsidRPr="007E448D" w14:paraId="592D34CE"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7A87FD4C" w14:textId="77777777" w:rsidR="00D110FB" w:rsidRPr="007E448D" w:rsidRDefault="00D110FB" w:rsidP="0098571E">
            <w:pPr>
              <w:rPr>
                <w:rFonts w:ascii="Times New Roman" w:hAnsi="Times New Roman"/>
                <w:b/>
                <w:bCs/>
              </w:rPr>
            </w:pPr>
            <w:r w:rsidRPr="007E448D">
              <w:rPr>
                <w:rFonts w:ascii="Times New Roman" w:hAnsi="Times New Roman"/>
                <w:b/>
                <w:bCs/>
              </w:rPr>
              <w:t>Тема 3.4.</w:t>
            </w:r>
          </w:p>
          <w:p w14:paraId="4E0D46D1" w14:textId="77777777" w:rsidR="00D110FB" w:rsidRPr="007E448D" w:rsidRDefault="00D110FB" w:rsidP="0098571E">
            <w:pPr>
              <w:rPr>
                <w:rFonts w:ascii="Times New Roman" w:hAnsi="Times New Roman"/>
                <w:b/>
                <w:bCs/>
              </w:rPr>
            </w:pPr>
            <w:r w:rsidRPr="007E448D">
              <w:rPr>
                <w:rFonts w:ascii="Times New Roman" w:hAnsi="Times New Roman"/>
                <w:bCs/>
              </w:rPr>
              <w:t>Трансформаторы</w:t>
            </w:r>
          </w:p>
        </w:tc>
        <w:tc>
          <w:tcPr>
            <w:tcW w:w="3573" w:type="pct"/>
            <w:tcBorders>
              <w:top w:val="single" w:sz="4" w:space="0" w:color="auto"/>
              <w:left w:val="single" w:sz="4" w:space="0" w:color="auto"/>
              <w:bottom w:val="single" w:sz="4" w:space="0" w:color="auto"/>
              <w:right w:val="single" w:sz="4" w:space="0" w:color="auto"/>
            </w:tcBorders>
            <w:hideMark/>
          </w:tcPr>
          <w:p w14:paraId="6E62A3A7"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2CAD9434"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64F957C"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62676F0" w14:textId="77777777" w:rsidR="00D110FB" w:rsidRPr="007E448D" w:rsidRDefault="00D110FB" w:rsidP="0098571E">
            <w:pPr>
              <w:rPr>
                <w:rFonts w:ascii="Times New Roman" w:hAnsi="Times New Roman"/>
                <w:b/>
              </w:rPr>
            </w:pPr>
            <w:r w:rsidRPr="007E448D">
              <w:rPr>
                <w:rFonts w:ascii="Times New Roman" w:hAnsi="Times New Roman"/>
                <w:bCs/>
              </w:rPr>
              <w:t>1.Назначение трансформаторов. Принцип действия трансформатора. Основные характеристики.</w:t>
            </w:r>
          </w:p>
        </w:tc>
      </w:tr>
      <w:tr w:rsidR="00D110FB" w:rsidRPr="007E448D" w14:paraId="605BF625"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1A1B5F84"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72C0F84" w14:textId="77777777" w:rsidR="00D110FB" w:rsidRPr="007E448D" w:rsidRDefault="00D110FB" w:rsidP="0098571E">
            <w:pPr>
              <w:rPr>
                <w:rFonts w:ascii="Times New Roman" w:hAnsi="Times New Roman"/>
                <w:b/>
                <w:bCs/>
              </w:rPr>
            </w:pPr>
            <w:r>
              <w:rPr>
                <w:rFonts w:ascii="Times New Roman" w:hAnsi="Times New Roman"/>
                <w:b/>
                <w:bCs/>
              </w:rPr>
              <w:t>В том числе практических и лабораторных занятий</w:t>
            </w:r>
          </w:p>
        </w:tc>
      </w:tr>
      <w:tr w:rsidR="00D110FB" w:rsidRPr="007E448D" w14:paraId="0A9D18A3"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2FED650"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57091FB" w14:textId="77777777" w:rsidR="00D110FB" w:rsidRPr="007E448D" w:rsidRDefault="00D110FB" w:rsidP="0098571E">
            <w:pPr>
              <w:rPr>
                <w:rFonts w:ascii="Times New Roman" w:hAnsi="Times New Roman"/>
                <w:bCs/>
              </w:rPr>
            </w:pPr>
            <w:r w:rsidRPr="007E448D">
              <w:rPr>
                <w:rFonts w:ascii="Times New Roman" w:hAnsi="Times New Roman"/>
                <w:bCs/>
              </w:rPr>
              <w:t>Практическая работа №5 «Исследование трансформатора</w:t>
            </w:r>
            <w:r w:rsidRPr="007E448D">
              <w:rPr>
                <w:rFonts w:ascii="Times New Roman" w:hAnsi="Times New Roman"/>
              </w:rPr>
              <w:t>»</w:t>
            </w:r>
          </w:p>
        </w:tc>
      </w:tr>
      <w:tr w:rsidR="00D110FB" w:rsidRPr="007E448D" w14:paraId="4D3C555B" w14:textId="77777777" w:rsidTr="00D110FB">
        <w:tc>
          <w:tcPr>
            <w:tcW w:w="1427" w:type="pct"/>
            <w:vMerge w:val="restart"/>
            <w:tcBorders>
              <w:top w:val="single" w:sz="4" w:space="0" w:color="auto"/>
              <w:left w:val="single" w:sz="4" w:space="0" w:color="auto"/>
              <w:bottom w:val="single" w:sz="4" w:space="0" w:color="auto"/>
              <w:right w:val="single" w:sz="4" w:space="0" w:color="auto"/>
            </w:tcBorders>
          </w:tcPr>
          <w:p w14:paraId="47C6DF82" w14:textId="77777777" w:rsidR="00D110FB" w:rsidRPr="007E448D" w:rsidRDefault="00D110FB" w:rsidP="0098571E">
            <w:pPr>
              <w:rPr>
                <w:rFonts w:ascii="Times New Roman" w:hAnsi="Times New Roman"/>
                <w:b/>
                <w:bCs/>
              </w:rPr>
            </w:pPr>
            <w:r w:rsidRPr="007E448D">
              <w:rPr>
                <w:rFonts w:ascii="Times New Roman" w:hAnsi="Times New Roman"/>
                <w:b/>
                <w:bCs/>
              </w:rPr>
              <w:t>Тема 3.5.</w:t>
            </w:r>
          </w:p>
          <w:p w14:paraId="33796434" w14:textId="77777777" w:rsidR="00D110FB" w:rsidRPr="007E448D" w:rsidRDefault="00D110FB" w:rsidP="0098571E">
            <w:pPr>
              <w:rPr>
                <w:rFonts w:ascii="Times New Roman" w:hAnsi="Times New Roman"/>
                <w:b/>
                <w:bCs/>
              </w:rPr>
            </w:pPr>
            <w:r w:rsidRPr="007E448D">
              <w:rPr>
                <w:rFonts w:ascii="Times New Roman" w:hAnsi="Times New Roman"/>
                <w:bCs/>
              </w:rPr>
              <w:t>Полупроводниковые диоды</w:t>
            </w:r>
            <w:r w:rsidRPr="007E448D">
              <w:rPr>
                <w:rFonts w:ascii="Times New Roman" w:hAnsi="Times New Roman"/>
                <w:b/>
                <w:bCs/>
              </w:rPr>
              <w:t xml:space="preserve"> </w:t>
            </w:r>
          </w:p>
          <w:p w14:paraId="530600E5" w14:textId="77777777" w:rsidR="00D110FB" w:rsidRPr="007E448D" w:rsidRDefault="00D110FB" w:rsidP="0098571E">
            <w:pPr>
              <w:rPr>
                <w:rFonts w:ascii="Times New Roman" w:hAnsi="Times New Roman"/>
                <w:b/>
                <w:bCs/>
              </w:rPr>
            </w:pPr>
          </w:p>
          <w:p w14:paraId="285D4183"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CA6FCC8"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467D1358"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1EA34F97"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A310AED" w14:textId="77777777" w:rsidR="00D110FB" w:rsidRPr="007E448D" w:rsidRDefault="00D110FB" w:rsidP="0098571E">
            <w:pPr>
              <w:rPr>
                <w:rFonts w:ascii="Times New Roman" w:hAnsi="Times New Roman"/>
                <w:b/>
                <w:bCs/>
              </w:rPr>
            </w:pPr>
            <w:r w:rsidRPr="007E448D">
              <w:rPr>
                <w:rFonts w:ascii="Times New Roman" w:hAnsi="Times New Roman"/>
                <w:bCs/>
              </w:rPr>
              <w:t>1.Устройство полупроводниковых диодов. Разновидности полупроводниковых диодов и их применение. Система обозначений, цветовая маркировка полупроводниковых диодов</w:t>
            </w:r>
          </w:p>
        </w:tc>
      </w:tr>
      <w:tr w:rsidR="00D110FB" w:rsidRPr="007E448D" w14:paraId="4423B396"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75BEA84"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C4091BC" w14:textId="77777777" w:rsidR="00D110FB" w:rsidRPr="007E448D" w:rsidRDefault="00D110FB" w:rsidP="0098571E">
            <w:pPr>
              <w:rPr>
                <w:rFonts w:ascii="Times New Roman" w:hAnsi="Times New Roman"/>
                <w:b/>
                <w:bCs/>
              </w:rPr>
            </w:pPr>
            <w:r>
              <w:rPr>
                <w:rFonts w:ascii="Times New Roman" w:hAnsi="Times New Roman"/>
                <w:b/>
                <w:bCs/>
              </w:rPr>
              <w:t>В том числе практических и лабораторных занятий</w:t>
            </w:r>
          </w:p>
        </w:tc>
      </w:tr>
      <w:tr w:rsidR="00D110FB" w:rsidRPr="007E448D" w14:paraId="6C75F47F"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28AD569D"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CE085B3" w14:textId="77777777" w:rsidR="00D110FB" w:rsidRPr="007E448D" w:rsidRDefault="00D110FB" w:rsidP="0098571E">
            <w:pPr>
              <w:rPr>
                <w:rFonts w:ascii="Times New Roman" w:hAnsi="Times New Roman"/>
                <w:b/>
                <w:bCs/>
              </w:rPr>
            </w:pPr>
            <w:r w:rsidRPr="007E448D">
              <w:rPr>
                <w:rFonts w:ascii="Times New Roman" w:hAnsi="Times New Roman"/>
                <w:bCs/>
              </w:rPr>
              <w:t>Практическая работа №6 «Исследование полупроводникового диода»</w:t>
            </w:r>
          </w:p>
        </w:tc>
      </w:tr>
      <w:tr w:rsidR="00D110FB" w:rsidRPr="007E448D" w14:paraId="2C8A5776"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0431AF7D" w14:textId="77777777" w:rsidR="00D110FB" w:rsidRPr="007E448D" w:rsidRDefault="00D110FB" w:rsidP="0098571E">
            <w:pPr>
              <w:rPr>
                <w:rFonts w:ascii="Times New Roman" w:hAnsi="Times New Roman"/>
                <w:b/>
                <w:bCs/>
              </w:rPr>
            </w:pPr>
            <w:r w:rsidRPr="007E448D">
              <w:rPr>
                <w:rFonts w:ascii="Times New Roman" w:hAnsi="Times New Roman"/>
                <w:b/>
                <w:bCs/>
              </w:rPr>
              <w:t xml:space="preserve">Тема 3.6. </w:t>
            </w:r>
            <w:r w:rsidRPr="007E448D">
              <w:rPr>
                <w:rFonts w:ascii="Times New Roman" w:hAnsi="Times New Roman"/>
                <w:bCs/>
              </w:rPr>
              <w:t>Транзисторы</w:t>
            </w:r>
          </w:p>
        </w:tc>
        <w:tc>
          <w:tcPr>
            <w:tcW w:w="3573" w:type="pct"/>
            <w:tcBorders>
              <w:top w:val="single" w:sz="4" w:space="0" w:color="auto"/>
              <w:left w:val="single" w:sz="4" w:space="0" w:color="auto"/>
              <w:bottom w:val="single" w:sz="4" w:space="0" w:color="auto"/>
              <w:right w:val="single" w:sz="4" w:space="0" w:color="auto"/>
            </w:tcBorders>
            <w:hideMark/>
          </w:tcPr>
          <w:p w14:paraId="012611ED"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5D2B7319"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524A23B5"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148B3EE" w14:textId="77777777" w:rsidR="00D110FB" w:rsidRPr="007E448D" w:rsidRDefault="00D110FB" w:rsidP="0098571E">
            <w:pPr>
              <w:rPr>
                <w:rFonts w:ascii="Times New Roman" w:hAnsi="Times New Roman"/>
                <w:b/>
                <w:bCs/>
              </w:rPr>
            </w:pPr>
            <w:r w:rsidRPr="007E448D">
              <w:rPr>
                <w:rFonts w:ascii="Times New Roman" w:hAnsi="Times New Roman"/>
                <w:bCs/>
              </w:rPr>
              <w:t>1</w:t>
            </w:r>
            <w:r w:rsidRPr="007E448D">
              <w:rPr>
                <w:rFonts w:ascii="Times New Roman" w:hAnsi="Times New Roman"/>
              </w:rPr>
              <w:t xml:space="preserve"> </w:t>
            </w:r>
            <w:r w:rsidRPr="007E448D">
              <w:rPr>
                <w:rFonts w:ascii="Times New Roman" w:hAnsi="Times New Roman"/>
                <w:bCs/>
              </w:rPr>
              <w:t>Устройство и принцип действия транзистора. Разновидности биполярных транзисторов. Система обозначений. Полевые транзисторы.</w:t>
            </w:r>
          </w:p>
        </w:tc>
      </w:tr>
      <w:tr w:rsidR="00D110FB" w:rsidRPr="007E448D" w14:paraId="71C0B6D2"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66EB646A"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F78361C" w14:textId="77777777" w:rsidR="00D110FB" w:rsidRPr="007E448D" w:rsidRDefault="00D110FB" w:rsidP="0098571E">
            <w:pPr>
              <w:rPr>
                <w:rFonts w:ascii="Times New Roman" w:hAnsi="Times New Roman"/>
                <w:b/>
                <w:bCs/>
              </w:rPr>
            </w:pPr>
            <w:r>
              <w:rPr>
                <w:rFonts w:ascii="Times New Roman" w:hAnsi="Times New Roman"/>
                <w:b/>
                <w:bCs/>
              </w:rPr>
              <w:t>В том числе практических и лабораторных занятий</w:t>
            </w:r>
          </w:p>
        </w:tc>
      </w:tr>
      <w:tr w:rsidR="00D110FB" w:rsidRPr="007E448D" w14:paraId="68C52BFB"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093290CD"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3E9BB59" w14:textId="77777777" w:rsidR="00D110FB" w:rsidRPr="007E448D" w:rsidRDefault="00D110FB" w:rsidP="0098571E">
            <w:pPr>
              <w:rPr>
                <w:rFonts w:ascii="Times New Roman" w:hAnsi="Times New Roman"/>
                <w:bCs/>
              </w:rPr>
            </w:pPr>
            <w:r w:rsidRPr="007E448D">
              <w:rPr>
                <w:rFonts w:ascii="Times New Roman" w:hAnsi="Times New Roman"/>
                <w:bCs/>
              </w:rPr>
              <w:t>Практическая работа №7 «Исследование транзисторов».</w:t>
            </w:r>
          </w:p>
        </w:tc>
      </w:tr>
      <w:tr w:rsidR="00D110FB" w:rsidRPr="007E448D" w14:paraId="342B9E11"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6F3536B0"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77FFD77" w14:textId="77777777" w:rsidR="00D110FB" w:rsidRPr="007E448D" w:rsidRDefault="00D110FB" w:rsidP="0098571E">
            <w:pPr>
              <w:rPr>
                <w:rFonts w:ascii="Times New Roman" w:hAnsi="Times New Roman"/>
                <w:bCs/>
              </w:rPr>
            </w:pPr>
            <w:r w:rsidRPr="007E448D">
              <w:rPr>
                <w:rFonts w:ascii="Times New Roman" w:hAnsi="Times New Roman"/>
                <w:bCs/>
              </w:rPr>
              <w:t xml:space="preserve">Практическая работа №8 «Подбор по справочным материалам радиокомпонентов для конкретного электронного устройства.» </w:t>
            </w:r>
          </w:p>
        </w:tc>
      </w:tr>
      <w:tr w:rsidR="00D110FB" w:rsidRPr="007E448D" w14:paraId="40C35443" w14:textId="77777777" w:rsidTr="00D110FB">
        <w:tc>
          <w:tcPr>
            <w:tcW w:w="5000" w:type="pct"/>
            <w:gridSpan w:val="2"/>
            <w:tcBorders>
              <w:top w:val="single" w:sz="4" w:space="0" w:color="auto"/>
              <w:left w:val="single" w:sz="4" w:space="0" w:color="auto"/>
              <w:bottom w:val="single" w:sz="4" w:space="0" w:color="auto"/>
              <w:right w:val="single" w:sz="4" w:space="0" w:color="auto"/>
            </w:tcBorders>
            <w:hideMark/>
          </w:tcPr>
          <w:p w14:paraId="085BB1DE" w14:textId="77777777" w:rsidR="00D110FB" w:rsidRPr="007E448D" w:rsidRDefault="00D110FB" w:rsidP="0098571E">
            <w:pPr>
              <w:rPr>
                <w:rFonts w:ascii="Times New Roman" w:hAnsi="Times New Roman"/>
                <w:b/>
                <w:bCs/>
              </w:rPr>
            </w:pPr>
            <w:r w:rsidRPr="007E448D">
              <w:rPr>
                <w:rFonts w:ascii="Times New Roman" w:hAnsi="Times New Roman"/>
                <w:b/>
                <w:bCs/>
              </w:rPr>
              <w:t>Промежуточная аттестация</w:t>
            </w:r>
          </w:p>
        </w:tc>
      </w:tr>
      <w:tr w:rsidR="00D110FB" w:rsidRPr="007E448D" w14:paraId="0F9E00EB" w14:textId="77777777" w:rsidTr="00D110FB">
        <w:tc>
          <w:tcPr>
            <w:tcW w:w="5000" w:type="pct"/>
            <w:gridSpan w:val="2"/>
            <w:tcBorders>
              <w:top w:val="single" w:sz="4" w:space="0" w:color="auto"/>
              <w:left w:val="single" w:sz="4" w:space="0" w:color="auto"/>
              <w:bottom w:val="single" w:sz="4" w:space="0" w:color="auto"/>
              <w:right w:val="single" w:sz="4" w:space="0" w:color="auto"/>
            </w:tcBorders>
            <w:hideMark/>
          </w:tcPr>
          <w:p w14:paraId="2084542D" w14:textId="77777777" w:rsidR="00D110FB" w:rsidRPr="007E448D" w:rsidRDefault="00D110FB" w:rsidP="0098571E">
            <w:pPr>
              <w:rPr>
                <w:rFonts w:ascii="Times New Roman" w:hAnsi="Times New Roman"/>
                <w:b/>
                <w:bCs/>
              </w:rPr>
            </w:pPr>
            <w:r w:rsidRPr="007E448D">
              <w:rPr>
                <w:rFonts w:ascii="Times New Roman" w:hAnsi="Times New Roman"/>
                <w:b/>
                <w:bCs/>
              </w:rPr>
              <w:t>Всего</w:t>
            </w:r>
            <w:r>
              <w:rPr>
                <w:rFonts w:ascii="Times New Roman" w:hAnsi="Times New Roman"/>
                <w:b/>
                <w:bCs/>
              </w:rPr>
              <w:t xml:space="preserve"> 40 часов </w:t>
            </w:r>
          </w:p>
        </w:tc>
      </w:tr>
    </w:tbl>
    <w:p w14:paraId="747B7385" w14:textId="77777777" w:rsidR="00862C0F" w:rsidRPr="00037760" w:rsidRDefault="00862C0F"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441" w:name="_Toc158389439"/>
      <w:bookmarkStart w:id="442" w:name="_Toc158393543"/>
      <w:bookmarkStart w:id="443"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41"/>
      <w:bookmarkEnd w:id="442"/>
      <w:bookmarkEnd w:id="443"/>
    </w:p>
    <w:p w14:paraId="26AA51EF" w14:textId="77777777" w:rsidR="001E7D1C" w:rsidRPr="00037760" w:rsidRDefault="001E7D1C" w:rsidP="001E7D1C">
      <w:pPr>
        <w:pStyle w:val="114"/>
        <w:rPr>
          <w:rFonts w:ascii="Times New Roman" w:hAnsi="Times New Roman"/>
        </w:rPr>
      </w:pPr>
      <w:bookmarkStart w:id="444" w:name="_Toc158389440"/>
      <w:bookmarkStart w:id="445" w:name="_Toc158393544"/>
      <w:bookmarkStart w:id="446" w:name="_Toc158398001"/>
      <w:r w:rsidRPr="00037760">
        <w:rPr>
          <w:rFonts w:ascii="Times New Roman" w:hAnsi="Times New Roman"/>
        </w:rPr>
        <w:t>3.1. Материально-техническое обеспечение</w:t>
      </w:r>
      <w:bookmarkEnd w:id="444"/>
      <w:bookmarkEnd w:id="445"/>
      <w:bookmarkEnd w:id="446"/>
    </w:p>
    <w:p w14:paraId="31345D32" w14:textId="77777777"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447" w:name="_Toc158389441"/>
      <w:bookmarkStart w:id="448" w:name="_Toc158393545"/>
      <w:bookmarkStart w:id="449" w:name="_Toc158398002"/>
      <w:r w:rsidRPr="00037760">
        <w:rPr>
          <w:rFonts w:ascii="Times New Roman" w:hAnsi="Times New Roman"/>
        </w:rPr>
        <w:t>3.2. Учебно-методическое обеспечение</w:t>
      </w:r>
      <w:bookmarkEnd w:id="447"/>
      <w:bookmarkEnd w:id="448"/>
      <w:bookmarkEnd w:id="449"/>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5414521E" w14:textId="77777777" w:rsidR="00294866" w:rsidRPr="00294866" w:rsidRDefault="00294866" w:rsidP="00031FC8">
      <w:pPr>
        <w:pStyle w:val="1f"/>
        <w:numPr>
          <w:ilvl w:val="0"/>
          <w:numId w:val="33"/>
        </w:numPr>
        <w:ind w:left="0" w:firstLine="426"/>
        <w:jc w:val="both"/>
        <w:rPr>
          <w:rFonts w:ascii="Times New Roman" w:eastAsiaTheme="minorHAnsi" w:hAnsi="Times New Roman"/>
          <w:b w:val="0"/>
          <w:bCs w:val="0"/>
          <w:caps w:val="0"/>
          <w:kern w:val="0"/>
          <w:lang w:val="ru-RU" w:eastAsia="en-US"/>
        </w:rPr>
      </w:pPr>
      <w:bookmarkStart w:id="450" w:name="_Toc158389442"/>
      <w:bookmarkStart w:id="451" w:name="_Toc158393546"/>
      <w:bookmarkStart w:id="452" w:name="_Toc158398003"/>
      <w:r w:rsidRPr="00294866">
        <w:rPr>
          <w:rFonts w:ascii="Times New Roman" w:eastAsiaTheme="minorHAnsi" w:hAnsi="Times New Roman"/>
          <w:b w:val="0"/>
          <w:bCs w:val="0"/>
          <w:caps w:val="0"/>
          <w:kern w:val="0"/>
          <w:lang w:val="ru-RU" w:eastAsia="en-US"/>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Издательство </w:t>
      </w:r>
      <w:proofErr w:type="spellStart"/>
      <w:r w:rsidRPr="00294866">
        <w:rPr>
          <w:rFonts w:ascii="Times New Roman" w:eastAsiaTheme="minorHAnsi" w:hAnsi="Times New Roman"/>
          <w:b w:val="0"/>
          <w:bCs w:val="0"/>
          <w:caps w:val="0"/>
          <w:kern w:val="0"/>
          <w:lang w:val="ru-RU" w:eastAsia="en-US"/>
        </w:rPr>
        <w:t>Юрайт</w:t>
      </w:r>
      <w:proofErr w:type="spellEnd"/>
      <w:r w:rsidRPr="00294866">
        <w:rPr>
          <w:rFonts w:ascii="Times New Roman" w:eastAsiaTheme="minorHAnsi" w:hAnsi="Times New Roman"/>
          <w:b w:val="0"/>
          <w:bCs w:val="0"/>
          <w:caps w:val="0"/>
          <w:kern w:val="0"/>
          <w:lang w:val="ru-RU" w:eastAsia="en-US"/>
        </w:rPr>
        <w:t xml:space="preserve">, 2023. — 329 с. — (Профессиональное образование). — ISBN 978-5-534-08682-9. — Текст: электронный // Образовательная платформа </w:t>
      </w:r>
      <w:proofErr w:type="spellStart"/>
      <w:r w:rsidRPr="00294866">
        <w:rPr>
          <w:rFonts w:ascii="Times New Roman" w:eastAsiaTheme="minorHAnsi" w:hAnsi="Times New Roman"/>
          <w:b w:val="0"/>
          <w:bCs w:val="0"/>
          <w:caps w:val="0"/>
          <w:kern w:val="0"/>
          <w:lang w:val="ru-RU" w:eastAsia="en-US"/>
        </w:rPr>
        <w:t>Юрайт</w:t>
      </w:r>
      <w:proofErr w:type="spellEnd"/>
      <w:r w:rsidRPr="00294866">
        <w:rPr>
          <w:rFonts w:ascii="Times New Roman" w:eastAsiaTheme="minorHAnsi" w:hAnsi="Times New Roman"/>
          <w:b w:val="0"/>
          <w:bCs w:val="0"/>
          <w:caps w:val="0"/>
          <w:kern w:val="0"/>
          <w:lang w:val="ru-RU" w:eastAsia="en-US"/>
        </w:rPr>
        <w:t xml:space="preserve"> [сайт]. — URL: https://urait.ru/bcode/512209</w:t>
      </w:r>
    </w:p>
    <w:p w14:paraId="2A9F1BD8" w14:textId="77777777" w:rsidR="00294866" w:rsidRPr="00294866" w:rsidRDefault="00294866" w:rsidP="00031FC8">
      <w:pPr>
        <w:pStyle w:val="1f"/>
        <w:numPr>
          <w:ilvl w:val="0"/>
          <w:numId w:val="33"/>
        </w:numPr>
        <w:ind w:left="0" w:firstLine="426"/>
        <w:jc w:val="both"/>
        <w:rPr>
          <w:rFonts w:ascii="Times New Roman" w:eastAsiaTheme="minorHAnsi" w:hAnsi="Times New Roman"/>
          <w:b w:val="0"/>
          <w:bCs w:val="0"/>
          <w:caps w:val="0"/>
          <w:kern w:val="0"/>
          <w:lang w:val="ru-RU" w:eastAsia="en-US"/>
        </w:rPr>
      </w:pPr>
      <w:r w:rsidRPr="00294866">
        <w:rPr>
          <w:rFonts w:ascii="Times New Roman" w:eastAsiaTheme="minorHAnsi" w:hAnsi="Times New Roman"/>
          <w:b w:val="0"/>
          <w:bCs w:val="0"/>
          <w:caps w:val="0"/>
          <w:kern w:val="0"/>
          <w:lang w:val="ru-RU" w:eastAsia="en-US"/>
        </w:rPr>
        <w:t>Радченко, М. В. Электротехническое материаловедение / М. В. Радченко. — 2-е изд., стер. — Санкт-Петербург: Лань, 2023. — 116 с. — ISBN 978-5-507-46507-1. — Текст: электронный // Лань: электронно-библиотечная система. — URL: https://e.lanbook.com/book/310229</w:t>
      </w:r>
    </w:p>
    <w:p w14:paraId="34FC0A3B" w14:textId="77777777" w:rsidR="00294866" w:rsidRDefault="00294866" w:rsidP="00031FC8">
      <w:pPr>
        <w:pStyle w:val="1f"/>
        <w:numPr>
          <w:ilvl w:val="0"/>
          <w:numId w:val="33"/>
        </w:numPr>
        <w:ind w:left="0" w:firstLine="426"/>
        <w:jc w:val="both"/>
        <w:rPr>
          <w:rFonts w:ascii="Times New Roman" w:eastAsiaTheme="minorHAnsi" w:hAnsi="Times New Roman"/>
          <w:b w:val="0"/>
          <w:bCs w:val="0"/>
          <w:caps w:val="0"/>
          <w:kern w:val="0"/>
          <w:lang w:val="ru-RU" w:eastAsia="en-US"/>
        </w:rPr>
      </w:pPr>
      <w:r w:rsidRPr="00294866">
        <w:rPr>
          <w:rFonts w:ascii="Times New Roman" w:eastAsiaTheme="minorHAnsi" w:hAnsi="Times New Roman"/>
          <w:b w:val="0"/>
          <w:bCs w:val="0"/>
          <w:caps w:val="0"/>
          <w:kern w:val="0"/>
          <w:lang w:val="ru-RU" w:eastAsia="en-US"/>
        </w:rPr>
        <w:t xml:space="preserve">Штыков, В. В. Введение в радиоэлектронику : учебник и практикум для среднего профессионального образования / В. В. Штыков. — 2-е изд., </w:t>
      </w:r>
      <w:proofErr w:type="spellStart"/>
      <w:r w:rsidRPr="00294866">
        <w:rPr>
          <w:rFonts w:ascii="Times New Roman" w:eastAsiaTheme="minorHAnsi" w:hAnsi="Times New Roman"/>
          <w:b w:val="0"/>
          <w:bCs w:val="0"/>
          <w:caps w:val="0"/>
          <w:kern w:val="0"/>
          <w:lang w:val="ru-RU" w:eastAsia="en-US"/>
        </w:rPr>
        <w:t>испр</w:t>
      </w:r>
      <w:proofErr w:type="spellEnd"/>
      <w:proofErr w:type="gramStart"/>
      <w:r w:rsidRPr="00294866">
        <w:rPr>
          <w:rFonts w:ascii="Times New Roman" w:eastAsiaTheme="minorHAnsi" w:hAnsi="Times New Roman"/>
          <w:b w:val="0"/>
          <w:bCs w:val="0"/>
          <w:caps w:val="0"/>
          <w:kern w:val="0"/>
          <w:lang w:val="ru-RU" w:eastAsia="en-US"/>
        </w:rPr>
        <w:t>.</w:t>
      </w:r>
      <w:proofErr w:type="gramEnd"/>
      <w:r w:rsidRPr="00294866">
        <w:rPr>
          <w:rFonts w:ascii="Times New Roman" w:eastAsiaTheme="minorHAnsi" w:hAnsi="Times New Roman"/>
          <w:b w:val="0"/>
          <w:bCs w:val="0"/>
          <w:caps w:val="0"/>
          <w:kern w:val="0"/>
          <w:lang w:val="ru-RU" w:eastAsia="en-US"/>
        </w:rPr>
        <w:t xml:space="preserve"> и доп. — Москва: Издательство </w:t>
      </w:r>
      <w:proofErr w:type="spellStart"/>
      <w:r w:rsidRPr="00294866">
        <w:rPr>
          <w:rFonts w:ascii="Times New Roman" w:eastAsiaTheme="minorHAnsi" w:hAnsi="Times New Roman"/>
          <w:b w:val="0"/>
          <w:bCs w:val="0"/>
          <w:caps w:val="0"/>
          <w:kern w:val="0"/>
          <w:lang w:val="ru-RU" w:eastAsia="en-US"/>
        </w:rPr>
        <w:t>Юрайт</w:t>
      </w:r>
      <w:proofErr w:type="spellEnd"/>
      <w:r w:rsidRPr="00294866">
        <w:rPr>
          <w:rFonts w:ascii="Times New Roman" w:eastAsiaTheme="minorHAnsi" w:hAnsi="Times New Roman"/>
          <w:b w:val="0"/>
          <w:bCs w:val="0"/>
          <w:caps w:val="0"/>
          <w:kern w:val="0"/>
          <w:lang w:val="ru-RU" w:eastAsia="en-US"/>
        </w:rPr>
        <w:t xml:space="preserve">, 2024. — 228 с. — (Профессиональное образование). — ISBN 978-5-534-09209-7. — Текст: электронный // Образовательная платформа </w:t>
      </w:r>
      <w:proofErr w:type="spellStart"/>
      <w:r w:rsidRPr="00294866">
        <w:rPr>
          <w:rFonts w:ascii="Times New Roman" w:eastAsiaTheme="minorHAnsi" w:hAnsi="Times New Roman"/>
          <w:b w:val="0"/>
          <w:bCs w:val="0"/>
          <w:caps w:val="0"/>
          <w:kern w:val="0"/>
          <w:lang w:val="ru-RU" w:eastAsia="en-US"/>
        </w:rPr>
        <w:t>Юрайт</w:t>
      </w:r>
      <w:proofErr w:type="spellEnd"/>
      <w:r w:rsidRPr="00294866">
        <w:rPr>
          <w:rFonts w:ascii="Times New Roman" w:eastAsiaTheme="minorHAnsi" w:hAnsi="Times New Roman"/>
          <w:b w:val="0"/>
          <w:bCs w:val="0"/>
          <w:caps w:val="0"/>
          <w:kern w:val="0"/>
          <w:lang w:val="ru-RU" w:eastAsia="en-US"/>
        </w:rPr>
        <w:t xml:space="preserve"> [сайт]. — URL: </w:t>
      </w:r>
      <w:hyperlink r:id="rId38" w:history="1">
        <w:r w:rsidRPr="00606A7F">
          <w:rPr>
            <w:rStyle w:val="af0"/>
            <w:rFonts w:ascii="Times New Roman" w:eastAsiaTheme="minorHAnsi" w:hAnsi="Times New Roman"/>
            <w:b w:val="0"/>
            <w:bCs w:val="0"/>
            <w:caps w:val="0"/>
            <w:kern w:val="0"/>
            <w:lang w:val="ru-RU" w:eastAsia="en-US"/>
          </w:rPr>
          <w:t>https://urait.ru/bcode/537999</w:t>
        </w:r>
      </w:hyperlink>
    </w:p>
    <w:p w14:paraId="2CA5638C" w14:textId="34FB1A4D" w:rsidR="001E7D1C" w:rsidRPr="00037760" w:rsidRDefault="001E7D1C" w:rsidP="0029486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50"/>
      <w:bookmarkEnd w:id="451"/>
      <w:bookmarkEnd w:id="45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294866" w14:paraId="73117D1D" w14:textId="77777777" w:rsidTr="00D110FB">
        <w:trPr>
          <w:trHeight w:val="20"/>
        </w:trPr>
        <w:tc>
          <w:tcPr>
            <w:tcW w:w="1666" w:type="pct"/>
            <w:vAlign w:val="center"/>
          </w:tcPr>
          <w:p w14:paraId="5FE8AE67" w14:textId="77777777" w:rsidR="001E7D1C" w:rsidRPr="00294866" w:rsidRDefault="001E7D1C" w:rsidP="000E67E5">
            <w:pPr>
              <w:suppressAutoHyphens/>
              <w:spacing w:line="276" w:lineRule="auto"/>
              <w:contextualSpacing/>
              <w:jc w:val="center"/>
              <w:rPr>
                <w:rFonts w:ascii="Times New Roman" w:hAnsi="Times New Roman" w:cs="Times New Roman"/>
                <w:b/>
                <w:sz w:val="24"/>
                <w:szCs w:val="24"/>
              </w:rPr>
            </w:pPr>
            <w:r w:rsidRPr="00294866">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294866" w:rsidRDefault="001E7D1C" w:rsidP="000E67E5">
            <w:pPr>
              <w:suppressAutoHyphens/>
              <w:spacing w:line="276" w:lineRule="auto"/>
              <w:contextualSpacing/>
              <w:jc w:val="center"/>
              <w:rPr>
                <w:rFonts w:ascii="Times New Roman" w:hAnsi="Times New Roman" w:cs="Times New Roman"/>
                <w:b/>
                <w:sz w:val="24"/>
                <w:szCs w:val="24"/>
              </w:rPr>
            </w:pPr>
            <w:r w:rsidRPr="00294866">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294866" w:rsidRDefault="001E7D1C" w:rsidP="000E67E5">
            <w:pPr>
              <w:suppressAutoHyphens/>
              <w:spacing w:line="276" w:lineRule="auto"/>
              <w:contextualSpacing/>
              <w:jc w:val="center"/>
              <w:rPr>
                <w:rFonts w:ascii="Times New Roman" w:hAnsi="Times New Roman" w:cs="Times New Roman"/>
                <w:b/>
                <w:sz w:val="24"/>
                <w:szCs w:val="24"/>
              </w:rPr>
            </w:pPr>
            <w:r w:rsidRPr="00294866">
              <w:rPr>
                <w:rFonts w:ascii="Times New Roman" w:hAnsi="Times New Roman" w:cs="Times New Roman"/>
                <w:b/>
                <w:sz w:val="24"/>
                <w:szCs w:val="24"/>
              </w:rPr>
              <w:t>Методы оценки</w:t>
            </w:r>
          </w:p>
        </w:tc>
      </w:tr>
      <w:tr w:rsidR="00D110FB" w:rsidRPr="00294866" w14:paraId="299F4337" w14:textId="77777777" w:rsidTr="00D110FB">
        <w:trPr>
          <w:trHeight w:val="20"/>
        </w:trPr>
        <w:tc>
          <w:tcPr>
            <w:tcW w:w="1666" w:type="pct"/>
          </w:tcPr>
          <w:p w14:paraId="18F00D0C" w14:textId="77777777" w:rsidR="00D110FB" w:rsidRPr="00294866" w:rsidRDefault="00D110FB" w:rsidP="00D110FB">
            <w:pPr>
              <w:pStyle w:val="TableParagraph"/>
              <w:spacing w:before="36" w:line="276" w:lineRule="auto"/>
              <w:jc w:val="both"/>
              <w:rPr>
                <w:sz w:val="24"/>
                <w:szCs w:val="24"/>
              </w:rPr>
            </w:pPr>
            <w:r w:rsidRPr="00294866">
              <w:rPr>
                <w:sz w:val="24"/>
                <w:szCs w:val="24"/>
              </w:rPr>
              <w:t>Знает:</w:t>
            </w:r>
          </w:p>
          <w:p w14:paraId="4C31401A"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общей классификации материалов по составу, свойствам и техническому назначению;</w:t>
            </w:r>
          </w:p>
          <w:p w14:paraId="18750EDF"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основных механических, химических и электрических свойств применяемых в электронной технике материалов;</w:t>
            </w:r>
          </w:p>
          <w:p w14:paraId="5DC84A4A"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физической природы электропроводности металлов, сплавов, полупроводников, диэлектриков и композиционных материалов;</w:t>
            </w:r>
          </w:p>
          <w:p w14:paraId="67D6EB72"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сверхпроводящих металлов и сплавов;</w:t>
            </w:r>
          </w:p>
          <w:p w14:paraId="3B136A34"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магнитных материалов;</w:t>
            </w:r>
          </w:p>
          <w:p w14:paraId="72DE150B"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 xml:space="preserve">электрорадиоэлементов и </w:t>
            </w:r>
            <w:r w:rsidRPr="00294866">
              <w:rPr>
                <w:rFonts w:ascii="Times New Roman" w:hAnsi="Times New Roman"/>
                <w:bCs/>
                <w:sz w:val="24"/>
                <w:szCs w:val="24"/>
              </w:rPr>
              <w:lastRenderedPageBreak/>
              <w:t>радиокомпонентов общего назначения;</w:t>
            </w:r>
          </w:p>
          <w:p w14:paraId="2F9858C8" w14:textId="77777777" w:rsid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параметров и характеристик типовых радиокомпонентов,</w:t>
            </w:r>
          </w:p>
          <w:p w14:paraId="7CD712D8" w14:textId="454CD51B"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механически, электрически и физически регулируемых компонентов (элементарные цепи): конденсаторов, резисторов, катушек индуктивности, трансформаторов.</w:t>
            </w:r>
          </w:p>
        </w:tc>
        <w:tc>
          <w:tcPr>
            <w:tcW w:w="1666" w:type="pct"/>
          </w:tcPr>
          <w:p w14:paraId="4892E524"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lastRenderedPageBreak/>
              <w:t>аргументированность обоснования выбора материалов с учетом их основных механических, химических и электрических свойств;</w:t>
            </w:r>
          </w:p>
          <w:p w14:paraId="466D7337"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глубина понимания физической природы электропроводности различных материалов;</w:t>
            </w:r>
          </w:p>
          <w:p w14:paraId="78D11E92"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 xml:space="preserve">аргументированность выбора </w:t>
            </w:r>
            <w:proofErr w:type="spellStart"/>
            <w:r w:rsidRPr="00294866">
              <w:rPr>
                <w:rFonts w:ascii="Times New Roman" w:hAnsi="Times New Roman"/>
                <w:bCs/>
                <w:sz w:val="24"/>
                <w:szCs w:val="24"/>
              </w:rPr>
              <w:t>электрорадиоматериалов</w:t>
            </w:r>
            <w:proofErr w:type="spellEnd"/>
            <w:r w:rsidRPr="00294866">
              <w:rPr>
                <w:rFonts w:ascii="Times New Roman" w:hAnsi="Times New Roman"/>
                <w:bCs/>
                <w:sz w:val="24"/>
                <w:szCs w:val="24"/>
              </w:rPr>
              <w:t>;</w:t>
            </w:r>
          </w:p>
          <w:p w14:paraId="463C1EBC"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аргументированность выбора компонентов в зависимости от их параметров и характеристик.</w:t>
            </w:r>
          </w:p>
          <w:p w14:paraId="0B73EF36" w14:textId="77777777" w:rsidR="00D110FB" w:rsidRPr="00294866" w:rsidRDefault="00D110FB" w:rsidP="00D110FB">
            <w:pPr>
              <w:widowControl w:val="0"/>
              <w:autoSpaceDE w:val="0"/>
              <w:autoSpaceDN w:val="0"/>
              <w:adjustRightInd w:val="0"/>
              <w:ind w:left="318"/>
              <w:rPr>
                <w:rFonts w:ascii="Times New Roman" w:hAnsi="Times New Roman"/>
                <w:bCs/>
                <w:sz w:val="24"/>
                <w:szCs w:val="24"/>
              </w:rPr>
            </w:pPr>
          </w:p>
          <w:p w14:paraId="61FAE393" w14:textId="3CB6A691" w:rsidR="00D110FB" w:rsidRPr="00294866" w:rsidRDefault="00D110FB" w:rsidP="00D110FB">
            <w:pPr>
              <w:suppressAutoHyphens/>
              <w:spacing w:line="276" w:lineRule="auto"/>
              <w:contextualSpacing/>
              <w:rPr>
                <w:rFonts w:ascii="Times New Roman" w:hAnsi="Times New Roman" w:cs="Times New Roman"/>
                <w:sz w:val="24"/>
                <w:szCs w:val="24"/>
              </w:rPr>
            </w:pPr>
          </w:p>
        </w:tc>
        <w:tc>
          <w:tcPr>
            <w:tcW w:w="1667" w:type="pct"/>
          </w:tcPr>
          <w:p w14:paraId="70F96906" w14:textId="7EB565B2" w:rsidR="00D110FB" w:rsidRPr="00294866" w:rsidRDefault="00D110FB" w:rsidP="00D110FB">
            <w:pPr>
              <w:suppressAutoHyphens/>
              <w:spacing w:line="276" w:lineRule="auto"/>
              <w:contextualSpacing/>
              <w:rPr>
                <w:rFonts w:ascii="Times New Roman" w:hAnsi="Times New Roman" w:cs="Times New Roman"/>
                <w:sz w:val="24"/>
                <w:szCs w:val="24"/>
              </w:rPr>
            </w:pPr>
            <w:r w:rsidRPr="00294866">
              <w:rPr>
                <w:rFonts w:ascii="Times New Roman" w:hAnsi="Times New Roman" w:cs="Times New Roman"/>
                <w:sz w:val="24"/>
                <w:szCs w:val="24"/>
              </w:rPr>
              <w:t xml:space="preserve">Экспертное наблюдение выполнения практических работ </w:t>
            </w:r>
          </w:p>
          <w:p w14:paraId="2B3EF73A" w14:textId="77777777" w:rsidR="00D110FB" w:rsidRPr="00294866" w:rsidRDefault="00D110FB" w:rsidP="00D110FB">
            <w:pPr>
              <w:suppressAutoHyphens/>
              <w:spacing w:line="276" w:lineRule="auto"/>
              <w:contextualSpacing/>
              <w:rPr>
                <w:rFonts w:ascii="Times New Roman" w:hAnsi="Times New Roman" w:cs="Times New Roman"/>
                <w:sz w:val="24"/>
                <w:szCs w:val="24"/>
              </w:rPr>
            </w:pPr>
            <w:r w:rsidRPr="00294866">
              <w:rPr>
                <w:rFonts w:ascii="Times New Roman" w:hAnsi="Times New Roman" w:cs="Times New Roman"/>
                <w:sz w:val="24"/>
                <w:szCs w:val="24"/>
              </w:rPr>
              <w:t>Диагностика (тестирование, контрольные работы)</w:t>
            </w:r>
          </w:p>
        </w:tc>
      </w:tr>
      <w:tr w:rsidR="00D110FB" w:rsidRPr="00294866" w14:paraId="29C6CEF5" w14:textId="77777777" w:rsidTr="00D110FB">
        <w:trPr>
          <w:trHeight w:val="20"/>
        </w:trPr>
        <w:tc>
          <w:tcPr>
            <w:tcW w:w="1666" w:type="pct"/>
          </w:tcPr>
          <w:p w14:paraId="79ACA715" w14:textId="77777777" w:rsidR="00D110FB" w:rsidRPr="00294866" w:rsidRDefault="00D110FB" w:rsidP="00D110FB">
            <w:pPr>
              <w:pStyle w:val="TableParagraph"/>
              <w:spacing w:before="36" w:line="276" w:lineRule="auto"/>
              <w:jc w:val="both"/>
              <w:rPr>
                <w:sz w:val="24"/>
                <w:szCs w:val="24"/>
              </w:rPr>
            </w:pPr>
            <w:r w:rsidRPr="00294866">
              <w:rPr>
                <w:sz w:val="24"/>
                <w:szCs w:val="24"/>
              </w:rPr>
              <w:t>Умеет:</w:t>
            </w:r>
          </w:p>
          <w:p w14:paraId="6F92C0DE"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выбирать материалы на основе анализа их свойств для конкретного применения в радиоэлектронных устройствах;</w:t>
            </w:r>
          </w:p>
          <w:p w14:paraId="0BA26A38"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 xml:space="preserve"> подбирать по справочным материалам радиокомпоненты для электронных устройств;</w:t>
            </w:r>
          </w:p>
          <w:p w14:paraId="3460E130" w14:textId="68DD0913" w:rsidR="00D110FB" w:rsidRPr="00294866" w:rsidRDefault="00D110FB" w:rsidP="00D110FB">
            <w:pPr>
              <w:spacing w:line="276" w:lineRule="auto"/>
              <w:contextualSpacing/>
              <w:rPr>
                <w:rFonts w:ascii="Times New Roman" w:hAnsi="Times New Roman" w:cs="Times New Roman"/>
                <w:bCs/>
                <w:noProof/>
                <w:sz w:val="24"/>
                <w:szCs w:val="24"/>
              </w:rPr>
            </w:pPr>
          </w:p>
        </w:tc>
        <w:tc>
          <w:tcPr>
            <w:tcW w:w="1666" w:type="pct"/>
          </w:tcPr>
          <w:p w14:paraId="3998A610" w14:textId="77777777" w:rsid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обоснованность и быстрота выбора материалов для конкретного применения в радиоэлектронных устройствах;</w:t>
            </w:r>
          </w:p>
          <w:p w14:paraId="03ABB58C" w14:textId="2BDF890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обоснованность и быстрота подбора по справочным материалам радиокомпонентов для электронных устройств.</w:t>
            </w:r>
          </w:p>
        </w:tc>
        <w:tc>
          <w:tcPr>
            <w:tcW w:w="1667" w:type="pct"/>
          </w:tcPr>
          <w:p w14:paraId="6D607DCB" w14:textId="77777777" w:rsidR="00D110FB" w:rsidRPr="00294866" w:rsidRDefault="00D110FB" w:rsidP="00D110FB">
            <w:pPr>
              <w:suppressAutoHyphens/>
              <w:spacing w:line="276" w:lineRule="auto"/>
              <w:contextualSpacing/>
              <w:rPr>
                <w:rFonts w:ascii="Times New Roman" w:hAnsi="Times New Roman" w:cs="Times New Roman"/>
                <w:sz w:val="24"/>
                <w:szCs w:val="24"/>
              </w:rPr>
            </w:pP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A619DBD" w14:textId="7DCB5D88"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B056D8">
        <w:rPr>
          <w:rFonts w:ascii="Times New Roman" w:hAnsi="Times New Roman" w:cs="Times New Roman"/>
          <w:b/>
          <w:bCs/>
          <w:sz w:val="24"/>
          <w:szCs w:val="24"/>
        </w:rPr>
        <w:t>4</w:t>
      </w:r>
    </w:p>
    <w:p w14:paraId="2DED267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DE87B2A" w14:textId="2C718FA8"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4539C840" w14:textId="77777777" w:rsidR="001E7D1C" w:rsidRPr="00037760" w:rsidRDefault="001E7D1C" w:rsidP="001E7D1C">
      <w:pPr>
        <w:jc w:val="right"/>
        <w:rPr>
          <w:rFonts w:ascii="Times New Roman" w:hAnsi="Times New Roman" w:cs="Times New Roman"/>
          <w:b/>
          <w:bCs/>
          <w:color w:val="0070C0"/>
          <w:sz w:val="24"/>
          <w:szCs w:val="24"/>
        </w:rPr>
      </w:pPr>
    </w:p>
    <w:p w14:paraId="54C4157E" w14:textId="77777777" w:rsidR="001E7D1C" w:rsidRPr="00037760" w:rsidRDefault="001E7D1C" w:rsidP="001E7D1C">
      <w:pPr>
        <w:jc w:val="right"/>
        <w:rPr>
          <w:rFonts w:ascii="Times New Roman" w:hAnsi="Times New Roman" w:cs="Times New Roman"/>
          <w:b/>
          <w:bCs/>
          <w:color w:val="0070C0"/>
          <w:sz w:val="24"/>
          <w:szCs w:val="24"/>
        </w:rPr>
      </w:pPr>
    </w:p>
    <w:p w14:paraId="2847602F" w14:textId="0522C2D8" w:rsidR="001E7D1C" w:rsidRPr="00037760" w:rsidRDefault="001E7D1C" w:rsidP="001E7D1C">
      <w:pPr>
        <w:jc w:val="right"/>
        <w:rPr>
          <w:rFonts w:ascii="Times New Roman" w:hAnsi="Times New Roman" w:cs="Times New Roman"/>
          <w:b/>
          <w:bCs/>
          <w:color w:val="0070C0"/>
          <w:sz w:val="24"/>
          <w:szCs w:val="24"/>
        </w:rPr>
      </w:pPr>
    </w:p>
    <w:p w14:paraId="2199850E" w14:textId="1992207D" w:rsidR="00E86CBB" w:rsidRPr="00037760" w:rsidRDefault="00E86CBB" w:rsidP="001E7D1C">
      <w:pPr>
        <w:jc w:val="right"/>
        <w:rPr>
          <w:rFonts w:ascii="Times New Roman" w:hAnsi="Times New Roman" w:cs="Times New Roman"/>
          <w:b/>
          <w:bCs/>
          <w:color w:val="0070C0"/>
          <w:sz w:val="24"/>
          <w:szCs w:val="24"/>
        </w:rPr>
      </w:pPr>
    </w:p>
    <w:p w14:paraId="15F509F2" w14:textId="748B34AB" w:rsidR="00E86CBB" w:rsidRPr="00037760" w:rsidRDefault="00E86CBB" w:rsidP="001E7D1C">
      <w:pPr>
        <w:jc w:val="right"/>
        <w:rPr>
          <w:rFonts w:ascii="Times New Roman" w:hAnsi="Times New Roman" w:cs="Times New Roman"/>
          <w:b/>
          <w:bCs/>
          <w:color w:val="0070C0"/>
          <w:sz w:val="24"/>
          <w:szCs w:val="24"/>
        </w:rPr>
      </w:pPr>
    </w:p>
    <w:p w14:paraId="1B708753" w14:textId="470430BA" w:rsidR="00E86CBB" w:rsidRPr="00037760" w:rsidRDefault="00E86CBB" w:rsidP="001E7D1C">
      <w:pPr>
        <w:jc w:val="right"/>
        <w:rPr>
          <w:rFonts w:ascii="Times New Roman" w:hAnsi="Times New Roman" w:cs="Times New Roman"/>
          <w:b/>
          <w:bCs/>
          <w:color w:val="0070C0"/>
          <w:sz w:val="24"/>
          <w:szCs w:val="24"/>
        </w:rPr>
      </w:pPr>
    </w:p>
    <w:p w14:paraId="06CE248B" w14:textId="2D5C9B39" w:rsidR="00E86CBB" w:rsidRPr="00037760" w:rsidRDefault="00E86CBB" w:rsidP="001E7D1C">
      <w:pPr>
        <w:jc w:val="right"/>
        <w:rPr>
          <w:rFonts w:ascii="Times New Roman" w:hAnsi="Times New Roman" w:cs="Times New Roman"/>
          <w:b/>
          <w:bCs/>
          <w:color w:val="0070C0"/>
          <w:sz w:val="24"/>
          <w:szCs w:val="24"/>
        </w:rPr>
      </w:pPr>
    </w:p>
    <w:p w14:paraId="54BBB26C" w14:textId="3FB8B579" w:rsidR="00E86CBB" w:rsidRPr="00037760" w:rsidRDefault="00E86CBB" w:rsidP="001E7D1C">
      <w:pPr>
        <w:jc w:val="right"/>
        <w:rPr>
          <w:rFonts w:ascii="Times New Roman" w:hAnsi="Times New Roman" w:cs="Times New Roman"/>
          <w:b/>
          <w:bCs/>
          <w:color w:val="0070C0"/>
          <w:sz w:val="24"/>
          <w:szCs w:val="24"/>
        </w:rPr>
      </w:pPr>
    </w:p>
    <w:p w14:paraId="2C16AD70" w14:textId="77777777" w:rsidR="00E86CBB" w:rsidRPr="00037760" w:rsidRDefault="00E86CBB" w:rsidP="001E7D1C">
      <w:pPr>
        <w:jc w:val="right"/>
        <w:rPr>
          <w:rFonts w:ascii="Times New Roman" w:hAnsi="Times New Roman" w:cs="Times New Roman"/>
          <w:b/>
          <w:bCs/>
          <w:color w:val="0070C0"/>
          <w:sz w:val="24"/>
          <w:szCs w:val="24"/>
        </w:rPr>
      </w:pPr>
    </w:p>
    <w:p w14:paraId="5541A751" w14:textId="77777777" w:rsidR="001E7D1C" w:rsidRPr="00037760" w:rsidRDefault="001E7D1C" w:rsidP="001E7D1C">
      <w:pPr>
        <w:jc w:val="right"/>
        <w:rPr>
          <w:rFonts w:ascii="Times New Roman" w:hAnsi="Times New Roman" w:cs="Times New Roman"/>
          <w:b/>
          <w:bCs/>
          <w:color w:val="0070C0"/>
          <w:sz w:val="24"/>
          <w:szCs w:val="24"/>
        </w:rPr>
      </w:pPr>
    </w:p>
    <w:p w14:paraId="52BCB544" w14:textId="77777777" w:rsidR="001E7D1C" w:rsidRPr="00037760" w:rsidRDefault="001E7D1C" w:rsidP="001E7D1C">
      <w:pPr>
        <w:jc w:val="right"/>
        <w:rPr>
          <w:rFonts w:ascii="Times New Roman" w:hAnsi="Times New Roman" w:cs="Times New Roman"/>
          <w:b/>
          <w:bCs/>
          <w:color w:val="0070C0"/>
          <w:sz w:val="24"/>
          <w:szCs w:val="24"/>
        </w:rPr>
      </w:pPr>
    </w:p>
    <w:p w14:paraId="2C82C3FA" w14:textId="77777777" w:rsidR="001E7D1C" w:rsidRPr="00037760" w:rsidRDefault="001E7D1C" w:rsidP="001E7D1C">
      <w:pPr>
        <w:jc w:val="right"/>
        <w:rPr>
          <w:rFonts w:ascii="Times New Roman" w:hAnsi="Times New Roman" w:cs="Times New Roman"/>
          <w:b/>
          <w:bCs/>
          <w:color w:val="0070C0"/>
          <w:sz w:val="24"/>
          <w:szCs w:val="24"/>
        </w:rPr>
      </w:pPr>
    </w:p>
    <w:p w14:paraId="2FA5123B" w14:textId="77777777" w:rsidR="001E7D1C" w:rsidRPr="00037760" w:rsidRDefault="001E7D1C" w:rsidP="001E7D1C">
      <w:pPr>
        <w:jc w:val="right"/>
        <w:rPr>
          <w:rFonts w:ascii="Times New Roman" w:hAnsi="Times New Roman" w:cs="Times New Roman"/>
          <w:b/>
          <w:bCs/>
          <w:color w:val="0070C0"/>
          <w:sz w:val="24"/>
          <w:szCs w:val="24"/>
        </w:rPr>
      </w:pPr>
    </w:p>
    <w:p w14:paraId="6AB9350D" w14:textId="77777777" w:rsidR="001E7D1C" w:rsidRPr="00037760" w:rsidRDefault="001E7D1C" w:rsidP="001E7D1C">
      <w:pPr>
        <w:jc w:val="right"/>
        <w:rPr>
          <w:rFonts w:ascii="Times New Roman" w:hAnsi="Times New Roman" w:cs="Times New Roman"/>
          <w:b/>
          <w:bCs/>
          <w:color w:val="0070C0"/>
          <w:sz w:val="24"/>
          <w:szCs w:val="24"/>
        </w:rPr>
      </w:pPr>
    </w:p>
    <w:p w14:paraId="5E3528D6" w14:textId="77777777" w:rsidR="001E7D1C" w:rsidRPr="00037760" w:rsidRDefault="001E7D1C" w:rsidP="001E7D1C">
      <w:pPr>
        <w:jc w:val="right"/>
        <w:rPr>
          <w:rFonts w:ascii="Times New Roman" w:hAnsi="Times New Roman" w:cs="Times New Roman"/>
          <w:b/>
          <w:bCs/>
          <w:color w:val="0070C0"/>
          <w:sz w:val="24"/>
          <w:szCs w:val="24"/>
        </w:rPr>
      </w:pPr>
    </w:p>
    <w:p w14:paraId="386C6FE9" w14:textId="77777777" w:rsidR="001E7D1C" w:rsidRPr="00037760" w:rsidRDefault="001E7D1C" w:rsidP="001E7D1C">
      <w:pPr>
        <w:jc w:val="right"/>
        <w:rPr>
          <w:rFonts w:ascii="Times New Roman" w:hAnsi="Times New Roman" w:cs="Times New Roman"/>
          <w:b/>
          <w:bCs/>
          <w:color w:val="0070C0"/>
          <w:sz w:val="24"/>
          <w:szCs w:val="24"/>
        </w:rPr>
      </w:pPr>
    </w:p>
    <w:p w14:paraId="330E132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010938" w14:textId="10BB5EE1" w:rsidR="001E7D1C" w:rsidRPr="00037760" w:rsidRDefault="008D05D2" w:rsidP="001E7D1C">
      <w:pPr>
        <w:pStyle w:val="1"/>
        <w:rPr>
          <w:rFonts w:ascii="Times New Roman Полужирный" w:hAnsi="Times New Roman Полужирный"/>
          <w:caps/>
        </w:rPr>
      </w:pPr>
      <w:bookmarkStart w:id="453" w:name="_Toc163642820"/>
      <w:r w:rsidRPr="00037760">
        <w:rPr>
          <w:rFonts w:ascii="Times New Roman Полужирный" w:hAnsi="Times New Roman Полужирный"/>
          <w:caps/>
        </w:rPr>
        <w:t xml:space="preserve">«ОП.07 </w:t>
      </w:r>
      <w:r w:rsidR="00BF3876" w:rsidRPr="00BF3876">
        <w:rPr>
          <w:rFonts w:ascii="Times New Roman Полужирный" w:hAnsi="Times New Roman Полужирный"/>
          <w:caps/>
        </w:rPr>
        <w:t>Цифровая схемотехника</w:t>
      </w:r>
      <w:r w:rsidR="001E7D1C" w:rsidRPr="00037760">
        <w:rPr>
          <w:rFonts w:ascii="Times New Roman Полужирный" w:hAnsi="Times New Roman Полужирный"/>
          <w:caps/>
        </w:rPr>
        <w:t>»</w:t>
      </w:r>
      <w:bookmarkEnd w:id="453"/>
    </w:p>
    <w:p w14:paraId="48CB8B93" w14:textId="77777777" w:rsidR="001E7D1C" w:rsidRPr="00037760" w:rsidRDefault="001E7D1C" w:rsidP="001E7D1C">
      <w:pPr>
        <w:pStyle w:val="1"/>
      </w:pPr>
    </w:p>
    <w:p w14:paraId="43B66543" w14:textId="77777777" w:rsidR="001E7D1C" w:rsidRPr="00037760" w:rsidRDefault="001E7D1C" w:rsidP="001E7D1C">
      <w:pPr>
        <w:pStyle w:val="1"/>
      </w:pPr>
    </w:p>
    <w:p w14:paraId="47579388" w14:textId="77777777" w:rsidR="001E7D1C" w:rsidRPr="00037760" w:rsidRDefault="001E7D1C" w:rsidP="001E7D1C">
      <w:pPr>
        <w:pStyle w:val="1"/>
      </w:pPr>
    </w:p>
    <w:p w14:paraId="05C39A3B" w14:textId="77777777" w:rsidR="001E7D1C" w:rsidRPr="00037760" w:rsidRDefault="001E7D1C" w:rsidP="001E7D1C">
      <w:pPr>
        <w:pStyle w:val="1"/>
      </w:pPr>
    </w:p>
    <w:p w14:paraId="3C008A66" w14:textId="77777777" w:rsidR="001E7D1C" w:rsidRPr="00037760" w:rsidRDefault="001E7D1C" w:rsidP="001E7D1C">
      <w:pPr>
        <w:pStyle w:val="1"/>
      </w:pPr>
    </w:p>
    <w:p w14:paraId="7BCA3109" w14:textId="77777777" w:rsidR="001E7D1C" w:rsidRPr="00037760" w:rsidRDefault="001E7D1C" w:rsidP="001E7D1C">
      <w:pPr>
        <w:pStyle w:val="1"/>
      </w:pPr>
    </w:p>
    <w:p w14:paraId="16C81923" w14:textId="77777777" w:rsidR="001E7D1C" w:rsidRPr="00037760" w:rsidRDefault="001E7D1C" w:rsidP="001E7D1C">
      <w:pPr>
        <w:pStyle w:val="1"/>
      </w:pPr>
    </w:p>
    <w:p w14:paraId="157918BA" w14:textId="77777777" w:rsidR="001E7D1C" w:rsidRPr="00037760" w:rsidRDefault="001E7D1C" w:rsidP="001E7D1C">
      <w:pPr>
        <w:pStyle w:val="1"/>
      </w:pPr>
    </w:p>
    <w:p w14:paraId="61B65635" w14:textId="77777777" w:rsidR="001E7D1C" w:rsidRPr="00037760" w:rsidRDefault="001E7D1C" w:rsidP="001E7D1C">
      <w:pPr>
        <w:pStyle w:val="1"/>
      </w:pPr>
    </w:p>
    <w:p w14:paraId="2B1629C3" w14:textId="77777777" w:rsidR="001E7D1C" w:rsidRPr="00037760" w:rsidRDefault="001E7D1C" w:rsidP="001E7D1C">
      <w:pPr>
        <w:pStyle w:val="1"/>
      </w:pPr>
    </w:p>
    <w:p w14:paraId="0C4CF702" w14:textId="77777777" w:rsidR="001E7D1C" w:rsidRPr="00037760" w:rsidRDefault="001E7D1C" w:rsidP="001E7D1C">
      <w:pPr>
        <w:pStyle w:val="1"/>
      </w:pPr>
    </w:p>
    <w:p w14:paraId="2176C17A" w14:textId="77777777" w:rsidR="001E7D1C" w:rsidRPr="00037760" w:rsidRDefault="001E7D1C" w:rsidP="001E7D1C">
      <w:pPr>
        <w:pStyle w:val="1"/>
      </w:pPr>
    </w:p>
    <w:p w14:paraId="63E9302C" w14:textId="77777777" w:rsidR="001E7D1C" w:rsidRPr="00037760" w:rsidRDefault="001E7D1C" w:rsidP="001E7D1C">
      <w:pPr>
        <w:pStyle w:val="1"/>
      </w:pPr>
    </w:p>
    <w:p w14:paraId="03E9F36F" w14:textId="77777777" w:rsidR="001E7D1C" w:rsidRPr="00037760" w:rsidRDefault="001E7D1C" w:rsidP="001E7D1C">
      <w:pPr>
        <w:pStyle w:val="1d"/>
        <w:jc w:val="center"/>
        <w:rPr>
          <w:b/>
          <w:bCs/>
          <w:lang w:val="ru-RU"/>
        </w:rPr>
      </w:pPr>
    </w:p>
    <w:p w14:paraId="412CAEE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3FD6D8" w14:textId="77777777" w:rsidR="001E7D1C" w:rsidRPr="00037760" w:rsidRDefault="001E7D1C" w:rsidP="001E7D1C">
      <w:pPr>
        <w:pStyle w:val="1f"/>
        <w:rPr>
          <w:rFonts w:ascii="Times New Roman" w:hAnsi="Times New Roman"/>
          <w:lang w:val="ru-RU"/>
        </w:rPr>
      </w:pPr>
      <w:bookmarkStart w:id="454" w:name="_Toc158389443"/>
      <w:bookmarkStart w:id="455" w:name="_Toc158393547"/>
      <w:bookmarkStart w:id="456" w:name="_Toc158398004"/>
      <w:r w:rsidRPr="00037760">
        <w:rPr>
          <w:rFonts w:ascii="Times New Roman" w:hAnsi="Times New Roman"/>
          <w:lang w:val="ru-RU"/>
        </w:rPr>
        <w:lastRenderedPageBreak/>
        <w:t>СОДЕРЖАНИЕ ПРОГРАММЫ</w:t>
      </w:r>
      <w:bookmarkEnd w:id="454"/>
      <w:bookmarkEnd w:id="455"/>
      <w:bookmarkEnd w:id="456"/>
    </w:p>
    <w:p w14:paraId="2E221C5F"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DA744AC" w14:textId="77777777" w:rsidR="001E7D1C" w:rsidRPr="00037760" w:rsidRDefault="004B1908"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502645C"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7D0EA3A"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66D83" w14:textId="77777777" w:rsidR="001E7D1C" w:rsidRPr="00037760" w:rsidRDefault="004B1908"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5942E82"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5FA9F0F" w14:textId="6AAAC744" w:rsidR="001E7D1C" w:rsidRPr="00037760" w:rsidRDefault="004B1908" w:rsidP="008D05D2">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5AB5025A" w14:textId="77777777" w:rsidR="001E7D1C" w:rsidRPr="00037760" w:rsidRDefault="004B1908"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D2812DB"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568456F"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C3C801F" w14:textId="77777777" w:rsidR="001E7D1C" w:rsidRPr="00037760" w:rsidRDefault="004B1908"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80C2C6F"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116BE0"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9"/>
          <w:headerReference w:type="default" r:id="rId40"/>
          <w:pgSz w:w="11906" w:h="16838"/>
          <w:pgMar w:top="1134" w:right="567" w:bottom="1134" w:left="1701" w:header="709" w:footer="709" w:gutter="0"/>
          <w:cols w:space="708"/>
          <w:docGrid w:linePitch="360"/>
        </w:sectPr>
      </w:pPr>
    </w:p>
    <w:p w14:paraId="25644A24" w14:textId="77777777" w:rsidR="001E7D1C" w:rsidRPr="00037760" w:rsidRDefault="001E7D1C" w:rsidP="00031FC8">
      <w:pPr>
        <w:pStyle w:val="1f"/>
        <w:numPr>
          <w:ilvl w:val="0"/>
          <w:numId w:val="15"/>
        </w:numPr>
      </w:pPr>
      <w:bookmarkStart w:id="457" w:name="_Toc158389444"/>
      <w:bookmarkStart w:id="458" w:name="_Toc158393548"/>
      <w:bookmarkStart w:id="459" w:name="_Toc158398005"/>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57"/>
      <w:bookmarkEnd w:id="458"/>
      <w:bookmarkEnd w:id="459"/>
    </w:p>
    <w:p w14:paraId="137D11C9" w14:textId="49E82D72" w:rsidR="001E7D1C" w:rsidRPr="00037760" w:rsidRDefault="001E7D1C" w:rsidP="008D05D2">
      <w:pPr>
        <w:jc w:val="center"/>
        <w:rPr>
          <w:rFonts w:eastAsia="Segoe UI"/>
          <w:caps/>
          <w:u w:val="single"/>
        </w:rPr>
      </w:pPr>
      <w:r w:rsidRPr="00037760">
        <w:rPr>
          <w:rFonts w:eastAsia="Segoe UI"/>
          <w:caps/>
          <w:u w:val="single"/>
        </w:rPr>
        <w:t>«</w:t>
      </w:r>
      <w:r w:rsidR="008D05D2" w:rsidRPr="00037760">
        <w:rPr>
          <w:rFonts w:ascii="Times New Roman" w:hAnsi="Times New Roman"/>
          <w:b/>
          <w:caps/>
          <w:noProof/>
          <w:sz w:val="24"/>
          <w:szCs w:val="24"/>
          <w:u w:val="single"/>
        </w:rPr>
        <w:t>ОП.07</w:t>
      </w:r>
      <w:r w:rsidR="008D05D2" w:rsidRPr="00037760">
        <w:rPr>
          <w:rFonts w:ascii="Times New Roman" w:hAnsi="Times New Roman"/>
          <w:b/>
          <w:caps/>
          <w:sz w:val="24"/>
          <w:szCs w:val="24"/>
          <w:u w:val="single"/>
        </w:rPr>
        <w:t xml:space="preserve"> </w:t>
      </w:r>
      <w:r w:rsidR="00BF3876" w:rsidRPr="00BF3876">
        <w:rPr>
          <w:rFonts w:ascii="Times New Roman" w:hAnsi="Times New Roman"/>
          <w:b/>
          <w:caps/>
          <w:noProof/>
          <w:sz w:val="24"/>
          <w:szCs w:val="24"/>
          <w:u w:val="single"/>
        </w:rPr>
        <w:t>Цифровая схемотехника</w:t>
      </w:r>
      <w:r w:rsidRPr="00037760">
        <w:rPr>
          <w:rFonts w:eastAsia="Segoe UI"/>
          <w:caps/>
          <w:u w:val="single"/>
        </w:rPr>
        <w:t>»</w:t>
      </w:r>
    </w:p>
    <w:p w14:paraId="27265679" w14:textId="77777777" w:rsidR="001E7D1C" w:rsidRPr="00037760" w:rsidRDefault="001E7D1C" w:rsidP="001E7D1C">
      <w:pPr>
        <w:pStyle w:val="1d"/>
        <w:rPr>
          <w:lang w:val="ru-RU"/>
        </w:rPr>
      </w:pPr>
    </w:p>
    <w:p w14:paraId="04D02F3C" w14:textId="77777777" w:rsidR="001E7D1C" w:rsidRPr="00037760" w:rsidRDefault="001E7D1C" w:rsidP="001E7D1C">
      <w:pPr>
        <w:pStyle w:val="114"/>
        <w:rPr>
          <w:rFonts w:ascii="Times New Roman" w:hAnsi="Times New Roman"/>
        </w:rPr>
      </w:pPr>
      <w:bookmarkStart w:id="460" w:name="_Toc158389445"/>
      <w:bookmarkStart w:id="461" w:name="_Toc158393549"/>
      <w:bookmarkStart w:id="462" w:name="_Toc158398006"/>
      <w:r w:rsidRPr="00037760">
        <w:rPr>
          <w:rFonts w:ascii="Times New Roman" w:hAnsi="Times New Roman"/>
        </w:rPr>
        <w:t>1.1. Цель и место дисциплины в структуре образовательной программы</w:t>
      </w:r>
      <w:bookmarkEnd w:id="460"/>
      <w:bookmarkEnd w:id="461"/>
      <w:bookmarkEnd w:id="462"/>
    </w:p>
    <w:p w14:paraId="4ACFE5FC" w14:textId="633775D2" w:rsidR="00580E7E" w:rsidRPr="00037760" w:rsidRDefault="001E7D1C" w:rsidP="00580E7E">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D05D2" w:rsidRPr="00037760">
        <w:rPr>
          <w:rFonts w:ascii="Times New Roman" w:hAnsi="Times New Roman"/>
          <w:sz w:val="24"/>
          <w:szCs w:val="24"/>
        </w:rPr>
        <w:t xml:space="preserve">ОП.07 </w:t>
      </w:r>
      <w:r w:rsidR="00BF3876" w:rsidRPr="00BF3876">
        <w:rPr>
          <w:rFonts w:ascii="Times New Roman" w:hAnsi="Times New Roman" w:cs="Times New Roman"/>
          <w:sz w:val="24"/>
          <w:szCs w:val="24"/>
        </w:rPr>
        <w:t>Цифровая схемотехника</w:t>
      </w:r>
      <w:r w:rsidR="00580E7E" w:rsidRPr="00037760">
        <w:rPr>
          <w:rFonts w:ascii="Times New Roman" w:hAnsi="Times New Roman" w:cs="Times New Roman"/>
          <w:sz w:val="24"/>
          <w:szCs w:val="24"/>
        </w:rPr>
        <w:t xml:space="preserve">»: </w:t>
      </w:r>
      <w:r w:rsidR="00580E7E" w:rsidRPr="00BF3876">
        <w:rPr>
          <w:rFonts w:ascii="Times New Roman" w:hAnsi="Times New Roman" w:cs="Times New Roman"/>
          <w:sz w:val="24"/>
          <w:szCs w:val="24"/>
        </w:rPr>
        <w:t xml:space="preserve">формирование </w:t>
      </w:r>
      <w:r w:rsidR="00BF3876">
        <w:rPr>
          <w:rFonts w:ascii="Times New Roman" w:hAnsi="Times New Roman" w:cs="Times New Roman"/>
          <w:sz w:val="24"/>
          <w:szCs w:val="24"/>
        </w:rPr>
        <w:t xml:space="preserve">представлений о </w:t>
      </w:r>
      <w:r w:rsidR="00BF3876" w:rsidRPr="00BF3876">
        <w:rPr>
          <w:rFonts w:ascii="Times New Roman" w:hAnsi="Times New Roman" w:cs="Times New Roman"/>
          <w:sz w:val="24"/>
          <w:szCs w:val="24"/>
        </w:rPr>
        <w:t>проектировани</w:t>
      </w:r>
      <w:r w:rsidR="00BF3876">
        <w:rPr>
          <w:rFonts w:ascii="Times New Roman" w:hAnsi="Times New Roman" w:cs="Times New Roman"/>
          <w:sz w:val="24"/>
          <w:szCs w:val="24"/>
        </w:rPr>
        <w:t>и</w:t>
      </w:r>
      <w:r w:rsidR="00BF3876" w:rsidRPr="00BF3876">
        <w:rPr>
          <w:rFonts w:ascii="Times New Roman" w:hAnsi="Times New Roman" w:cs="Times New Roman"/>
          <w:sz w:val="24"/>
          <w:szCs w:val="24"/>
        </w:rPr>
        <w:t xml:space="preserve"> устройств преобразования аналоговых сигналов в цифровую форму или обратно в аналоговые сигналы, цифровых устройств типа «конечный автомат» а также генераторов сигналов специальной формы</w:t>
      </w:r>
    </w:p>
    <w:p w14:paraId="36693777" w14:textId="0E8CAEE7"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D05D2" w:rsidRPr="00037760">
        <w:rPr>
          <w:rFonts w:ascii="Times New Roman" w:hAnsi="Times New Roman" w:cs="Times New Roman"/>
          <w:sz w:val="24"/>
          <w:szCs w:val="24"/>
        </w:rPr>
        <w:t xml:space="preserve">ОП.07 </w:t>
      </w:r>
      <w:r w:rsidR="00BF3876" w:rsidRPr="00BF3876">
        <w:rPr>
          <w:rFonts w:ascii="Times New Roman" w:hAnsi="Times New Roman" w:cs="Times New Roman"/>
          <w:sz w:val="24"/>
          <w:szCs w:val="24"/>
        </w:rPr>
        <w:t>Цифровая схемотехника</w:t>
      </w:r>
      <w:r w:rsidRPr="00037760">
        <w:rPr>
          <w:rFonts w:ascii="Times New Roman" w:hAnsi="Times New Roman" w:cs="Times New Roman"/>
          <w:sz w:val="24"/>
          <w:szCs w:val="24"/>
        </w:rPr>
        <w:t xml:space="preserve">» включена в обязательную часть </w:t>
      </w:r>
      <w:r w:rsidR="00DB0D9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7D818F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037760" w:rsidRDefault="001E7D1C" w:rsidP="001E7D1C">
      <w:pPr>
        <w:pStyle w:val="114"/>
        <w:rPr>
          <w:rFonts w:ascii="Times New Roman" w:hAnsi="Times New Roman"/>
        </w:rPr>
      </w:pPr>
      <w:bookmarkStart w:id="463" w:name="_Toc158389446"/>
      <w:bookmarkStart w:id="464" w:name="_Toc158393550"/>
      <w:bookmarkStart w:id="465" w:name="_Toc158398007"/>
      <w:r w:rsidRPr="00037760">
        <w:rPr>
          <w:rFonts w:ascii="Times New Roman" w:hAnsi="Times New Roman"/>
        </w:rPr>
        <w:t>1.2. Планируемые результаты освоения дисциплины</w:t>
      </w:r>
      <w:bookmarkEnd w:id="463"/>
      <w:bookmarkEnd w:id="464"/>
      <w:bookmarkEnd w:id="465"/>
    </w:p>
    <w:p w14:paraId="70E86D34" w14:textId="4497D92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1FB25735" w14:textId="3DD16AE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523E96" w:rsidRPr="00037760" w14:paraId="07A5D654" w14:textId="01B6C25E" w:rsidTr="00523E96">
        <w:trPr>
          <w:trHeight w:val="20"/>
        </w:trPr>
        <w:tc>
          <w:tcPr>
            <w:tcW w:w="647" w:type="pct"/>
            <w:tcBorders>
              <w:top w:val="single" w:sz="4" w:space="0" w:color="auto"/>
              <w:left w:val="single" w:sz="4" w:space="0" w:color="auto"/>
              <w:right w:val="single" w:sz="4" w:space="0" w:color="auto"/>
            </w:tcBorders>
          </w:tcPr>
          <w:p w14:paraId="3B821A88" w14:textId="77777777" w:rsidR="00523E96" w:rsidRPr="00037760" w:rsidRDefault="00523E96" w:rsidP="00704DCE">
            <w:pPr>
              <w:rPr>
                <w:rStyle w:val="afb"/>
                <w:b/>
                <w:i w:val="0"/>
                <w:sz w:val="24"/>
                <w:szCs w:val="24"/>
              </w:rPr>
            </w:pPr>
            <w:r w:rsidRPr="00037760">
              <w:rPr>
                <w:rStyle w:val="afb"/>
                <w:b/>
                <w:i w:val="0"/>
                <w:sz w:val="24"/>
                <w:szCs w:val="24"/>
              </w:rPr>
              <w:t>Код ОК</w:t>
            </w:r>
          </w:p>
        </w:tc>
        <w:tc>
          <w:tcPr>
            <w:tcW w:w="1451" w:type="pct"/>
            <w:tcBorders>
              <w:top w:val="single" w:sz="4" w:space="0" w:color="auto"/>
              <w:left w:val="single" w:sz="4" w:space="0" w:color="auto"/>
              <w:right w:val="single" w:sz="4" w:space="0" w:color="auto"/>
            </w:tcBorders>
          </w:tcPr>
          <w:p w14:paraId="0940B15F" w14:textId="77777777"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11E13473" w14:textId="77777777"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1451" w:type="pct"/>
            <w:tcBorders>
              <w:top w:val="single" w:sz="4" w:space="0" w:color="auto"/>
              <w:left w:val="single" w:sz="4" w:space="0" w:color="auto"/>
              <w:bottom w:val="single" w:sz="4" w:space="0" w:color="auto"/>
              <w:right w:val="single" w:sz="4" w:space="0" w:color="auto"/>
            </w:tcBorders>
          </w:tcPr>
          <w:p w14:paraId="5B4B4499" w14:textId="121B5EE1"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Владеть навыками</w:t>
            </w:r>
          </w:p>
        </w:tc>
      </w:tr>
      <w:tr w:rsidR="00523E96" w:rsidRPr="00037760" w14:paraId="0F46C72B" w14:textId="71938F7D" w:rsidTr="00523E96">
        <w:trPr>
          <w:trHeight w:val="20"/>
        </w:trPr>
        <w:tc>
          <w:tcPr>
            <w:tcW w:w="647" w:type="pct"/>
            <w:tcBorders>
              <w:top w:val="single" w:sz="4" w:space="0" w:color="auto"/>
              <w:left w:val="single" w:sz="4" w:space="0" w:color="auto"/>
              <w:right w:val="single" w:sz="4" w:space="0" w:color="auto"/>
            </w:tcBorders>
          </w:tcPr>
          <w:p w14:paraId="001C10FD" w14:textId="77777777" w:rsidR="00523E96" w:rsidRPr="00037760" w:rsidRDefault="00523E96" w:rsidP="00704DCE">
            <w:pPr>
              <w:suppressAutoHyphens/>
              <w:contextualSpacing/>
              <w:rPr>
                <w:rFonts w:ascii="Times New Roman" w:hAnsi="Times New Roman"/>
                <w:sz w:val="24"/>
                <w:szCs w:val="24"/>
              </w:rPr>
            </w:pPr>
            <w:r w:rsidRPr="00037760">
              <w:rPr>
                <w:rFonts w:ascii="Times New Roman" w:hAnsi="Times New Roman"/>
                <w:sz w:val="24"/>
                <w:szCs w:val="24"/>
              </w:rPr>
              <w:t>ОК 01</w:t>
            </w:r>
          </w:p>
          <w:p w14:paraId="4FC45D6D" w14:textId="77777777" w:rsidR="00523E96" w:rsidRPr="00037760" w:rsidRDefault="00523E96" w:rsidP="00704DCE">
            <w:pPr>
              <w:rPr>
                <w:rFonts w:ascii="Times New Roman" w:hAnsi="Times New Roman" w:cs="Times New Roman"/>
                <w:bCs/>
                <w:sz w:val="24"/>
                <w:szCs w:val="24"/>
                <w:highlight w:val="green"/>
              </w:rPr>
            </w:pPr>
          </w:p>
        </w:tc>
        <w:tc>
          <w:tcPr>
            <w:tcW w:w="1451" w:type="pct"/>
            <w:tcBorders>
              <w:top w:val="single" w:sz="4" w:space="0" w:color="auto"/>
              <w:left w:val="single" w:sz="4" w:space="0" w:color="auto"/>
              <w:right w:val="single" w:sz="4" w:space="0" w:color="auto"/>
            </w:tcBorders>
            <w:hideMark/>
          </w:tcPr>
          <w:p w14:paraId="3B40FC2F"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7177A47"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6ABAE283"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1E90AAF0"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составлять план действий, определять </w:t>
            </w:r>
            <w:r w:rsidRPr="00037760">
              <w:rPr>
                <w:rFonts w:ascii="Times New Roman" w:hAnsi="Times New Roman"/>
                <w:sz w:val="24"/>
                <w:szCs w:val="24"/>
              </w:rPr>
              <w:lastRenderedPageBreak/>
              <w:t>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EFA6985"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57AECCDC"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67F600F1"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638F0267"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005C15FE" w14:textId="77777777" w:rsidR="00523E96" w:rsidRPr="00037760" w:rsidRDefault="00523E96" w:rsidP="00704DCE">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67C46C51"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757C3E5C"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3A713CF8"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253CBF27"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w:t>
            </w:r>
            <w:r w:rsidRPr="00037760">
              <w:rPr>
                <w:rFonts w:ascii="Times New Roman" w:hAnsi="Times New Roman"/>
                <w:sz w:val="24"/>
                <w:szCs w:val="24"/>
              </w:rPr>
              <w:lastRenderedPageBreak/>
              <w:t xml:space="preserve">обитания от негативного воздействия при ЧС; </w:t>
            </w:r>
          </w:p>
          <w:p w14:paraId="267DF278"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48CB9B04"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4606D5D9" w14:textId="77777777" w:rsidR="00523E96" w:rsidRPr="00037760" w:rsidRDefault="00523E96" w:rsidP="00704DCE">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c>
          <w:tcPr>
            <w:tcW w:w="1451" w:type="pct"/>
            <w:tcBorders>
              <w:top w:val="single" w:sz="4" w:space="0" w:color="auto"/>
              <w:left w:val="single" w:sz="4" w:space="0" w:color="auto"/>
              <w:bottom w:val="single" w:sz="4" w:space="0" w:color="auto"/>
              <w:right w:val="single" w:sz="4" w:space="0" w:color="auto"/>
            </w:tcBorders>
          </w:tcPr>
          <w:p w14:paraId="44F49A3B" w14:textId="77777777" w:rsidR="00523E96" w:rsidRPr="00037760" w:rsidRDefault="00523E96" w:rsidP="00704DCE">
            <w:pPr>
              <w:contextualSpacing/>
              <w:jc w:val="both"/>
              <w:rPr>
                <w:rFonts w:ascii="Times New Roman" w:hAnsi="Times New Roman"/>
                <w:sz w:val="24"/>
                <w:szCs w:val="24"/>
              </w:rPr>
            </w:pPr>
          </w:p>
        </w:tc>
      </w:tr>
      <w:tr w:rsidR="00523E96" w:rsidRPr="00037760" w14:paraId="2C7F2692" w14:textId="76CDB1F5" w:rsidTr="00523E96">
        <w:trPr>
          <w:trHeight w:val="20"/>
        </w:trPr>
        <w:tc>
          <w:tcPr>
            <w:tcW w:w="647" w:type="pct"/>
            <w:tcBorders>
              <w:left w:val="single" w:sz="4" w:space="0" w:color="auto"/>
              <w:bottom w:val="single" w:sz="4" w:space="0" w:color="auto"/>
              <w:right w:val="single" w:sz="4" w:space="0" w:color="auto"/>
            </w:tcBorders>
          </w:tcPr>
          <w:p w14:paraId="29536E3A" w14:textId="77777777" w:rsidR="00523E96" w:rsidRPr="00037760" w:rsidRDefault="00523E96" w:rsidP="00704DCE">
            <w:pPr>
              <w:suppressAutoHyphens/>
              <w:rPr>
                <w:rFonts w:ascii="Times New Roman" w:hAnsi="Times New Roman"/>
                <w:sz w:val="24"/>
                <w:szCs w:val="24"/>
              </w:rPr>
            </w:pPr>
            <w:r w:rsidRPr="00037760">
              <w:rPr>
                <w:rFonts w:ascii="Times New Roman" w:hAnsi="Times New Roman"/>
                <w:sz w:val="24"/>
                <w:szCs w:val="24"/>
              </w:rPr>
              <w:t>ОК 02</w:t>
            </w:r>
          </w:p>
          <w:p w14:paraId="00B863FE" w14:textId="77777777" w:rsidR="00523E96" w:rsidRPr="00037760" w:rsidRDefault="00523E96" w:rsidP="00704DCE">
            <w:pPr>
              <w:rPr>
                <w:rFonts w:ascii="Times New Roman" w:hAnsi="Times New Roman" w:cs="Times New Roman"/>
                <w:bCs/>
                <w:sz w:val="24"/>
                <w:szCs w:val="24"/>
                <w:highlight w:val="green"/>
              </w:rPr>
            </w:pPr>
          </w:p>
        </w:tc>
        <w:tc>
          <w:tcPr>
            <w:tcW w:w="1451" w:type="pct"/>
            <w:tcBorders>
              <w:left w:val="single" w:sz="4" w:space="0" w:color="auto"/>
              <w:bottom w:val="single" w:sz="4" w:space="0" w:color="auto"/>
              <w:right w:val="single" w:sz="4" w:space="0" w:color="auto"/>
            </w:tcBorders>
          </w:tcPr>
          <w:p w14:paraId="3CE0AE3D"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12891F06"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w:t>
            </w:r>
            <w:r w:rsidRPr="00037760">
              <w:rPr>
                <w:rFonts w:ascii="Times New Roman" w:hAnsi="Times New Roman"/>
                <w:sz w:val="24"/>
                <w:szCs w:val="24"/>
              </w:rPr>
              <w:lastRenderedPageBreak/>
              <w:t xml:space="preserve">безопасности жизнедеятельности; </w:t>
            </w:r>
          </w:p>
          <w:p w14:paraId="3177E559"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5FA65BB3"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0C18D01A" w14:textId="77777777" w:rsidR="00523E96" w:rsidRPr="00037760" w:rsidRDefault="00523E96" w:rsidP="00704DCE">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037760">
              <w:rPr>
                <w:rFonts w:ascii="Times New Roman" w:hAnsi="Times New Roman"/>
                <w:sz w:val="24"/>
                <w:szCs w:val="24"/>
              </w:rPr>
              <w:br/>
              <w:t>и травмах</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2EF42267"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w:t>
            </w:r>
            <w:r w:rsidRPr="00037760">
              <w:rPr>
                <w:rFonts w:ascii="Times New Roman" w:hAnsi="Times New Roman"/>
                <w:sz w:val="24"/>
                <w:szCs w:val="24"/>
              </w:rPr>
              <w:lastRenderedPageBreak/>
              <w:t xml:space="preserve">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66D8A2A8"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1FE4EDAF" w14:textId="77777777" w:rsidR="00523E96" w:rsidRPr="00037760" w:rsidRDefault="00523E96" w:rsidP="00704DCE">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c>
          <w:tcPr>
            <w:tcW w:w="1451" w:type="pct"/>
            <w:tcBorders>
              <w:top w:val="single" w:sz="4" w:space="0" w:color="auto"/>
              <w:left w:val="single" w:sz="4" w:space="0" w:color="auto"/>
              <w:bottom w:val="single" w:sz="4" w:space="0" w:color="auto"/>
              <w:right w:val="single" w:sz="4" w:space="0" w:color="auto"/>
            </w:tcBorders>
          </w:tcPr>
          <w:p w14:paraId="4C30ECC1" w14:textId="77777777" w:rsidR="00523E96" w:rsidRPr="00037760" w:rsidRDefault="00523E96" w:rsidP="00704DCE">
            <w:pPr>
              <w:contextualSpacing/>
              <w:jc w:val="both"/>
              <w:rPr>
                <w:rFonts w:ascii="Times New Roman" w:hAnsi="Times New Roman"/>
                <w:sz w:val="24"/>
                <w:szCs w:val="24"/>
              </w:rPr>
            </w:pPr>
          </w:p>
        </w:tc>
      </w:tr>
      <w:tr w:rsidR="00523E96" w:rsidRPr="00037760" w14:paraId="6313F28C" w14:textId="0BF77F8F" w:rsidTr="00523E96">
        <w:trPr>
          <w:trHeight w:val="20"/>
        </w:trPr>
        <w:tc>
          <w:tcPr>
            <w:tcW w:w="647" w:type="pct"/>
            <w:tcBorders>
              <w:top w:val="single" w:sz="4" w:space="0" w:color="auto"/>
              <w:left w:val="single" w:sz="4" w:space="0" w:color="auto"/>
              <w:right w:val="single" w:sz="4" w:space="0" w:color="auto"/>
            </w:tcBorders>
          </w:tcPr>
          <w:p w14:paraId="24F77A45" w14:textId="65F696C7" w:rsidR="00523E96" w:rsidRPr="00037760" w:rsidRDefault="00523E96" w:rsidP="00704DCE">
            <w:pPr>
              <w:rPr>
                <w:rFonts w:ascii="Times New Roman" w:hAnsi="Times New Roman" w:cs="Times New Roman"/>
                <w:bCs/>
                <w:sz w:val="24"/>
                <w:szCs w:val="24"/>
                <w:highlight w:val="green"/>
              </w:rPr>
            </w:pPr>
            <w:r w:rsidRPr="00B26A58">
              <w:rPr>
                <w:rFonts w:ascii="Times New Roman" w:hAnsi="Times New Roman"/>
                <w:color w:val="000000"/>
                <w:sz w:val="24"/>
                <w:szCs w:val="24"/>
              </w:rPr>
              <w:t>ПК 2.1</w:t>
            </w:r>
          </w:p>
        </w:tc>
        <w:tc>
          <w:tcPr>
            <w:tcW w:w="1451" w:type="pct"/>
            <w:tcBorders>
              <w:top w:val="single" w:sz="4" w:space="0" w:color="auto"/>
              <w:left w:val="single" w:sz="4" w:space="0" w:color="auto"/>
              <w:right w:val="single" w:sz="4" w:space="0" w:color="auto"/>
            </w:tcBorders>
          </w:tcPr>
          <w:p w14:paraId="2158A13D" w14:textId="036D7C6A" w:rsidR="00523E96" w:rsidRPr="00523E96" w:rsidRDefault="00523E96" w:rsidP="00523E96">
            <w:pPr>
              <w:rPr>
                <w:rFonts w:ascii="Times New Roman" w:hAnsi="Times New Roman" w:cs="Times New Roman"/>
                <w:bCs/>
                <w:sz w:val="24"/>
                <w:szCs w:val="24"/>
              </w:rPr>
            </w:pPr>
            <w:r w:rsidRPr="00523E96">
              <w:rPr>
                <w:rFonts w:ascii="Times New Roman" w:hAnsi="Times New Roman" w:cs="Times New Roman"/>
                <w:bCs/>
                <w:sz w:val="24"/>
                <w:szCs w:val="24"/>
              </w:rPr>
              <w:t>производить выбор элементной базы для проектирования цифровых схем</w:t>
            </w:r>
          </w:p>
          <w:p w14:paraId="602E6D5C" w14:textId="77777777" w:rsidR="00523E96" w:rsidRPr="00523E96" w:rsidRDefault="00523E96" w:rsidP="00523E96">
            <w:pPr>
              <w:rPr>
                <w:rFonts w:ascii="Times New Roman" w:hAnsi="Times New Roman" w:cs="Times New Roman"/>
                <w:bCs/>
                <w:sz w:val="24"/>
                <w:szCs w:val="24"/>
              </w:rPr>
            </w:pPr>
            <w:r w:rsidRPr="00523E96">
              <w:rPr>
                <w:rFonts w:ascii="Times New Roman" w:hAnsi="Times New Roman" w:cs="Times New Roman"/>
                <w:bCs/>
                <w:sz w:val="24"/>
                <w:szCs w:val="24"/>
              </w:rPr>
              <w:t>производить синтез и анализ цифровых схем</w:t>
            </w:r>
          </w:p>
          <w:p w14:paraId="70265835" w14:textId="77777777" w:rsidR="00523E96" w:rsidRPr="00523E96" w:rsidRDefault="00523E96" w:rsidP="00523E96">
            <w:pPr>
              <w:rPr>
                <w:rFonts w:ascii="Times New Roman" w:hAnsi="Times New Roman" w:cs="Times New Roman"/>
                <w:bCs/>
                <w:sz w:val="24"/>
                <w:szCs w:val="24"/>
              </w:rPr>
            </w:pPr>
            <w:r w:rsidRPr="00523E96">
              <w:rPr>
                <w:rFonts w:ascii="Times New Roman" w:hAnsi="Times New Roman" w:cs="Times New Roman"/>
                <w:bCs/>
                <w:sz w:val="24"/>
                <w:szCs w:val="24"/>
              </w:rPr>
              <w:t>проводить исследование типовых схем цифровой электроники</w:t>
            </w:r>
          </w:p>
          <w:p w14:paraId="217979DB" w14:textId="0A12D7C7" w:rsidR="00523E96" w:rsidRPr="00037760" w:rsidRDefault="00523E96" w:rsidP="00523E96">
            <w:pPr>
              <w:rPr>
                <w:rFonts w:ascii="Times New Roman" w:hAnsi="Times New Roman" w:cs="Times New Roman"/>
                <w:bCs/>
                <w:sz w:val="24"/>
                <w:szCs w:val="24"/>
                <w:highlight w:val="green"/>
              </w:rPr>
            </w:pPr>
            <w:r w:rsidRPr="00523E96">
              <w:rPr>
                <w:rFonts w:ascii="Times New Roman" w:hAnsi="Times New Roman" w:cs="Times New Roman"/>
                <w:bCs/>
                <w:sz w:val="24"/>
                <w:szCs w:val="24"/>
              </w:rPr>
              <w:lastRenderedPageBreak/>
              <w:t>выполнять упрощение логических схем.</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17F37D04" w14:textId="77777777" w:rsidR="00523E96" w:rsidRPr="00523E96" w:rsidRDefault="00523E96" w:rsidP="00523E96">
            <w:pPr>
              <w:rPr>
                <w:rFonts w:ascii="Times New Roman" w:hAnsi="Times New Roman" w:cs="Times New Roman"/>
                <w:bCs/>
                <w:sz w:val="24"/>
                <w:szCs w:val="24"/>
              </w:rPr>
            </w:pPr>
            <w:r w:rsidRPr="00523E96">
              <w:rPr>
                <w:rFonts w:ascii="Times New Roman" w:hAnsi="Times New Roman" w:cs="Times New Roman"/>
                <w:bCs/>
                <w:sz w:val="24"/>
                <w:szCs w:val="24"/>
              </w:rPr>
              <w:lastRenderedPageBreak/>
              <w:t xml:space="preserve">классификацию и способы описания цифровых устройств </w:t>
            </w:r>
          </w:p>
          <w:p w14:paraId="730FD2A0" w14:textId="210E40A8" w:rsidR="00523E96" w:rsidRPr="00523E96" w:rsidRDefault="00523E96" w:rsidP="00523E96">
            <w:pPr>
              <w:rPr>
                <w:rFonts w:ascii="Times New Roman" w:hAnsi="Times New Roman" w:cs="Times New Roman"/>
                <w:bCs/>
                <w:sz w:val="24"/>
                <w:szCs w:val="24"/>
              </w:rPr>
            </w:pPr>
            <w:r w:rsidRPr="00523E96">
              <w:rPr>
                <w:rFonts w:ascii="Times New Roman" w:hAnsi="Times New Roman" w:cs="Times New Roman"/>
                <w:bCs/>
                <w:sz w:val="24"/>
                <w:szCs w:val="24"/>
              </w:rPr>
              <w:t xml:space="preserve">принципы действия цифровых устройств комбинационного и последовательного типа </w:t>
            </w:r>
          </w:p>
          <w:p w14:paraId="7E99886E" w14:textId="41102B9A" w:rsidR="00523E96" w:rsidRPr="00037760" w:rsidRDefault="00523E96" w:rsidP="00523E96">
            <w:pPr>
              <w:rPr>
                <w:rFonts w:ascii="Times New Roman" w:hAnsi="Times New Roman" w:cs="Times New Roman"/>
                <w:bCs/>
                <w:sz w:val="24"/>
                <w:szCs w:val="24"/>
                <w:highlight w:val="green"/>
              </w:rPr>
            </w:pPr>
            <w:r w:rsidRPr="00523E96">
              <w:rPr>
                <w:rFonts w:ascii="Times New Roman" w:hAnsi="Times New Roman" w:cs="Times New Roman"/>
                <w:bCs/>
                <w:sz w:val="24"/>
                <w:szCs w:val="24"/>
              </w:rPr>
              <w:t>основные методы цифровой обработки сигналов</w:t>
            </w:r>
          </w:p>
        </w:tc>
        <w:tc>
          <w:tcPr>
            <w:tcW w:w="1451" w:type="pct"/>
            <w:tcBorders>
              <w:top w:val="single" w:sz="4" w:space="0" w:color="auto"/>
              <w:left w:val="single" w:sz="4" w:space="0" w:color="auto"/>
              <w:bottom w:val="single" w:sz="4" w:space="0" w:color="auto"/>
              <w:right w:val="single" w:sz="4" w:space="0" w:color="auto"/>
            </w:tcBorders>
          </w:tcPr>
          <w:p w14:paraId="30E54374" w14:textId="62918635" w:rsidR="00523E96" w:rsidRPr="00523E96" w:rsidRDefault="00523E96" w:rsidP="00523E96">
            <w:pPr>
              <w:rPr>
                <w:rFonts w:ascii="Times New Roman" w:hAnsi="Times New Roman" w:cs="Times New Roman"/>
                <w:bCs/>
                <w:sz w:val="24"/>
                <w:szCs w:val="24"/>
              </w:rPr>
            </w:pPr>
            <w:r w:rsidRPr="00523E96">
              <w:rPr>
                <w:rFonts w:ascii="Times New Roman" w:hAnsi="Times New Roman" w:cs="Times New Roman"/>
                <w:bCs/>
                <w:sz w:val="24"/>
                <w:szCs w:val="24"/>
              </w:rPr>
              <w:t>производить диагностику работоспособности электронных приборов и устройств средней сложности.</w:t>
            </w:r>
          </w:p>
        </w:tc>
      </w:tr>
    </w:tbl>
    <w:p w14:paraId="600A2CA5" w14:textId="77777777" w:rsidR="001E7D1C" w:rsidRPr="00037760" w:rsidRDefault="001E7D1C" w:rsidP="001E7D1C">
      <w:pPr>
        <w:ind w:firstLine="709"/>
        <w:rPr>
          <w:rFonts w:ascii="Times New Roman" w:hAnsi="Times New Roman" w:cs="Times New Roman"/>
          <w:bCs/>
          <w:sz w:val="24"/>
          <w:szCs w:val="24"/>
        </w:rPr>
      </w:pPr>
    </w:p>
    <w:p w14:paraId="015F9EFF"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037760" w:rsidRDefault="001E7D1C" w:rsidP="001E7D1C">
      <w:pPr>
        <w:pStyle w:val="1f"/>
        <w:rPr>
          <w:rFonts w:ascii="Times New Roman" w:hAnsi="Times New Roman"/>
          <w:lang w:val="ru-RU"/>
        </w:rPr>
      </w:pPr>
      <w:bookmarkStart w:id="466" w:name="_Toc158389447"/>
      <w:bookmarkStart w:id="467" w:name="_Toc158393551"/>
      <w:bookmarkStart w:id="468" w:name="_Toc158398008"/>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66"/>
      <w:bookmarkEnd w:id="467"/>
      <w:bookmarkEnd w:id="468"/>
    </w:p>
    <w:p w14:paraId="171110B7" w14:textId="77777777" w:rsidR="001E7D1C" w:rsidRPr="00037760" w:rsidRDefault="001E7D1C" w:rsidP="001E7D1C">
      <w:pPr>
        <w:pStyle w:val="114"/>
        <w:rPr>
          <w:rFonts w:ascii="Times New Roman" w:hAnsi="Times New Roman"/>
        </w:rPr>
      </w:pPr>
      <w:bookmarkStart w:id="469" w:name="_Toc158389448"/>
      <w:bookmarkStart w:id="470" w:name="_Toc158393552"/>
      <w:bookmarkStart w:id="471" w:name="_Toc158398009"/>
      <w:r w:rsidRPr="00037760">
        <w:rPr>
          <w:rFonts w:ascii="Times New Roman" w:hAnsi="Times New Roman"/>
        </w:rPr>
        <w:t>2.1. Трудоемкость освоения дисциплины</w:t>
      </w:r>
      <w:bookmarkEnd w:id="469"/>
      <w:bookmarkEnd w:id="470"/>
      <w:bookmarkEnd w:id="47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7F2E128" w14:textId="77777777" w:rsidTr="000E67E5">
        <w:trPr>
          <w:trHeight w:val="23"/>
        </w:trPr>
        <w:tc>
          <w:tcPr>
            <w:tcW w:w="2460" w:type="pct"/>
            <w:vAlign w:val="center"/>
          </w:tcPr>
          <w:p w14:paraId="04BAEF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387487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6B260959" w14:textId="77777777" w:rsidTr="000E67E5">
        <w:trPr>
          <w:trHeight w:val="23"/>
        </w:trPr>
        <w:tc>
          <w:tcPr>
            <w:tcW w:w="2460" w:type="pct"/>
            <w:vAlign w:val="center"/>
          </w:tcPr>
          <w:p w14:paraId="5BB487A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7C526DA" w14:textId="635DFBE1" w:rsidR="001E7D1C" w:rsidRPr="00037760" w:rsidRDefault="00CF71E4" w:rsidP="000E67E5">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1704579" w14:textId="1CB62551" w:rsidR="001E7D1C" w:rsidRPr="00037760" w:rsidRDefault="00523E96" w:rsidP="000E67E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1E7D1C" w:rsidRPr="00037760" w14:paraId="320285E5" w14:textId="77777777" w:rsidTr="000E67E5">
        <w:trPr>
          <w:trHeight w:val="23"/>
        </w:trPr>
        <w:tc>
          <w:tcPr>
            <w:tcW w:w="2460" w:type="pct"/>
            <w:vAlign w:val="center"/>
          </w:tcPr>
          <w:p w14:paraId="7D43982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311BC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92D9D23" w14:textId="77777777" w:rsidTr="000E67E5">
        <w:trPr>
          <w:trHeight w:val="23"/>
        </w:trPr>
        <w:tc>
          <w:tcPr>
            <w:tcW w:w="2460" w:type="pct"/>
            <w:vAlign w:val="center"/>
          </w:tcPr>
          <w:p w14:paraId="25D7607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29C402B" w14:textId="6430380C" w:rsidR="001E7D1C" w:rsidRPr="00037760" w:rsidRDefault="00CF71E4"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4F569F64" w14:textId="2A328EAD" w:rsidR="001E7D1C" w:rsidRPr="00037760" w:rsidRDefault="00523E96"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037760" w14:paraId="5960FE1A" w14:textId="77777777" w:rsidTr="000E67E5">
        <w:trPr>
          <w:trHeight w:val="23"/>
        </w:trPr>
        <w:tc>
          <w:tcPr>
            <w:tcW w:w="2460" w:type="pct"/>
            <w:vAlign w:val="center"/>
          </w:tcPr>
          <w:p w14:paraId="75F231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75F7AD7" w14:textId="18CDD7B2" w:rsidR="001E7D1C" w:rsidRPr="00037760" w:rsidRDefault="00523E96" w:rsidP="000E67E5">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54F86C56" w14:textId="41A6E3A8" w:rsidR="001E7D1C" w:rsidRPr="00037760" w:rsidRDefault="00523E96" w:rsidP="000E67E5">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790103A2" w14:textId="24BD81A1" w:rsidR="001E7D1C" w:rsidRDefault="001E7D1C" w:rsidP="001E7D1C">
      <w:pPr>
        <w:rPr>
          <w:rFonts w:ascii="Times New Roman" w:hAnsi="Times New Roman" w:cs="Times New Roman"/>
          <w:sz w:val="24"/>
          <w:szCs w:val="24"/>
        </w:rPr>
      </w:pPr>
    </w:p>
    <w:p w14:paraId="1522BE74" w14:textId="70F12E1F" w:rsidR="004A520C" w:rsidRDefault="004A520C" w:rsidP="001E7D1C">
      <w:pPr>
        <w:rPr>
          <w:rFonts w:ascii="Times New Roman" w:hAnsi="Times New Roman" w:cs="Times New Roman"/>
          <w:sz w:val="24"/>
          <w:szCs w:val="24"/>
        </w:rPr>
      </w:pPr>
    </w:p>
    <w:p w14:paraId="7DEF7990" w14:textId="77777777" w:rsidR="001E7D1C" w:rsidRPr="00037760" w:rsidRDefault="001E7D1C" w:rsidP="001E7D1C">
      <w:pPr>
        <w:pStyle w:val="114"/>
        <w:rPr>
          <w:rFonts w:ascii="Times New Roman" w:hAnsi="Times New Roman"/>
        </w:rPr>
      </w:pPr>
      <w:bookmarkStart w:id="472" w:name="_Toc158389449"/>
      <w:bookmarkStart w:id="473" w:name="_Toc158393553"/>
      <w:bookmarkStart w:id="474" w:name="_Toc158398010"/>
      <w:r w:rsidRPr="00037760">
        <w:rPr>
          <w:rFonts w:ascii="Times New Roman" w:hAnsi="Times New Roman"/>
        </w:rPr>
        <w:t>2.2. Примерное содержание дисциплины</w:t>
      </w:r>
      <w:bookmarkEnd w:id="472"/>
      <w:bookmarkEnd w:id="473"/>
      <w:bookmarkEnd w:id="4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9"/>
        <w:gridCol w:w="6299"/>
      </w:tblGrid>
      <w:tr w:rsidR="00CF71E4" w:rsidRPr="007E448D" w14:paraId="54EA1E9D" w14:textId="77777777" w:rsidTr="00CF71E4">
        <w:trPr>
          <w:trHeight w:val="20"/>
        </w:trPr>
        <w:tc>
          <w:tcPr>
            <w:tcW w:w="1729" w:type="pct"/>
            <w:tcBorders>
              <w:top w:val="single" w:sz="4" w:space="0" w:color="auto"/>
              <w:left w:val="single" w:sz="4" w:space="0" w:color="auto"/>
              <w:bottom w:val="single" w:sz="4" w:space="0" w:color="auto"/>
              <w:right w:val="single" w:sz="4" w:space="0" w:color="auto"/>
            </w:tcBorders>
            <w:hideMark/>
          </w:tcPr>
          <w:p w14:paraId="7F4D3A37" w14:textId="77777777" w:rsidR="00CF71E4" w:rsidRPr="007E448D" w:rsidRDefault="00CF71E4" w:rsidP="0098571E">
            <w:pPr>
              <w:jc w:val="center"/>
              <w:rPr>
                <w:rFonts w:ascii="Times New Roman" w:hAnsi="Times New Roman"/>
                <w:b/>
                <w:bCs/>
                <w:sz w:val="24"/>
                <w:szCs w:val="24"/>
              </w:rPr>
            </w:pPr>
            <w:r w:rsidRPr="00101ECC">
              <w:rPr>
                <w:rFonts w:ascii="Times New Roman" w:eastAsia="Times New Roman" w:hAnsi="Times New Roman" w:cs="Times New Roman"/>
                <w:b/>
                <w:bCs/>
                <w:lang w:eastAsia="ru-RU"/>
              </w:rPr>
              <w:t>Наименование разделов и тем</w:t>
            </w:r>
          </w:p>
        </w:tc>
        <w:tc>
          <w:tcPr>
            <w:tcW w:w="3271" w:type="pct"/>
            <w:tcBorders>
              <w:top w:val="single" w:sz="4" w:space="0" w:color="auto"/>
              <w:left w:val="single" w:sz="4" w:space="0" w:color="auto"/>
              <w:bottom w:val="single" w:sz="4" w:space="0" w:color="auto"/>
              <w:right w:val="single" w:sz="4" w:space="0" w:color="auto"/>
            </w:tcBorders>
            <w:hideMark/>
          </w:tcPr>
          <w:p w14:paraId="50BF45EB" w14:textId="77777777" w:rsidR="00CF71E4" w:rsidRPr="007E448D" w:rsidRDefault="00CF71E4" w:rsidP="0098571E">
            <w:pPr>
              <w:jc w:val="center"/>
              <w:rPr>
                <w:rFonts w:ascii="Times New Roman" w:hAnsi="Times New Roman"/>
                <w:b/>
                <w:bCs/>
                <w:sz w:val="24"/>
                <w:szCs w:val="24"/>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F71E4" w:rsidRPr="007E448D" w14:paraId="44016C85"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4A5497F"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Раздел 1. Арифметические основы теории цифровых устройств</w:t>
            </w:r>
            <w:r>
              <w:rPr>
                <w:rFonts w:ascii="Times New Roman" w:hAnsi="Times New Roman"/>
                <w:b/>
                <w:bCs/>
                <w:sz w:val="24"/>
                <w:szCs w:val="24"/>
              </w:rPr>
              <w:t xml:space="preserve"> (16 часов)</w:t>
            </w:r>
          </w:p>
        </w:tc>
      </w:tr>
      <w:tr w:rsidR="00CF71E4" w:rsidRPr="007E448D" w14:paraId="3F82C217"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tcPr>
          <w:p w14:paraId="05AD0CED"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 xml:space="preserve">Тема 1.1. </w:t>
            </w:r>
          </w:p>
          <w:p w14:paraId="5AD59512" w14:textId="77777777" w:rsidR="00CF71E4" w:rsidRPr="007E448D" w:rsidRDefault="00CF71E4" w:rsidP="0098571E">
            <w:pPr>
              <w:rPr>
                <w:rFonts w:ascii="Times New Roman" w:hAnsi="Times New Roman"/>
                <w:bCs/>
                <w:sz w:val="24"/>
                <w:szCs w:val="24"/>
              </w:rPr>
            </w:pPr>
            <w:r w:rsidRPr="007E448D">
              <w:rPr>
                <w:rFonts w:ascii="Times New Roman" w:hAnsi="Times New Roman"/>
                <w:bCs/>
                <w:color w:val="000000"/>
                <w:sz w:val="24"/>
                <w:szCs w:val="24"/>
              </w:rPr>
              <w:t xml:space="preserve">Формы представления числовой информации в цифровых устройствах </w:t>
            </w:r>
          </w:p>
          <w:p w14:paraId="4EC4BD7D" w14:textId="77777777" w:rsidR="00CF71E4" w:rsidRPr="007E448D" w:rsidRDefault="00CF71E4" w:rsidP="0098571E">
            <w:pPr>
              <w:rPr>
                <w:rFonts w:ascii="Times New Roman" w:hAnsi="Times New Roman"/>
                <w:bCs/>
                <w:sz w:val="24"/>
                <w:szCs w:val="24"/>
              </w:rPr>
            </w:pPr>
          </w:p>
          <w:p w14:paraId="6CA6381A"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FC33987"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67B927ED"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65CC23A"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F93E4B0"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1.</w:t>
            </w:r>
            <w:r w:rsidRPr="007E448D">
              <w:rPr>
                <w:rFonts w:ascii="Times New Roman" w:hAnsi="Times New Roman"/>
                <w:sz w:val="24"/>
                <w:szCs w:val="24"/>
              </w:rPr>
              <w:t xml:space="preserve">Общие сведения о системах счисления. Системы счисления, применяемые ЭВМ. Десятичная, двоичная, двоично-десятичная, восьмеричная, шестнадцатеричная системы счисления. </w:t>
            </w:r>
          </w:p>
        </w:tc>
      </w:tr>
      <w:tr w:rsidR="00CF71E4" w:rsidRPr="007E448D" w14:paraId="1D9C4F41"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53D8FD5"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5C3A4F6"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2.Формы представления чисел. Форматы данных. Представление чисел в формах с плавающей запятой и фиксированной запятой</w:t>
            </w:r>
          </w:p>
        </w:tc>
      </w:tr>
      <w:tr w:rsidR="00CF71E4" w:rsidRPr="007E448D" w14:paraId="2FC4069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0993AF2"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1771095" w14:textId="77777777" w:rsidR="00CF71E4" w:rsidRPr="007E448D" w:rsidRDefault="00CF71E4" w:rsidP="0098571E">
            <w:pPr>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521AF8C3"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0E3D75E5"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6E09E04" w14:textId="77777777" w:rsidR="00CF71E4" w:rsidRPr="007E448D" w:rsidRDefault="00CF71E4" w:rsidP="0098571E">
            <w:pPr>
              <w:rPr>
                <w:rFonts w:ascii="Times New Roman" w:hAnsi="Times New Roman"/>
                <w:b/>
                <w:sz w:val="24"/>
                <w:szCs w:val="24"/>
              </w:rPr>
            </w:pPr>
            <w:r w:rsidRPr="007E448D">
              <w:rPr>
                <w:rFonts w:ascii="Times New Roman" w:hAnsi="Times New Roman"/>
                <w:sz w:val="24"/>
                <w:szCs w:val="24"/>
              </w:rPr>
              <w:t>Практическая работа №1 «Перевод чисел из одной системы счисления в другую»</w:t>
            </w:r>
          </w:p>
        </w:tc>
      </w:tr>
      <w:tr w:rsidR="00CF71E4" w:rsidRPr="007E448D" w14:paraId="2C7118C7"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hideMark/>
          </w:tcPr>
          <w:p w14:paraId="6FC62D99" w14:textId="77777777" w:rsidR="00CF71E4" w:rsidRPr="007E448D" w:rsidRDefault="00CF71E4" w:rsidP="0098571E">
            <w:pPr>
              <w:rPr>
                <w:rFonts w:ascii="Times New Roman" w:hAnsi="Times New Roman"/>
                <w:bCs/>
                <w:sz w:val="24"/>
                <w:szCs w:val="24"/>
              </w:rPr>
            </w:pPr>
            <w:r w:rsidRPr="007E448D">
              <w:rPr>
                <w:rFonts w:ascii="Times New Roman" w:hAnsi="Times New Roman"/>
                <w:b/>
                <w:bCs/>
                <w:sz w:val="24"/>
                <w:szCs w:val="24"/>
              </w:rPr>
              <w:t>Тема 1.2.</w:t>
            </w:r>
            <w:r w:rsidRPr="007E448D">
              <w:rPr>
                <w:rFonts w:ascii="Times New Roman" w:hAnsi="Times New Roman"/>
                <w:bCs/>
                <w:sz w:val="24"/>
                <w:szCs w:val="24"/>
              </w:rPr>
              <w:t xml:space="preserve"> </w:t>
            </w:r>
          </w:p>
          <w:p w14:paraId="20D041D7"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Машинные коды и операции с ними</w:t>
            </w:r>
          </w:p>
        </w:tc>
        <w:tc>
          <w:tcPr>
            <w:tcW w:w="3271" w:type="pct"/>
            <w:tcBorders>
              <w:top w:val="single" w:sz="4" w:space="0" w:color="auto"/>
              <w:left w:val="single" w:sz="4" w:space="0" w:color="auto"/>
              <w:bottom w:val="single" w:sz="4" w:space="0" w:color="auto"/>
              <w:right w:val="single" w:sz="4" w:space="0" w:color="auto"/>
            </w:tcBorders>
            <w:hideMark/>
          </w:tcPr>
          <w:p w14:paraId="707AA74D"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340AB0A2"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09D0620A"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1A4DC1A6"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1.П</w:t>
            </w:r>
            <w:r w:rsidRPr="007E448D">
              <w:rPr>
                <w:rFonts w:ascii="Times New Roman" w:hAnsi="Times New Roman"/>
                <w:sz w:val="24"/>
                <w:szCs w:val="24"/>
              </w:rPr>
              <w:t xml:space="preserve">онятие бита, байта. Представление чисел с фиксированной и плавающей запятой. Представление чисел в прямом, обратном и дополнительном кодах. Кодирование отрицательных чисел </w:t>
            </w:r>
          </w:p>
        </w:tc>
      </w:tr>
      <w:tr w:rsidR="00CF71E4" w:rsidRPr="007E448D" w14:paraId="42BE4F1A"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926FA97"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07682E21"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2.</w:t>
            </w:r>
            <w:r w:rsidRPr="007E448D">
              <w:rPr>
                <w:rFonts w:ascii="Times New Roman" w:hAnsi="Times New Roman"/>
                <w:sz w:val="24"/>
                <w:szCs w:val="24"/>
              </w:rPr>
              <w:t>Сложение, вычитание и умножение двоичных чисел с фиксированной запятой в прямом, обратном и дополнительном кодах</w:t>
            </w:r>
          </w:p>
        </w:tc>
      </w:tr>
      <w:tr w:rsidR="00CF71E4" w:rsidRPr="007E448D" w14:paraId="323F4B78"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9ED6B3E"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4437F859" w14:textId="77777777" w:rsidR="00CF71E4" w:rsidRPr="007E448D" w:rsidRDefault="00CF71E4" w:rsidP="0098571E">
            <w:pPr>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5F2DCD61"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13F0BF7"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2ABAE69D" w14:textId="77777777" w:rsidR="00CF71E4" w:rsidRPr="007E448D" w:rsidRDefault="00CF71E4" w:rsidP="0098571E">
            <w:pPr>
              <w:autoSpaceDE w:val="0"/>
              <w:autoSpaceDN w:val="0"/>
              <w:adjustRightInd w:val="0"/>
              <w:rPr>
                <w:rFonts w:ascii="Times New Roman" w:hAnsi="Times New Roman"/>
                <w:b/>
                <w:color w:val="000000"/>
                <w:sz w:val="24"/>
                <w:szCs w:val="24"/>
              </w:rPr>
            </w:pPr>
            <w:r w:rsidRPr="007E448D">
              <w:rPr>
                <w:rFonts w:ascii="Times New Roman" w:hAnsi="Times New Roman"/>
                <w:color w:val="000000"/>
                <w:sz w:val="24"/>
                <w:szCs w:val="24"/>
              </w:rPr>
              <w:t>Практическая работа №2 «Арифметические действия с двоичными числами»</w:t>
            </w:r>
          </w:p>
        </w:tc>
      </w:tr>
      <w:tr w:rsidR="00CF71E4" w:rsidRPr="007E448D" w14:paraId="066D95A0"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B2CF2DA"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Раздел 2. Логические   основы цифровой</w:t>
            </w:r>
            <w:r w:rsidRPr="007E448D">
              <w:rPr>
                <w:rFonts w:ascii="Times New Roman" w:hAnsi="Times New Roman"/>
                <w:b/>
                <w:bCs/>
                <w:color w:val="000000"/>
                <w:sz w:val="24"/>
                <w:szCs w:val="24"/>
              </w:rPr>
              <w:t xml:space="preserve"> схемотехники</w:t>
            </w:r>
            <w:r w:rsidRPr="007E448D">
              <w:rPr>
                <w:rFonts w:ascii="Times New Roman" w:hAnsi="Times New Roman"/>
                <w:bCs/>
                <w:color w:val="000000"/>
                <w:sz w:val="24"/>
                <w:szCs w:val="24"/>
              </w:rPr>
              <w:t xml:space="preserve"> </w:t>
            </w:r>
            <w:r>
              <w:rPr>
                <w:rFonts w:ascii="Times New Roman" w:hAnsi="Times New Roman"/>
                <w:bCs/>
                <w:color w:val="000000"/>
                <w:sz w:val="24"/>
                <w:szCs w:val="24"/>
              </w:rPr>
              <w:t>(</w:t>
            </w:r>
            <w:r>
              <w:rPr>
                <w:rFonts w:ascii="Times New Roman" w:hAnsi="Times New Roman"/>
                <w:b/>
                <w:bCs/>
                <w:sz w:val="24"/>
                <w:szCs w:val="24"/>
              </w:rPr>
              <w:t>16 часов)</w:t>
            </w:r>
          </w:p>
        </w:tc>
      </w:tr>
      <w:tr w:rsidR="00CF71E4" w:rsidRPr="007E448D" w14:paraId="12607B5B"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tcPr>
          <w:p w14:paraId="3511DB7D"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2.1.</w:t>
            </w:r>
          </w:p>
          <w:p w14:paraId="091E2560" w14:textId="77777777" w:rsidR="00CF71E4" w:rsidRPr="007E448D" w:rsidRDefault="00CF71E4" w:rsidP="0098571E">
            <w:pPr>
              <w:rPr>
                <w:rFonts w:ascii="Times New Roman" w:hAnsi="Times New Roman"/>
                <w:bCs/>
                <w:sz w:val="24"/>
                <w:szCs w:val="24"/>
              </w:rPr>
            </w:pPr>
            <w:proofErr w:type="spellStart"/>
            <w:r w:rsidRPr="007E448D">
              <w:rPr>
                <w:rFonts w:ascii="Times New Roman" w:hAnsi="Times New Roman"/>
                <w:bCs/>
                <w:sz w:val="24"/>
                <w:szCs w:val="24"/>
              </w:rPr>
              <w:t>Основые</w:t>
            </w:r>
            <w:proofErr w:type="spellEnd"/>
            <w:r w:rsidRPr="007E448D">
              <w:rPr>
                <w:rFonts w:ascii="Times New Roman" w:hAnsi="Times New Roman"/>
                <w:bCs/>
                <w:sz w:val="24"/>
                <w:szCs w:val="24"/>
              </w:rPr>
              <w:t xml:space="preserve"> понятия алгебры логики</w:t>
            </w:r>
          </w:p>
          <w:p w14:paraId="648C9AFB" w14:textId="77777777" w:rsidR="00CF71E4" w:rsidRPr="007E448D" w:rsidRDefault="00CF71E4" w:rsidP="0098571E">
            <w:pPr>
              <w:rPr>
                <w:rFonts w:ascii="Times New Roman" w:hAnsi="Times New Roman"/>
                <w:bCs/>
                <w:sz w:val="24"/>
                <w:szCs w:val="24"/>
              </w:rPr>
            </w:pPr>
          </w:p>
          <w:p w14:paraId="0122777D" w14:textId="77777777" w:rsidR="00CF71E4" w:rsidRPr="007E448D" w:rsidRDefault="00CF71E4" w:rsidP="0098571E">
            <w:pPr>
              <w:rPr>
                <w:rFonts w:ascii="Times New Roman" w:hAnsi="Times New Roman"/>
                <w:bCs/>
                <w:sz w:val="24"/>
                <w:szCs w:val="24"/>
              </w:rPr>
            </w:pPr>
          </w:p>
          <w:p w14:paraId="224EA3E5"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DF2457C"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350CAA01"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A691100"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4BBDF6A7"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1.Логические константы и переменные. Элементарные логические функции.</w:t>
            </w:r>
          </w:p>
          <w:p w14:paraId="51AC53B6"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 xml:space="preserve">Операции булевой алгебры. </w:t>
            </w:r>
          </w:p>
          <w:p w14:paraId="5B144E4C"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 xml:space="preserve">Способы записи функций алгебры логики </w:t>
            </w:r>
          </w:p>
        </w:tc>
      </w:tr>
      <w:tr w:rsidR="00CF71E4" w:rsidRPr="007E448D" w14:paraId="41AF954F"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1E2AD86"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027BA42"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2.Тождества и законы алгебры логики.</w:t>
            </w:r>
          </w:p>
          <w:p w14:paraId="7F2141E0"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Формы представления функций алгебры логики</w:t>
            </w:r>
          </w:p>
          <w:p w14:paraId="39E92EA7"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lastRenderedPageBreak/>
              <w:t>Минимизация логических функций. Цели минимизации. Общие принципы и способы минимизации</w:t>
            </w:r>
          </w:p>
        </w:tc>
      </w:tr>
      <w:tr w:rsidR="00CF71E4" w:rsidRPr="007E448D" w14:paraId="3C91B8E5"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07FFCCF9"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B6714B1"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58805878"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3D6F06ED"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76994DA"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Практическая работа №3</w:t>
            </w:r>
            <w:r w:rsidRPr="007E448D">
              <w:rPr>
                <w:rFonts w:ascii="Times New Roman" w:hAnsi="Times New Roman"/>
                <w:b/>
                <w:bCs/>
                <w:sz w:val="24"/>
                <w:szCs w:val="24"/>
              </w:rPr>
              <w:t xml:space="preserve"> «</w:t>
            </w:r>
            <w:r w:rsidRPr="007E448D">
              <w:rPr>
                <w:rFonts w:ascii="Times New Roman" w:hAnsi="Times New Roman"/>
                <w:sz w:val="24"/>
                <w:szCs w:val="24"/>
              </w:rPr>
              <w:t>Построение схем и таблиц истинности для заданных логических функций»</w:t>
            </w:r>
          </w:p>
        </w:tc>
      </w:tr>
      <w:tr w:rsidR="00CF71E4" w:rsidRPr="007E448D" w14:paraId="0F913A8D"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ECED54D"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FD9BF6A"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Практическая работа №4 «Выполнение минимизации логической функции по заданному способу минимизации»</w:t>
            </w:r>
          </w:p>
        </w:tc>
      </w:tr>
      <w:tr w:rsidR="00CF71E4" w:rsidRPr="007E448D" w14:paraId="15B5B8B6"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hideMark/>
          </w:tcPr>
          <w:p w14:paraId="517FDC35"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 xml:space="preserve">Тема 2.2. </w:t>
            </w:r>
          </w:p>
          <w:p w14:paraId="312FC4CE"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Логические элементы и схемы</w:t>
            </w:r>
          </w:p>
        </w:tc>
        <w:tc>
          <w:tcPr>
            <w:tcW w:w="3271" w:type="pct"/>
            <w:tcBorders>
              <w:top w:val="single" w:sz="4" w:space="0" w:color="auto"/>
              <w:left w:val="single" w:sz="4" w:space="0" w:color="auto"/>
              <w:bottom w:val="single" w:sz="4" w:space="0" w:color="auto"/>
              <w:right w:val="single" w:sz="4" w:space="0" w:color="auto"/>
            </w:tcBorders>
            <w:hideMark/>
          </w:tcPr>
          <w:p w14:paraId="109DEDBA"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051C0B1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777BE42C"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6ED65D1"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1.Понятие логического элемента</w:t>
            </w:r>
            <w:r w:rsidRPr="007E448D">
              <w:rPr>
                <w:rFonts w:ascii="Times New Roman" w:hAnsi="Times New Roman"/>
                <w:b/>
                <w:bCs/>
                <w:sz w:val="24"/>
                <w:szCs w:val="24"/>
              </w:rPr>
              <w:t xml:space="preserve">. </w:t>
            </w:r>
            <w:r w:rsidRPr="007E448D">
              <w:rPr>
                <w:rFonts w:ascii="Times New Roman" w:hAnsi="Times New Roman"/>
                <w:bCs/>
                <w:sz w:val="24"/>
                <w:szCs w:val="24"/>
              </w:rPr>
              <w:t>Основные логические элементы. Условные графические обозначения. Принцип двойственности.</w:t>
            </w:r>
          </w:p>
          <w:p w14:paraId="3C67EA41"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Логическое устройство.</w:t>
            </w:r>
          </w:p>
          <w:p w14:paraId="79928598"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Понятие о функционально полной системе логических элементов(базисе)</w:t>
            </w:r>
            <w:r w:rsidRPr="007E448D">
              <w:rPr>
                <w:rFonts w:ascii="Times New Roman" w:hAnsi="Times New Roman"/>
                <w:b/>
                <w:bCs/>
                <w:sz w:val="24"/>
                <w:szCs w:val="24"/>
              </w:rPr>
              <w:t xml:space="preserve"> </w:t>
            </w:r>
          </w:p>
        </w:tc>
      </w:tr>
      <w:tr w:rsidR="00CF71E4" w:rsidRPr="007E448D" w14:paraId="650E4364"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FE21001"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E8CB501"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2. Способы представления логических переменных электрическими сигналами.</w:t>
            </w:r>
          </w:p>
          <w:p w14:paraId="3708BB82"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Потенциальный и импульсный способы представления логических переменных. Понятие положительной и отрицательной логики</w:t>
            </w:r>
          </w:p>
        </w:tc>
      </w:tr>
      <w:tr w:rsidR="00CF71E4" w:rsidRPr="007E448D" w14:paraId="3CF6061C"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6F3C3302"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37DD234"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24E62669"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5552555"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E85FA74"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Практическая работа №5</w:t>
            </w:r>
            <w:r w:rsidRPr="007E448D">
              <w:rPr>
                <w:rFonts w:ascii="Times New Roman" w:hAnsi="Times New Roman"/>
                <w:b/>
                <w:bCs/>
                <w:sz w:val="24"/>
                <w:szCs w:val="24"/>
              </w:rPr>
              <w:t xml:space="preserve"> «</w:t>
            </w:r>
            <w:r w:rsidRPr="007E448D">
              <w:rPr>
                <w:rFonts w:ascii="Times New Roman" w:hAnsi="Times New Roman"/>
                <w:sz w:val="24"/>
                <w:szCs w:val="24"/>
              </w:rPr>
              <w:t>Построение логических схем в заданном базисе»</w:t>
            </w:r>
          </w:p>
        </w:tc>
      </w:tr>
      <w:tr w:rsidR="00CF71E4" w:rsidRPr="007E448D" w14:paraId="08C4481D"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hideMark/>
          </w:tcPr>
          <w:p w14:paraId="2C5C3DC6"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2.3.</w:t>
            </w:r>
          </w:p>
          <w:p w14:paraId="69BA8E2C"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Классификация и   схемотехника основных типов базовых логических элементов</w:t>
            </w:r>
          </w:p>
        </w:tc>
        <w:tc>
          <w:tcPr>
            <w:tcW w:w="3271" w:type="pct"/>
            <w:tcBorders>
              <w:top w:val="single" w:sz="4" w:space="0" w:color="auto"/>
              <w:left w:val="single" w:sz="4" w:space="0" w:color="auto"/>
              <w:bottom w:val="single" w:sz="4" w:space="0" w:color="auto"/>
              <w:right w:val="single" w:sz="4" w:space="0" w:color="auto"/>
            </w:tcBorders>
            <w:hideMark/>
          </w:tcPr>
          <w:p w14:paraId="34ED257F"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060F58E4"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6D0F453E" w14:textId="77777777" w:rsidR="00CF71E4" w:rsidRPr="007E448D" w:rsidRDefault="00CF71E4" w:rsidP="0098571E">
            <w:pPr>
              <w:rPr>
                <w:rFonts w:ascii="Times New Roman" w:hAnsi="Times New Roman"/>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DE04B03"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 xml:space="preserve">1.Классификация основных типов базовых логических </w:t>
            </w:r>
            <w:proofErr w:type="gramStart"/>
            <w:r w:rsidRPr="007E448D">
              <w:rPr>
                <w:rFonts w:ascii="Times New Roman" w:hAnsi="Times New Roman"/>
                <w:bCs/>
                <w:sz w:val="24"/>
                <w:szCs w:val="24"/>
              </w:rPr>
              <w:t>элементов(</w:t>
            </w:r>
            <w:proofErr w:type="gramEnd"/>
            <w:r w:rsidRPr="007E448D">
              <w:rPr>
                <w:rFonts w:ascii="Times New Roman" w:hAnsi="Times New Roman"/>
                <w:bCs/>
                <w:sz w:val="24"/>
                <w:szCs w:val="24"/>
              </w:rPr>
              <w:t>БЛЭ). Основные параметры.</w:t>
            </w:r>
          </w:p>
          <w:p w14:paraId="20AABD16"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Основные типы логик.</w:t>
            </w:r>
          </w:p>
          <w:p w14:paraId="5124A65F" w14:textId="77777777" w:rsidR="00CF71E4" w:rsidRPr="007E448D" w:rsidRDefault="00CF71E4" w:rsidP="0098571E">
            <w:pPr>
              <w:rPr>
                <w:rFonts w:ascii="Times New Roman" w:hAnsi="Times New Roman"/>
                <w:b/>
                <w:bCs/>
                <w:sz w:val="24"/>
                <w:szCs w:val="24"/>
              </w:rPr>
            </w:pPr>
            <w:r w:rsidRPr="007E448D">
              <w:rPr>
                <w:rFonts w:ascii="Times New Roman" w:hAnsi="Times New Roman"/>
                <w:sz w:val="24"/>
                <w:szCs w:val="24"/>
              </w:rPr>
              <w:t xml:space="preserve">Особенности построения схем в логике: ТТЛ- транзисторно-транзисторная логика, ТТЛШ- транзисторно-транзисторная логика с диодом </w:t>
            </w:r>
            <w:proofErr w:type="spellStart"/>
            <w:r w:rsidRPr="007E448D">
              <w:rPr>
                <w:rFonts w:ascii="Times New Roman" w:hAnsi="Times New Roman"/>
                <w:sz w:val="24"/>
                <w:szCs w:val="24"/>
              </w:rPr>
              <w:t>Шотки</w:t>
            </w:r>
            <w:proofErr w:type="spellEnd"/>
            <w:r w:rsidRPr="007E448D">
              <w:rPr>
                <w:rFonts w:ascii="Times New Roman" w:hAnsi="Times New Roman"/>
                <w:sz w:val="24"/>
                <w:szCs w:val="24"/>
              </w:rPr>
              <w:t>, И</w:t>
            </w:r>
            <w:r w:rsidRPr="007E448D">
              <w:rPr>
                <w:rFonts w:ascii="Times New Roman" w:hAnsi="Times New Roman"/>
                <w:b/>
                <w:bCs/>
                <w:sz w:val="24"/>
                <w:szCs w:val="24"/>
                <w:vertAlign w:val="superscript"/>
              </w:rPr>
              <w:t>2</w:t>
            </w:r>
            <w:r w:rsidRPr="007E448D">
              <w:rPr>
                <w:rFonts w:ascii="Times New Roman" w:hAnsi="Times New Roman"/>
                <w:bCs/>
                <w:sz w:val="24"/>
                <w:szCs w:val="24"/>
              </w:rPr>
              <w:t>Л</w:t>
            </w:r>
            <w:r w:rsidRPr="007E448D">
              <w:rPr>
                <w:rFonts w:ascii="Times New Roman" w:hAnsi="Times New Roman"/>
                <w:sz w:val="24"/>
                <w:szCs w:val="24"/>
              </w:rPr>
              <w:t xml:space="preserve">- </w:t>
            </w:r>
            <w:proofErr w:type="spellStart"/>
            <w:r w:rsidRPr="007E448D">
              <w:rPr>
                <w:rFonts w:ascii="Times New Roman" w:hAnsi="Times New Roman"/>
                <w:sz w:val="24"/>
                <w:szCs w:val="24"/>
              </w:rPr>
              <w:t>интегро</w:t>
            </w:r>
            <w:proofErr w:type="spellEnd"/>
            <w:r w:rsidRPr="007E448D">
              <w:rPr>
                <w:rFonts w:ascii="Times New Roman" w:hAnsi="Times New Roman"/>
                <w:sz w:val="24"/>
                <w:szCs w:val="24"/>
              </w:rPr>
              <w:t xml:space="preserve">- инжекционная логика, КМОП – логика – </w:t>
            </w:r>
            <w:proofErr w:type="spellStart"/>
            <w:proofErr w:type="gramStart"/>
            <w:r w:rsidRPr="007E448D">
              <w:rPr>
                <w:rFonts w:ascii="Times New Roman" w:hAnsi="Times New Roman"/>
                <w:sz w:val="24"/>
                <w:szCs w:val="24"/>
              </w:rPr>
              <w:t>комплементарнная</w:t>
            </w:r>
            <w:proofErr w:type="spellEnd"/>
            <w:r w:rsidRPr="007E448D">
              <w:rPr>
                <w:rFonts w:ascii="Times New Roman" w:hAnsi="Times New Roman"/>
                <w:sz w:val="24"/>
                <w:szCs w:val="24"/>
              </w:rPr>
              <w:t xml:space="preserve">  МОП</w:t>
            </w:r>
            <w:proofErr w:type="gramEnd"/>
            <w:r w:rsidRPr="007E448D">
              <w:rPr>
                <w:rFonts w:ascii="Times New Roman" w:hAnsi="Times New Roman"/>
                <w:sz w:val="24"/>
                <w:szCs w:val="24"/>
              </w:rPr>
              <w:t xml:space="preserve"> -структура. Основные характеристики и параметры. Применение</w:t>
            </w:r>
          </w:p>
        </w:tc>
      </w:tr>
      <w:tr w:rsidR="00CF71E4" w:rsidRPr="007E448D" w14:paraId="2E118045"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D1D628" w14:textId="77777777" w:rsidR="00CF71E4" w:rsidRPr="007E448D" w:rsidRDefault="00CF71E4" w:rsidP="0098571E">
            <w:pPr>
              <w:rPr>
                <w:rFonts w:ascii="Times New Roman" w:hAnsi="Times New Roman"/>
                <w:bCs/>
                <w:sz w:val="24"/>
                <w:szCs w:val="24"/>
              </w:rPr>
            </w:pPr>
            <w:r w:rsidRPr="007E448D">
              <w:rPr>
                <w:rFonts w:ascii="Times New Roman" w:hAnsi="Times New Roman"/>
                <w:b/>
                <w:bCs/>
                <w:sz w:val="24"/>
                <w:szCs w:val="24"/>
              </w:rPr>
              <w:t>Раздел 3. Цифровые устройства</w:t>
            </w:r>
            <w:r w:rsidRPr="007E448D">
              <w:rPr>
                <w:rFonts w:ascii="Times New Roman" w:hAnsi="Times New Roman"/>
                <w:bCs/>
                <w:sz w:val="24"/>
                <w:szCs w:val="24"/>
              </w:rPr>
              <w:t xml:space="preserve"> </w:t>
            </w:r>
            <w:r>
              <w:rPr>
                <w:rFonts w:ascii="Times New Roman" w:hAnsi="Times New Roman"/>
                <w:bCs/>
                <w:sz w:val="24"/>
                <w:szCs w:val="24"/>
              </w:rPr>
              <w:t>(</w:t>
            </w:r>
            <w:r>
              <w:rPr>
                <w:rFonts w:ascii="Times New Roman" w:hAnsi="Times New Roman"/>
                <w:b/>
                <w:bCs/>
                <w:sz w:val="24"/>
                <w:szCs w:val="24"/>
              </w:rPr>
              <w:t>16 часов)</w:t>
            </w:r>
          </w:p>
        </w:tc>
      </w:tr>
      <w:tr w:rsidR="00CF71E4" w:rsidRPr="007E448D" w14:paraId="33F73BE8"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tcPr>
          <w:p w14:paraId="70729255"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3.1.</w:t>
            </w:r>
          </w:p>
          <w:p w14:paraId="7664BAB7"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Цифровые устройства комбинационного типа</w:t>
            </w:r>
          </w:p>
          <w:p w14:paraId="115BF7CB" w14:textId="77777777" w:rsidR="00CF71E4" w:rsidRPr="007E448D" w:rsidRDefault="00CF71E4" w:rsidP="0098571E">
            <w:pPr>
              <w:rPr>
                <w:rFonts w:ascii="Times New Roman" w:hAnsi="Times New Roman"/>
                <w:bCs/>
                <w:sz w:val="24"/>
                <w:szCs w:val="24"/>
              </w:rPr>
            </w:pPr>
          </w:p>
          <w:p w14:paraId="103DDD39" w14:textId="77777777" w:rsidR="00CF71E4" w:rsidRPr="007E448D" w:rsidRDefault="00CF71E4" w:rsidP="0098571E">
            <w:pPr>
              <w:rPr>
                <w:rFonts w:ascii="Times New Roman" w:hAnsi="Times New Roman"/>
                <w:bCs/>
                <w:sz w:val="24"/>
                <w:szCs w:val="24"/>
              </w:rPr>
            </w:pPr>
          </w:p>
          <w:p w14:paraId="305C8935" w14:textId="77777777" w:rsidR="00CF71E4" w:rsidRPr="007E448D" w:rsidRDefault="00CF71E4" w:rsidP="0098571E">
            <w:pPr>
              <w:rPr>
                <w:rFonts w:ascii="Times New Roman" w:hAnsi="Times New Roman"/>
                <w:bCs/>
                <w:sz w:val="24"/>
                <w:szCs w:val="24"/>
              </w:rPr>
            </w:pPr>
          </w:p>
          <w:p w14:paraId="69088441" w14:textId="77777777" w:rsidR="00CF71E4" w:rsidRPr="007E448D" w:rsidRDefault="00CF71E4" w:rsidP="0098571E">
            <w:pPr>
              <w:rPr>
                <w:rFonts w:ascii="Times New Roman" w:hAnsi="Times New Roman"/>
                <w:bCs/>
                <w:sz w:val="24"/>
                <w:szCs w:val="24"/>
              </w:rPr>
            </w:pPr>
          </w:p>
          <w:p w14:paraId="06C68ED4" w14:textId="77777777" w:rsidR="00CF71E4" w:rsidRPr="007E448D" w:rsidRDefault="00CF71E4" w:rsidP="0098571E">
            <w:pPr>
              <w:rPr>
                <w:rFonts w:ascii="Times New Roman" w:hAnsi="Times New Roman"/>
                <w:bCs/>
                <w:sz w:val="24"/>
                <w:szCs w:val="24"/>
              </w:rPr>
            </w:pPr>
          </w:p>
          <w:p w14:paraId="0A620CFF" w14:textId="77777777" w:rsidR="00CF71E4" w:rsidRPr="007E448D" w:rsidRDefault="00CF71E4" w:rsidP="0098571E">
            <w:pPr>
              <w:rPr>
                <w:rFonts w:ascii="Times New Roman" w:hAnsi="Times New Roman"/>
                <w:bCs/>
                <w:sz w:val="24"/>
                <w:szCs w:val="24"/>
              </w:rPr>
            </w:pPr>
          </w:p>
          <w:p w14:paraId="6E994C07" w14:textId="77777777" w:rsidR="00CF71E4" w:rsidRPr="007E448D" w:rsidRDefault="00CF71E4" w:rsidP="0098571E">
            <w:pPr>
              <w:rPr>
                <w:rFonts w:ascii="Times New Roman" w:hAnsi="Times New Roman"/>
                <w:bCs/>
                <w:sz w:val="24"/>
                <w:szCs w:val="24"/>
              </w:rPr>
            </w:pPr>
          </w:p>
          <w:p w14:paraId="0A06ADFE" w14:textId="77777777" w:rsidR="00CF71E4" w:rsidRPr="007E448D" w:rsidRDefault="00CF71E4" w:rsidP="0098571E">
            <w:pPr>
              <w:rPr>
                <w:rFonts w:ascii="Times New Roman" w:hAnsi="Times New Roman"/>
                <w:bCs/>
                <w:sz w:val="24"/>
                <w:szCs w:val="24"/>
              </w:rPr>
            </w:pPr>
          </w:p>
          <w:p w14:paraId="3D4DB015" w14:textId="77777777" w:rsidR="00CF71E4" w:rsidRPr="007E448D" w:rsidRDefault="00CF71E4" w:rsidP="0098571E">
            <w:pPr>
              <w:rPr>
                <w:rFonts w:ascii="Times New Roman" w:hAnsi="Times New Roman"/>
                <w:bCs/>
                <w:sz w:val="24"/>
                <w:szCs w:val="24"/>
              </w:rPr>
            </w:pPr>
          </w:p>
          <w:p w14:paraId="6868E20E" w14:textId="77777777" w:rsidR="00CF71E4" w:rsidRPr="007E448D" w:rsidRDefault="00CF71E4" w:rsidP="0098571E">
            <w:pPr>
              <w:rPr>
                <w:rFonts w:ascii="Times New Roman" w:hAnsi="Times New Roman"/>
                <w:bCs/>
                <w:sz w:val="24"/>
                <w:szCs w:val="24"/>
              </w:rPr>
            </w:pPr>
          </w:p>
          <w:p w14:paraId="1AB5176B" w14:textId="77777777" w:rsidR="00CF71E4" w:rsidRPr="007E448D" w:rsidRDefault="00CF71E4" w:rsidP="0098571E">
            <w:pPr>
              <w:rPr>
                <w:rFonts w:ascii="Times New Roman" w:hAnsi="Times New Roman"/>
                <w:bCs/>
                <w:sz w:val="24"/>
                <w:szCs w:val="24"/>
              </w:rPr>
            </w:pPr>
          </w:p>
          <w:p w14:paraId="30501FAA" w14:textId="77777777" w:rsidR="00CF71E4" w:rsidRPr="007E448D" w:rsidRDefault="00CF71E4" w:rsidP="0098571E">
            <w:pPr>
              <w:rPr>
                <w:rFonts w:ascii="Times New Roman" w:hAnsi="Times New Roman"/>
                <w:bCs/>
                <w:sz w:val="24"/>
                <w:szCs w:val="24"/>
              </w:rPr>
            </w:pPr>
          </w:p>
          <w:p w14:paraId="0CDB94A7" w14:textId="77777777" w:rsidR="00CF71E4" w:rsidRPr="007E448D" w:rsidRDefault="00CF71E4" w:rsidP="0098571E">
            <w:pPr>
              <w:rPr>
                <w:rFonts w:ascii="Times New Roman" w:hAnsi="Times New Roman"/>
                <w:bCs/>
                <w:sz w:val="24"/>
                <w:szCs w:val="24"/>
              </w:rPr>
            </w:pPr>
          </w:p>
          <w:p w14:paraId="5EE2809D" w14:textId="77777777" w:rsidR="00CF71E4" w:rsidRPr="007E448D" w:rsidRDefault="00CF71E4" w:rsidP="0098571E">
            <w:pPr>
              <w:rPr>
                <w:rFonts w:ascii="Times New Roman" w:hAnsi="Times New Roman"/>
                <w:bCs/>
                <w:sz w:val="24"/>
                <w:szCs w:val="24"/>
              </w:rPr>
            </w:pPr>
          </w:p>
          <w:p w14:paraId="326CFED9" w14:textId="77777777" w:rsidR="00CF71E4" w:rsidRPr="007E448D" w:rsidRDefault="00CF71E4" w:rsidP="0098571E">
            <w:pPr>
              <w:rPr>
                <w:rFonts w:ascii="Times New Roman" w:hAnsi="Times New Roman"/>
                <w:bCs/>
                <w:sz w:val="24"/>
                <w:szCs w:val="24"/>
              </w:rPr>
            </w:pPr>
          </w:p>
          <w:p w14:paraId="1A798F52" w14:textId="77777777" w:rsidR="00CF71E4" w:rsidRPr="007E448D" w:rsidRDefault="00CF71E4" w:rsidP="0098571E">
            <w:pPr>
              <w:rPr>
                <w:rFonts w:ascii="Times New Roman" w:hAnsi="Times New Roman"/>
                <w:bCs/>
                <w:sz w:val="24"/>
                <w:szCs w:val="24"/>
              </w:rPr>
            </w:pPr>
          </w:p>
          <w:p w14:paraId="447BF104" w14:textId="77777777" w:rsidR="00CF71E4" w:rsidRPr="007E448D" w:rsidRDefault="00CF71E4" w:rsidP="0098571E">
            <w:pPr>
              <w:rPr>
                <w:rFonts w:ascii="Times New Roman" w:hAnsi="Times New Roman"/>
                <w:bCs/>
                <w:sz w:val="24"/>
                <w:szCs w:val="24"/>
              </w:rPr>
            </w:pPr>
          </w:p>
          <w:p w14:paraId="61D9F114" w14:textId="77777777" w:rsidR="00CF71E4" w:rsidRPr="007E448D" w:rsidRDefault="00CF71E4" w:rsidP="0098571E">
            <w:pPr>
              <w:rPr>
                <w:rFonts w:ascii="Times New Roman" w:hAnsi="Times New Roman"/>
                <w:bCs/>
                <w:sz w:val="24"/>
                <w:szCs w:val="24"/>
              </w:rPr>
            </w:pPr>
          </w:p>
          <w:p w14:paraId="0102892D"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59552EF4"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lastRenderedPageBreak/>
              <w:t xml:space="preserve">Содержание </w:t>
            </w:r>
          </w:p>
        </w:tc>
      </w:tr>
      <w:tr w:rsidR="00CF71E4" w:rsidRPr="007E448D" w14:paraId="13F1E97D"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2EC1FC7D"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3000CA4" w14:textId="77777777" w:rsidR="00CF71E4" w:rsidRPr="007E448D" w:rsidRDefault="00CF71E4" w:rsidP="0098571E">
            <w:pPr>
              <w:rPr>
                <w:rFonts w:ascii="Times New Roman" w:hAnsi="Times New Roman"/>
                <w:b/>
                <w:bCs/>
                <w:sz w:val="24"/>
                <w:szCs w:val="24"/>
              </w:rPr>
            </w:pPr>
            <w:r w:rsidRPr="007E448D">
              <w:rPr>
                <w:rFonts w:ascii="Times New Roman" w:hAnsi="Times New Roman"/>
                <w:sz w:val="24"/>
                <w:szCs w:val="24"/>
              </w:rPr>
              <w:t xml:space="preserve">1.Шифраторы и дешифраторы. </w:t>
            </w:r>
            <w:proofErr w:type="spellStart"/>
            <w:r w:rsidRPr="007E448D">
              <w:rPr>
                <w:rFonts w:ascii="Times New Roman" w:hAnsi="Times New Roman"/>
                <w:sz w:val="24"/>
                <w:szCs w:val="24"/>
              </w:rPr>
              <w:t>Наазначение</w:t>
            </w:r>
            <w:proofErr w:type="spellEnd"/>
            <w:r w:rsidRPr="007E448D">
              <w:rPr>
                <w:rFonts w:ascii="Times New Roman" w:hAnsi="Times New Roman"/>
                <w:sz w:val="24"/>
                <w:szCs w:val="24"/>
              </w:rPr>
              <w:t xml:space="preserve">. Принципы построения. Емкость шифратора и дешифратора. Форматы входного кода. Основные </w:t>
            </w:r>
            <w:proofErr w:type="spellStart"/>
            <w:proofErr w:type="gramStart"/>
            <w:r w:rsidRPr="007E448D">
              <w:rPr>
                <w:rFonts w:ascii="Times New Roman" w:hAnsi="Times New Roman"/>
                <w:sz w:val="24"/>
                <w:szCs w:val="24"/>
              </w:rPr>
              <w:t>типы.Условное</w:t>
            </w:r>
            <w:proofErr w:type="spellEnd"/>
            <w:proofErr w:type="gramEnd"/>
            <w:r w:rsidRPr="007E448D">
              <w:rPr>
                <w:rFonts w:ascii="Times New Roman" w:hAnsi="Times New Roman"/>
                <w:sz w:val="24"/>
                <w:szCs w:val="24"/>
              </w:rPr>
              <w:t xml:space="preserve"> графическое обозначение</w:t>
            </w:r>
          </w:p>
        </w:tc>
      </w:tr>
      <w:tr w:rsidR="00CF71E4" w:rsidRPr="007E448D" w14:paraId="00CFDD0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2972831"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BEDBA17" w14:textId="77777777" w:rsidR="00CF71E4" w:rsidRPr="007E448D" w:rsidRDefault="00CF71E4" w:rsidP="0098571E">
            <w:pPr>
              <w:rPr>
                <w:rFonts w:ascii="Times New Roman" w:hAnsi="Times New Roman"/>
                <w:color w:val="0070C0"/>
                <w:sz w:val="24"/>
                <w:szCs w:val="24"/>
              </w:rPr>
            </w:pPr>
            <w:r w:rsidRPr="007E448D">
              <w:rPr>
                <w:rFonts w:ascii="Times New Roman" w:hAnsi="Times New Roman"/>
                <w:sz w:val="24"/>
                <w:szCs w:val="24"/>
              </w:rPr>
              <w:t xml:space="preserve">2.Мультиплексоры и </w:t>
            </w:r>
            <w:proofErr w:type="spellStart"/>
            <w:r w:rsidRPr="007E448D">
              <w:rPr>
                <w:rFonts w:ascii="Times New Roman" w:hAnsi="Times New Roman"/>
                <w:sz w:val="24"/>
                <w:szCs w:val="24"/>
              </w:rPr>
              <w:t>демультиплексоры</w:t>
            </w:r>
            <w:proofErr w:type="spellEnd"/>
            <w:r w:rsidRPr="007E448D">
              <w:rPr>
                <w:rFonts w:ascii="Times New Roman" w:hAnsi="Times New Roman"/>
                <w:sz w:val="24"/>
                <w:szCs w:val="24"/>
              </w:rPr>
              <w:t>.  Назначение.</w:t>
            </w:r>
          </w:p>
          <w:p w14:paraId="2A08D97A"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 xml:space="preserve">Принцип построения и функционирования мультиплексоров и </w:t>
            </w:r>
            <w:proofErr w:type="spellStart"/>
            <w:r w:rsidRPr="007E448D">
              <w:rPr>
                <w:rFonts w:ascii="Times New Roman" w:hAnsi="Times New Roman"/>
                <w:color w:val="000000"/>
                <w:sz w:val="24"/>
                <w:szCs w:val="24"/>
              </w:rPr>
              <w:t>демультиплексоров</w:t>
            </w:r>
            <w:proofErr w:type="spellEnd"/>
            <w:r w:rsidRPr="007E448D">
              <w:rPr>
                <w:rFonts w:ascii="Times New Roman" w:hAnsi="Times New Roman"/>
                <w:color w:val="000000"/>
                <w:sz w:val="24"/>
                <w:szCs w:val="24"/>
              </w:rPr>
              <w:t xml:space="preserve">. </w:t>
            </w:r>
            <w:proofErr w:type="spellStart"/>
            <w:r w:rsidRPr="007E448D">
              <w:rPr>
                <w:rFonts w:ascii="Times New Roman" w:hAnsi="Times New Roman"/>
                <w:color w:val="000000"/>
                <w:sz w:val="24"/>
                <w:szCs w:val="24"/>
              </w:rPr>
              <w:t>Мультиплексорное</w:t>
            </w:r>
            <w:proofErr w:type="spellEnd"/>
            <w:r w:rsidRPr="007E448D">
              <w:rPr>
                <w:rFonts w:ascii="Times New Roman" w:hAnsi="Times New Roman"/>
                <w:color w:val="000000"/>
                <w:sz w:val="24"/>
                <w:szCs w:val="24"/>
              </w:rPr>
              <w:t xml:space="preserve"> и </w:t>
            </w:r>
            <w:proofErr w:type="spellStart"/>
            <w:r w:rsidRPr="007E448D">
              <w:rPr>
                <w:rFonts w:ascii="Times New Roman" w:hAnsi="Times New Roman"/>
                <w:color w:val="000000"/>
                <w:sz w:val="24"/>
                <w:szCs w:val="24"/>
              </w:rPr>
              <w:t>демультиплексорное</w:t>
            </w:r>
            <w:proofErr w:type="spellEnd"/>
            <w:r w:rsidRPr="007E448D">
              <w:rPr>
                <w:rFonts w:ascii="Times New Roman" w:hAnsi="Times New Roman"/>
                <w:color w:val="000000"/>
                <w:sz w:val="24"/>
                <w:szCs w:val="24"/>
              </w:rPr>
              <w:t xml:space="preserve"> дерево. </w:t>
            </w:r>
          </w:p>
          <w:p w14:paraId="308BDDFC"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 xml:space="preserve">Таблица истинности процесса функционирования мультиплексоров и </w:t>
            </w:r>
            <w:proofErr w:type="spellStart"/>
            <w:r w:rsidRPr="007E448D">
              <w:rPr>
                <w:rFonts w:ascii="Times New Roman" w:hAnsi="Times New Roman"/>
                <w:color w:val="000000"/>
                <w:sz w:val="24"/>
                <w:szCs w:val="24"/>
              </w:rPr>
              <w:t>демультиплексоров</w:t>
            </w:r>
            <w:proofErr w:type="spellEnd"/>
            <w:r w:rsidRPr="007E448D">
              <w:rPr>
                <w:rFonts w:ascii="Times New Roman" w:hAnsi="Times New Roman"/>
                <w:color w:val="000000"/>
                <w:sz w:val="24"/>
                <w:szCs w:val="24"/>
              </w:rPr>
              <w:t xml:space="preserve">. Условное графическое обозначение мультиплексоров и </w:t>
            </w:r>
            <w:proofErr w:type="spellStart"/>
            <w:r w:rsidRPr="007E448D">
              <w:rPr>
                <w:rFonts w:ascii="Times New Roman" w:hAnsi="Times New Roman"/>
                <w:color w:val="000000"/>
                <w:sz w:val="24"/>
                <w:szCs w:val="24"/>
              </w:rPr>
              <w:t>демультиплексоров</w:t>
            </w:r>
            <w:proofErr w:type="spellEnd"/>
            <w:r w:rsidRPr="007E448D">
              <w:rPr>
                <w:rFonts w:ascii="Times New Roman" w:hAnsi="Times New Roman"/>
                <w:color w:val="000000"/>
                <w:sz w:val="24"/>
                <w:szCs w:val="24"/>
              </w:rPr>
              <w:t xml:space="preserve"> </w:t>
            </w:r>
          </w:p>
        </w:tc>
      </w:tr>
      <w:tr w:rsidR="00CF71E4" w:rsidRPr="007E448D" w14:paraId="203A13C8"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15EE5CD"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0A2D345" w14:textId="77777777" w:rsidR="00CF71E4" w:rsidRPr="007E448D" w:rsidRDefault="00CF71E4" w:rsidP="0098571E">
            <w:pPr>
              <w:rPr>
                <w:rFonts w:ascii="Times New Roman" w:hAnsi="Times New Roman"/>
                <w:color w:val="000000"/>
                <w:sz w:val="24"/>
                <w:szCs w:val="24"/>
              </w:rPr>
            </w:pPr>
            <w:r w:rsidRPr="007E448D">
              <w:rPr>
                <w:rFonts w:ascii="Times New Roman" w:hAnsi="Times New Roman"/>
                <w:sz w:val="24"/>
                <w:szCs w:val="24"/>
              </w:rPr>
              <w:t>3.</w:t>
            </w:r>
            <w:r w:rsidRPr="007E448D">
              <w:rPr>
                <w:rFonts w:ascii="Times New Roman" w:hAnsi="Times New Roman"/>
                <w:bCs/>
                <w:sz w:val="24"/>
                <w:szCs w:val="24"/>
              </w:rPr>
              <w:t>Комбинационные двоичные сумматоры</w:t>
            </w:r>
            <w:r w:rsidRPr="007E448D">
              <w:rPr>
                <w:rFonts w:ascii="Times New Roman" w:hAnsi="Times New Roman"/>
                <w:color w:val="000000"/>
                <w:sz w:val="24"/>
                <w:szCs w:val="24"/>
              </w:rPr>
              <w:t xml:space="preserve">. </w:t>
            </w:r>
          </w:p>
          <w:p w14:paraId="318FF5A7"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Назначение и классификация комбинационных сумматоров.</w:t>
            </w:r>
          </w:p>
          <w:p w14:paraId="7ACFDD9C"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 xml:space="preserve">Таблица истинности. Построение и работа полного одноразрядного комбинационного сумматора. </w:t>
            </w:r>
            <w:r w:rsidRPr="007E448D">
              <w:rPr>
                <w:rFonts w:ascii="Times New Roman" w:hAnsi="Times New Roman"/>
                <w:color w:val="000000"/>
                <w:sz w:val="24"/>
                <w:szCs w:val="24"/>
              </w:rPr>
              <w:lastRenderedPageBreak/>
              <w:t xml:space="preserve">Многоразрядные сумматоры последовательного и параллельного действия </w:t>
            </w:r>
          </w:p>
          <w:p w14:paraId="137590A0"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Условное графическое обозначение сумматоров.</w:t>
            </w:r>
          </w:p>
        </w:tc>
      </w:tr>
      <w:tr w:rsidR="00CF71E4" w:rsidRPr="007E448D" w14:paraId="66789AC5"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6F15A856"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2CE7CC6D"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 xml:space="preserve">4.Программируемые логические структуры. Общие сведения. </w:t>
            </w:r>
          </w:p>
          <w:p w14:paraId="539A3BB3"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Организация программируемой логической матрицы (ПЛМ).</w:t>
            </w:r>
          </w:p>
          <w:p w14:paraId="5EF13484"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Программируемые матрицы логики.</w:t>
            </w:r>
          </w:p>
        </w:tc>
      </w:tr>
      <w:tr w:rsidR="00CF71E4" w:rsidRPr="007E448D" w14:paraId="64D7295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3BD66A35"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2BB549A6"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7F763450"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2D59C5C0"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80413BD"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Лабораторная работа №1 «Исследование работы</w:t>
            </w:r>
            <w:r w:rsidRPr="007E448D">
              <w:rPr>
                <w:rFonts w:ascii="Times New Roman" w:hAnsi="Times New Roman"/>
                <w:b/>
                <w:bCs/>
                <w:sz w:val="24"/>
                <w:szCs w:val="24"/>
              </w:rPr>
              <w:t xml:space="preserve"> </w:t>
            </w:r>
            <w:r w:rsidRPr="007E448D">
              <w:rPr>
                <w:rFonts w:ascii="Times New Roman" w:hAnsi="Times New Roman"/>
                <w:sz w:val="24"/>
                <w:szCs w:val="24"/>
              </w:rPr>
              <w:t>шифратора и дешифратора»</w:t>
            </w:r>
          </w:p>
        </w:tc>
      </w:tr>
      <w:tr w:rsidR="00CF71E4" w:rsidRPr="007E448D" w14:paraId="49C8D5FD"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74C1EE86"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4EE8887C"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 xml:space="preserve">Лабораторная работа №2 «Исследование работы </w:t>
            </w:r>
            <w:r w:rsidRPr="007E448D">
              <w:rPr>
                <w:rFonts w:ascii="Times New Roman" w:hAnsi="Times New Roman"/>
                <w:sz w:val="24"/>
                <w:szCs w:val="24"/>
              </w:rPr>
              <w:t xml:space="preserve">мультиплексора и </w:t>
            </w:r>
            <w:proofErr w:type="spellStart"/>
            <w:r w:rsidRPr="007E448D">
              <w:rPr>
                <w:rFonts w:ascii="Times New Roman" w:hAnsi="Times New Roman"/>
                <w:sz w:val="24"/>
                <w:szCs w:val="24"/>
              </w:rPr>
              <w:t>демультиплексора</w:t>
            </w:r>
            <w:proofErr w:type="spellEnd"/>
            <w:r w:rsidRPr="007E448D">
              <w:rPr>
                <w:rFonts w:ascii="Times New Roman" w:hAnsi="Times New Roman"/>
                <w:sz w:val="24"/>
                <w:szCs w:val="24"/>
              </w:rPr>
              <w:t>»</w:t>
            </w:r>
          </w:p>
        </w:tc>
      </w:tr>
      <w:tr w:rsidR="00CF71E4" w:rsidRPr="007E448D" w14:paraId="4880039A"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38C615B0"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223AE56B"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Лабораторная работа №3 «Исследование работы одноразрядного сумматора»</w:t>
            </w:r>
          </w:p>
        </w:tc>
      </w:tr>
      <w:tr w:rsidR="00CF71E4" w:rsidRPr="007E448D" w14:paraId="51FE72B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7216FA97"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6987647" w14:textId="77777777" w:rsidR="00CF71E4" w:rsidRPr="007E448D" w:rsidRDefault="00CF71E4" w:rsidP="0098571E">
            <w:pPr>
              <w:rPr>
                <w:rFonts w:ascii="Times New Roman" w:hAnsi="Times New Roman"/>
                <w:bCs/>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2C587E1C"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29837FC5"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4C95F44"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Практическая работа №6 «Проектирование устройства на логических элементах по заданной таблице истинности»</w:t>
            </w:r>
          </w:p>
        </w:tc>
      </w:tr>
      <w:tr w:rsidR="00CF71E4" w:rsidRPr="007E448D" w14:paraId="104CF471"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tcPr>
          <w:p w14:paraId="59EAB9CF"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3.2.</w:t>
            </w:r>
          </w:p>
          <w:p w14:paraId="1CE71889" w14:textId="77777777" w:rsidR="00CF71E4" w:rsidRPr="007E448D" w:rsidRDefault="00CF71E4" w:rsidP="0098571E">
            <w:pPr>
              <w:rPr>
                <w:rFonts w:ascii="Times New Roman" w:hAnsi="Times New Roman"/>
                <w:bCs/>
                <w:sz w:val="24"/>
                <w:szCs w:val="24"/>
              </w:rPr>
            </w:pPr>
            <w:proofErr w:type="spellStart"/>
            <w:r w:rsidRPr="007E448D">
              <w:rPr>
                <w:rFonts w:ascii="Times New Roman" w:hAnsi="Times New Roman"/>
                <w:bCs/>
                <w:sz w:val="24"/>
                <w:szCs w:val="24"/>
              </w:rPr>
              <w:t>Последовательностные</w:t>
            </w:r>
            <w:proofErr w:type="spellEnd"/>
            <w:r w:rsidRPr="007E448D">
              <w:rPr>
                <w:rFonts w:ascii="Times New Roman" w:hAnsi="Times New Roman"/>
                <w:bCs/>
                <w:sz w:val="24"/>
                <w:szCs w:val="24"/>
              </w:rPr>
              <w:t xml:space="preserve"> цифровые устройства</w:t>
            </w:r>
          </w:p>
          <w:p w14:paraId="68A50D8B" w14:textId="77777777" w:rsidR="00CF71E4" w:rsidRPr="007E448D" w:rsidRDefault="00CF71E4" w:rsidP="0098571E">
            <w:pPr>
              <w:rPr>
                <w:rFonts w:ascii="Times New Roman" w:hAnsi="Times New Roman"/>
                <w:bCs/>
                <w:sz w:val="24"/>
                <w:szCs w:val="24"/>
              </w:rPr>
            </w:pPr>
          </w:p>
          <w:p w14:paraId="1F057C2B" w14:textId="77777777" w:rsidR="00CF71E4" w:rsidRPr="007E448D" w:rsidRDefault="00CF71E4" w:rsidP="0098571E">
            <w:pPr>
              <w:rPr>
                <w:rFonts w:ascii="Times New Roman" w:hAnsi="Times New Roman"/>
                <w:bCs/>
                <w:sz w:val="24"/>
                <w:szCs w:val="24"/>
              </w:rPr>
            </w:pPr>
          </w:p>
          <w:p w14:paraId="30793BF6" w14:textId="77777777" w:rsidR="00CF71E4" w:rsidRPr="007E448D" w:rsidRDefault="00CF71E4" w:rsidP="0098571E">
            <w:pPr>
              <w:rPr>
                <w:rFonts w:ascii="Times New Roman" w:hAnsi="Times New Roman"/>
                <w:bCs/>
                <w:sz w:val="24"/>
                <w:szCs w:val="24"/>
              </w:rPr>
            </w:pPr>
          </w:p>
          <w:p w14:paraId="35FE2B01" w14:textId="77777777" w:rsidR="00CF71E4" w:rsidRPr="007E448D" w:rsidRDefault="00CF71E4" w:rsidP="0098571E">
            <w:pPr>
              <w:rPr>
                <w:rFonts w:ascii="Times New Roman" w:hAnsi="Times New Roman"/>
                <w:bCs/>
                <w:sz w:val="24"/>
                <w:szCs w:val="24"/>
              </w:rPr>
            </w:pPr>
          </w:p>
          <w:p w14:paraId="72C488A5" w14:textId="77777777" w:rsidR="00CF71E4" w:rsidRPr="007E448D" w:rsidRDefault="00CF71E4" w:rsidP="0098571E">
            <w:pPr>
              <w:rPr>
                <w:rFonts w:ascii="Times New Roman" w:hAnsi="Times New Roman"/>
                <w:bCs/>
                <w:sz w:val="24"/>
                <w:szCs w:val="24"/>
              </w:rPr>
            </w:pPr>
          </w:p>
          <w:p w14:paraId="78BB267D" w14:textId="77777777" w:rsidR="00CF71E4" w:rsidRPr="007E448D" w:rsidRDefault="00CF71E4" w:rsidP="0098571E">
            <w:pPr>
              <w:rPr>
                <w:rFonts w:ascii="Times New Roman" w:hAnsi="Times New Roman"/>
                <w:bCs/>
                <w:sz w:val="24"/>
                <w:szCs w:val="24"/>
              </w:rPr>
            </w:pPr>
          </w:p>
          <w:p w14:paraId="3EC06FB0" w14:textId="77777777" w:rsidR="00CF71E4" w:rsidRPr="007E448D" w:rsidRDefault="00CF71E4" w:rsidP="0098571E">
            <w:pPr>
              <w:rPr>
                <w:rFonts w:ascii="Times New Roman" w:hAnsi="Times New Roman"/>
                <w:bCs/>
                <w:sz w:val="24"/>
                <w:szCs w:val="24"/>
              </w:rPr>
            </w:pPr>
          </w:p>
          <w:p w14:paraId="77898A87" w14:textId="77777777" w:rsidR="00CF71E4" w:rsidRPr="007E448D" w:rsidRDefault="00CF71E4" w:rsidP="0098571E">
            <w:pPr>
              <w:rPr>
                <w:rFonts w:ascii="Times New Roman" w:hAnsi="Times New Roman"/>
                <w:bCs/>
                <w:sz w:val="24"/>
                <w:szCs w:val="24"/>
              </w:rPr>
            </w:pPr>
          </w:p>
          <w:p w14:paraId="729443D8" w14:textId="77777777" w:rsidR="00CF71E4" w:rsidRPr="007E448D" w:rsidRDefault="00CF71E4" w:rsidP="0098571E">
            <w:pPr>
              <w:rPr>
                <w:rFonts w:ascii="Times New Roman" w:hAnsi="Times New Roman"/>
                <w:bCs/>
                <w:sz w:val="24"/>
                <w:szCs w:val="24"/>
              </w:rPr>
            </w:pPr>
          </w:p>
          <w:p w14:paraId="3CFB9767" w14:textId="77777777" w:rsidR="00CF71E4" w:rsidRPr="007E448D" w:rsidRDefault="00CF71E4" w:rsidP="0098571E">
            <w:pPr>
              <w:rPr>
                <w:rFonts w:ascii="Times New Roman" w:hAnsi="Times New Roman"/>
                <w:bCs/>
                <w:sz w:val="24"/>
                <w:szCs w:val="24"/>
              </w:rPr>
            </w:pPr>
          </w:p>
          <w:p w14:paraId="1AEC0D7B" w14:textId="77777777" w:rsidR="00CF71E4" w:rsidRPr="007E448D" w:rsidRDefault="00CF71E4" w:rsidP="0098571E">
            <w:pPr>
              <w:rPr>
                <w:rFonts w:ascii="Times New Roman" w:hAnsi="Times New Roman"/>
                <w:bCs/>
                <w:sz w:val="24"/>
                <w:szCs w:val="24"/>
              </w:rPr>
            </w:pPr>
          </w:p>
          <w:p w14:paraId="6CCDF0F6" w14:textId="77777777" w:rsidR="00CF71E4" w:rsidRPr="007E448D" w:rsidRDefault="00CF71E4" w:rsidP="0098571E">
            <w:pPr>
              <w:rPr>
                <w:rFonts w:ascii="Times New Roman" w:hAnsi="Times New Roman"/>
                <w:bCs/>
                <w:sz w:val="24"/>
                <w:szCs w:val="24"/>
              </w:rPr>
            </w:pPr>
          </w:p>
          <w:p w14:paraId="33A1FFEF" w14:textId="77777777" w:rsidR="00CF71E4" w:rsidRPr="007E448D" w:rsidRDefault="00CF71E4" w:rsidP="0098571E">
            <w:pPr>
              <w:rPr>
                <w:rFonts w:ascii="Times New Roman" w:hAnsi="Times New Roman"/>
                <w:bCs/>
                <w:sz w:val="24"/>
                <w:szCs w:val="24"/>
              </w:rPr>
            </w:pPr>
          </w:p>
          <w:p w14:paraId="68E44352"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17F79648" w14:textId="77777777" w:rsidR="00CF71E4" w:rsidRPr="007E448D" w:rsidRDefault="00CF71E4" w:rsidP="0098571E">
            <w:pPr>
              <w:rPr>
                <w:rFonts w:ascii="Times New Roman" w:hAnsi="Times New Roman"/>
                <w:bCs/>
                <w:sz w:val="24"/>
                <w:szCs w:val="24"/>
              </w:rPr>
            </w:pPr>
            <w:r>
              <w:rPr>
                <w:rFonts w:ascii="Times New Roman" w:hAnsi="Times New Roman"/>
                <w:b/>
                <w:bCs/>
                <w:sz w:val="24"/>
                <w:szCs w:val="24"/>
              </w:rPr>
              <w:t xml:space="preserve">Содержание </w:t>
            </w:r>
          </w:p>
        </w:tc>
      </w:tr>
      <w:tr w:rsidR="00CF71E4" w:rsidRPr="007E448D" w14:paraId="6F7534DA"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734A53F0"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05830392"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 xml:space="preserve">1.Триггеры.  Назначение и </w:t>
            </w:r>
            <w:proofErr w:type="spellStart"/>
            <w:r w:rsidRPr="007E448D">
              <w:rPr>
                <w:rFonts w:ascii="Times New Roman" w:hAnsi="Times New Roman"/>
                <w:bCs/>
                <w:sz w:val="24"/>
                <w:szCs w:val="24"/>
              </w:rPr>
              <w:t>класификация</w:t>
            </w:r>
            <w:proofErr w:type="spellEnd"/>
            <w:r w:rsidRPr="007E448D">
              <w:rPr>
                <w:rFonts w:ascii="Times New Roman" w:hAnsi="Times New Roman"/>
                <w:bCs/>
                <w:sz w:val="24"/>
                <w:szCs w:val="24"/>
              </w:rPr>
              <w:t xml:space="preserve">. </w:t>
            </w:r>
          </w:p>
          <w:p w14:paraId="0E2CA260"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Принцип функционирования асинхронного и синхронного RS-триггера (бистабильная ячейка памяти) на основе логических элементов И-НЕ и ИЛИ-</w:t>
            </w:r>
            <w:proofErr w:type="spellStart"/>
            <w:r w:rsidRPr="007E448D">
              <w:rPr>
                <w:rFonts w:ascii="Times New Roman" w:hAnsi="Times New Roman"/>
                <w:color w:val="000000"/>
                <w:sz w:val="24"/>
                <w:szCs w:val="24"/>
              </w:rPr>
              <w:t>НЕ.Таблица</w:t>
            </w:r>
            <w:proofErr w:type="spellEnd"/>
            <w:r w:rsidRPr="007E448D">
              <w:rPr>
                <w:rFonts w:ascii="Times New Roman" w:hAnsi="Times New Roman"/>
                <w:color w:val="000000"/>
                <w:sz w:val="24"/>
                <w:szCs w:val="24"/>
              </w:rPr>
              <w:t xml:space="preserve"> переходов.  Условное графическое обозначение.</w:t>
            </w:r>
          </w:p>
          <w:p w14:paraId="615E0867" w14:textId="77777777" w:rsidR="00CF71E4" w:rsidRPr="007E448D" w:rsidRDefault="00CF71E4" w:rsidP="0098571E">
            <w:pPr>
              <w:rPr>
                <w:rFonts w:ascii="Times New Roman" w:hAnsi="Times New Roman"/>
                <w:bCs/>
                <w:sz w:val="24"/>
                <w:szCs w:val="24"/>
              </w:rPr>
            </w:pPr>
            <w:r w:rsidRPr="007E448D">
              <w:rPr>
                <w:rFonts w:ascii="Times New Roman" w:hAnsi="Times New Roman"/>
                <w:color w:val="000000"/>
                <w:sz w:val="24"/>
                <w:szCs w:val="24"/>
              </w:rPr>
              <w:t>Триггеры T-типа, D-типа, JK-триггер</w:t>
            </w:r>
            <w:r w:rsidRPr="007E448D">
              <w:rPr>
                <w:rFonts w:ascii="Times New Roman" w:hAnsi="Times New Roman"/>
                <w:color w:val="000000"/>
                <w:sz w:val="24"/>
                <w:szCs w:val="24"/>
                <w:lang w:val="en-US"/>
              </w:rPr>
              <w:t>s</w:t>
            </w:r>
            <w:r w:rsidRPr="007E448D">
              <w:rPr>
                <w:rFonts w:ascii="Times New Roman" w:hAnsi="Times New Roman"/>
                <w:color w:val="000000"/>
                <w:sz w:val="24"/>
                <w:szCs w:val="24"/>
              </w:rPr>
              <w:t xml:space="preserve"> на основе RS-триггера Таблица переходов триггера. Таблицы переходов (таблица истинности).  Условное графическое обозначение.</w:t>
            </w:r>
            <w:r w:rsidRPr="007E448D">
              <w:rPr>
                <w:rFonts w:ascii="Times New Roman" w:hAnsi="Times New Roman"/>
                <w:bCs/>
                <w:color w:val="000000"/>
                <w:sz w:val="24"/>
                <w:szCs w:val="24"/>
              </w:rPr>
              <w:t xml:space="preserve"> </w:t>
            </w:r>
          </w:p>
        </w:tc>
      </w:tr>
      <w:tr w:rsidR="00CF71E4" w:rsidRPr="007E448D" w14:paraId="61EE9CE9"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7E797C70"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15A7CE99" w14:textId="77777777" w:rsidR="00CF71E4" w:rsidRPr="007E448D" w:rsidRDefault="00CF71E4" w:rsidP="0098571E">
            <w:pPr>
              <w:rPr>
                <w:rFonts w:ascii="Times New Roman" w:hAnsi="Times New Roman"/>
                <w:sz w:val="24"/>
                <w:szCs w:val="24"/>
              </w:rPr>
            </w:pPr>
            <w:r w:rsidRPr="007E448D">
              <w:rPr>
                <w:rFonts w:ascii="Times New Roman" w:hAnsi="Times New Roman"/>
                <w:bCs/>
                <w:sz w:val="24"/>
                <w:szCs w:val="24"/>
              </w:rPr>
              <w:t xml:space="preserve">2.Цифровые счетчики импульсов. </w:t>
            </w:r>
          </w:p>
          <w:p w14:paraId="61AD8B70" w14:textId="77777777" w:rsidR="00CF71E4" w:rsidRPr="007E448D" w:rsidRDefault="00CF71E4" w:rsidP="0098571E">
            <w:pPr>
              <w:autoSpaceDE w:val="0"/>
              <w:autoSpaceDN w:val="0"/>
              <w:adjustRightInd w:val="0"/>
              <w:rPr>
                <w:rFonts w:ascii="Times New Roman" w:hAnsi="Times New Roman"/>
                <w:color w:val="000000"/>
                <w:sz w:val="24"/>
                <w:szCs w:val="24"/>
              </w:rPr>
            </w:pPr>
            <w:proofErr w:type="spellStart"/>
            <w:r w:rsidRPr="007E448D">
              <w:rPr>
                <w:rFonts w:ascii="Times New Roman" w:hAnsi="Times New Roman"/>
                <w:color w:val="000000"/>
                <w:sz w:val="24"/>
                <w:szCs w:val="24"/>
              </w:rPr>
              <w:t>Назначение.Основные</w:t>
            </w:r>
            <w:proofErr w:type="spellEnd"/>
            <w:r w:rsidRPr="007E448D">
              <w:rPr>
                <w:rFonts w:ascii="Times New Roman" w:hAnsi="Times New Roman"/>
                <w:color w:val="000000"/>
                <w:sz w:val="24"/>
                <w:szCs w:val="24"/>
              </w:rPr>
              <w:t xml:space="preserve"> параметры и признаки </w:t>
            </w:r>
            <w:proofErr w:type="spellStart"/>
            <w:r w:rsidRPr="007E448D">
              <w:rPr>
                <w:rFonts w:ascii="Times New Roman" w:hAnsi="Times New Roman"/>
                <w:color w:val="000000"/>
                <w:sz w:val="24"/>
                <w:szCs w:val="24"/>
              </w:rPr>
              <w:t>кдассификации</w:t>
            </w:r>
            <w:proofErr w:type="spellEnd"/>
            <w:r w:rsidRPr="007E448D">
              <w:rPr>
                <w:rFonts w:ascii="Times New Roman" w:hAnsi="Times New Roman"/>
                <w:color w:val="000000"/>
                <w:sz w:val="24"/>
                <w:szCs w:val="24"/>
              </w:rPr>
              <w:t xml:space="preserve"> счетчиков. Принципы построения и работы счетчиков.</w:t>
            </w:r>
          </w:p>
          <w:p w14:paraId="59CB28F1" w14:textId="77777777" w:rsidR="00CF71E4" w:rsidRPr="007E448D" w:rsidRDefault="00CF71E4" w:rsidP="0098571E">
            <w:pPr>
              <w:rPr>
                <w:rFonts w:ascii="Times New Roman" w:hAnsi="Times New Roman"/>
                <w:bCs/>
                <w:sz w:val="24"/>
                <w:szCs w:val="24"/>
              </w:rPr>
            </w:pPr>
            <w:r w:rsidRPr="007E448D">
              <w:rPr>
                <w:rFonts w:ascii="Times New Roman" w:hAnsi="Times New Roman"/>
                <w:color w:val="000000"/>
                <w:sz w:val="24"/>
                <w:szCs w:val="24"/>
              </w:rPr>
              <w:t>Условное графическое обозначение.</w:t>
            </w:r>
          </w:p>
        </w:tc>
      </w:tr>
      <w:tr w:rsidR="00CF71E4" w:rsidRPr="007E448D" w14:paraId="14104DB9"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A067E0C"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061E5F51"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3.Регистры.</w:t>
            </w:r>
          </w:p>
          <w:p w14:paraId="563B4871" w14:textId="77777777" w:rsidR="00CF71E4" w:rsidRPr="007E448D" w:rsidRDefault="00CF71E4" w:rsidP="0098571E">
            <w:pPr>
              <w:rPr>
                <w:rFonts w:ascii="Times New Roman" w:hAnsi="Times New Roman"/>
                <w:sz w:val="24"/>
                <w:szCs w:val="24"/>
              </w:rPr>
            </w:pPr>
            <w:r w:rsidRPr="007E448D">
              <w:rPr>
                <w:rFonts w:ascii="Times New Roman" w:hAnsi="Times New Roman"/>
                <w:sz w:val="24"/>
                <w:szCs w:val="24"/>
              </w:rPr>
              <w:t>Назначение и типы регистров.  Режимы работы.</w:t>
            </w:r>
          </w:p>
          <w:p w14:paraId="3B5702B9" w14:textId="77777777" w:rsidR="00CF71E4" w:rsidRPr="007E448D" w:rsidRDefault="00CF71E4" w:rsidP="0098571E">
            <w:pPr>
              <w:rPr>
                <w:rFonts w:ascii="Times New Roman" w:hAnsi="Times New Roman"/>
                <w:sz w:val="24"/>
                <w:szCs w:val="24"/>
              </w:rPr>
            </w:pPr>
            <w:r w:rsidRPr="007E448D">
              <w:rPr>
                <w:rFonts w:ascii="Times New Roman" w:hAnsi="Times New Roman"/>
                <w:sz w:val="24"/>
                <w:szCs w:val="24"/>
              </w:rPr>
              <w:t xml:space="preserve">Принцип построения и работы последовательных, параллельных, последовательно-параллельных и параллельно-последовательных регистров при вводе и выводе информации. </w:t>
            </w:r>
            <w:r w:rsidRPr="007E448D">
              <w:rPr>
                <w:rFonts w:ascii="Times New Roman" w:hAnsi="Times New Roman"/>
                <w:color w:val="000000"/>
                <w:sz w:val="24"/>
                <w:szCs w:val="24"/>
              </w:rPr>
              <w:t xml:space="preserve">Условное графическое обозначение регистров </w:t>
            </w:r>
          </w:p>
        </w:tc>
      </w:tr>
      <w:tr w:rsidR="00CF71E4" w:rsidRPr="007E448D" w14:paraId="2542EEA9"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508275DE"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7F0A050"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4AFB0FCF"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3CA9BD2"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5EC87345"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 xml:space="preserve">Лабораторная работа №4 «Исследование работы   асинхронного </w:t>
            </w:r>
            <w:r w:rsidRPr="007E448D">
              <w:rPr>
                <w:rFonts w:ascii="Times New Roman" w:hAnsi="Times New Roman"/>
                <w:bCs/>
                <w:sz w:val="24"/>
                <w:szCs w:val="24"/>
                <w:lang w:val="en-US"/>
              </w:rPr>
              <w:t>RS</w:t>
            </w:r>
            <w:r w:rsidRPr="007E448D">
              <w:rPr>
                <w:rFonts w:ascii="Times New Roman" w:hAnsi="Times New Roman"/>
                <w:bCs/>
                <w:sz w:val="24"/>
                <w:szCs w:val="24"/>
              </w:rPr>
              <w:t>-триггера на логических элементах</w:t>
            </w:r>
          </w:p>
        </w:tc>
      </w:tr>
      <w:tr w:rsidR="00CF71E4" w:rsidRPr="007E448D" w14:paraId="2F1143D1"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C9A47B3"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5BD6D26"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Лабораторная работа №5 «Исследование работы синхронного Т- триггера</w:t>
            </w:r>
          </w:p>
        </w:tc>
      </w:tr>
      <w:tr w:rsidR="00CF71E4" w:rsidRPr="007E448D" w14:paraId="72252F2C"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46369D0"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4DF35F1"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Лабораторная работа №6 «</w:t>
            </w:r>
            <w:r w:rsidRPr="007E448D">
              <w:rPr>
                <w:rFonts w:ascii="Times New Roman" w:hAnsi="Times New Roman"/>
                <w:sz w:val="24"/>
                <w:szCs w:val="24"/>
              </w:rPr>
              <w:t xml:space="preserve">Исследование работы двоичного асинхронного </w:t>
            </w:r>
            <w:proofErr w:type="gramStart"/>
            <w:r w:rsidRPr="007E448D">
              <w:rPr>
                <w:rFonts w:ascii="Times New Roman" w:hAnsi="Times New Roman"/>
                <w:sz w:val="24"/>
                <w:szCs w:val="24"/>
              </w:rPr>
              <w:t>реверсивного  счётчика</w:t>
            </w:r>
            <w:proofErr w:type="gramEnd"/>
            <w:r w:rsidRPr="007E448D">
              <w:rPr>
                <w:rFonts w:ascii="Times New Roman" w:hAnsi="Times New Roman"/>
                <w:sz w:val="24"/>
                <w:szCs w:val="24"/>
              </w:rPr>
              <w:t xml:space="preserve"> импульсов»</w:t>
            </w:r>
          </w:p>
        </w:tc>
      </w:tr>
      <w:tr w:rsidR="00CF71E4" w:rsidRPr="007E448D" w14:paraId="39B9CC7C"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78F95E9"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A76C6E9"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Лабораторная работа №7 «Исследование работы двоично-десятичного счетчика»</w:t>
            </w:r>
          </w:p>
        </w:tc>
      </w:tr>
      <w:tr w:rsidR="00CF71E4" w:rsidRPr="007E448D" w14:paraId="4B70222A"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27E683FF"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51628409"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Лабораторная работа №8 «Исследование работы   универсального регистра сдвига»</w:t>
            </w:r>
          </w:p>
        </w:tc>
      </w:tr>
      <w:tr w:rsidR="00CF71E4" w:rsidRPr="007E448D" w14:paraId="205331C4"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27DB7762"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297FA113"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Лабораторная работа №9 «Исследование многоразрядного цифрового компаратора»</w:t>
            </w:r>
          </w:p>
        </w:tc>
      </w:tr>
      <w:tr w:rsidR="00CF71E4" w:rsidRPr="007E448D" w14:paraId="17937A1B"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2A8FA34"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Раздел 4. Цифровые запоминающие устройства</w:t>
            </w:r>
            <w:r>
              <w:rPr>
                <w:rFonts w:ascii="Times New Roman" w:hAnsi="Times New Roman"/>
                <w:b/>
                <w:bCs/>
                <w:sz w:val="24"/>
                <w:szCs w:val="24"/>
              </w:rPr>
              <w:t xml:space="preserve"> (16 часов)</w:t>
            </w:r>
          </w:p>
        </w:tc>
      </w:tr>
      <w:tr w:rsidR="00CF71E4" w:rsidRPr="007E448D" w14:paraId="6425F6EA"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tcPr>
          <w:p w14:paraId="0FC00FCA"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4.1.</w:t>
            </w:r>
          </w:p>
          <w:p w14:paraId="562A71C7"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bCs/>
                <w:color w:val="000000"/>
                <w:sz w:val="24"/>
                <w:szCs w:val="24"/>
              </w:rPr>
              <w:t xml:space="preserve">Классификация и параметры запоминающих устройств </w:t>
            </w:r>
          </w:p>
          <w:p w14:paraId="355BBE61" w14:textId="77777777" w:rsidR="00CF71E4" w:rsidRPr="007E448D" w:rsidRDefault="00CF71E4" w:rsidP="0098571E">
            <w:pPr>
              <w:rPr>
                <w:rFonts w:ascii="Times New Roman" w:hAnsi="Times New Roman"/>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1BA355F9"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0527B8A9"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F7E5776" w14:textId="77777777" w:rsidR="00CF71E4" w:rsidRPr="007E448D" w:rsidRDefault="00CF71E4" w:rsidP="0098571E">
            <w:pPr>
              <w:rPr>
                <w:rFonts w:ascii="Times New Roman" w:hAnsi="Times New Roman"/>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4CEE0549"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1.Общая характеристика и назначение цифровых запоминающих устройств. Классификация и параметры.</w:t>
            </w:r>
          </w:p>
          <w:p w14:paraId="624D9CEE"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Основные характеристики запоминающих устройств: емкость, быстродействие, надежность и экономичность.</w:t>
            </w:r>
          </w:p>
          <w:p w14:paraId="568A4760"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 xml:space="preserve">Иерархия (структура) запоминающих устройств (ОЗУ, ПЗУ, ППЗУ). </w:t>
            </w:r>
          </w:p>
          <w:p w14:paraId="11E123D1" w14:textId="77777777" w:rsidR="00CF71E4" w:rsidRPr="007E448D" w:rsidRDefault="00CF71E4" w:rsidP="0098571E">
            <w:pPr>
              <w:rPr>
                <w:rFonts w:ascii="Times New Roman" w:hAnsi="Times New Roman"/>
                <w:b/>
                <w:bCs/>
                <w:sz w:val="24"/>
                <w:szCs w:val="24"/>
              </w:rPr>
            </w:pPr>
            <w:r w:rsidRPr="007E448D">
              <w:rPr>
                <w:rFonts w:ascii="Times New Roman" w:hAnsi="Times New Roman"/>
                <w:color w:val="000000"/>
                <w:sz w:val="24"/>
                <w:szCs w:val="24"/>
              </w:rPr>
              <w:t>Организация безадресной и виртуальной памяти.</w:t>
            </w:r>
          </w:p>
        </w:tc>
      </w:tr>
      <w:tr w:rsidR="00CF71E4" w:rsidRPr="007E448D" w14:paraId="6289F31C"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tcPr>
          <w:p w14:paraId="5FE3D38E"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4.2.</w:t>
            </w:r>
          </w:p>
          <w:p w14:paraId="4237D636" w14:textId="77777777" w:rsidR="00CF71E4" w:rsidRPr="007E448D" w:rsidRDefault="00CF71E4" w:rsidP="0098571E">
            <w:pPr>
              <w:autoSpaceDE w:val="0"/>
              <w:autoSpaceDN w:val="0"/>
              <w:adjustRightInd w:val="0"/>
              <w:rPr>
                <w:rFonts w:ascii="Times New Roman" w:hAnsi="Times New Roman"/>
                <w:bCs/>
                <w:color w:val="000000"/>
                <w:sz w:val="24"/>
                <w:szCs w:val="24"/>
              </w:rPr>
            </w:pPr>
            <w:proofErr w:type="gramStart"/>
            <w:r w:rsidRPr="007E448D">
              <w:rPr>
                <w:rFonts w:ascii="Times New Roman" w:hAnsi="Times New Roman"/>
                <w:bCs/>
                <w:color w:val="000000"/>
                <w:sz w:val="24"/>
                <w:szCs w:val="24"/>
              </w:rPr>
              <w:t>Оперативные  и</w:t>
            </w:r>
            <w:proofErr w:type="gramEnd"/>
            <w:r w:rsidRPr="007E448D">
              <w:rPr>
                <w:rFonts w:ascii="Times New Roman" w:hAnsi="Times New Roman"/>
                <w:bCs/>
                <w:color w:val="000000"/>
                <w:sz w:val="24"/>
                <w:szCs w:val="24"/>
              </w:rPr>
              <w:t xml:space="preserve"> постоянные запоминающие устройства </w:t>
            </w:r>
          </w:p>
          <w:p w14:paraId="7321B779" w14:textId="77777777" w:rsidR="00CF71E4" w:rsidRPr="007E448D" w:rsidRDefault="00CF71E4" w:rsidP="0098571E">
            <w:pPr>
              <w:autoSpaceDE w:val="0"/>
              <w:autoSpaceDN w:val="0"/>
              <w:adjustRightInd w:val="0"/>
              <w:rPr>
                <w:rFonts w:ascii="Times New Roman" w:hAnsi="Times New Roman"/>
                <w:b/>
                <w:bCs/>
                <w:color w:val="000000"/>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F887F56" w14:textId="77777777" w:rsidR="00CF71E4" w:rsidRPr="007E448D" w:rsidRDefault="00CF71E4" w:rsidP="0098571E">
            <w:pPr>
              <w:rPr>
                <w:rFonts w:ascii="Times New Roman" w:hAnsi="Times New Roman"/>
                <w:b/>
                <w:bCs/>
                <w:sz w:val="24"/>
                <w:szCs w:val="24"/>
              </w:rPr>
            </w:pPr>
            <w:r>
              <w:rPr>
                <w:rFonts w:ascii="Times New Roman" w:hAnsi="Times New Roman"/>
                <w:b/>
                <w:bCs/>
                <w:color w:val="000000"/>
                <w:sz w:val="24"/>
                <w:szCs w:val="24"/>
              </w:rPr>
              <w:t xml:space="preserve">Содержание </w:t>
            </w:r>
          </w:p>
        </w:tc>
      </w:tr>
      <w:tr w:rsidR="00CF71E4" w:rsidRPr="007E448D" w14:paraId="280EB2C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61407686" w14:textId="77777777" w:rsidR="00CF71E4" w:rsidRPr="007E448D" w:rsidRDefault="00CF71E4" w:rsidP="0098571E">
            <w:pPr>
              <w:rPr>
                <w:rFonts w:ascii="Times New Roman" w:hAnsi="Times New Roman"/>
                <w:b/>
                <w:bCs/>
                <w:color w:val="000000"/>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010FEE77"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1.Назначение, принцип построения и режимы работы оперативно-запоминающего устройства (ОЗУ). Организация памяти в ОЗУ. Статические ОЗУ. Динамические ОЗУ.</w:t>
            </w:r>
          </w:p>
          <w:p w14:paraId="5B3C0167" w14:textId="77777777" w:rsidR="00CF71E4" w:rsidRPr="007E448D" w:rsidRDefault="00CF71E4" w:rsidP="0098571E">
            <w:pPr>
              <w:rPr>
                <w:rFonts w:ascii="Times New Roman" w:hAnsi="Times New Roman"/>
                <w:bCs/>
                <w:sz w:val="24"/>
                <w:szCs w:val="24"/>
              </w:rPr>
            </w:pPr>
            <w:r w:rsidRPr="007E448D">
              <w:rPr>
                <w:rFonts w:ascii="Times New Roman" w:hAnsi="Times New Roman"/>
                <w:color w:val="000000"/>
                <w:sz w:val="24"/>
                <w:szCs w:val="24"/>
              </w:rPr>
              <w:t xml:space="preserve">Условное графическое обозначение оперативно-запоминающего устройства </w:t>
            </w:r>
          </w:p>
        </w:tc>
      </w:tr>
      <w:tr w:rsidR="00CF71E4" w:rsidRPr="007E448D" w14:paraId="6212D49C"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56ED1984" w14:textId="77777777" w:rsidR="00CF71E4" w:rsidRPr="007E448D" w:rsidRDefault="00CF71E4" w:rsidP="0098571E">
            <w:pPr>
              <w:rPr>
                <w:rFonts w:ascii="Times New Roman" w:hAnsi="Times New Roman"/>
                <w:b/>
                <w:bCs/>
                <w:color w:val="000000"/>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0F8B0A5"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2. Классификация постоянных запоминающих устройств (ПЗУ). Элементная база и организация постоянных запоминающих устройств.</w:t>
            </w:r>
          </w:p>
          <w:p w14:paraId="3F9DA606"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 xml:space="preserve">Построение ПЗУ различных видов. </w:t>
            </w:r>
          </w:p>
          <w:p w14:paraId="1DF7063B"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Принцип программирования пользователем ПЗУ.</w:t>
            </w:r>
          </w:p>
          <w:p w14:paraId="28B6B4F1"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 xml:space="preserve">Перепрограммируемых постоянных запоминающих устройств (ППЗУ). </w:t>
            </w:r>
          </w:p>
          <w:p w14:paraId="04483B2D"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Особенности построения. Условное графическое обозначение постоянных запоминающих устройств</w:t>
            </w:r>
          </w:p>
        </w:tc>
      </w:tr>
      <w:tr w:rsidR="00CF71E4" w:rsidRPr="007E448D" w14:paraId="188266AC"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07734568" w14:textId="77777777" w:rsidR="00CF71E4" w:rsidRPr="007E448D" w:rsidRDefault="00CF71E4" w:rsidP="0098571E">
            <w:pPr>
              <w:rPr>
                <w:rFonts w:ascii="Times New Roman" w:hAnsi="Times New Roman"/>
                <w:b/>
                <w:bCs/>
                <w:color w:val="000000"/>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C3A6D5D"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18057D91"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5DA99EE3" w14:textId="77777777" w:rsidR="00CF71E4" w:rsidRPr="007E448D" w:rsidRDefault="00CF71E4" w:rsidP="0098571E">
            <w:pPr>
              <w:rPr>
                <w:rFonts w:ascii="Times New Roman" w:hAnsi="Times New Roman"/>
                <w:b/>
                <w:bCs/>
                <w:color w:val="000000"/>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4F415277" w14:textId="77777777" w:rsidR="00CF71E4" w:rsidRPr="007E448D" w:rsidRDefault="00CF71E4" w:rsidP="0098571E">
            <w:pPr>
              <w:autoSpaceDE w:val="0"/>
              <w:autoSpaceDN w:val="0"/>
              <w:adjustRightInd w:val="0"/>
              <w:rPr>
                <w:rFonts w:ascii="Times New Roman" w:hAnsi="Times New Roman"/>
                <w:b/>
                <w:bCs/>
                <w:color w:val="000000"/>
                <w:sz w:val="24"/>
                <w:szCs w:val="24"/>
              </w:rPr>
            </w:pPr>
            <w:r w:rsidRPr="007E448D">
              <w:rPr>
                <w:rFonts w:ascii="Times New Roman" w:hAnsi="Times New Roman"/>
                <w:color w:val="000000"/>
                <w:sz w:val="24"/>
                <w:szCs w:val="24"/>
              </w:rPr>
              <w:t xml:space="preserve">Практическая работа №7 «Построение ОЗУ заданной емкости и разрядности» </w:t>
            </w:r>
          </w:p>
        </w:tc>
      </w:tr>
      <w:tr w:rsidR="00CF71E4" w:rsidRPr="007E448D" w14:paraId="4371B772"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5AEF174"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Раздел 5. Аналого-цифровые и цифро-аналоговые преобразователи (АЦП и ЦАП)</w:t>
            </w:r>
            <w:r>
              <w:rPr>
                <w:rFonts w:ascii="Times New Roman" w:hAnsi="Times New Roman"/>
                <w:b/>
                <w:bCs/>
                <w:sz w:val="24"/>
                <w:szCs w:val="24"/>
              </w:rPr>
              <w:t xml:space="preserve"> (6 часов)</w:t>
            </w:r>
          </w:p>
        </w:tc>
      </w:tr>
      <w:tr w:rsidR="00CF71E4" w:rsidRPr="007E448D" w14:paraId="0DF46425"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hideMark/>
          </w:tcPr>
          <w:p w14:paraId="7C97751D"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5.1.</w:t>
            </w:r>
          </w:p>
          <w:p w14:paraId="5974DE88"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E448D">
              <w:rPr>
                <w:rFonts w:ascii="Times New Roman" w:hAnsi="Times New Roman"/>
                <w:bCs/>
                <w:sz w:val="24"/>
                <w:szCs w:val="24"/>
              </w:rPr>
              <w:t>Аналого-цифровые преобразователи (АЦП)</w:t>
            </w:r>
          </w:p>
        </w:tc>
        <w:tc>
          <w:tcPr>
            <w:tcW w:w="3271" w:type="pct"/>
            <w:tcBorders>
              <w:top w:val="single" w:sz="4" w:space="0" w:color="auto"/>
              <w:left w:val="single" w:sz="4" w:space="0" w:color="auto"/>
              <w:bottom w:val="single" w:sz="4" w:space="0" w:color="auto"/>
              <w:right w:val="single" w:sz="4" w:space="0" w:color="auto"/>
            </w:tcBorders>
            <w:hideMark/>
          </w:tcPr>
          <w:p w14:paraId="7389F121"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288B88A5"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73B29B4E" w14:textId="77777777" w:rsidR="00CF71E4" w:rsidRPr="007E448D" w:rsidRDefault="00CF71E4" w:rsidP="0098571E">
            <w:pPr>
              <w:rPr>
                <w:rFonts w:ascii="Times New Roman" w:hAnsi="Times New Roman"/>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25FD048F"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E448D">
              <w:rPr>
                <w:rFonts w:ascii="Times New Roman" w:hAnsi="Times New Roman"/>
                <w:sz w:val="24"/>
                <w:szCs w:val="24"/>
              </w:rPr>
              <w:t xml:space="preserve">1. </w:t>
            </w:r>
            <w:r w:rsidRPr="007E448D">
              <w:rPr>
                <w:rFonts w:ascii="Times New Roman" w:hAnsi="Times New Roman"/>
                <w:bCs/>
                <w:sz w:val="24"/>
                <w:szCs w:val="24"/>
              </w:rPr>
              <w:t>Аналого-цифровые преобразователи (АЦП). Классификация. Основные операции аналого-цифрового преобразования. Основные характеристики.</w:t>
            </w:r>
          </w:p>
          <w:p w14:paraId="76A4BA49"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E448D">
              <w:rPr>
                <w:rFonts w:ascii="Times New Roman" w:hAnsi="Times New Roman"/>
                <w:bCs/>
                <w:sz w:val="24"/>
                <w:szCs w:val="24"/>
              </w:rPr>
              <w:t>Структурные схемы основных типов АЦП. Области применения</w:t>
            </w:r>
          </w:p>
        </w:tc>
      </w:tr>
      <w:tr w:rsidR="00CF71E4" w:rsidRPr="007E448D" w14:paraId="12122AA0"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hideMark/>
          </w:tcPr>
          <w:p w14:paraId="0C05DAD1"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7E448D">
              <w:rPr>
                <w:rFonts w:ascii="Times New Roman" w:hAnsi="Times New Roman"/>
                <w:b/>
                <w:bCs/>
                <w:sz w:val="24"/>
                <w:szCs w:val="24"/>
              </w:rPr>
              <w:t>Тема 5.2.</w:t>
            </w:r>
          </w:p>
          <w:p w14:paraId="57A8323B"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E448D">
              <w:rPr>
                <w:rFonts w:ascii="Times New Roman" w:hAnsi="Times New Roman"/>
                <w:bCs/>
                <w:sz w:val="24"/>
                <w:szCs w:val="24"/>
              </w:rPr>
              <w:t>Цифро-аналоговые преобразователи</w:t>
            </w:r>
          </w:p>
          <w:p w14:paraId="6A9BE503"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E448D">
              <w:rPr>
                <w:rFonts w:ascii="Times New Roman" w:hAnsi="Times New Roman"/>
                <w:bCs/>
                <w:sz w:val="24"/>
                <w:szCs w:val="24"/>
              </w:rPr>
              <w:t>(ЦАП)</w:t>
            </w:r>
          </w:p>
        </w:tc>
        <w:tc>
          <w:tcPr>
            <w:tcW w:w="3271" w:type="pct"/>
            <w:tcBorders>
              <w:top w:val="single" w:sz="4" w:space="0" w:color="auto"/>
              <w:left w:val="single" w:sz="4" w:space="0" w:color="auto"/>
              <w:bottom w:val="single" w:sz="4" w:space="0" w:color="auto"/>
              <w:right w:val="single" w:sz="4" w:space="0" w:color="auto"/>
            </w:tcBorders>
            <w:hideMark/>
          </w:tcPr>
          <w:p w14:paraId="79AD8D49" w14:textId="77777777" w:rsidR="00CF71E4" w:rsidRPr="007E448D" w:rsidRDefault="00CF71E4" w:rsidP="0098571E">
            <w:pPr>
              <w:autoSpaceDE w:val="0"/>
              <w:autoSpaceDN w:val="0"/>
              <w:adjustRightInd w:val="0"/>
              <w:rPr>
                <w:rFonts w:ascii="Times New Roman" w:hAnsi="Times New Roman"/>
                <w:bCs/>
                <w:color w:val="000000"/>
                <w:sz w:val="24"/>
                <w:szCs w:val="24"/>
              </w:rPr>
            </w:pPr>
            <w:r>
              <w:rPr>
                <w:rFonts w:ascii="Times New Roman" w:hAnsi="Times New Roman"/>
                <w:b/>
                <w:bCs/>
                <w:color w:val="000000"/>
                <w:sz w:val="24"/>
                <w:szCs w:val="24"/>
              </w:rPr>
              <w:t xml:space="preserve">Содержание </w:t>
            </w:r>
          </w:p>
        </w:tc>
      </w:tr>
      <w:tr w:rsidR="00CF71E4" w:rsidRPr="007E448D" w14:paraId="2EFA6B8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5DF9EE66" w14:textId="77777777" w:rsidR="00CF71E4" w:rsidRPr="007E448D" w:rsidRDefault="00CF71E4" w:rsidP="0098571E">
            <w:pPr>
              <w:rPr>
                <w:rFonts w:ascii="Times New Roman" w:hAnsi="Times New Roman"/>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583BBAAF"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E448D">
              <w:rPr>
                <w:rFonts w:ascii="Times New Roman" w:hAnsi="Times New Roman"/>
                <w:sz w:val="24"/>
                <w:szCs w:val="24"/>
              </w:rPr>
              <w:t>1.</w:t>
            </w:r>
            <w:r w:rsidRPr="007E448D">
              <w:rPr>
                <w:rFonts w:ascii="Times New Roman" w:hAnsi="Times New Roman"/>
                <w:bCs/>
                <w:sz w:val="24"/>
                <w:szCs w:val="24"/>
              </w:rPr>
              <w:t xml:space="preserve"> Цифро-аналоговые преобразователи (ЦАП).</w:t>
            </w:r>
          </w:p>
          <w:p w14:paraId="0675C08B"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E448D">
              <w:rPr>
                <w:rFonts w:ascii="Times New Roman" w:hAnsi="Times New Roman"/>
                <w:bCs/>
                <w:sz w:val="24"/>
                <w:szCs w:val="24"/>
              </w:rPr>
              <w:t>Основные операции. Основные характеристики.</w:t>
            </w:r>
          </w:p>
          <w:p w14:paraId="6E68365C"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E448D">
              <w:rPr>
                <w:rFonts w:ascii="Times New Roman" w:hAnsi="Times New Roman"/>
                <w:bCs/>
                <w:sz w:val="24"/>
                <w:szCs w:val="24"/>
              </w:rPr>
              <w:t>Структурные схемы основных типов ЦАП. Области применения</w:t>
            </w:r>
          </w:p>
        </w:tc>
      </w:tr>
      <w:tr w:rsidR="00CF71E4" w:rsidRPr="007E448D" w14:paraId="6DA16BAE"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7FBB025"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Промежуточная аттестация</w:t>
            </w:r>
            <w:r>
              <w:rPr>
                <w:rFonts w:ascii="Times New Roman" w:hAnsi="Times New Roman"/>
                <w:b/>
                <w:bCs/>
                <w:sz w:val="24"/>
                <w:szCs w:val="24"/>
              </w:rPr>
              <w:t xml:space="preserve"> 6 часов</w:t>
            </w:r>
          </w:p>
        </w:tc>
      </w:tr>
      <w:tr w:rsidR="00CF71E4" w:rsidRPr="007E448D" w14:paraId="5A6C57C9"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4ACF628"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Всего</w:t>
            </w:r>
            <w:r>
              <w:rPr>
                <w:rFonts w:ascii="Times New Roman" w:hAnsi="Times New Roman"/>
                <w:b/>
                <w:bCs/>
                <w:sz w:val="24"/>
                <w:szCs w:val="24"/>
              </w:rPr>
              <w:t xml:space="preserve"> 70 часов</w:t>
            </w:r>
          </w:p>
        </w:tc>
      </w:tr>
    </w:tbl>
    <w:p w14:paraId="47C74479" w14:textId="41329F3A" w:rsidR="001E7D1C" w:rsidRDefault="001E7D1C" w:rsidP="001E7D1C">
      <w:pPr>
        <w:pStyle w:val="114"/>
        <w:jc w:val="both"/>
        <w:rPr>
          <w:rFonts w:ascii="Times New Roman" w:hAnsi="Times New Roman"/>
        </w:rPr>
      </w:pPr>
    </w:p>
    <w:p w14:paraId="4E134C69" w14:textId="77777777" w:rsidR="00CF71E4" w:rsidRPr="00037760" w:rsidRDefault="00CF71E4" w:rsidP="001E7D1C">
      <w:pPr>
        <w:pStyle w:val="114"/>
        <w:jc w:val="both"/>
        <w:rPr>
          <w:rFonts w:ascii="Times New Roman" w:hAnsi="Times New Roman"/>
        </w:rPr>
      </w:pPr>
    </w:p>
    <w:p w14:paraId="32F94A17" w14:textId="77777777" w:rsidR="00D75D63" w:rsidRPr="00101ECC" w:rsidRDefault="00D75D63" w:rsidP="00D75D63">
      <w:pPr>
        <w:pStyle w:val="1f"/>
        <w:rPr>
          <w:rFonts w:ascii="Times New Roman" w:hAnsi="Times New Roman"/>
          <w:lang w:val="ru-RU"/>
        </w:rPr>
      </w:pPr>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p>
    <w:p w14:paraId="209C18C4" w14:textId="77777777" w:rsidR="00D75D63" w:rsidRPr="00101ECC" w:rsidRDefault="00D75D63" w:rsidP="00D75D63">
      <w:pPr>
        <w:pStyle w:val="114"/>
        <w:rPr>
          <w:rFonts w:ascii="Times New Roman" w:hAnsi="Times New Roman"/>
        </w:rPr>
      </w:pPr>
      <w:r w:rsidRPr="00101ECC">
        <w:rPr>
          <w:rFonts w:ascii="Times New Roman" w:hAnsi="Times New Roman"/>
        </w:rPr>
        <w:t>3.1. Материально-техническое обеспечение</w:t>
      </w:r>
    </w:p>
    <w:p w14:paraId="1F6EEAD3" w14:textId="77777777" w:rsidR="00D75D63" w:rsidRPr="00101ECC" w:rsidRDefault="00D75D63" w:rsidP="00D75D63">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7D336F66" w14:textId="77777777" w:rsidR="00D75D63" w:rsidRPr="00101ECC" w:rsidRDefault="00D75D63" w:rsidP="00D75D63"/>
    <w:p w14:paraId="39459896" w14:textId="77777777" w:rsidR="00D75D63" w:rsidRPr="00101ECC" w:rsidRDefault="00D75D63" w:rsidP="00D75D63">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3DFB8823" w14:textId="77777777" w:rsidR="00D75D63" w:rsidRPr="00101ECC" w:rsidRDefault="00D75D63" w:rsidP="00D75D63">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A271CA" w14:textId="77777777" w:rsidR="00D75D63" w:rsidRPr="00101ECC" w:rsidRDefault="00D75D63" w:rsidP="00D75D63">
      <w:pPr>
        <w:pStyle w:val="a4"/>
        <w:spacing w:line="276" w:lineRule="auto"/>
        <w:ind w:left="0" w:firstLine="709"/>
        <w:jc w:val="both"/>
        <w:rPr>
          <w:rFonts w:ascii="Times New Roman" w:hAnsi="Times New Roman"/>
          <w:bCs/>
          <w:sz w:val="24"/>
          <w:szCs w:val="24"/>
        </w:rPr>
      </w:pPr>
    </w:p>
    <w:p w14:paraId="73F452BB" w14:textId="77777777" w:rsidR="00D75D63" w:rsidRPr="00101ECC" w:rsidRDefault="00D75D63" w:rsidP="00D75D63">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08798E63" w14:textId="303C6B94" w:rsidR="00CF71E4" w:rsidRPr="00CF71E4" w:rsidRDefault="00CF71E4" w:rsidP="00031FC8">
      <w:pPr>
        <w:pStyle w:val="a4"/>
        <w:numPr>
          <w:ilvl w:val="0"/>
          <w:numId w:val="34"/>
        </w:numPr>
        <w:ind w:left="0" w:firstLine="567"/>
        <w:jc w:val="both"/>
        <w:rPr>
          <w:rFonts w:ascii="Times New Roman" w:hAnsi="Times New Roman"/>
          <w:sz w:val="24"/>
          <w:szCs w:val="24"/>
        </w:rPr>
      </w:pPr>
      <w:r w:rsidRPr="00CF71E4">
        <w:rPr>
          <w:rFonts w:ascii="Times New Roman" w:hAnsi="Times New Roman"/>
          <w:sz w:val="24"/>
          <w:szCs w:val="24"/>
        </w:rPr>
        <w:t xml:space="preserve">Миленина, С. А. Электротехника: учебник и практикум для среднего профессионального образования / С. А. Миленина; под редакцией Н. К. Миленина. — 2-е изд., </w:t>
      </w:r>
      <w:proofErr w:type="spellStart"/>
      <w:r w:rsidRPr="00CF71E4">
        <w:rPr>
          <w:rFonts w:ascii="Times New Roman" w:hAnsi="Times New Roman"/>
          <w:sz w:val="24"/>
          <w:szCs w:val="24"/>
        </w:rPr>
        <w:t>перераб</w:t>
      </w:r>
      <w:proofErr w:type="spellEnd"/>
      <w:proofErr w:type="gramStart"/>
      <w:r w:rsidRPr="00CF71E4">
        <w:rPr>
          <w:rFonts w:ascii="Times New Roman" w:hAnsi="Times New Roman"/>
          <w:sz w:val="24"/>
          <w:szCs w:val="24"/>
        </w:rPr>
        <w:t>.</w:t>
      </w:r>
      <w:proofErr w:type="gramEnd"/>
      <w:r w:rsidRPr="00CF71E4">
        <w:rPr>
          <w:rFonts w:ascii="Times New Roman" w:hAnsi="Times New Roman"/>
          <w:sz w:val="24"/>
          <w:szCs w:val="24"/>
        </w:rPr>
        <w:t xml:space="preserve"> и доп. — Москва: Издательство </w:t>
      </w:r>
      <w:proofErr w:type="spellStart"/>
      <w:r w:rsidRPr="00CF71E4">
        <w:rPr>
          <w:rFonts w:ascii="Times New Roman" w:hAnsi="Times New Roman"/>
          <w:sz w:val="24"/>
          <w:szCs w:val="24"/>
        </w:rPr>
        <w:t>Юрайт</w:t>
      </w:r>
      <w:proofErr w:type="spellEnd"/>
      <w:r w:rsidRPr="00CF71E4">
        <w:rPr>
          <w:rFonts w:ascii="Times New Roman" w:hAnsi="Times New Roman"/>
          <w:sz w:val="24"/>
          <w:szCs w:val="24"/>
        </w:rPr>
        <w:t xml:space="preserve">, 2023. — 263 с. — (Профессиональное образование). — ISBN 978-5-534-05793-5. — Текст: электронный // Образовательная платформа </w:t>
      </w:r>
      <w:proofErr w:type="spellStart"/>
      <w:r w:rsidRPr="00CF71E4">
        <w:rPr>
          <w:rFonts w:ascii="Times New Roman" w:hAnsi="Times New Roman"/>
          <w:sz w:val="24"/>
          <w:szCs w:val="24"/>
        </w:rPr>
        <w:t>Юрайт</w:t>
      </w:r>
      <w:proofErr w:type="spellEnd"/>
      <w:r w:rsidRPr="00CF71E4">
        <w:rPr>
          <w:rFonts w:ascii="Times New Roman" w:hAnsi="Times New Roman"/>
          <w:sz w:val="24"/>
          <w:szCs w:val="24"/>
        </w:rPr>
        <w:t xml:space="preserve"> [сайт]. — URL: https://urait.ru/bcode/514158</w:t>
      </w:r>
    </w:p>
    <w:p w14:paraId="3A581B05" w14:textId="6A9BCA15" w:rsidR="00CF71E4" w:rsidRPr="00CF71E4" w:rsidRDefault="00CF71E4" w:rsidP="00031FC8">
      <w:pPr>
        <w:pStyle w:val="a4"/>
        <w:numPr>
          <w:ilvl w:val="0"/>
          <w:numId w:val="34"/>
        </w:numPr>
        <w:ind w:left="0" w:firstLine="567"/>
        <w:jc w:val="both"/>
        <w:rPr>
          <w:rFonts w:ascii="Times New Roman" w:hAnsi="Times New Roman"/>
          <w:sz w:val="24"/>
          <w:szCs w:val="24"/>
        </w:rPr>
      </w:pPr>
      <w:proofErr w:type="spellStart"/>
      <w:r w:rsidRPr="00CF71E4">
        <w:rPr>
          <w:rFonts w:ascii="Times New Roman" w:hAnsi="Times New Roman"/>
          <w:sz w:val="24"/>
          <w:szCs w:val="24"/>
        </w:rPr>
        <w:t>Муханин</w:t>
      </w:r>
      <w:proofErr w:type="spellEnd"/>
      <w:r w:rsidRPr="00CF71E4">
        <w:rPr>
          <w:rFonts w:ascii="Times New Roman" w:hAnsi="Times New Roman"/>
          <w:sz w:val="24"/>
          <w:szCs w:val="24"/>
        </w:rPr>
        <w:t xml:space="preserve">, Л. Г. Схемотехника измерительных устройств / Л. Г. </w:t>
      </w:r>
      <w:proofErr w:type="spellStart"/>
      <w:r w:rsidRPr="00CF71E4">
        <w:rPr>
          <w:rFonts w:ascii="Times New Roman" w:hAnsi="Times New Roman"/>
          <w:sz w:val="24"/>
          <w:szCs w:val="24"/>
        </w:rPr>
        <w:t>Муханин</w:t>
      </w:r>
      <w:proofErr w:type="spellEnd"/>
      <w:r w:rsidRPr="00CF71E4">
        <w:rPr>
          <w:rFonts w:ascii="Times New Roman" w:hAnsi="Times New Roman"/>
          <w:sz w:val="24"/>
          <w:szCs w:val="24"/>
        </w:rPr>
        <w:t>. — 3-е изд., стер. — Санкт-Петербург: Лань, 2023. — 284 с. — ISBN 978-5-507-47105-8. — Текст: электронный // Лань: электронно-библиотечная система. — URL: https://e.lanbook.com/book/328547</w:t>
      </w:r>
    </w:p>
    <w:p w14:paraId="61116B5A" w14:textId="28EE080F" w:rsidR="00CF71E4" w:rsidRPr="00CF71E4" w:rsidRDefault="00CF71E4" w:rsidP="00031FC8">
      <w:pPr>
        <w:pStyle w:val="a4"/>
        <w:numPr>
          <w:ilvl w:val="0"/>
          <w:numId w:val="34"/>
        </w:numPr>
        <w:ind w:left="0" w:firstLine="567"/>
        <w:jc w:val="both"/>
        <w:rPr>
          <w:rFonts w:ascii="Times New Roman" w:hAnsi="Times New Roman"/>
          <w:sz w:val="24"/>
          <w:szCs w:val="24"/>
        </w:rPr>
      </w:pPr>
      <w:r w:rsidRPr="00CF71E4">
        <w:rPr>
          <w:rFonts w:ascii="Times New Roman" w:hAnsi="Times New Roman"/>
          <w:sz w:val="24"/>
          <w:szCs w:val="24"/>
        </w:rPr>
        <w:t xml:space="preserve">Новожилов, О. П. Электроника и схемотехника в 2 ч. Часть 1: учебник для среднего профессионального образования / О. П. Новожилов. — Москва: Издательство </w:t>
      </w:r>
      <w:proofErr w:type="spellStart"/>
      <w:r w:rsidRPr="00CF71E4">
        <w:rPr>
          <w:rFonts w:ascii="Times New Roman" w:hAnsi="Times New Roman"/>
          <w:sz w:val="24"/>
          <w:szCs w:val="24"/>
        </w:rPr>
        <w:t>Юрайт</w:t>
      </w:r>
      <w:proofErr w:type="spellEnd"/>
      <w:r w:rsidRPr="00CF71E4">
        <w:rPr>
          <w:rFonts w:ascii="Times New Roman" w:hAnsi="Times New Roman"/>
          <w:sz w:val="24"/>
          <w:szCs w:val="24"/>
        </w:rPr>
        <w:t xml:space="preserve">, 2023. — 382 с. — (Профессиональное образование). — ISBN 978-5-534-10366-3. — Текст: электронный // Образовательная платформа </w:t>
      </w:r>
      <w:proofErr w:type="spellStart"/>
      <w:r w:rsidRPr="00CF71E4">
        <w:rPr>
          <w:rFonts w:ascii="Times New Roman" w:hAnsi="Times New Roman"/>
          <w:sz w:val="24"/>
          <w:szCs w:val="24"/>
        </w:rPr>
        <w:t>Юрайт</w:t>
      </w:r>
      <w:proofErr w:type="spellEnd"/>
      <w:r w:rsidRPr="00CF71E4">
        <w:rPr>
          <w:rFonts w:ascii="Times New Roman" w:hAnsi="Times New Roman"/>
          <w:sz w:val="24"/>
          <w:szCs w:val="24"/>
        </w:rPr>
        <w:t xml:space="preserve"> [сайт]. — URL: https://urait.ru/bcode/517772</w:t>
      </w:r>
    </w:p>
    <w:p w14:paraId="7450420B" w14:textId="36866225" w:rsidR="00CF71E4" w:rsidRPr="00CF71E4" w:rsidRDefault="00CF71E4" w:rsidP="00031FC8">
      <w:pPr>
        <w:pStyle w:val="a4"/>
        <w:numPr>
          <w:ilvl w:val="0"/>
          <w:numId w:val="34"/>
        </w:numPr>
        <w:ind w:left="0" w:firstLine="567"/>
        <w:jc w:val="both"/>
        <w:rPr>
          <w:rFonts w:ascii="Times New Roman" w:hAnsi="Times New Roman"/>
          <w:sz w:val="24"/>
          <w:szCs w:val="24"/>
        </w:rPr>
      </w:pPr>
      <w:r w:rsidRPr="00CF71E4">
        <w:rPr>
          <w:rFonts w:ascii="Times New Roman" w:hAnsi="Times New Roman"/>
          <w:sz w:val="24"/>
          <w:szCs w:val="24"/>
        </w:rPr>
        <w:t xml:space="preserve">Новожилов, О. П. Электроника и схемотехника в 2 ч. Часть 2: учебник для среднего профессионального образования / О. П. Новожилов. — Москва: Издательство </w:t>
      </w:r>
      <w:proofErr w:type="spellStart"/>
      <w:r w:rsidRPr="00CF71E4">
        <w:rPr>
          <w:rFonts w:ascii="Times New Roman" w:hAnsi="Times New Roman"/>
          <w:sz w:val="24"/>
          <w:szCs w:val="24"/>
        </w:rPr>
        <w:t>Юрайт</w:t>
      </w:r>
      <w:proofErr w:type="spellEnd"/>
      <w:r w:rsidRPr="00CF71E4">
        <w:rPr>
          <w:rFonts w:ascii="Times New Roman" w:hAnsi="Times New Roman"/>
          <w:sz w:val="24"/>
          <w:szCs w:val="24"/>
        </w:rPr>
        <w:t xml:space="preserve">, 2023. — 421 с. — (Профессиональное образование). — ISBN 978-5-534-10368-7. — Текст: электронный // Образовательная платформа </w:t>
      </w:r>
      <w:proofErr w:type="spellStart"/>
      <w:r w:rsidRPr="00CF71E4">
        <w:rPr>
          <w:rFonts w:ascii="Times New Roman" w:hAnsi="Times New Roman"/>
          <w:sz w:val="24"/>
          <w:szCs w:val="24"/>
        </w:rPr>
        <w:t>Юрайт</w:t>
      </w:r>
      <w:proofErr w:type="spellEnd"/>
      <w:r w:rsidRPr="00CF71E4">
        <w:rPr>
          <w:rFonts w:ascii="Times New Roman" w:hAnsi="Times New Roman"/>
          <w:sz w:val="24"/>
          <w:szCs w:val="24"/>
        </w:rPr>
        <w:t xml:space="preserve"> [сайт]. — URL: https://urait.ru/bcode/517773</w:t>
      </w:r>
    </w:p>
    <w:p w14:paraId="4602A4D8" w14:textId="6702C4C4" w:rsidR="00CF71E4" w:rsidRPr="00CF71E4" w:rsidRDefault="00CF71E4" w:rsidP="00031FC8">
      <w:pPr>
        <w:pStyle w:val="a4"/>
        <w:numPr>
          <w:ilvl w:val="0"/>
          <w:numId w:val="34"/>
        </w:numPr>
        <w:ind w:left="0" w:firstLine="567"/>
        <w:jc w:val="both"/>
        <w:rPr>
          <w:rFonts w:ascii="Times New Roman" w:hAnsi="Times New Roman"/>
          <w:sz w:val="24"/>
          <w:szCs w:val="24"/>
        </w:rPr>
      </w:pPr>
      <w:r w:rsidRPr="00CF71E4">
        <w:rPr>
          <w:rFonts w:ascii="Times New Roman" w:hAnsi="Times New Roman"/>
          <w:sz w:val="24"/>
          <w:szCs w:val="24"/>
        </w:rPr>
        <w:t xml:space="preserve">Свиридов, В. П. Основы электроники и цифровой схемотехники: практикум для СПО / В. П. Свиридов. — Саратов: Профобразование, 2022. — 119 c. — ISBN 978-5-4488-1390-0. — Текст: электронный // ЭБС </w:t>
      </w:r>
      <w:proofErr w:type="spellStart"/>
      <w:r w:rsidRPr="00CF71E4">
        <w:rPr>
          <w:rFonts w:ascii="Times New Roman" w:hAnsi="Times New Roman"/>
          <w:sz w:val="24"/>
          <w:szCs w:val="24"/>
        </w:rPr>
        <w:t>PROFобразование</w:t>
      </w:r>
      <w:proofErr w:type="spellEnd"/>
      <w:r w:rsidRPr="00CF71E4">
        <w:rPr>
          <w:rFonts w:ascii="Times New Roman" w:hAnsi="Times New Roman"/>
          <w:sz w:val="24"/>
          <w:szCs w:val="24"/>
        </w:rPr>
        <w:t>: [сайт]. — URL: https://profspo.ru/books/116278</w:t>
      </w:r>
    </w:p>
    <w:p w14:paraId="6E7ACE41" w14:textId="7E225337" w:rsidR="00CF71E4" w:rsidRPr="00CF71E4" w:rsidRDefault="00CF71E4" w:rsidP="00031FC8">
      <w:pPr>
        <w:pStyle w:val="a4"/>
        <w:numPr>
          <w:ilvl w:val="0"/>
          <w:numId w:val="34"/>
        </w:numPr>
        <w:ind w:left="0" w:firstLine="567"/>
        <w:jc w:val="both"/>
        <w:rPr>
          <w:rFonts w:ascii="Times New Roman" w:hAnsi="Times New Roman"/>
          <w:b/>
          <w:bCs/>
          <w:sz w:val="24"/>
          <w:szCs w:val="24"/>
        </w:rPr>
      </w:pPr>
      <w:r w:rsidRPr="00CF71E4">
        <w:rPr>
          <w:rFonts w:ascii="Times New Roman" w:hAnsi="Times New Roman"/>
          <w:sz w:val="24"/>
          <w:szCs w:val="24"/>
        </w:rPr>
        <w:t>Травин, Г. А. Основы схемотехники телекоммуникационных устройств / Г. А. Травин. — 3-е изд., стер. — Санкт-Петербург: Лань, 2023. — 216 с. — ISBN 978-5-507-45435-8. — Текст: электронный // Лань: электронно-библиотечная система. — URL: https://e.lanbook.com/book/269903</w:t>
      </w:r>
    </w:p>
    <w:p w14:paraId="22D75076" w14:textId="40D6A535" w:rsidR="00D75D63" w:rsidRDefault="00D75D63" w:rsidP="00D75D63">
      <w:pPr>
        <w:shd w:val="clear" w:color="auto" w:fill="FFFFFF"/>
        <w:spacing w:before="120"/>
        <w:ind w:firstLine="709"/>
        <w:contextualSpacing/>
        <w:jc w:val="both"/>
        <w:rPr>
          <w:rFonts w:ascii="Times New Roman" w:hAnsi="Times New Roman"/>
          <w:sz w:val="24"/>
          <w:szCs w:val="24"/>
          <w:shd w:val="clear" w:color="auto" w:fill="FFFFFF"/>
        </w:rPr>
      </w:pPr>
    </w:p>
    <w:p w14:paraId="058CB188" w14:textId="018368A1" w:rsidR="00CF71E4" w:rsidRDefault="00CF71E4" w:rsidP="00D75D63">
      <w:pPr>
        <w:shd w:val="clear" w:color="auto" w:fill="FFFFFF"/>
        <w:spacing w:before="120"/>
        <w:ind w:firstLine="709"/>
        <w:contextualSpacing/>
        <w:jc w:val="both"/>
        <w:rPr>
          <w:rFonts w:ascii="Times New Roman" w:hAnsi="Times New Roman"/>
          <w:sz w:val="24"/>
          <w:szCs w:val="24"/>
          <w:shd w:val="clear" w:color="auto" w:fill="FFFFFF"/>
        </w:rPr>
      </w:pPr>
    </w:p>
    <w:p w14:paraId="2951A123" w14:textId="3B9F7B7B" w:rsidR="00CF71E4" w:rsidRDefault="00CF71E4" w:rsidP="00D75D63">
      <w:pPr>
        <w:shd w:val="clear" w:color="auto" w:fill="FFFFFF"/>
        <w:spacing w:before="120"/>
        <w:ind w:firstLine="709"/>
        <w:contextualSpacing/>
        <w:jc w:val="both"/>
        <w:rPr>
          <w:rFonts w:ascii="Times New Roman" w:hAnsi="Times New Roman"/>
          <w:sz w:val="24"/>
          <w:szCs w:val="24"/>
          <w:shd w:val="clear" w:color="auto" w:fill="FFFFFF"/>
        </w:rPr>
      </w:pPr>
    </w:p>
    <w:p w14:paraId="7050F2C3" w14:textId="77777777" w:rsidR="00CF71E4" w:rsidRPr="00101ECC" w:rsidRDefault="00CF71E4" w:rsidP="00D75D63">
      <w:pPr>
        <w:shd w:val="clear" w:color="auto" w:fill="FFFFFF"/>
        <w:spacing w:before="120"/>
        <w:ind w:firstLine="709"/>
        <w:contextualSpacing/>
        <w:jc w:val="both"/>
        <w:rPr>
          <w:rFonts w:ascii="Times New Roman" w:hAnsi="Times New Roman"/>
          <w:sz w:val="24"/>
          <w:szCs w:val="24"/>
          <w:shd w:val="clear" w:color="auto" w:fill="FFFFFF"/>
        </w:rPr>
      </w:pPr>
    </w:p>
    <w:p w14:paraId="39367232" w14:textId="77777777" w:rsidR="00D75D63" w:rsidRPr="00101ECC" w:rsidRDefault="00D75D63" w:rsidP="00D75D63">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6"/>
        <w:gridCol w:w="4029"/>
        <w:gridCol w:w="2743"/>
      </w:tblGrid>
      <w:tr w:rsidR="00D75D63" w:rsidRPr="00CF71E4" w14:paraId="678A41AC" w14:textId="77777777" w:rsidTr="00CF71E4">
        <w:trPr>
          <w:trHeight w:val="20"/>
        </w:trPr>
        <w:tc>
          <w:tcPr>
            <w:tcW w:w="0" w:type="auto"/>
          </w:tcPr>
          <w:p w14:paraId="78C7ABE5"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Результаты обучения</w:t>
            </w:r>
          </w:p>
        </w:tc>
        <w:tc>
          <w:tcPr>
            <w:tcW w:w="0" w:type="auto"/>
          </w:tcPr>
          <w:p w14:paraId="1F1A7830"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Показатели освоенности компетенций</w:t>
            </w:r>
          </w:p>
        </w:tc>
        <w:tc>
          <w:tcPr>
            <w:tcW w:w="0" w:type="auto"/>
          </w:tcPr>
          <w:p w14:paraId="558196FD"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Методы оценки</w:t>
            </w:r>
          </w:p>
        </w:tc>
      </w:tr>
      <w:tr w:rsidR="00CF71E4" w:rsidRPr="00CF71E4" w14:paraId="09A3098E" w14:textId="77777777" w:rsidTr="00CF71E4">
        <w:trPr>
          <w:trHeight w:val="20"/>
        </w:trPr>
        <w:tc>
          <w:tcPr>
            <w:tcW w:w="0" w:type="auto"/>
          </w:tcPr>
          <w:p w14:paraId="0A677393" w14:textId="77777777" w:rsidR="00CF71E4" w:rsidRPr="00CF71E4" w:rsidRDefault="00CF71E4" w:rsidP="00CF71E4">
            <w:pPr>
              <w:suppressAutoHyphens/>
              <w:spacing w:line="276" w:lineRule="auto"/>
              <w:contextualSpacing/>
              <w:rPr>
                <w:rFonts w:ascii="Times New Roman" w:hAnsi="Times New Roman" w:cs="Times New Roman"/>
                <w:bCs/>
                <w:sz w:val="24"/>
                <w:szCs w:val="24"/>
              </w:rPr>
            </w:pPr>
            <w:r w:rsidRPr="00CF71E4">
              <w:rPr>
                <w:rFonts w:ascii="Times New Roman" w:hAnsi="Times New Roman" w:cs="Times New Roman"/>
                <w:bCs/>
                <w:sz w:val="24"/>
                <w:szCs w:val="24"/>
              </w:rPr>
              <w:t xml:space="preserve">Знает: </w:t>
            </w:r>
          </w:p>
          <w:p w14:paraId="3DC98BC5" w14:textId="77777777" w:rsidR="00CF71E4" w:rsidRPr="00CF71E4" w:rsidRDefault="00CF71E4" w:rsidP="00031FC8">
            <w:pPr>
              <w:numPr>
                <w:ilvl w:val="0"/>
                <w:numId w:val="35"/>
              </w:numPr>
              <w:ind w:left="284" w:hanging="284"/>
              <w:contextualSpacing/>
              <w:rPr>
                <w:rFonts w:ascii="Times New Roman" w:hAnsi="Times New Roman"/>
                <w:sz w:val="24"/>
                <w:szCs w:val="24"/>
              </w:rPr>
            </w:pPr>
            <w:r w:rsidRPr="00CF71E4">
              <w:rPr>
                <w:rFonts w:ascii="Times New Roman" w:hAnsi="Times New Roman"/>
                <w:sz w:val="24"/>
                <w:szCs w:val="24"/>
              </w:rPr>
              <w:t xml:space="preserve">классификация и способы описания цифровых устройств; </w:t>
            </w:r>
          </w:p>
          <w:p w14:paraId="7803D556" w14:textId="3CA61F18"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 xml:space="preserve">принципы действия цифровых устройств комбинационного и последовательного типа; </w:t>
            </w:r>
          </w:p>
          <w:p w14:paraId="7E5F6E62" w14:textId="30CC993A"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основные методы цифровой обработки сигналов.</w:t>
            </w:r>
          </w:p>
        </w:tc>
        <w:tc>
          <w:tcPr>
            <w:tcW w:w="0" w:type="auto"/>
          </w:tcPr>
          <w:p w14:paraId="4460E7D6" w14:textId="77777777" w:rsidR="00CF71E4" w:rsidRPr="00CF71E4" w:rsidRDefault="00CF71E4" w:rsidP="00031FC8">
            <w:pPr>
              <w:numPr>
                <w:ilvl w:val="0"/>
                <w:numId w:val="35"/>
              </w:numPr>
              <w:ind w:left="284" w:hanging="284"/>
              <w:contextualSpacing/>
              <w:rPr>
                <w:rFonts w:ascii="Times New Roman" w:hAnsi="Times New Roman"/>
                <w:sz w:val="24"/>
                <w:szCs w:val="24"/>
              </w:rPr>
            </w:pPr>
            <w:r w:rsidRPr="00CF71E4">
              <w:rPr>
                <w:rFonts w:ascii="Times New Roman" w:hAnsi="Times New Roman"/>
                <w:sz w:val="24"/>
                <w:szCs w:val="24"/>
              </w:rPr>
              <w:t>четкость понимания и изложения классификации    и способы описания цифровых устройств;</w:t>
            </w:r>
          </w:p>
          <w:p w14:paraId="54AACAF7" w14:textId="77777777" w:rsidR="00CF71E4" w:rsidRPr="00CF71E4" w:rsidRDefault="00CF71E4" w:rsidP="00031FC8">
            <w:pPr>
              <w:numPr>
                <w:ilvl w:val="0"/>
                <w:numId w:val="35"/>
              </w:numPr>
              <w:ind w:left="284" w:hanging="284"/>
              <w:contextualSpacing/>
              <w:rPr>
                <w:rFonts w:ascii="Times New Roman" w:hAnsi="Times New Roman"/>
                <w:sz w:val="24"/>
                <w:szCs w:val="24"/>
              </w:rPr>
            </w:pPr>
            <w:r w:rsidRPr="00CF71E4">
              <w:rPr>
                <w:rFonts w:ascii="Times New Roman" w:hAnsi="Times New Roman"/>
                <w:sz w:val="24"/>
                <w:szCs w:val="24"/>
              </w:rPr>
              <w:t>глубина понимания принципов построения и действия цифровых устройств комбинационного и последовательного типа;</w:t>
            </w:r>
          </w:p>
          <w:p w14:paraId="3401DE93" w14:textId="373957D9" w:rsidR="00CF71E4" w:rsidRPr="00CF71E4" w:rsidRDefault="00CF71E4" w:rsidP="00CF71E4">
            <w:pPr>
              <w:suppressAutoHyphens/>
              <w:spacing w:line="276" w:lineRule="auto"/>
              <w:contextualSpacing/>
              <w:rPr>
                <w:rFonts w:ascii="Times New Roman" w:hAnsi="Times New Roman" w:cs="Times New Roman"/>
                <w:sz w:val="24"/>
                <w:szCs w:val="24"/>
              </w:rPr>
            </w:pPr>
            <w:r w:rsidRPr="00CF71E4">
              <w:rPr>
                <w:rFonts w:ascii="Times New Roman" w:hAnsi="Times New Roman"/>
                <w:sz w:val="24"/>
                <w:szCs w:val="24"/>
              </w:rPr>
              <w:t>глубина понимания основные методы цифровой обработки сигналов.</w:t>
            </w:r>
          </w:p>
        </w:tc>
        <w:tc>
          <w:tcPr>
            <w:tcW w:w="0" w:type="auto"/>
          </w:tcPr>
          <w:p w14:paraId="46C48272" w14:textId="77777777" w:rsidR="00CF71E4" w:rsidRPr="00CF71E4" w:rsidRDefault="00CF71E4" w:rsidP="00CF71E4">
            <w:pPr>
              <w:suppressAutoHyphens/>
              <w:spacing w:line="276" w:lineRule="auto"/>
              <w:contextualSpacing/>
              <w:rPr>
                <w:rFonts w:ascii="Times New Roman" w:hAnsi="Times New Roman" w:cs="Times New Roman"/>
                <w:sz w:val="24"/>
                <w:szCs w:val="24"/>
              </w:rPr>
            </w:pPr>
            <w:r w:rsidRPr="00CF71E4">
              <w:rPr>
                <w:rFonts w:ascii="Times New Roman" w:hAnsi="Times New Roman" w:cs="Times New Roman"/>
                <w:sz w:val="24"/>
                <w:szCs w:val="24"/>
              </w:rPr>
              <w:t>Экспертное наблюдение выполнения практических работ и видов работ по практике</w:t>
            </w:r>
          </w:p>
          <w:p w14:paraId="7BCD2F78" w14:textId="77777777" w:rsidR="00CF71E4" w:rsidRPr="00CF71E4" w:rsidRDefault="00CF71E4" w:rsidP="00CF71E4">
            <w:pPr>
              <w:suppressAutoHyphens/>
              <w:spacing w:line="276" w:lineRule="auto"/>
              <w:contextualSpacing/>
              <w:rPr>
                <w:rFonts w:ascii="Times New Roman" w:hAnsi="Times New Roman" w:cs="Times New Roman"/>
                <w:sz w:val="24"/>
                <w:szCs w:val="24"/>
              </w:rPr>
            </w:pPr>
            <w:r w:rsidRPr="00CF71E4">
              <w:rPr>
                <w:rFonts w:ascii="Times New Roman" w:hAnsi="Times New Roman" w:cs="Times New Roman"/>
                <w:sz w:val="24"/>
                <w:szCs w:val="24"/>
              </w:rPr>
              <w:t>Диагностика (тестирование, контрольные работы)</w:t>
            </w:r>
          </w:p>
        </w:tc>
      </w:tr>
      <w:tr w:rsidR="00CF71E4" w:rsidRPr="00CF71E4" w14:paraId="1FC5796D" w14:textId="77777777" w:rsidTr="00CF71E4">
        <w:trPr>
          <w:trHeight w:val="20"/>
        </w:trPr>
        <w:tc>
          <w:tcPr>
            <w:tcW w:w="0" w:type="auto"/>
          </w:tcPr>
          <w:p w14:paraId="2DEBEBD0" w14:textId="77777777" w:rsidR="00CF71E4" w:rsidRPr="00CF71E4" w:rsidRDefault="00CF71E4" w:rsidP="00CF71E4">
            <w:pPr>
              <w:suppressAutoHyphens/>
              <w:spacing w:line="276" w:lineRule="auto"/>
              <w:contextualSpacing/>
              <w:rPr>
                <w:rFonts w:ascii="Times New Roman" w:hAnsi="Times New Roman" w:cs="Times New Roman"/>
                <w:bCs/>
                <w:sz w:val="24"/>
                <w:szCs w:val="24"/>
              </w:rPr>
            </w:pPr>
            <w:r w:rsidRPr="00CF71E4">
              <w:rPr>
                <w:rFonts w:ascii="Times New Roman" w:hAnsi="Times New Roman" w:cs="Times New Roman"/>
                <w:bCs/>
                <w:sz w:val="24"/>
                <w:szCs w:val="24"/>
              </w:rPr>
              <w:t xml:space="preserve">Умеет: </w:t>
            </w:r>
          </w:p>
          <w:p w14:paraId="4EC24515" w14:textId="77777777"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производить выбор элементной базы для проектирования цифровых схем;</w:t>
            </w:r>
          </w:p>
          <w:p w14:paraId="0DE10B27" w14:textId="77777777"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производить синтез и анализ цифровых схем;</w:t>
            </w:r>
          </w:p>
          <w:p w14:paraId="4A423598" w14:textId="77777777" w:rsid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проводить исследование типовых схем цифровой электроники;</w:t>
            </w:r>
          </w:p>
          <w:p w14:paraId="0C354184" w14:textId="7FC1D62B"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выполнять упрощение логических схем.</w:t>
            </w:r>
          </w:p>
        </w:tc>
        <w:tc>
          <w:tcPr>
            <w:tcW w:w="0" w:type="auto"/>
          </w:tcPr>
          <w:p w14:paraId="392E0F8C" w14:textId="77777777"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обоснованность и грамотность выбора элементной базы для проектирования цифровых схем;</w:t>
            </w:r>
          </w:p>
          <w:p w14:paraId="37174D8B" w14:textId="77777777"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обоснованность и глубина синтеза и анализа цифровых схем;</w:t>
            </w:r>
          </w:p>
          <w:p w14:paraId="1406A59D" w14:textId="77777777"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последовательность и правильность проведения исследования типовых схем цифровой электроники;</w:t>
            </w:r>
          </w:p>
          <w:p w14:paraId="2B6F84C3" w14:textId="5E0C42E3" w:rsidR="00CF71E4" w:rsidRPr="00CF71E4" w:rsidRDefault="00CF71E4" w:rsidP="00CF71E4">
            <w:pPr>
              <w:suppressAutoHyphens/>
              <w:spacing w:line="276" w:lineRule="auto"/>
              <w:contextualSpacing/>
              <w:rPr>
                <w:rFonts w:ascii="Times New Roman" w:hAnsi="Times New Roman" w:cs="Times New Roman"/>
                <w:bCs/>
                <w:sz w:val="24"/>
                <w:szCs w:val="24"/>
              </w:rPr>
            </w:pPr>
            <w:r w:rsidRPr="00CF71E4">
              <w:rPr>
                <w:rFonts w:ascii="Times New Roman" w:hAnsi="Times New Roman"/>
                <w:sz w:val="24"/>
                <w:szCs w:val="24"/>
              </w:rPr>
              <w:t>точность и грамотность выполнения упрощения логических схем</w:t>
            </w:r>
          </w:p>
        </w:tc>
        <w:tc>
          <w:tcPr>
            <w:tcW w:w="0" w:type="auto"/>
          </w:tcPr>
          <w:p w14:paraId="7044F059" w14:textId="77777777" w:rsidR="00CF71E4" w:rsidRPr="00CF71E4" w:rsidRDefault="00CF71E4" w:rsidP="00CF71E4">
            <w:pPr>
              <w:suppressAutoHyphens/>
              <w:spacing w:line="276" w:lineRule="auto"/>
              <w:contextualSpacing/>
              <w:rPr>
                <w:rFonts w:ascii="Times New Roman" w:hAnsi="Times New Roman" w:cs="Times New Roman"/>
                <w:sz w:val="24"/>
                <w:szCs w:val="24"/>
              </w:rPr>
            </w:pPr>
          </w:p>
        </w:tc>
      </w:tr>
    </w:tbl>
    <w:p w14:paraId="494DC28E" w14:textId="75EBBF0E" w:rsidR="008972F0" w:rsidRPr="00037760"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F5F450" w14:textId="6F6AC9B6" w:rsidR="00180A39" w:rsidRPr="00037760" w:rsidRDefault="008972F0" w:rsidP="00D75D63">
      <w:pPr>
        <w:jc w:val="right"/>
        <w:rPr>
          <w:rFonts w:ascii="Times New Roman" w:hAnsi="Times New Roman" w:cs="Times New Roman"/>
          <w:b/>
          <w:bCs/>
          <w:sz w:val="24"/>
          <w:szCs w:val="24"/>
        </w:rPr>
      </w:pPr>
      <w:r w:rsidRPr="00037760">
        <w:rPr>
          <w:rFonts w:ascii="Times New Roman Полужирный" w:eastAsia="Segoe UI" w:hAnsi="Times New Roman Полужирный" w:cs="Times New Roman"/>
          <w:b/>
          <w:bCs/>
          <w:caps/>
          <w:kern w:val="32"/>
          <w:sz w:val="24"/>
          <w:szCs w:val="24"/>
          <w:lang w:val="x-none" w:eastAsia="x-none"/>
        </w:rPr>
        <w:br w:type="page"/>
      </w:r>
      <w:r w:rsidR="00180A39" w:rsidRPr="00037760">
        <w:rPr>
          <w:rFonts w:ascii="Times New Roman" w:hAnsi="Times New Roman" w:cs="Times New Roman"/>
          <w:b/>
          <w:bCs/>
          <w:sz w:val="24"/>
          <w:szCs w:val="24"/>
        </w:rPr>
        <w:lastRenderedPageBreak/>
        <w:t>Приложение 2.1</w:t>
      </w:r>
      <w:r w:rsidR="00B056D8">
        <w:rPr>
          <w:rFonts w:ascii="Times New Roman" w:hAnsi="Times New Roman" w:cs="Times New Roman"/>
          <w:b/>
          <w:bCs/>
          <w:sz w:val="24"/>
          <w:szCs w:val="24"/>
        </w:rPr>
        <w:t>5</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070C6F4E"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5D8AF715" w:rsidR="001E7D1C" w:rsidRPr="00037760" w:rsidRDefault="001E7D1C" w:rsidP="001E7D1C">
      <w:pPr>
        <w:pStyle w:val="1"/>
        <w:rPr>
          <w:rFonts w:ascii="Times New Roman Полужирный" w:hAnsi="Times New Roman Полужирный"/>
          <w:caps/>
        </w:rPr>
      </w:pPr>
      <w:bookmarkStart w:id="475" w:name="_Toc163642821"/>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 xml:space="preserve">ОП.08 </w:t>
      </w:r>
      <w:bookmarkStart w:id="476" w:name="_Hlk160705122"/>
      <w:r w:rsidR="00CF71E4" w:rsidRPr="00CF71E4">
        <w:rPr>
          <w:rFonts w:ascii="Times New Roman Полужирный" w:hAnsi="Times New Roman Полужирный"/>
          <w:caps/>
        </w:rPr>
        <w:t>Микропроцессорные системы</w:t>
      </w:r>
      <w:r w:rsidRPr="00037760">
        <w:rPr>
          <w:rFonts w:ascii="Times New Roman Полужирный" w:hAnsi="Times New Roman Полужирный"/>
          <w:caps/>
        </w:rPr>
        <w:t>»</w:t>
      </w:r>
      <w:bookmarkEnd w:id="475"/>
    </w:p>
    <w:p w14:paraId="35B478F9" w14:textId="77777777" w:rsidR="001E7D1C" w:rsidRPr="00037760" w:rsidRDefault="001E7D1C" w:rsidP="001E7D1C">
      <w:pPr>
        <w:pStyle w:val="1"/>
      </w:pPr>
    </w:p>
    <w:p w14:paraId="6791BE79" w14:textId="77777777" w:rsidR="001E7D1C" w:rsidRPr="00037760" w:rsidRDefault="001E7D1C" w:rsidP="001E7D1C">
      <w:pPr>
        <w:pStyle w:val="1"/>
      </w:pPr>
    </w:p>
    <w:p w14:paraId="5D4515E0" w14:textId="77777777" w:rsidR="001E7D1C" w:rsidRPr="00037760" w:rsidRDefault="001E7D1C" w:rsidP="001E7D1C">
      <w:pPr>
        <w:pStyle w:val="1"/>
      </w:pPr>
    </w:p>
    <w:p w14:paraId="3E651E1F" w14:textId="77777777" w:rsidR="001E7D1C" w:rsidRPr="00037760" w:rsidRDefault="001E7D1C" w:rsidP="001E7D1C">
      <w:pPr>
        <w:pStyle w:val="1"/>
      </w:pPr>
    </w:p>
    <w:p w14:paraId="48416CBE" w14:textId="77777777" w:rsidR="001E7D1C" w:rsidRPr="00037760" w:rsidRDefault="001E7D1C" w:rsidP="001E7D1C">
      <w:pPr>
        <w:pStyle w:val="1"/>
      </w:pPr>
    </w:p>
    <w:p w14:paraId="10F59AEE" w14:textId="77777777" w:rsidR="001E7D1C" w:rsidRPr="00037760" w:rsidRDefault="001E7D1C" w:rsidP="001E7D1C">
      <w:pPr>
        <w:pStyle w:val="1"/>
      </w:pPr>
    </w:p>
    <w:p w14:paraId="39455123" w14:textId="77777777" w:rsidR="001E7D1C" w:rsidRPr="00037760" w:rsidRDefault="001E7D1C" w:rsidP="001E7D1C">
      <w:pPr>
        <w:pStyle w:val="1"/>
      </w:pPr>
    </w:p>
    <w:p w14:paraId="334679CB" w14:textId="77777777" w:rsidR="001E7D1C" w:rsidRPr="00037760" w:rsidRDefault="001E7D1C" w:rsidP="001E7D1C">
      <w:pPr>
        <w:pStyle w:val="1"/>
      </w:pPr>
    </w:p>
    <w:p w14:paraId="31BB1E90" w14:textId="77777777" w:rsidR="001E7D1C" w:rsidRPr="00037760" w:rsidRDefault="001E7D1C" w:rsidP="001E7D1C">
      <w:pPr>
        <w:pStyle w:val="1"/>
      </w:pPr>
    </w:p>
    <w:p w14:paraId="72904E87" w14:textId="77777777" w:rsidR="001E7D1C" w:rsidRPr="00037760" w:rsidRDefault="001E7D1C" w:rsidP="001E7D1C">
      <w:pPr>
        <w:pStyle w:val="1"/>
      </w:pPr>
    </w:p>
    <w:p w14:paraId="2521978B" w14:textId="77777777" w:rsidR="001E7D1C" w:rsidRPr="00037760" w:rsidRDefault="001E7D1C" w:rsidP="001E7D1C">
      <w:pPr>
        <w:pStyle w:val="1"/>
      </w:pPr>
    </w:p>
    <w:p w14:paraId="14BF64C6" w14:textId="77777777" w:rsidR="001E7D1C" w:rsidRPr="00037760" w:rsidRDefault="001E7D1C" w:rsidP="001E7D1C">
      <w:pPr>
        <w:pStyle w:val="1"/>
      </w:pPr>
    </w:p>
    <w:p w14:paraId="0D89B907" w14:textId="77777777" w:rsidR="001E7D1C" w:rsidRPr="00037760" w:rsidRDefault="001E7D1C" w:rsidP="001E7D1C">
      <w:pPr>
        <w:pStyle w:val="1"/>
      </w:pPr>
    </w:p>
    <w:p w14:paraId="778C04C0" w14:textId="77777777" w:rsidR="001E7D1C" w:rsidRPr="00037760" w:rsidRDefault="001E7D1C" w:rsidP="001E7D1C">
      <w:pPr>
        <w:pStyle w:val="1"/>
      </w:pPr>
    </w:p>
    <w:p w14:paraId="519F3754" w14:textId="77777777" w:rsidR="001E7D1C" w:rsidRPr="00037760" w:rsidRDefault="001E7D1C" w:rsidP="001E7D1C">
      <w:pPr>
        <w:pStyle w:val="1d"/>
        <w:jc w:val="center"/>
        <w:rPr>
          <w:b/>
          <w:bCs/>
          <w:lang w:val="ru-RU"/>
        </w:rPr>
      </w:pPr>
    </w:p>
    <w:p w14:paraId="641A7BD6"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477" w:name="_Toc158389456"/>
      <w:bookmarkStart w:id="478" w:name="_Toc158393560"/>
      <w:bookmarkStart w:id="479" w:name="_Toc158398017"/>
      <w:r w:rsidRPr="00037760">
        <w:rPr>
          <w:rFonts w:ascii="Times New Roman" w:hAnsi="Times New Roman"/>
          <w:lang w:val="ru-RU"/>
        </w:rPr>
        <w:lastRenderedPageBreak/>
        <w:t>СОДЕРЖАНИЕ ПРОГРАММЫ</w:t>
      </w:r>
      <w:bookmarkEnd w:id="477"/>
      <w:bookmarkEnd w:id="478"/>
      <w:bookmarkEnd w:id="479"/>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4B1908"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E30A62B"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3B63ABAB"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9BD961C" w14:textId="77777777" w:rsidR="001E7D1C" w:rsidRPr="00037760" w:rsidRDefault="004B1908"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934ABF3"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58C2D"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3CF80C6"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A8C1174" w14:textId="77777777" w:rsidR="001E7D1C" w:rsidRPr="00037760" w:rsidRDefault="004B1908"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A869423"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7EDEC70" w14:textId="77777777" w:rsidR="001E7D1C" w:rsidRPr="00037760" w:rsidRDefault="004B1908"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9469D8" w14:textId="77777777" w:rsidR="001E7D1C" w:rsidRPr="00037760" w:rsidRDefault="004B1908"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1AD3F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41"/>
          <w:headerReference w:type="default" r:id="rId42"/>
          <w:pgSz w:w="11906" w:h="16838"/>
          <w:pgMar w:top="1134" w:right="567" w:bottom="1134" w:left="1701" w:header="709" w:footer="709" w:gutter="0"/>
          <w:cols w:space="708"/>
          <w:docGrid w:linePitch="360"/>
        </w:sectPr>
      </w:pPr>
    </w:p>
    <w:p w14:paraId="3334DADB" w14:textId="77777777" w:rsidR="001E7D1C" w:rsidRPr="00037760" w:rsidRDefault="001E7D1C" w:rsidP="00031FC8">
      <w:pPr>
        <w:pStyle w:val="1f"/>
        <w:numPr>
          <w:ilvl w:val="0"/>
          <w:numId w:val="16"/>
        </w:numPr>
      </w:pPr>
      <w:bookmarkStart w:id="480" w:name="_Toc158389457"/>
      <w:bookmarkStart w:id="481" w:name="_Toc158393561"/>
      <w:bookmarkStart w:id="482"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80"/>
      <w:bookmarkEnd w:id="481"/>
      <w:bookmarkEnd w:id="482"/>
    </w:p>
    <w:p w14:paraId="0DBCD4A2" w14:textId="51DE39DC"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 xml:space="preserve">ОП.08 </w:t>
      </w:r>
      <w:r w:rsidR="00CF71E4" w:rsidRPr="00CF71E4">
        <w:rPr>
          <w:rFonts w:ascii="Times New Roman Полужирный" w:eastAsia="Segoe UI" w:hAnsi="Times New Roman Полужирный"/>
          <w:b/>
          <w:bCs/>
          <w:caps/>
          <w:u w:val="single"/>
          <w:lang w:val="ru-RU"/>
        </w:rPr>
        <w:t>Микропроцессорные системы</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483" w:name="_Toc158389458"/>
      <w:bookmarkStart w:id="484" w:name="_Toc158393562"/>
      <w:bookmarkStart w:id="485" w:name="_Toc158398019"/>
      <w:r w:rsidRPr="00037760">
        <w:rPr>
          <w:rFonts w:ascii="Times New Roman" w:hAnsi="Times New Roman"/>
        </w:rPr>
        <w:t>1.1. Цель и место дисциплины в структуре образовательной программы</w:t>
      </w:r>
      <w:bookmarkEnd w:id="483"/>
      <w:bookmarkEnd w:id="484"/>
      <w:bookmarkEnd w:id="485"/>
    </w:p>
    <w:p w14:paraId="3CD6AACD" w14:textId="4C1103E2" w:rsidR="001E7D1C" w:rsidRPr="00037760"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 xml:space="preserve">ОП.08 </w:t>
      </w:r>
      <w:r w:rsidR="00CF71E4" w:rsidRPr="00CF71E4">
        <w:rPr>
          <w:rFonts w:ascii="Times New Roman" w:hAnsi="Times New Roman"/>
          <w:sz w:val="24"/>
          <w:szCs w:val="24"/>
        </w:rPr>
        <w:t>Микропроцессорные системы</w:t>
      </w:r>
      <w:r w:rsidR="00832F6F">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формирование представлений</w:t>
      </w:r>
      <w:r w:rsidR="000447EA">
        <w:rPr>
          <w:rFonts w:ascii="Times New Roman" w:eastAsia="Times New Roman" w:hAnsi="Times New Roman"/>
          <w:bCs/>
          <w:sz w:val="24"/>
          <w:szCs w:val="24"/>
          <w:lang w:eastAsia="ru-RU"/>
        </w:rPr>
        <w:t xml:space="preserve"> </w:t>
      </w:r>
      <w:r w:rsidR="00CF71E4" w:rsidRPr="00CF71E4">
        <w:rPr>
          <w:rFonts w:ascii="Times New Roman" w:eastAsia="Times New Roman" w:hAnsi="Times New Roman"/>
          <w:bCs/>
          <w:sz w:val="24"/>
          <w:szCs w:val="24"/>
          <w:lang w:eastAsia="ru-RU"/>
        </w:rPr>
        <w:t xml:space="preserve">об основных классах микропроцессорных средств, базовых. принципов построения микропроцессорных систем, современных архитектур </w:t>
      </w:r>
      <w:proofErr w:type="spellStart"/>
      <w:r w:rsidR="00CF71E4" w:rsidRPr="00CF71E4">
        <w:rPr>
          <w:rFonts w:ascii="Times New Roman" w:eastAsia="Times New Roman" w:hAnsi="Times New Roman"/>
          <w:bCs/>
          <w:sz w:val="24"/>
          <w:szCs w:val="24"/>
          <w:lang w:eastAsia="ru-RU"/>
        </w:rPr>
        <w:t>микрокон-троллеров</w:t>
      </w:r>
      <w:proofErr w:type="spellEnd"/>
      <w:r w:rsidR="00CF71E4">
        <w:rPr>
          <w:rFonts w:ascii="Times New Roman" w:eastAsia="Times New Roman" w:hAnsi="Times New Roman"/>
          <w:bCs/>
          <w:sz w:val="24"/>
          <w:szCs w:val="24"/>
          <w:lang w:eastAsia="ru-RU"/>
        </w:rPr>
        <w:t>.</w:t>
      </w:r>
    </w:p>
    <w:p w14:paraId="12634062" w14:textId="30E72741"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 xml:space="preserve">«ОП.08 </w:t>
      </w:r>
      <w:r w:rsidR="00CF71E4" w:rsidRPr="00CF71E4">
        <w:rPr>
          <w:rFonts w:ascii="Times New Roman" w:hAnsi="Times New Roman"/>
          <w:sz w:val="24"/>
          <w:szCs w:val="24"/>
        </w:rPr>
        <w:t>Микропроцессорные системы</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486" w:name="_Toc158389459"/>
      <w:bookmarkStart w:id="487" w:name="_Toc158393563"/>
      <w:bookmarkStart w:id="488" w:name="_Toc158398020"/>
      <w:r w:rsidRPr="00037760">
        <w:rPr>
          <w:rFonts w:ascii="Times New Roman" w:hAnsi="Times New Roman"/>
        </w:rPr>
        <w:t>1.2. Планируемые результаты освоения дисциплины</w:t>
      </w:r>
      <w:bookmarkEnd w:id="486"/>
      <w:bookmarkEnd w:id="487"/>
      <w:bookmarkEnd w:id="488"/>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1E7D1C" w:rsidRPr="006D3D88" w14:paraId="2AB7D453" w14:textId="77777777" w:rsidTr="006D3D88">
        <w:tc>
          <w:tcPr>
            <w:tcW w:w="1276" w:type="dxa"/>
          </w:tcPr>
          <w:p w14:paraId="395FFDB2" w14:textId="77777777" w:rsidR="001E7D1C" w:rsidRPr="006D3D88" w:rsidRDefault="001E7D1C" w:rsidP="000E67E5">
            <w:pPr>
              <w:rPr>
                <w:rStyle w:val="afb"/>
                <w:b/>
                <w:i w:val="0"/>
              </w:rPr>
            </w:pPr>
            <w:r w:rsidRPr="006D3D88">
              <w:rPr>
                <w:rStyle w:val="afb"/>
                <w:b/>
                <w:i w:val="0"/>
              </w:rPr>
              <w:t xml:space="preserve">Код ОК, </w:t>
            </w:r>
          </w:p>
          <w:p w14:paraId="32946EC1" w14:textId="25EF0B3B" w:rsidR="001E7D1C" w:rsidRPr="006D3D88" w:rsidRDefault="001E7D1C" w:rsidP="000E67E5">
            <w:pPr>
              <w:rPr>
                <w:rStyle w:val="afb"/>
                <w:b/>
                <w:i w:val="0"/>
              </w:rPr>
            </w:pPr>
            <w:r w:rsidRPr="006D3D88">
              <w:rPr>
                <w:rStyle w:val="afb"/>
                <w:b/>
                <w:i w:val="0"/>
              </w:rPr>
              <w:t>ПК</w:t>
            </w:r>
          </w:p>
        </w:tc>
        <w:tc>
          <w:tcPr>
            <w:tcW w:w="2833" w:type="dxa"/>
          </w:tcPr>
          <w:p w14:paraId="0369BAD5" w14:textId="77777777"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Уметь</w:t>
            </w:r>
          </w:p>
        </w:tc>
        <w:tc>
          <w:tcPr>
            <w:tcW w:w="2833" w:type="dxa"/>
            <w:shd w:val="clear" w:color="auto" w:fill="auto"/>
          </w:tcPr>
          <w:p w14:paraId="0A313342" w14:textId="77777777"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Знать</w:t>
            </w:r>
          </w:p>
        </w:tc>
        <w:tc>
          <w:tcPr>
            <w:tcW w:w="2833" w:type="dxa"/>
          </w:tcPr>
          <w:p w14:paraId="1C880F18" w14:textId="33E07BEB"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 xml:space="preserve">Владеть навыками </w:t>
            </w:r>
          </w:p>
        </w:tc>
      </w:tr>
      <w:tr w:rsidR="009D3108" w:rsidRPr="006D3D88" w14:paraId="408261E9" w14:textId="77777777" w:rsidTr="006D3D88">
        <w:tc>
          <w:tcPr>
            <w:tcW w:w="1276" w:type="dxa"/>
          </w:tcPr>
          <w:p w14:paraId="4B4962A6"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01,</w:t>
            </w:r>
          </w:p>
          <w:p w14:paraId="595A5172"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02,</w:t>
            </w:r>
          </w:p>
          <w:p w14:paraId="78F365C4"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03,</w:t>
            </w:r>
          </w:p>
          <w:p w14:paraId="2C940ADD"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04,</w:t>
            </w:r>
          </w:p>
          <w:p w14:paraId="46718119"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06,</w:t>
            </w:r>
          </w:p>
          <w:p w14:paraId="0B727A7F"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09</w:t>
            </w:r>
          </w:p>
          <w:p w14:paraId="319D9A81"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2.1,</w:t>
            </w:r>
          </w:p>
          <w:p w14:paraId="69594E5D" w14:textId="42A2B45E" w:rsidR="009D3108" w:rsidRPr="006D3D88" w:rsidRDefault="009D3108" w:rsidP="009D3108">
            <w:pPr>
              <w:rPr>
                <w:rFonts w:ascii="Times New Roman" w:hAnsi="Times New Roman" w:cs="Times New Roman"/>
                <w:bCs/>
                <w:highlight w:val="green"/>
              </w:rPr>
            </w:pPr>
          </w:p>
        </w:tc>
        <w:tc>
          <w:tcPr>
            <w:tcW w:w="2833" w:type="dxa"/>
          </w:tcPr>
          <w:p w14:paraId="5AFB8D7F" w14:textId="77777777" w:rsidR="000447EA" w:rsidRPr="000447EA" w:rsidRDefault="000447EA" w:rsidP="000447EA">
            <w:pPr>
              <w:rPr>
                <w:rFonts w:ascii="Times New Roman" w:hAnsi="Times New Roman" w:cs="Times New Roman"/>
                <w:bCs/>
              </w:rPr>
            </w:pPr>
            <w:r w:rsidRPr="000447EA">
              <w:rPr>
                <w:rFonts w:ascii="Times New Roman" w:hAnsi="Times New Roman" w:cs="Times New Roman"/>
                <w:bCs/>
              </w:rPr>
              <w:t>читать электрические схемы, построенные на микросхемах микроконтроллеров</w:t>
            </w:r>
          </w:p>
          <w:p w14:paraId="7F702BAE" w14:textId="77777777" w:rsidR="000447EA" w:rsidRPr="000447EA" w:rsidRDefault="000447EA" w:rsidP="000447EA">
            <w:pPr>
              <w:rPr>
                <w:rFonts w:ascii="Times New Roman" w:hAnsi="Times New Roman" w:cs="Times New Roman"/>
                <w:bCs/>
              </w:rPr>
            </w:pPr>
            <w:r w:rsidRPr="000447EA">
              <w:rPr>
                <w:rFonts w:ascii="Times New Roman" w:hAnsi="Times New Roman" w:cs="Times New Roman"/>
                <w:bCs/>
              </w:rPr>
              <w:t>программировать встраиваемые системы: AVR- микроконтроллеры с помощью специализированных языков</w:t>
            </w:r>
          </w:p>
          <w:p w14:paraId="22203A4D" w14:textId="1819F5A6" w:rsidR="009D3108" w:rsidRPr="006D3D88" w:rsidRDefault="000447EA" w:rsidP="000447EA">
            <w:pPr>
              <w:rPr>
                <w:rFonts w:ascii="Times New Roman" w:hAnsi="Times New Roman" w:cs="Times New Roman"/>
                <w:bCs/>
                <w:highlight w:val="green"/>
              </w:rPr>
            </w:pPr>
            <w:r w:rsidRPr="000447EA">
              <w:rPr>
                <w:rFonts w:ascii="Times New Roman" w:hAnsi="Times New Roman" w:cs="Times New Roman"/>
                <w:bCs/>
              </w:rPr>
              <w:t>проводить программно-аппаратную отладку встраиваемых систем (микропроцессорных систем</w:t>
            </w:r>
            <w:r w:rsidR="00EA0322" w:rsidRPr="000447EA">
              <w:rPr>
                <w:rFonts w:ascii="Times New Roman" w:hAnsi="Times New Roman" w:cs="Times New Roman"/>
                <w:bCs/>
              </w:rPr>
              <w:t>).</w:t>
            </w:r>
          </w:p>
        </w:tc>
        <w:tc>
          <w:tcPr>
            <w:tcW w:w="2833" w:type="dxa"/>
            <w:shd w:val="clear" w:color="auto" w:fill="auto"/>
          </w:tcPr>
          <w:p w14:paraId="44ED80FC" w14:textId="77777777" w:rsidR="000447EA" w:rsidRPr="000447EA" w:rsidRDefault="000447EA" w:rsidP="000447EA">
            <w:pPr>
              <w:rPr>
                <w:rFonts w:ascii="Times New Roman" w:hAnsi="Times New Roman" w:cs="Times New Roman"/>
                <w:bCs/>
              </w:rPr>
            </w:pPr>
            <w:r w:rsidRPr="000447EA">
              <w:rPr>
                <w:rFonts w:ascii="Times New Roman" w:hAnsi="Times New Roman" w:cs="Times New Roman"/>
                <w:bCs/>
              </w:rPr>
              <w:t>типовые узлы и устройства микропроцессорных систем,</w:t>
            </w:r>
          </w:p>
          <w:p w14:paraId="667A20D5" w14:textId="77777777" w:rsidR="000447EA" w:rsidRPr="000447EA" w:rsidRDefault="000447EA" w:rsidP="000447EA">
            <w:pPr>
              <w:rPr>
                <w:rFonts w:ascii="Times New Roman" w:hAnsi="Times New Roman" w:cs="Times New Roman"/>
                <w:bCs/>
              </w:rPr>
            </w:pPr>
            <w:r w:rsidRPr="000447EA">
              <w:rPr>
                <w:rFonts w:ascii="Times New Roman" w:hAnsi="Times New Roman" w:cs="Times New Roman"/>
                <w:bCs/>
              </w:rPr>
              <w:t>классификация устройств памяти</w:t>
            </w:r>
          </w:p>
          <w:p w14:paraId="764A6AAF" w14:textId="77777777" w:rsidR="000447EA" w:rsidRPr="000447EA" w:rsidRDefault="000447EA" w:rsidP="000447EA">
            <w:pPr>
              <w:rPr>
                <w:rFonts w:ascii="Times New Roman" w:hAnsi="Times New Roman" w:cs="Times New Roman"/>
                <w:bCs/>
              </w:rPr>
            </w:pPr>
            <w:r w:rsidRPr="000447EA">
              <w:rPr>
                <w:rFonts w:ascii="Times New Roman" w:hAnsi="Times New Roman" w:cs="Times New Roman"/>
                <w:bCs/>
              </w:rPr>
              <w:t>архитектура микропроцессоров и микроконтроллеров</w:t>
            </w:r>
          </w:p>
          <w:p w14:paraId="1FEBBD94" w14:textId="77777777" w:rsidR="000447EA" w:rsidRPr="000447EA" w:rsidRDefault="000447EA" w:rsidP="000447EA">
            <w:pPr>
              <w:rPr>
                <w:rFonts w:ascii="Times New Roman" w:hAnsi="Times New Roman" w:cs="Times New Roman"/>
                <w:bCs/>
              </w:rPr>
            </w:pPr>
            <w:r w:rsidRPr="000447EA">
              <w:rPr>
                <w:rFonts w:ascii="Times New Roman" w:hAnsi="Times New Roman" w:cs="Times New Roman"/>
                <w:bCs/>
              </w:rPr>
              <w:t>способы алгоритмизации и программирования микроконтроллеров</w:t>
            </w:r>
          </w:p>
          <w:p w14:paraId="496960C2" w14:textId="31D48FF0" w:rsidR="009D3108" w:rsidRPr="006D3D88" w:rsidRDefault="000447EA" w:rsidP="000447EA">
            <w:pPr>
              <w:rPr>
                <w:rFonts w:ascii="Times New Roman" w:hAnsi="Times New Roman" w:cs="Times New Roman"/>
                <w:bCs/>
                <w:highlight w:val="green"/>
              </w:rPr>
            </w:pPr>
            <w:r w:rsidRPr="000447EA">
              <w:rPr>
                <w:rFonts w:ascii="Times New Roman" w:hAnsi="Times New Roman" w:cs="Times New Roman"/>
                <w:bCs/>
              </w:rPr>
              <w:t>принципы взаимодействия аппаратного и программного обеспечения в работе микроконтроллеров.</w:t>
            </w:r>
          </w:p>
        </w:tc>
        <w:tc>
          <w:tcPr>
            <w:tcW w:w="2833" w:type="dxa"/>
          </w:tcPr>
          <w:p w14:paraId="6AB1C293" w14:textId="7CF99DA5" w:rsidR="009D3108" w:rsidRPr="006D3D88" w:rsidRDefault="000447EA" w:rsidP="009D3108">
            <w:pPr>
              <w:rPr>
                <w:rFonts w:ascii="Times New Roman" w:hAnsi="Times New Roman" w:cs="Times New Roman"/>
                <w:bCs/>
                <w:highlight w:val="yellow"/>
              </w:rPr>
            </w:pPr>
            <w:r w:rsidRPr="000447EA">
              <w:rPr>
                <w:rFonts w:ascii="Times New Roman" w:hAnsi="Times New Roman" w:cs="Times New Roman"/>
                <w:bCs/>
              </w:rPr>
              <w:t>производить диагностику работоспособности электронных приборов и устройств средней сложности.</w:t>
            </w:r>
          </w:p>
        </w:tc>
      </w:tr>
    </w:tbl>
    <w:p w14:paraId="20472B3B" w14:textId="77777777" w:rsidR="001E7D1C" w:rsidRPr="00037760" w:rsidRDefault="001E7D1C" w:rsidP="001E7D1C">
      <w:pPr>
        <w:ind w:firstLine="709"/>
        <w:rPr>
          <w:rFonts w:ascii="Times New Roman" w:hAnsi="Times New Roman" w:cs="Times New Roman"/>
          <w:bCs/>
          <w:sz w:val="24"/>
          <w:szCs w:val="24"/>
        </w:rPr>
      </w:pPr>
    </w:p>
    <w:p w14:paraId="655247C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037760" w:rsidRDefault="001E7D1C" w:rsidP="001E7D1C">
      <w:pPr>
        <w:pStyle w:val="1f"/>
        <w:rPr>
          <w:rFonts w:ascii="Times New Roman" w:hAnsi="Times New Roman"/>
          <w:lang w:val="ru-RU"/>
        </w:rPr>
      </w:pPr>
      <w:bookmarkStart w:id="489" w:name="_Toc158389460"/>
      <w:bookmarkStart w:id="490" w:name="_Toc158393564"/>
      <w:bookmarkStart w:id="491"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89"/>
      <w:bookmarkEnd w:id="490"/>
      <w:bookmarkEnd w:id="491"/>
    </w:p>
    <w:p w14:paraId="06BB4F49" w14:textId="77777777" w:rsidR="001E7D1C" w:rsidRPr="00037760" w:rsidRDefault="001E7D1C" w:rsidP="001E7D1C">
      <w:pPr>
        <w:pStyle w:val="114"/>
        <w:rPr>
          <w:rFonts w:ascii="Times New Roman" w:hAnsi="Times New Roman"/>
        </w:rPr>
      </w:pPr>
      <w:bookmarkStart w:id="492" w:name="_Toc158389461"/>
      <w:bookmarkStart w:id="493" w:name="_Toc158393565"/>
      <w:bookmarkStart w:id="494" w:name="_Toc158398022"/>
      <w:r w:rsidRPr="00037760">
        <w:rPr>
          <w:rFonts w:ascii="Times New Roman" w:hAnsi="Times New Roman"/>
        </w:rPr>
        <w:t>2.1. Трудоемкость освоения дисциплины</w:t>
      </w:r>
      <w:bookmarkEnd w:id="492"/>
      <w:bookmarkEnd w:id="493"/>
      <w:bookmarkEnd w:id="49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010F94F" w14:textId="77777777" w:rsidTr="000E67E5">
        <w:trPr>
          <w:trHeight w:val="23"/>
        </w:trPr>
        <w:tc>
          <w:tcPr>
            <w:tcW w:w="2460"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2B3FD9E" w14:textId="77777777" w:rsidTr="000E67E5">
        <w:trPr>
          <w:trHeight w:val="23"/>
        </w:trPr>
        <w:tc>
          <w:tcPr>
            <w:tcW w:w="2460"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B81385C" w14:textId="4B3C672B" w:rsidR="001E7D1C" w:rsidRPr="00037760" w:rsidRDefault="00CF71E4" w:rsidP="000E67E5">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75C1591" w14:textId="256058FB" w:rsidR="001E7D1C" w:rsidRPr="00037760" w:rsidRDefault="00410DA7"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037760" w14:paraId="7F1C6A2A" w14:textId="77777777" w:rsidTr="000E67E5">
        <w:trPr>
          <w:trHeight w:val="23"/>
        </w:trPr>
        <w:tc>
          <w:tcPr>
            <w:tcW w:w="2460"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3D10EC">
        <w:trPr>
          <w:trHeight w:val="23"/>
        </w:trPr>
        <w:tc>
          <w:tcPr>
            <w:tcW w:w="2460"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2927D865" w14:textId="52449855" w:rsidR="00220F3D" w:rsidRPr="00037760" w:rsidRDefault="00CF71E4" w:rsidP="00220F3D">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tcPr>
          <w:p w14:paraId="78A56A6A" w14:textId="62D405A3" w:rsidR="00220F3D" w:rsidRPr="00037760" w:rsidRDefault="00CF71E4" w:rsidP="00220F3D">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037760" w14:paraId="08D3AF7C" w14:textId="77777777" w:rsidTr="000E67E5">
        <w:trPr>
          <w:trHeight w:val="23"/>
        </w:trPr>
        <w:tc>
          <w:tcPr>
            <w:tcW w:w="2460" w:type="pct"/>
            <w:vAlign w:val="center"/>
          </w:tcPr>
          <w:p w14:paraId="2B4383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81EC1D6" w14:textId="1DF4C156" w:rsidR="001E7D1C" w:rsidRPr="00037760" w:rsidRDefault="00CF71E4" w:rsidP="000E67E5">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2EFF079C" w14:textId="11447385" w:rsidR="001E7D1C" w:rsidRPr="00037760" w:rsidRDefault="00CF71E4"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BFFEA49" w14:textId="77777777" w:rsidR="001E7D1C" w:rsidRPr="00037760" w:rsidRDefault="001E7D1C" w:rsidP="001E7D1C">
      <w:pPr>
        <w:rPr>
          <w:rFonts w:ascii="Times New Roman" w:hAnsi="Times New Roman" w:cs="Times New Roman"/>
          <w:sz w:val="24"/>
          <w:szCs w:val="24"/>
        </w:rPr>
      </w:pPr>
    </w:p>
    <w:p w14:paraId="63CBBBDF"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6D8ED2A" w14:textId="77777777" w:rsidR="001E7D1C" w:rsidRPr="00037760" w:rsidRDefault="001E7D1C" w:rsidP="001E7D1C">
      <w:pPr>
        <w:pStyle w:val="114"/>
        <w:rPr>
          <w:rFonts w:ascii="Times New Roman" w:hAnsi="Times New Roman"/>
        </w:rPr>
      </w:pPr>
      <w:bookmarkStart w:id="495" w:name="_Toc158389462"/>
      <w:bookmarkStart w:id="496" w:name="_Toc158393566"/>
      <w:bookmarkStart w:id="497" w:name="_Toc158398023"/>
      <w:r w:rsidRPr="00037760">
        <w:rPr>
          <w:rFonts w:ascii="Times New Roman" w:hAnsi="Times New Roman"/>
        </w:rPr>
        <w:lastRenderedPageBreak/>
        <w:t>2.2. Примерное содержание дисциплины</w:t>
      </w:r>
      <w:bookmarkEnd w:id="495"/>
      <w:bookmarkEnd w:id="496"/>
      <w:bookmarkEnd w:id="4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6857"/>
      </w:tblGrid>
      <w:tr w:rsidR="00970B09" w:rsidRPr="0060072A" w14:paraId="0F42D7EF" w14:textId="77777777" w:rsidTr="00970B09">
        <w:tc>
          <w:tcPr>
            <w:tcW w:w="1439" w:type="pct"/>
            <w:shd w:val="clear" w:color="auto" w:fill="auto"/>
            <w:hideMark/>
          </w:tcPr>
          <w:p w14:paraId="5059D01C" w14:textId="77777777" w:rsidR="00970B09" w:rsidRPr="0060072A" w:rsidRDefault="00970B09" w:rsidP="0098571E">
            <w:pPr>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561" w:type="pct"/>
            <w:shd w:val="clear" w:color="auto" w:fill="auto"/>
            <w:hideMark/>
          </w:tcPr>
          <w:p w14:paraId="2091AA66" w14:textId="77777777" w:rsidR="00970B09" w:rsidRPr="0060072A" w:rsidRDefault="00970B09" w:rsidP="0098571E">
            <w:pPr>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70B09" w:rsidRPr="0060072A" w14:paraId="6E9CC696" w14:textId="77777777" w:rsidTr="00970B09">
        <w:tc>
          <w:tcPr>
            <w:tcW w:w="5000" w:type="pct"/>
            <w:gridSpan w:val="2"/>
            <w:tcBorders>
              <w:top w:val="single" w:sz="4" w:space="0" w:color="auto"/>
              <w:left w:val="single" w:sz="4" w:space="0" w:color="auto"/>
              <w:bottom w:val="single" w:sz="4" w:space="0" w:color="auto"/>
              <w:right w:val="single" w:sz="4" w:space="0" w:color="auto"/>
            </w:tcBorders>
            <w:hideMark/>
          </w:tcPr>
          <w:p w14:paraId="1262AD3D" w14:textId="77777777" w:rsidR="00970B09" w:rsidRPr="0060072A" w:rsidRDefault="00970B09" w:rsidP="0098571E">
            <w:pPr>
              <w:rPr>
                <w:rFonts w:ascii="Times New Roman" w:hAnsi="Times New Roman"/>
                <w:b/>
                <w:bCs/>
              </w:rPr>
            </w:pPr>
            <w:r w:rsidRPr="0060072A">
              <w:rPr>
                <w:rFonts w:ascii="Times New Roman" w:hAnsi="Times New Roman"/>
                <w:b/>
                <w:bCs/>
              </w:rPr>
              <w:t>Раздел 1. Микропроцессорные системы. Основные понятия</w:t>
            </w:r>
            <w:r>
              <w:rPr>
                <w:rFonts w:ascii="Times New Roman" w:hAnsi="Times New Roman"/>
                <w:b/>
                <w:bCs/>
              </w:rPr>
              <w:t xml:space="preserve"> (32 часа)</w:t>
            </w:r>
          </w:p>
        </w:tc>
      </w:tr>
      <w:tr w:rsidR="00970B09" w:rsidRPr="0060072A" w14:paraId="69EFB210"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0F7B68FF" w14:textId="77777777" w:rsidR="00970B09" w:rsidRPr="0060072A" w:rsidRDefault="00970B09" w:rsidP="0098571E">
            <w:pPr>
              <w:keepNext/>
              <w:autoSpaceDE w:val="0"/>
              <w:autoSpaceDN w:val="0"/>
              <w:outlineLvl w:val="0"/>
              <w:rPr>
                <w:rFonts w:ascii="Times New Roman" w:hAnsi="Times New Roman"/>
                <w:b/>
                <w:bCs/>
              </w:rPr>
            </w:pPr>
            <w:r w:rsidRPr="0060072A">
              <w:rPr>
                <w:rFonts w:ascii="Times New Roman" w:hAnsi="Times New Roman"/>
                <w:b/>
                <w:bCs/>
              </w:rPr>
              <w:t xml:space="preserve">Тема 1.1. </w:t>
            </w:r>
            <w:r w:rsidRPr="0060072A">
              <w:rPr>
                <w:rFonts w:ascii="Times New Roman" w:hAnsi="Times New Roman"/>
                <w:bCs/>
              </w:rPr>
              <w:t>Микропроцессорные системы (МПС). Виды и характеристики</w:t>
            </w:r>
          </w:p>
        </w:tc>
        <w:tc>
          <w:tcPr>
            <w:tcW w:w="3561" w:type="pct"/>
            <w:tcBorders>
              <w:top w:val="single" w:sz="4" w:space="0" w:color="auto"/>
              <w:left w:val="single" w:sz="4" w:space="0" w:color="auto"/>
              <w:bottom w:val="single" w:sz="4" w:space="0" w:color="auto"/>
              <w:right w:val="single" w:sz="4" w:space="0" w:color="auto"/>
            </w:tcBorders>
            <w:hideMark/>
          </w:tcPr>
          <w:p w14:paraId="0C77C5E6" w14:textId="77777777" w:rsidR="00970B09" w:rsidRPr="0060072A" w:rsidRDefault="00970B09" w:rsidP="0098571E">
            <w:pPr>
              <w:rPr>
                <w:rFonts w:ascii="Times New Roman" w:hAnsi="Times New Roman"/>
                <w:b/>
                <w:bCs/>
              </w:rPr>
            </w:pPr>
            <w:r>
              <w:rPr>
                <w:rFonts w:ascii="Times New Roman" w:hAnsi="Times New Roman"/>
                <w:b/>
                <w:bCs/>
              </w:rPr>
              <w:t xml:space="preserve">Содержание </w:t>
            </w:r>
          </w:p>
        </w:tc>
      </w:tr>
      <w:tr w:rsidR="00970B09" w:rsidRPr="0060072A" w14:paraId="65242527"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2B8F01C8"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284413B3" w14:textId="77777777" w:rsidR="00970B09" w:rsidRPr="0060072A" w:rsidRDefault="00970B09" w:rsidP="0098571E">
            <w:pPr>
              <w:rPr>
                <w:rFonts w:ascii="Times New Roman" w:hAnsi="Times New Roman"/>
                <w:bCs/>
              </w:rPr>
            </w:pPr>
            <w:r w:rsidRPr="0060072A">
              <w:rPr>
                <w:rFonts w:ascii="Times New Roman" w:hAnsi="Times New Roman"/>
                <w:bCs/>
              </w:rPr>
              <w:t>1.Основные виды МПС и их особенности.</w:t>
            </w:r>
          </w:p>
          <w:p w14:paraId="56B47CCA" w14:textId="77777777" w:rsidR="00970B09" w:rsidRPr="0060072A" w:rsidRDefault="00970B09" w:rsidP="0098571E">
            <w:pPr>
              <w:keepNext/>
              <w:autoSpaceDE w:val="0"/>
              <w:autoSpaceDN w:val="0"/>
              <w:outlineLvl w:val="0"/>
              <w:rPr>
                <w:rFonts w:ascii="Times New Roman" w:hAnsi="Times New Roman"/>
                <w:bCs/>
              </w:rPr>
            </w:pPr>
            <w:r w:rsidRPr="0060072A">
              <w:rPr>
                <w:rFonts w:ascii="Times New Roman" w:hAnsi="Times New Roman"/>
                <w:bCs/>
              </w:rPr>
              <w:t>Обобщенная структура МПС. Основные характеристики и параметры МПС.</w:t>
            </w:r>
            <w:r w:rsidRPr="0060072A">
              <w:rPr>
                <w:rFonts w:ascii="Times New Roman" w:hAnsi="Times New Roman"/>
                <w:b/>
                <w:bCs/>
              </w:rPr>
              <w:t xml:space="preserve"> </w:t>
            </w:r>
            <w:r w:rsidRPr="0060072A">
              <w:rPr>
                <w:rFonts w:ascii="Times New Roman" w:hAnsi="Times New Roman"/>
              </w:rPr>
              <w:t>Краткая характеристика возможностей и применений микропроцессорных систем</w:t>
            </w:r>
          </w:p>
        </w:tc>
      </w:tr>
      <w:tr w:rsidR="00970B09" w:rsidRPr="0060072A" w14:paraId="02FB626C"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36B225DB" w14:textId="77777777" w:rsidR="00970B09" w:rsidRPr="0060072A" w:rsidRDefault="00970B09" w:rsidP="0098571E">
            <w:pPr>
              <w:rPr>
                <w:rFonts w:ascii="Times New Roman" w:hAnsi="Times New Roman"/>
                <w:b/>
                <w:bCs/>
              </w:rPr>
            </w:pPr>
            <w:r w:rsidRPr="0060072A">
              <w:rPr>
                <w:rFonts w:ascii="Times New Roman" w:hAnsi="Times New Roman"/>
                <w:b/>
                <w:bCs/>
              </w:rPr>
              <w:t>Тема 1.2.</w:t>
            </w:r>
          </w:p>
          <w:p w14:paraId="6B63107B" w14:textId="77777777" w:rsidR="00970B09" w:rsidRPr="0060072A" w:rsidRDefault="00970B09" w:rsidP="0098571E">
            <w:pPr>
              <w:rPr>
                <w:rFonts w:ascii="Times New Roman" w:hAnsi="Times New Roman"/>
                <w:b/>
                <w:bCs/>
              </w:rPr>
            </w:pPr>
            <w:r w:rsidRPr="0060072A">
              <w:rPr>
                <w:rFonts w:ascii="Times New Roman" w:hAnsi="Times New Roman"/>
                <w:bCs/>
              </w:rPr>
              <w:t>Организация функционирования МПС</w:t>
            </w:r>
          </w:p>
        </w:tc>
        <w:tc>
          <w:tcPr>
            <w:tcW w:w="3561" w:type="pct"/>
            <w:tcBorders>
              <w:top w:val="single" w:sz="4" w:space="0" w:color="auto"/>
              <w:left w:val="single" w:sz="4" w:space="0" w:color="auto"/>
              <w:bottom w:val="single" w:sz="4" w:space="0" w:color="auto"/>
              <w:right w:val="single" w:sz="4" w:space="0" w:color="auto"/>
            </w:tcBorders>
            <w:hideMark/>
          </w:tcPr>
          <w:p w14:paraId="527C3B4A" w14:textId="77777777" w:rsidR="00970B09" w:rsidRPr="0060072A" w:rsidRDefault="00970B09" w:rsidP="0098571E">
            <w:pPr>
              <w:rPr>
                <w:rFonts w:ascii="Times New Roman" w:hAnsi="Times New Roman"/>
                <w:b/>
                <w:bCs/>
              </w:rPr>
            </w:pPr>
            <w:r>
              <w:rPr>
                <w:rFonts w:ascii="Times New Roman" w:hAnsi="Times New Roman"/>
                <w:b/>
                <w:bCs/>
              </w:rPr>
              <w:t xml:space="preserve">Содержание </w:t>
            </w:r>
          </w:p>
        </w:tc>
      </w:tr>
      <w:tr w:rsidR="00970B09" w:rsidRPr="0060072A" w14:paraId="50C16BD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00FB893A"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4CCC2E32" w14:textId="77777777" w:rsidR="00970B09" w:rsidRPr="0060072A" w:rsidRDefault="00970B09" w:rsidP="0098571E">
            <w:pPr>
              <w:keepNext/>
              <w:autoSpaceDE w:val="0"/>
              <w:autoSpaceDN w:val="0"/>
              <w:outlineLvl w:val="0"/>
              <w:rPr>
                <w:rFonts w:ascii="Times New Roman" w:hAnsi="Times New Roman"/>
                <w:b/>
                <w:bCs/>
              </w:rPr>
            </w:pPr>
            <w:r w:rsidRPr="0060072A">
              <w:rPr>
                <w:rFonts w:ascii="Times New Roman" w:hAnsi="Times New Roman"/>
                <w:bCs/>
              </w:rPr>
              <w:t>1. Обобщенная структурная схема МПС</w:t>
            </w:r>
            <w:r w:rsidRPr="0060072A">
              <w:rPr>
                <w:rFonts w:ascii="Times New Roman" w:hAnsi="Times New Roman"/>
                <w:b/>
                <w:bCs/>
              </w:rPr>
              <w:t>.</w:t>
            </w:r>
          </w:p>
          <w:p w14:paraId="50150082" w14:textId="77777777" w:rsidR="00970B09" w:rsidRPr="0060072A" w:rsidRDefault="00970B09" w:rsidP="0098571E">
            <w:pPr>
              <w:keepNext/>
              <w:autoSpaceDE w:val="0"/>
              <w:autoSpaceDN w:val="0"/>
              <w:outlineLvl w:val="0"/>
              <w:rPr>
                <w:rFonts w:ascii="Times New Roman" w:hAnsi="Times New Roman"/>
                <w:bCs/>
              </w:rPr>
            </w:pPr>
            <w:r w:rsidRPr="0060072A">
              <w:rPr>
                <w:rFonts w:ascii="Times New Roman" w:hAnsi="Times New Roman"/>
                <w:bCs/>
              </w:rPr>
              <w:t>Алгоритм работы.  Механизмы прерываний. Прямой доступ к памяти</w:t>
            </w:r>
          </w:p>
        </w:tc>
      </w:tr>
      <w:tr w:rsidR="00970B09" w:rsidRPr="0060072A" w14:paraId="36CDA54D"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27531789" w14:textId="77777777" w:rsidR="00970B09" w:rsidRPr="0060072A" w:rsidRDefault="00970B09" w:rsidP="0098571E">
            <w:pPr>
              <w:rPr>
                <w:rFonts w:ascii="Times New Roman" w:hAnsi="Times New Roman"/>
                <w:b/>
                <w:bCs/>
              </w:rPr>
            </w:pPr>
            <w:r w:rsidRPr="0060072A">
              <w:rPr>
                <w:rFonts w:ascii="Times New Roman" w:hAnsi="Times New Roman"/>
                <w:b/>
                <w:bCs/>
              </w:rPr>
              <w:t xml:space="preserve"> Тема 1.3.</w:t>
            </w:r>
          </w:p>
          <w:p w14:paraId="39BAA2FC" w14:textId="77777777" w:rsidR="00970B09" w:rsidRPr="0060072A" w:rsidRDefault="00970B09" w:rsidP="0098571E">
            <w:pPr>
              <w:rPr>
                <w:rFonts w:ascii="Times New Roman" w:hAnsi="Times New Roman"/>
                <w:bCs/>
              </w:rPr>
            </w:pPr>
            <w:r w:rsidRPr="0060072A">
              <w:rPr>
                <w:rFonts w:ascii="Times New Roman" w:hAnsi="Times New Roman"/>
                <w:bCs/>
              </w:rPr>
              <w:t xml:space="preserve"> Микропроцессоры</w:t>
            </w:r>
          </w:p>
          <w:p w14:paraId="480B6A93" w14:textId="77777777" w:rsidR="00970B09" w:rsidRPr="0060072A" w:rsidRDefault="00970B09" w:rsidP="0098571E">
            <w:pPr>
              <w:rPr>
                <w:rFonts w:ascii="Times New Roman" w:hAnsi="Times New Roman"/>
                <w:bCs/>
              </w:rPr>
            </w:pPr>
            <w:r w:rsidRPr="0060072A">
              <w:rPr>
                <w:rFonts w:ascii="Times New Roman" w:hAnsi="Times New Roman"/>
                <w:bCs/>
              </w:rPr>
              <w:t>(МП)</w:t>
            </w:r>
          </w:p>
        </w:tc>
        <w:tc>
          <w:tcPr>
            <w:tcW w:w="3561" w:type="pct"/>
            <w:tcBorders>
              <w:top w:val="single" w:sz="4" w:space="0" w:color="auto"/>
              <w:left w:val="single" w:sz="4" w:space="0" w:color="auto"/>
              <w:bottom w:val="single" w:sz="4" w:space="0" w:color="auto"/>
              <w:right w:val="single" w:sz="4" w:space="0" w:color="auto"/>
            </w:tcBorders>
            <w:hideMark/>
          </w:tcPr>
          <w:p w14:paraId="790458C0" w14:textId="77777777" w:rsidR="00970B09" w:rsidRPr="0060072A" w:rsidRDefault="00970B09" w:rsidP="0098571E">
            <w:pPr>
              <w:rPr>
                <w:rFonts w:ascii="Times New Roman" w:hAnsi="Times New Roman"/>
                <w:b/>
                <w:bCs/>
              </w:rPr>
            </w:pPr>
            <w:r>
              <w:rPr>
                <w:rFonts w:ascii="Times New Roman" w:hAnsi="Times New Roman"/>
                <w:b/>
                <w:bCs/>
              </w:rPr>
              <w:t xml:space="preserve">Содержание </w:t>
            </w:r>
          </w:p>
        </w:tc>
      </w:tr>
      <w:tr w:rsidR="00970B09" w:rsidRPr="0060072A" w14:paraId="401D66E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0A4B5604" w14:textId="77777777" w:rsidR="00970B09" w:rsidRPr="0060072A" w:rsidRDefault="00970B09" w:rsidP="0098571E">
            <w:pPr>
              <w:rPr>
                <w:rFonts w:ascii="Times New Roman" w:hAnsi="Times New Roman"/>
                <w:bCs/>
              </w:rPr>
            </w:pPr>
          </w:p>
        </w:tc>
        <w:tc>
          <w:tcPr>
            <w:tcW w:w="3561" w:type="pct"/>
            <w:tcBorders>
              <w:top w:val="single" w:sz="4" w:space="0" w:color="auto"/>
              <w:left w:val="single" w:sz="4" w:space="0" w:color="auto"/>
              <w:bottom w:val="single" w:sz="4" w:space="0" w:color="auto"/>
              <w:right w:val="single" w:sz="4" w:space="0" w:color="auto"/>
            </w:tcBorders>
            <w:hideMark/>
          </w:tcPr>
          <w:p w14:paraId="072F7F2B" w14:textId="77777777" w:rsidR="00970B09" w:rsidRPr="0060072A" w:rsidRDefault="00970B09" w:rsidP="0098571E">
            <w:pPr>
              <w:rPr>
                <w:rFonts w:ascii="Times New Roman" w:hAnsi="Times New Roman"/>
                <w:color w:val="FF0000"/>
              </w:rPr>
            </w:pPr>
            <w:r w:rsidRPr="0060072A">
              <w:rPr>
                <w:rFonts w:ascii="Times New Roman" w:hAnsi="Times New Roman"/>
                <w:bCs/>
              </w:rPr>
              <w:t>1.</w:t>
            </w:r>
            <w:r w:rsidRPr="0060072A">
              <w:rPr>
                <w:rFonts w:ascii="Times New Roman" w:hAnsi="Times New Roman"/>
              </w:rPr>
              <w:t xml:space="preserve"> Классификация и характеристики МП.</w:t>
            </w:r>
            <w:r w:rsidRPr="0060072A">
              <w:rPr>
                <w:rFonts w:ascii="Times New Roman" w:hAnsi="Times New Roman"/>
                <w:color w:val="FF0000"/>
              </w:rPr>
              <w:t xml:space="preserve"> </w:t>
            </w:r>
          </w:p>
          <w:p w14:paraId="442E5270" w14:textId="77777777" w:rsidR="00970B09" w:rsidRPr="0060072A" w:rsidRDefault="00970B09" w:rsidP="0098571E">
            <w:pPr>
              <w:rPr>
                <w:rFonts w:ascii="Times New Roman" w:hAnsi="Times New Roman"/>
              </w:rPr>
            </w:pPr>
            <w:r w:rsidRPr="0060072A">
              <w:rPr>
                <w:rFonts w:ascii="Times New Roman" w:hAnsi="Times New Roman"/>
              </w:rPr>
              <w:t>Понятие об архитектуре микропроцессора. Основные элементы архитектуры</w:t>
            </w:r>
            <w:r w:rsidRPr="0060072A">
              <w:rPr>
                <w:rFonts w:ascii="Times New Roman" w:hAnsi="Times New Roman"/>
                <w:b/>
              </w:rPr>
              <w:t>.</w:t>
            </w:r>
            <w:r w:rsidRPr="0060072A">
              <w:rPr>
                <w:rFonts w:ascii="Times New Roman" w:hAnsi="Times New Roman"/>
              </w:rPr>
              <w:t xml:space="preserve"> Поколения МП. </w:t>
            </w:r>
          </w:p>
        </w:tc>
      </w:tr>
      <w:tr w:rsidR="00970B09" w:rsidRPr="0060072A" w14:paraId="5A45213D" w14:textId="77777777" w:rsidTr="00970B09">
        <w:tc>
          <w:tcPr>
            <w:tcW w:w="1439" w:type="pct"/>
            <w:vMerge w:val="restart"/>
            <w:tcBorders>
              <w:top w:val="single" w:sz="4" w:space="0" w:color="auto"/>
              <w:left w:val="single" w:sz="4" w:space="0" w:color="auto"/>
              <w:bottom w:val="single" w:sz="4" w:space="0" w:color="auto"/>
              <w:right w:val="single" w:sz="4" w:space="0" w:color="auto"/>
            </w:tcBorders>
          </w:tcPr>
          <w:p w14:paraId="4301B26A" w14:textId="77777777" w:rsidR="00970B09" w:rsidRPr="0060072A" w:rsidRDefault="00970B09" w:rsidP="0098571E">
            <w:pPr>
              <w:rPr>
                <w:rFonts w:ascii="Times New Roman" w:hAnsi="Times New Roman"/>
                <w:bCs/>
              </w:rPr>
            </w:pPr>
            <w:r w:rsidRPr="0060072A">
              <w:rPr>
                <w:rFonts w:ascii="Times New Roman" w:hAnsi="Times New Roman"/>
                <w:b/>
                <w:bCs/>
              </w:rPr>
              <w:t>Тема 1.4.</w:t>
            </w:r>
            <w:r w:rsidRPr="0060072A">
              <w:rPr>
                <w:rFonts w:ascii="Times New Roman" w:hAnsi="Times New Roman"/>
                <w:bCs/>
              </w:rPr>
              <w:t xml:space="preserve"> Микроконтроллеры (МК). Общие сведения</w:t>
            </w:r>
          </w:p>
          <w:p w14:paraId="33266812"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63735307" w14:textId="77777777" w:rsidR="00970B09" w:rsidRPr="0060072A" w:rsidRDefault="00970B09" w:rsidP="0098571E">
            <w:pPr>
              <w:rPr>
                <w:rFonts w:ascii="Times New Roman" w:hAnsi="Times New Roman"/>
                <w:b/>
              </w:rPr>
            </w:pPr>
            <w:r>
              <w:rPr>
                <w:rFonts w:ascii="Times New Roman" w:hAnsi="Times New Roman"/>
                <w:b/>
                <w:bCs/>
              </w:rPr>
              <w:t xml:space="preserve">Содержание </w:t>
            </w:r>
          </w:p>
        </w:tc>
      </w:tr>
      <w:tr w:rsidR="00970B09" w:rsidRPr="0060072A" w14:paraId="04D59A7E"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2918F801"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3DEF05D8" w14:textId="77777777" w:rsidR="00970B09" w:rsidRPr="0060072A" w:rsidRDefault="00970B09" w:rsidP="0098571E">
            <w:pPr>
              <w:rPr>
                <w:rFonts w:ascii="Times New Roman" w:hAnsi="Times New Roman"/>
              </w:rPr>
            </w:pPr>
            <w:r w:rsidRPr="0060072A">
              <w:rPr>
                <w:rFonts w:ascii="Times New Roman" w:hAnsi="Times New Roman"/>
                <w:b/>
              </w:rPr>
              <w:t>1.</w:t>
            </w:r>
            <w:r w:rsidRPr="0060072A">
              <w:rPr>
                <w:rFonts w:ascii="Times New Roman" w:hAnsi="Times New Roman"/>
                <w:bCs/>
              </w:rPr>
              <w:t xml:space="preserve"> Классификация.</w:t>
            </w:r>
            <w:r w:rsidRPr="0060072A">
              <w:rPr>
                <w:rFonts w:ascii="Times New Roman" w:hAnsi="Times New Roman"/>
              </w:rPr>
              <w:t xml:space="preserve"> Архитектура. Обобщенная структурная схема микроконтроллера серии </w:t>
            </w:r>
            <w:r w:rsidRPr="0060072A">
              <w:rPr>
                <w:rFonts w:ascii="Times New Roman" w:hAnsi="Times New Roman"/>
                <w:lang w:val="en-US"/>
              </w:rPr>
              <w:t>AVR</w:t>
            </w:r>
            <w:r w:rsidRPr="0060072A">
              <w:rPr>
                <w:rFonts w:ascii="Times New Roman" w:hAnsi="Times New Roman"/>
              </w:rPr>
              <w:t>.</w:t>
            </w:r>
          </w:p>
          <w:p w14:paraId="15C01440" w14:textId="77777777" w:rsidR="00970B09" w:rsidRPr="0060072A" w:rsidRDefault="00970B09" w:rsidP="0098571E">
            <w:pPr>
              <w:rPr>
                <w:rFonts w:ascii="Times New Roman" w:hAnsi="Times New Roman"/>
              </w:rPr>
            </w:pPr>
            <w:r w:rsidRPr="0060072A">
              <w:rPr>
                <w:rFonts w:ascii="Times New Roman" w:hAnsi="Times New Roman"/>
              </w:rPr>
              <w:t xml:space="preserve">Основные элементы структурной схемы. Назначение. Характеристика. </w:t>
            </w:r>
            <w:r w:rsidRPr="0060072A">
              <w:rPr>
                <w:rFonts w:ascii="Times New Roman" w:hAnsi="Times New Roman"/>
                <w:bCs/>
              </w:rPr>
              <w:t>Логические основы построения микроконтроллеров; классификацию устройств памяти систему команд</w:t>
            </w:r>
          </w:p>
        </w:tc>
      </w:tr>
      <w:tr w:rsidR="00970B09" w:rsidRPr="0060072A" w14:paraId="0300F0AA" w14:textId="77777777" w:rsidTr="00970B09">
        <w:tc>
          <w:tcPr>
            <w:tcW w:w="1439" w:type="pct"/>
            <w:vMerge w:val="restart"/>
            <w:tcBorders>
              <w:top w:val="single" w:sz="4" w:space="0" w:color="auto"/>
              <w:left w:val="single" w:sz="4" w:space="0" w:color="auto"/>
              <w:bottom w:val="single" w:sz="4" w:space="0" w:color="auto"/>
              <w:right w:val="single" w:sz="4" w:space="0" w:color="auto"/>
            </w:tcBorders>
          </w:tcPr>
          <w:p w14:paraId="119492F1" w14:textId="77777777" w:rsidR="00970B09" w:rsidRPr="0060072A" w:rsidRDefault="00970B09" w:rsidP="0098571E">
            <w:pPr>
              <w:rPr>
                <w:rFonts w:ascii="Times New Roman" w:hAnsi="Times New Roman"/>
                <w:b/>
                <w:bCs/>
              </w:rPr>
            </w:pPr>
            <w:r w:rsidRPr="0060072A">
              <w:rPr>
                <w:rFonts w:ascii="Times New Roman" w:hAnsi="Times New Roman"/>
                <w:b/>
                <w:bCs/>
              </w:rPr>
              <w:t>Тема 1.5.</w:t>
            </w:r>
          </w:p>
          <w:p w14:paraId="0BD5DFC0" w14:textId="77777777" w:rsidR="00970B09" w:rsidRPr="0060072A" w:rsidRDefault="00970B09" w:rsidP="0098571E">
            <w:pPr>
              <w:rPr>
                <w:rFonts w:ascii="Times New Roman" w:hAnsi="Times New Roman"/>
              </w:rPr>
            </w:pPr>
            <w:r w:rsidRPr="0060072A">
              <w:rPr>
                <w:rFonts w:ascii="Times New Roman" w:hAnsi="Times New Roman"/>
              </w:rPr>
              <w:t xml:space="preserve">Микроконтроллеры семейства серии </w:t>
            </w:r>
            <w:r w:rsidRPr="0060072A">
              <w:rPr>
                <w:rFonts w:ascii="Times New Roman" w:hAnsi="Times New Roman"/>
                <w:lang w:val="en-US"/>
              </w:rPr>
              <w:t>AVR</w:t>
            </w:r>
          </w:p>
          <w:p w14:paraId="26F58512" w14:textId="77777777" w:rsidR="00970B09" w:rsidRPr="0060072A" w:rsidRDefault="00970B09" w:rsidP="0098571E">
            <w:pPr>
              <w:rPr>
                <w:rFonts w:ascii="Times New Roman" w:hAnsi="Times New Roman"/>
              </w:rPr>
            </w:pPr>
          </w:p>
          <w:p w14:paraId="33FEBF7C"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4F04B783" w14:textId="77777777" w:rsidR="00970B09" w:rsidRPr="0060072A" w:rsidRDefault="00970B09" w:rsidP="0098571E">
            <w:pPr>
              <w:rPr>
                <w:rFonts w:ascii="Times New Roman" w:hAnsi="Times New Roman"/>
                <w:b/>
              </w:rPr>
            </w:pPr>
            <w:r>
              <w:rPr>
                <w:rFonts w:ascii="Times New Roman" w:hAnsi="Times New Roman"/>
                <w:b/>
                <w:bCs/>
              </w:rPr>
              <w:t xml:space="preserve">Содержание </w:t>
            </w:r>
          </w:p>
        </w:tc>
      </w:tr>
      <w:tr w:rsidR="00970B09" w:rsidRPr="0060072A" w14:paraId="51157163"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561D5597"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3E6965AA" w14:textId="77777777" w:rsidR="00970B09" w:rsidRPr="0060072A" w:rsidRDefault="00970B09" w:rsidP="0098571E">
            <w:pPr>
              <w:rPr>
                <w:rFonts w:ascii="Times New Roman" w:hAnsi="Times New Roman"/>
              </w:rPr>
            </w:pPr>
            <w:r w:rsidRPr="0060072A">
              <w:rPr>
                <w:rFonts w:ascii="Times New Roman" w:hAnsi="Times New Roman"/>
              </w:rPr>
              <w:t>1.Общие сведения. Архитектура. Регистры общего назначения (РОН). Регистры ввода – вывода.</w:t>
            </w:r>
          </w:p>
          <w:p w14:paraId="6C6DF323" w14:textId="77777777" w:rsidR="00970B09" w:rsidRPr="0060072A" w:rsidRDefault="00970B09" w:rsidP="0098571E">
            <w:pPr>
              <w:rPr>
                <w:rFonts w:ascii="Times New Roman" w:hAnsi="Times New Roman"/>
              </w:rPr>
            </w:pPr>
            <w:r w:rsidRPr="0060072A">
              <w:rPr>
                <w:rFonts w:ascii="Times New Roman" w:hAnsi="Times New Roman"/>
              </w:rPr>
              <w:t>Память. Память программ и память данных. Счетчики команд и стековая память</w:t>
            </w:r>
          </w:p>
        </w:tc>
      </w:tr>
      <w:tr w:rsidR="00970B09" w:rsidRPr="0060072A" w14:paraId="21CDFDA7"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3EABBD8E"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5D93BB37" w14:textId="77777777" w:rsidR="00970B09" w:rsidRPr="0060072A" w:rsidRDefault="00970B09" w:rsidP="0098571E">
            <w:pPr>
              <w:rPr>
                <w:rFonts w:ascii="Times New Roman" w:hAnsi="Times New Roman"/>
              </w:rPr>
            </w:pPr>
            <w:r w:rsidRPr="0060072A">
              <w:rPr>
                <w:rFonts w:ascii="Times New Roman" w:hAnsi="Times New Roman"/>
              </w:rPr>
              <w:t>2. Периферия микроконтроллера. Подсистема ввода – вывода. Система прерываний. Таймеры-счетчики, сторожевой таймер. Другие встроенные периферийные устройства. Основные понятия.</w:t>
            </w:r>
          </w:p>
          <w:p w14:paraId="07820387" w14:textId="77777777" w:rsidR="00970B09" w:rsidRPr="0060072A" w:rsidRDefault="00970B09" w:rsidP="0098571E">
            <w:pPr>
              <w:rPr>
                <w:rFonts w:ascii="Times New Roman" w:hAnsi="Times New Roman"/>
              </w:rPr>
            </w:pPr>
            <w:r w:rsidRPr="0060072A">
              <w:rPr>
                <w:rFonts w:ascii="Times New Roman" w:hAnsi="Times New Roman"/>
              </w:rPr>
              <w:t>Аналоговые компараторы (</w:t>
            </w:r>
            <w:proofErr w:type="spellStart"/>
            <w:proofErr w:type="gramStart"/>
            <w:r w:rsidRPr="0060072A">
              <w:rPr>
                <w:rFonts w:ascii="Times New Roman" w:hAnsi="Times New Roman"/>
              </w:rPr>
              <w:t>Analog</w:t>
            </w:r>
            <w:proofErr w:type="spellEnd"/>
            <w:r w:rsidRPr="0060072A">
              <w:rPr>
                <w:rFonts w:ascii="Times New Roman" w:hAnsi="Times New Roman"/>
              </w:rPr>
              <w:t xml:space="preserve">  </w:t>
            </w:r>
            <w:proofErr w:type="spellStart"/>
            <w:r w:rsidRPr="0060072A">
              <w:rPr>
                <w:rFonts w:ascii="Times New Roman" w:hAnsi="Times New Roman"/>
              </w:rPr>
              <w:t>Comparator</w:t>
            </w:r>
            <w:proofErr w:type="spellEnd"/>
            <w:proofErr w:type="gramEnd"/>
            <w:r w:rsidRPr="0060072A">
              <w:rPr>
                <w:rFonts w:ascii="Times New Roman" w:hAnsi="Times New Roman"/>
              </w:rPr>
              <w:t>). Аналого-цифровой преобразователь - АЦП (A/D СONVERTER). Интерфейсы. Универсальный последовательный асинхронный приемопередатчик (UART / USART) Интерфейсы UART. Последовательный периферийный интерфейс (</w:t>
            </w:r>
            <w:r w:rsidRPr="0060072A">
              <w:rPr>
                <w:rFonts w:ascii="Times New Roman" w:hAnsi="Times New Roman"/>
                <w:lang w:val="en-US"/>
              </w:rPr>
              <w:t>SPI</w:t>
            </w:r>
            <w:r w:rsidRPr="0060072A">
              <w:rPr>
                <w:rFonts w:ascii="Times New Roman" w:hAnsi="Times New Roman"/>
              </w:rPr>
              <w:t>.). Последовательный двухпроводный интерфейс (</w:t>
            </w:r>
            <w:r w:rsidRPr="0060072A">
              <w:rPr>
                <w:rFonts w:ascii="Times New Roman" w:hAnsi="Times New Roman"/>
                <w:lang w:val="en-US"/>
              </w:rPr>
              <w:t>TWI</w:t>
            </w:r>
            <w:r w:rsidRPr="0060072A">
              <w:rPr>
                <w:rFonts w:ascii="Times New Roman" w:hAnsi="Times New Roman"/>
              </w:rPr>
              <w:t xml:space="preserve">). Другие ячейки. </w:t>
            </w:r>
          </w:p>
        </w:tc>
      </w:tr>
      <w:tr w:rsidR="00970B09" w:rsidRPr="0060072A" w14:paraId="61D559E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7688BE91"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7703A4C7" w14:textId="77777777" w:rsidR="00970B09" w:rsidRPr="0060072A" w:rsidRDefault="00970B09" w:rsidP="0098571E">
            <w:pPr>
              <w:rPr>
                <w:rFonts w:ascii="Times New Roman" w:hAnsi="Times New Roman"/>
                <w:b/>
                <w:bCs/>
              </w:rPr>
            </w:pPr>
            <w:r w:rsidRPr="0060072A">
              <w:rPr>
                <w:rFonts w:ascii="Times New Roman" w:hAnsi="Times New Roman"/>
                <w:b/>
                <w:bCs/>
              </w:rPr>
              <w:t>Тематика практических работ</w:t>
            </w:r>
          </w:p>
        </w:tc>
      </w:tr>
      <w:tr w:rsidR="00970B09" w:rsidRPr="0060072A" w14:paraId="2A4A3BE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50E6FD9C"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489C2BD4" w14:textId="77777777" w:rsidR="00970B09" w:rsidRPr="0060072A" w:rsidRDefault="00970B09" w:rsidP="0098571E">
            <w:pPr>
              <w:rPr>
                <w:rFonts w:ascii="Times New Roman" w:hAnsi="Times New Roman"/>
                <w:bCs/>
              </w:rPr>
            </w:pPr>
            <w:r w:rsidRPr="0060072A">
              <w:rPr>
                <w:rFonts w:ascii="Times New Roman" w:hAnsi="Times New Roman"/>
                <w:bCs/>
              </w:rPr>
              <w:t xml:space="preserve">Практическая работа №1 «Выполнение сравнительного анализа микросхем микроконтроллеров серии </w:t>
            </w:r>
            <w:r w:rsidRPr="0060072A">
              <w:rPr>
                <w:rFonts w:ascii="Times New Roman" w:hAnsi="Times New Roman"/>
                <w:bCs/>
                <w:lang w:val="en-US"/>
              </w:rPr>
              <w:t>AVR</w:t>
            </w:r>
            <w:r w:rsidRPr="0060072A">
              <w:rPr>
                <w:rFonts w:ascii="Times New Roman" w:hAnsi="Times New Roman"/>
                <w:bCs/>
              </w:rPr>
              <w:t>»</w:t>
            </w:r>
          </w:p>
        </w:tc>
      </w:tr>
      <w:tr w:rsidR="00970B09" w:rsidRPr="0060072A" w14:paraId="14080BAB" w14:textId="77777777" w:rsidTr="00970B09">
        <w:tc>
          <w:tcPr>
            <w:tcW w:w="5000" w:type="pct"/>
            <w:gridSpan w:val="2"/>
            <w:tcBorders>
              <w:top w:val="single" w:sz="4" w:space="0" w:color="auto"/>
              <w:left w:val="single" w:sz="4" w:space="0" w:color="auto"/>
              <w:bottom w:val="single" w:sz="4" w:space="0" w:color="auto"/>
              <w:right w:val="single" w:sz="4" w:space="0" w:color="auto"/>
            </w:tcBorders>
            <w:hideMark/>
          </w:tcPr>
          <w:p w14:paraId="7CE90F97" w14:textId="77777777" w:rsidR="00970B09" w:rsidRPr="0060072A" w:rsidRDefault="00970B09" w:rsidP="0098571E">
            <w:pPr>
              <w:rPr>
                <w:rFonts w:ascii="Times New Roman" w:hAnsi="Times New Roman"/>
                <w:b/>
                <w:bCs/>
              </w:rPr>
            </w:pPr>
            <w:r w:rsidRPr="0060072A">
              <w:rPr>
                <w:rFonts w:ascii="Times New Roman" w:hAnsi="Times New Roman"/>
                <w:b/>
                <w:bCs/>
              </w:rPr>
              <w:t>Раздел 2. Алгоритмизация и программирование микроконтроллеров</w:t>
            </w:r>
            <w:r>
              <w:rPr>
                <w:rFonts w:ascii="Times New Roman" w:hAnsi="Times New Roman"/>
                <w:b/>
                <w:bCs/>
              </w:rPr>
              <w:t xml:space="preserve"> (32 часа)</w:t>
            </w:r>
          </w:p>
        </w:tc>
      </w:tr>
      <w:tr w:rsidR="00970B09" w:rsidRPr="0060072A" w14:paraId="494CCED2"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13B463AF" w14:textId="77777777" w:rsidR="00970B09" w:rsidRPr="0060072A" w:rsidRDefault="00970B09" w:rsidP="0098571E">
            <w:pPr>
              <w:rPr>
                <w:rFonts w:ascii="Times New Roman" w:hAnsi="Times New Roman"/>
                <w:b/>
                <w:bCs/>
              </w:rPr>
            </w:pPr>
            <w:r w:rsidRPr="0060072A">
              <w:rPr>
                <w:rFonts w:ascii="Times New Roman" w:hAnsi="Times New Roman"/>
                <w:b/>
                <w:bCs/>
              </w:rPr>
              <w:t>Тема 2.1.</w:t>
            </w:r>
          </w:p>
          <w:p w14:paraId="0A60EBC5" w14:textId="77777777" w:rsidR="00970B09" w:rsidRPr="0060072A" w:rsidRDefault="00970B09" w:rsidP="0098571E">
            <w:pPr>
              <w:rPr>
                <w:rFonts w:ascii="Times New Roman" w:hAnsi="Times New Roman"/>
                <w:bCs/>
              </w:rPr>
            </w:pPr>
            <w:r w:rsidRPr="0060072A">
              <w:rPr>
                <w:rFonts w:ascii="Times New Roman" w:hAnsi="Times New Roman"/>
                <w:bCs/>
              </w:rPr>
              <w:t>Языки программирования</w:t>
            </w:r>
          </w:p>
        </w:tc>
        <w:tc>
          <w:tcPr>
            <w:tcW w:w="3561" w:type="pct"/>
            <w:tcBorders>
              <w:top w:val="single" w:sz="4" w:space="0" w:color="auto"/>
              <w:left w:val="single" w:sz="4" w:space="0" w:color="auto"/>
              <w:bottom w:val="single" w:sz="4" w:space="0" w:color="auto"/>
              <w:right w:val="single" w:sz="4" w:space="0" w:color="auto"/>
            </w:tcBorders>
            <w:hideMark/>
          </w:tcPr>
          <w:p w14:paraId="4341AB13" w14:textId="77777777" w:rsidR="00970B09" w:rsidRPr="0060072A" w:rsidRDefault="00970B09" w:rsidP="0098571E">
            <w:pPr>
              <w:rPr>
                <w:rFonts w:ascii="Times New Roman" w:hAnsi="Times New Roman"/>
                <w:b/>
                <w:bCs/>
              </w:rPr>
            </w:pPr>
            <w:r>
              <w:rPr>
                <w:rFonts w:ascii="Times New Roman" w:hAnsi="Times New Roman"/>
                <w:b/>
                <w:bCs/>
              </w:rPr>
              <w:t xml:space="preserve">Содержание </w:t>
            </w:r>
          </w:p>
        </w:tc>
      </w:tr>
      <w:tr w:rsidR="00970B09" w:rsidRPr="0060072A" w14:paraId="0F838C6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22A71CBE" w14:textId="77777777" w:rsidR="00970B09" w:rsidRPr="0060072A" w:rsidRDefault="00970B09" w:rsidP="0098571E">
            <w:pPr>
              <w:rPr>
                <w:rFonts w:ascii="Times New Roman" w:hAnsi="Times New Roman"/>
                <w:bCs/>
              </w:rPr>
            </w:pPr>
          </w:p>
        </w:tc>
        <w:tc>
          <w:tcPr>
            <w:tcW w:w="3561" w:type="pct"/>
            <w:tcBorders>
              <w:top w:val="single" w:sz="4" w:space="0" w:color="auto"/>
              <w:left w:val="single" w:sz="4" w:space="0" w:color="auto"/>
              <w:bottom w:val="single" w:sz="4" w:space="0" w:color="auto"/>
              <w:right w:val="single" w:sz="4" w:space="0" w:color="auto"/>
            </w:tcBorders>
            <w:vAlign w:val="center"/>
            <w:hideMark/>
          </w:tcPr>
          <w:p w14:paraId="00065F52" w14:textId="77777777" w:rsidR="00970B09" w:rsidRPr="0060072A" w:rsidRDefault="00970B09" w:rsidP="0098571E">
            <w:pPr>
              <w:rPr>
                <w:rFonts w:ascii="Times New Roman" w:hAnsi="Times New Roman"/>
                <w:bCs/>
              </w:rPr>
            </w:pPr>
            <w:r w:rsidRPr="0060072A">
              <w:rPr>
                <w:rFonts w:ascii="Times New Roman" w:hAnsi="Times New Roman"/>
              </w:rPr>
              <w:t>1. Основные этапы эволюции языков программирования от машинных кодов и ассемблера до языков высокого уровня</w:t>
            </w:r>
          </w:p>
        </w:tc>
      </w:tr>
      <w:tr w:rsidR="00970B09" w:rsidRPr="0060072A" w14:paraId="60567E30"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44AE2D6D" w14:textId="77777777" w:rsidR="00970B09" w:rsidRPr="0060072A" w:rsidRDefault="00970B09" w:rsidP="0098571E">
            <w:pPr>
              <w:rPr>
                <w:rFonts w:ascii="Times New Roman" w:hAnsi="Times New Roman"/>
                <w:bCs/>
              </w:rPr>
            </w:pPr>
          </w:p>
        </w:tc>
        <w:tc>
          <w:tcPr>
            <w:tcW w:w="3561" w:type="pct"/>
            <w:tcBorders>
              <w:top w:val="single" w:sz="4" w:space="0" w:color="auto"/>
              <w:left w:val="single" w:sz="4" w:space="0" w:color="auto"/>
              <w:bottom w:val="single" w:sz="4" w:space="0" w:color="auto"/>
              <w:right w:val="single" w:sz="4" w:space="0" w:color="auto"/>
            </w:tcBorders>
            <w:hideMark/>
          </w:tcPr>
          <w:p w14:paraId="69118635" w14:textId="77777777" w:rsidR="00970B09" w:rsidRPr="0060072A" w:rsidRDefault="00970B09" w:rsidP="0098571E">
            <w:pPr>
              <w:rPr>
                <w:rFonts w:ascii="Times New Roman" w:hAnsi="Times New Roman"/>
                <w:bCs/>
              </w:rPr>
            </w:pPr>
            <w:r w:rsidRPr="0060072A">
              <w:rPr>
                <w:rFonts w:ascii="Times New Roman" w:hAnsi="Times New Roman"/>
                <w:bCs/>
              </w:rPr>
              <w:t>2.Этапы разработки программы.</w:t>
            </w:r>
            <w:r w:rsidRPr="0060072A">
              <w:rPr>
                <w:rFonts w:ascii="Times New Roman" w:hAnsi="Times New Roman"/>
                <w:b/>
                <w:bCs/>
              </w:rPr>
              <w:t xml:space="preserve"> </w:t>
            </w:r>
            <w:r w:rsidRPr="0060072A">
              <w:rPr>
                <w:rFonts w:ascii="Times New Roman" w:hAnsi="Times New Roman"/>
                <w:bCs/>
              </w:rPr>
              <w:t>Способы алгоритмизации и программирования работы   микроконтроллеров.</w:t>
            </w:r>
          </w:p>
        </w:tc>
      </w:tr>
      <w:tr w:rsidR="00970B09" w:rsidRPr="0060072A" w14:paraId="4361E854"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7133D698" w14:textId="77777777" w:rsidR="00970B09" w:rsidRPr="0060072A" w:rsidRDefault="00970B09" w:rsidP="0098571E">
            <w:pPr>
              <w:rPr>
                <w:rFonts w:ascii="Times New Roman" w:hAnsi="Times New Roman"/>
                <w:b/>
                <w:bCs/>
              </w:rPr>
            </w:pPr>
            <w:r w:rsidRPr="0060072A">
              <w:rPr>
                <w:rFonts w:ascii="Times New Roman" w:hAnsi="Times New Roman"/>
                <w:b/>
                <w:bCs/>
              </w:rPr>
              <w:t>Тема 2.2.</w:t>
            </w:r>
          </w:p>
          <w:p w14:paraId="6CBC7948" w14:textId="77777777" w:rsidR="00970B09" w:rsidRPr="0060072A" w:rsidRDefault="00970B09" w:rsidP="0098571E">
            <w:pPr>
              <w:rPr>
                <w:rFonts w:ascii="Times New Roman" w:hAnsi="Times New Roman"/>
                <w:b/>
                <w:bCs/>
              </w:rPr>
            </w:pPr>
            <w:r w:rsidRPr="0060072A">
              <w:rPr>
                <w:rFonts w:ascii="Times New Roman" w:hAnsi="Times New Roman"/>
              </w:rPr>
              <w:t>Трансляция программы</w:t>
            </w:r>
          </w:p>
        </w:tc>
        <w:tc>
          <w:tcPr>
            <w:tcW w:w="3561" w:type="pct"/>
            <w:tcBorders>
              <w:top w:val="single" w:sz="4" w:space="0" w:color="auto"/>
              <w:left w:val="single" w:sz="4" w:space="0" w:color="auto"/>
              <w:bottom w:val="single" w:sz="4" w:space="0" w:color="auto"/>
              <w:right w:val="single" w:sz="4" w:space="0" w:color="auto"/>
            </w:tcBorders>
            <w:hideMark/>
          </w:tcPr>
          <w:p w14:paraId="1585A6EF" w14:textId="77777777" w:rsidR="00970B09" w:rsidRPr="0060072A" w:rsidRDefault="00970B09" w:rsidP="0098571E">
            <w:pPr>
              <w:rPr>
                <w:rFonts w:ascii="Times New Roman" w:hAnsi="Times New Roman"/>
                <w:b/>
              </w:rPr>
            </w:pPr>
            <w:r>
              <w:rPr>
                <w:rFonts w:ascii="Times New Roman" w:hAnsi="Times New Roman"/>
                <w:b/>
                <w:bCs/>
              </w:rPr>
              <w:t xml:space="preserve">Содержание </w:t>
            </w:r>
          </w:p>
        </w:tc>
      </w:tr>
      <w:tr w:rsidR="00970B09" w:rsidRPr="0060072A" w14:paraId="43A5510C"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1E1ABFA0"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03362031" w14:textId="77777777" w:rsidR="00970B09" w:rsidRPr="0060072A" w:rsidRDefault="00970B09" w:rsidP="0098571E">
            <w:pPr>
              <w:rPr>
                <w:rFonts w:ascii="Times New Roman" w:hAnsi="Times New Roman"/>
              </w:rPr>
            </w:pPr>
            <w:r w:rsidRPr="0060072A">
              <w:rPr>
                <w:rFonts w:ascii="Times New Roman" w:hAnsi="Times New Roman"/>
              </w:rPr>
              <w:t>1. Транслятор. Трансляция программы и получение файла прошивки для микроконтроллера.</w:t>
            </w:r>
          </w:p>
          <w:p w14:paraId="4E7D9AB8" w14:textId="77777777" w:rsidR="00970B09" w:rsidRPr="0060072A" w:rsidRDefault="00970B09" w:rsidP="0098571E">
            <w:pPr>
              <w:rPr>
                <w:rFonts w:ascii="Times New Roman" w:hAnsi="Times New Roman"/>
              </w:rPr>
            </w:pPr>
            <w:r w:rsidRPr="0060072A">
              <w:rPr>
                <w:rFonts w:ascii="Times New Roman" w:hAnsi="Times New Roman"/>
              </w:rPr>
              <w:t>Краткий обзор содержимого файла прошивки. Разбор файла описаний и листинга программы. Размещение программы в памяти микроконтроллера</w:t>
            </w:r>
          </w:p>
        </w:tc>
      </w:tr>
      <w:tr w:rsidR="00970B09" w:rsidRPr="0060072A" w14:paraId="36FA15A9"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38231FCA" w14:textId="77777777" w:rsidR="00970B09" w:rsidRPr="0060072A" w:rsidRDefault="00970B09" w:rsidP="0098571E">
            <w:pPr>
              <w:rPr>
                <w:rFonts w:ascii="Times New Roman" w:hAnsi="Times New Roman"/>
                <w:b/>
                <w:bCs/>
              </w:rPr>
            </w:pPr>
            <w:r w:rsidRPr="0060072A">
              <w:rPr>
                <w:rFonts w:ascii="Times New Roman" w:hAnsi="Times New Roman"/>
                <w:b/>
                <w:bCs/>
              </w:rPr>
              <w:t>Тема 2.3.</w:t>
            </w:r>
          </w:p>
          <w:p w14:paraId="36874779" w14:textId="77777777" w:rsidR="00970B09" w:rsidRPr="0060072A" w:rsidRDefault="00970B09" w:rsidP="0098571E">
            <w:pPr>
              <w:rPr>
                <w:rFonts w:ascii="Times New Roman" w:hAnsi="Times New Roman"/>
                <w:b/>
                <w:bCs/>
              </w:rPr>
            </w:pPr>
            <w:r w:rsidRPr="0060072A">
              <w:rPr>
                <w:rFonts w:ascii="Times New Roman" w:hAnsi="Times New Roman"/>
              </w:rPr>
              <w:t>Краткий обзор программаторов</w:t>
            </w:r>
          </w:p>
        </w:tc>
        <w:tc>
          <w:tcPr>
            <w:tcW w:w="3561" w:type="pct"/>
            <w:tcBorders>
              <w:top w:val="single" w:sz="4" w:space="0" w:color="auto"/>
              <w:left w:val="single" w:sz="4" w:space="0" w:color="auto"/>
              <w:bottom w:val="single" w:sz="4" w:space="0" w:color="auto"/>
              <w:right w:val="single" w:sz="4" w:space="0" w:color="auto"/>
            </w:tcBorders>
            <w:hideMark/>
          </w:tcPr>
          <w:p w14:paraId="7ECDC48B" w14:textId="77777777" w:rsidR="00970B09" w:rsidRPr="0060072A" w:rsidRDefault="00970B09" w:rsidP="0098571E">
            <w:pPr>
              <w:rPr>
                <w:rFonts w:ascii="Times New Roman" w:hAnsi="Times New Roman"/>
                <w:b/>
              </w:rPr>
            </w:pPr>
            <w:r>
              <w:rPr>
                <w:rFonts w:ascii="Times New Roman" w:hAnsi="Times New Roman"/>
                <w:b/>
                <w:bCs/>
              </w:rPr>
              <w:t xml:space="preserve">Содержание </w:t>
            </w:r>
          </w:p>
        </w:tc>
      </w:tr>
      <w:tr w:rsidR="00970B09" w:rsidRPr="0060072A" w14:paraId="09F6722E"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331DD654"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1AB41781" w14:textId="77777777" w:rsidR="00970B09" w:rsidRPr="0060072A" w:rsidRDefault="00970B09" w:rsidP="0098571E">
            <w:pPr>
              <w:rPr>
                <w:rFonts w:ascii="Times New Roman" w:hAnsi="Times New Roman"/>
                <w:b/>
              </w:rPr>
            </w:pPr>
            <w:r w:rsidRPr="0060072A">
              <w:rPr>
                <w:rFonts w:ascii="Times New Roman" w:hAnsi="Times New Roman"/>
              </w:rPr>
              <w:t>1.Программаторы. Последовательные и параллельные программаторы. Внутрисхемное программирование</w:t>
            </w:r>
          </w:p>
        </w:tc>
      </w:tr>
      <w:tr w:rsidR="00970B09" w:rsidRPr="0060072A" w14:paraId="5C6DEB51" w14:textId="77777777" w:rsidTr="00970B09">
        <w:tc>
          <w:tcPr>
            <w:tcW w:w="1439" w:type="pct"/>
            <w:vMerge w:val="restart"/>
            <w:tcBorders>
              <w:top w:val="single" w:sz="4" w:space="0" w:color="auto"/>
              <w:left w:val="single" w:sz="4" w:space="0" w:color="auto"/>
              <w:bottom w:val="single" w:sz="4" w:space="0" w:color="auto"/>
              <w:right w:val="single" w:sz="4" w:space="0" w:color="auto"/>
            </w:tcBorders>
          </w:tcPr>
          <w:p w14:paraId="4E86F8AC" w14:textId="77777777" w:rsidR="00970B09" w:rsidRPr="0060072A" w:rsidRDefault="00970B09" w:rsidP="0098571E">
            <w:pPr>
              <w:rPr>
                <w:rFonts w:ascii="Times New Roman" w:hAnsi="Times New Roman"/>
                <w:b/>
                <w:bCs/>
              </w:rPr>
            </w:pPr>
            <w:r w:rsidRPr="0060072A">
              <w:rPr>
                <w:rFonts w:ascii="Times New Roman" w:hAnsi="Times New Roman"/>
                <w:b/>
                <w:bCs/>
              </w:rPr>
              <w:t>Тема 2.4.</w:t>
            </w:r>
          </w:p>
          <w:p w14:paraId="2AFEAD89" w14:textId="77777777" w:rsidR="00970B09" w:rsidRPr="0060072A" w:rsidRDefault="00970B09" w:rsidP="0098571E">
            <w:pPr>
              <w:rPr>
                <w:rFonts w:ascii="Times New Roman" w:hAnsi="Times New Roman"/>
              </w:rPr>
            </w:pPr>
            <w:r w:rsidRPr="0060072A">
              <w:rPr>
                <w:rFonts w:ascii="Times New Roman" w:hAnsi="Times New Roman"/>
              </w:rPr>
              <w:lastRenderedPageBreak/>
              <w:t xml:space="preserve">Программирование </w:t>
            </w:r>
          </w:p>
          <w:p w14:paraId="07542C73" w14:textId="77777777" w:rsidR="00970B09" w:rsidRPr="0060072A" w:rsidRDefault="00970B09" w:rsidP="0098571E">
            <w:pPr>
              <w:rPr>
                <w:rFonts w:ascii="Times New Roman" w:hAnsi="Times New Roman"/>
              </w:rPr>
            </w:pPr>
            <w:r w:rsidRPr="0060072A">
              <w:rPr>
                <w:rFonts w:ascii="Times New Roman" w:hAnsi="Times New Roman"/>
              </w:rPr>
              <w:t>микроконтроллеров</w:t>
            </w:r>
          </w:p>
          <w:p w14:paraId="4339FCC9" w14:textId="77777777" w:rsidR="00970B09" w:rsidRPr="0060072A" w:rsidRDefault="00970B09" w:rsidP="0098571E">
            <w:pPr>
              <w:rPr>
                <w:rFonts w:ascii="Times New Roman" w:hAnsi="Times New Roman"/>
              </w:rPr>
            </w:pPr>
          </w:p>
          <w:p w14:paraId="22A39006"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77D90A52" w14:textId="77777777" w:rsidR="00970B09" w:rsidRPr="0060072A" w:rsidRDefault="00970B09" w:rsidP="0098571E">
            <w:pPr>
              <w:rPr>
                <w:rFonts w:ascii="Times New Roman" w:hAnsi="Times New Roman"/>
                <w:b/>
              </w:rPr>
            </w:pPr>
            <w:r>
              <w:rPr>
                <w:rFonts w:ascii="Times New Roman" w:hAnsi="Times New Roman"/>
                <w:b/>
                <w:bCs/>
              </w:rPr>
              <w:lastRenderedPageBreak/>
              <w:t xml:space="preserve">Содержание </w:t>
            </w:r>
          </w:p>
        </w:tc>
      </w:tr>
      <w:tr w:rsidR="00970B09" w:rsidRPr="0060072A" w14:paraId="2DE949AB"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7FE96241"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376B6408" w14:textId="77777777" w:rsidR="00970B09" w:rsidRPr="0060072A" w:rsidRDefault="00970B09" w:rsidP="0098571E">
            <w:pPr>
              <w:rPr>
                <w:rFonts w:ascii="Times New Roman" w:hAnsi="Times New Roman"/>
              </w:rPr>
            </w:pPr>
            <w:r w:rsidRPr="0060072A">
              <w:rPr>
                <w:rFonts w:ascii="Times New Roman" w:hAnsi="Times New Roman"/>
              </w:rPr>
              <w:t>1.Программирование в машинных кодах. Подробный разбор файлов проекта и разбор содержимого файла прошивки. Редактирование кодов команд в файле прошивки</w:t>
            </w:r>
          </w:p>
        </w:tc>
      </w:tr>
      <w:tr w:rsidR="00970B09" w:rsidRPr="0060072A" w14:paraId="48EDD8E1"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69BBF8E4"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6B481F83" w14:textId="77777777" w:rsidR="00970B09" w:rsidRPr="0060072A" w:rsidRDefault="00970B09" w:rsidP="0098571E">
            <w:pPr>
              <w:rPr>
                <w:rFonts w:ascii="Times New Roman" w:hAnsi="Times New Roman"/>
                <w:b/>
              </w:rPr>
            </w:pPr>
            <w:r w:rsidRPr="0060072A">
              <w:rPr>
                <w:rFonts w:ascii="Times New Roman" w:hAnsi="Times New Roman"/>
              </w:rPr>
              <w:t>2.Приемы программирования</w:t>
            </w:r>
            <w:r w:rsidRPr="0060072A">
              <w:rPr>
                <w:rFonts w:ascii="Times New Roman" w:hAnsi="Times New Roman"/>
                <w:b/>
              </w:rPr>
              <w:t xml:space="preserve">.  </w:t>
            </w:r>
            <w:r w:rsidRPr="0060072A">
              <w:rPr>
                <w:rFonts w:ascii="Times New Roman" w:hAnsi="Times New Roman"/>
              </w:rPr>
              <w:t>Этапы программирования</w:t>
            </w:r>
            <w:r w:rsidRPr="0060072A">
              <w:rPr>
                <w:rFonts w:ascii="Times New Roman" w:hAnsi="Times New Roman"/>
                <w:b/>
              </w:rPr>
              <w:t xml:space="preserve">. </w:t>
            </w:r>
            <w:r w:rsidRPr="0060072A">
              <w:rPr>
                <w:rFonts w:ascii="Times New Roman" w:hAnsi="Times New Roman"/>
              </w:rPr>
              <w:t>Постановка задачи. Анализ принципиальной схемы. Разработка алгоритма программы.</w:t>
            </w:r>
            <w:r w:rsidRPr="0060072A">
              <w:rPr>
                <w:rFonts w:ascii="Times New Roman" w:hAnsi="Times New Roman"/>
                <w:b/>
              </w:rPr>
              <w:t xml:space="preserve"> </w:t>
            </w:r>
            <w:r w:rsidRPr="0060072A">
              <w:rPr>
                <w:rFonts w:ascii="Times New Roman" w:hAnsi="Times New Roman"/>
              </w:rPr>
              <w:t>Операции начальной настройки. Операции, составляющие тело цикла.</w:t>
            </w:r>
          </w:p>
        </w:tc>
      </w:tr>
      <w:tr w:rsidR="00970B09" w:rsidRPr="0060072A" w14:paraId="287C7B54"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67A605FB"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67404AA5" w14:textId="77777777" w:rsidR="00970B09" w:rsidRPr="0060072A" w:rsidRDefault="00970B09" w:rsidP="0098571E">
            <w:pPr>
              <w:rPr>
                <w:rFonts w:ascii="Times New Roman" w:hAnsi="Times New Roman"/>
              </w:rPr>
            </w:pPr>
            <w:r w:rsidRPr="0060072A">
              <w:rPr>
                <w:rFonts w:ascii="Times New Roman" w:hAnsi="Times New Roman"/>
              </w:rPr>
              <w:t>3. Программа на языке Ассемблер.  Алгоритм создания программы. Форма записи. Директивы. Операторы. Описание программы(листинг)</w:t>
            </w:r>
          </w:p>
        </w:tc>
      </w:tr>
      <w:tr w:rsidR="00970B09" w:rsidRPr="0060072A" w14:paraId="4486F783"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4A9401C2"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2B144AD1" w14:textId="77777777" w:rsidR="00970B09" w:rsidRPr="0060072A" w:rsidRDefault="00970B09" w:rsidP="0098571E">
            <w:pPr>
              <w:rPr>
                <w:rFonts w:ascii="Times New Roman" w:hAnsi="Times New Roman"/>
              </w:rPr>
            </w:pPr>
            <w:r w:rsidRPr="0060072A">
              <w:rPr>
                <w:rFonts w:ascii="Times New Roman" w:hAnsi="Times New Roman"/>
              </w:rPr>
              <w:t xml:space="preserve">4.Программа на языке Си. Программная среда </w:t>
            </w:r>
            <w:r w:rsidRPr="0060072A">
              <w:rPr>
                <w:rFonts w:ascii="Times New Roman" w:hAnsi="Times New Roman"/>
                <w:lang w:val="en-US"/>
              </w:rPr>
              <w:t>Code</w:t>
            </w:r>
            <w:r w:rsidRPr="0060072A">
              <w:rPr>
                <w:rFonts w:ascii="Times New Roman" w:hAnsi="Times New Roman"/>
              </w:rPr>
              <w:t xml:space="preserve"> </w:t>
            </w:r>
            <w:r w:rsidRPr="0060072A">
              <w:rPr>
                <w:rFonts w:ascii="Times New Roman" w:hAnsi="Times New Roman"/>
                <w:lang w:val="en-US"/>
              </w:rPr>
              <w:t>Vision</w:t>
            </w:r>
            <w:r w:rsidRPr="0060072A">
              <w:rPr>
                <w:rFonts w:ascii="Times New Roman" w:hAnsi="Times New Roman"/>
              </w:rPr>
              <w:t xml:space="preserve"> </w:t>
            </w:r>
            <w:r w:rsidRPr="0060072A">
              <w:rPr>
                <w:rFonts w:ascii="Times New Roman" w:hAnsi="Times New Roman"/>
                <w:lang w:val="en-US"/>
              </w:rPr>
              <w:t>AVR</w:t>
            </w:r>
            <w:r w:rsidRPr="0060072A">
              <w:rPr>
                <w:rFonts w:ascii="Times New Roman" w:hAnsi="Times New Roman"/>
              </w:rPr>
              <w:t>. Мастер Программ и его свойства. Настройка портов. Работа программа на языке Си. Описание. Комментарии.</w:t>
            </w:r>
          </w:p>
        </w:tc>
      </w:tr>
      <w:tr w:rsidR="00970B09" w:rsidRPr="0060072A" w14:paraId="33068B20"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08D2304A" w14:textId="77777777" w:rsidR="00970B09" w:rsidRPr="0060072A" w:rsidRDefault="00970B09" w:rsidP="0098571E">
            <w:pPr>
              <w:rPr>
                <w:rFonts w:ascii="Times New Roman" w:hAnsi="Times New Roman"/>
                <w:b/>
                <w:bCs/>
              </w:rPr>
            </w:pPr>
            <w:r w:rsidRPr="0060072A">
              <w:rPr>
                <w:rFonts w:ascii="Times New Roman" w:hAnsi="Times New Roman"/>
                <w:b/>
                <w:bCs/>
              </w:rPr>
              <w:t>Тема 2.5.</w:t>
            </w:r>
          </w:p>
          <w:p w14:paraId="0293363E" w14:textId="77777777" w:rsidR="00970B09" w:rsidRPr="0060072A" w:rsidRDefault="00970B09" w:rsidP="0098571E">
            <w:pPr>
              <w:rPr>
                <w:rFonts w:ascii="Times New Roman" w:hAnsi="Times New Roman"/>
                <w:bCs/>
              </w:rPr>
            </w:pPr>
            <w:r w:rsidRPr="0060072A">
              <w:rPr>
                <w:rFonts w:ascii="Times New Roman" w:hAnsi="Times New Roman"/>
                <w:bCs/>
              </w:rPr>
              <w:t xml:space="preserve">Среда разработки </w:t>
            </w:r>
            <w:r w:rsidRPr="0060072A">
              <w:rPr>
                <w:rFonts w:ascii="Times New Roman" w:hAnsi="Times New Roman"/>
                <w:bCs/>
                <w:lang w:val="en-US"/>
              </w:rPr>
              <w:t>AVR</w:t>
            </w:r>
            <w:r w:rsidRPr="0060072A">
              <w:rPr>
                <w:rFonts w:ascii="Times New Roman" w:hAnsi="Times New Roman"/>
                <w:bCs/>
              </w:rPr>
              <w:t xml:space="preserve"> Studio</w:t>
            </w:r>
          </w:p>
        </w:tc>
        <w:tc>
          <w:tcPr>
            <w:tcW w:w="3561" w:type="pct"/>
            <w:tcBorders>
              <w:top w:val="single" w:sz="4" w:space="0" w:color="auto"/>
              <w:left w:val="single" w:sz="4" w:space="0" w:color="auto"/>
              <w:bottom w:val="single" w:sz="4" w:space="0" w:color="auto"/>
              <w:right w:val="single" w:sz="4" w:space="0" w:color="auto"/>
            </w:tcBorders>
            <w:hideMark/>
          </w:tcPr>
          <w:p w14:paraId="64949434" w14:textId="77777777" w:rsidR="00970B09" w:rsidRPr="0060072A" w:rsidRDefault="00970B09" w:rsidP="0098571E">
            <w:pPr>
              <w:rPr>
                <w:rFonts w:ascii="Times New Roman" w:hAnsi="Times New Roman"/>
                <w:b/>
              </w:rPr>
            </w:pPr>
            <w:r>
              <w:rPr>
                <w:rFonts w:ascii="Times New Roman" w:hAnsi="Times New Roman"/>
                <w:b/>
                <w:bCs/>
              </w:rPr>
              <w:t xml:space="preserve">Содержание </w:t>
            </w:r>
          </w:p>
        </w:tc>
      </w:tr>
      <w:tr w:rsidR="00970B09" w:rsidRPr="0060072A" w14:paraId="158528C2"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1D141B40" w14:textId="77777777" w:rsidR="00970B09" w:rsidRPr="0060072A" w:rsidRDefault="00970B09" w:rsidP="0098571E">
            <w:pPr>
              <w:rPr>
                <w:rFonts w:ascii="Times New Roman" w:hAnsi="Times New Roman"/>
                <w:bCs/>
              </w:rPr>
            </w:pPr>
          </w:p>
        </w:tc>
        <w:tc>
          <w:tcPr>
            <w:tcW w:w="3561" w:type="pct"/>
            <w:tcBorders>
              <w:top w:val="single" w:sz="4" w:space="0" w:color="auto"/>
              <w:left w:val="single" w:sz="4" w:space="0" w:color="auto"/>
              <w:bottom w:val="single" w:sz="4" w:space="0" w:color="auto"/>
              <w:right w:val="single" w:sz="4" w:space="0" w:color="auto"/>
            </w:tcBorders>
            <w:hideMark/>
          </w:tcPr>
          <w:p w14:paraId="27662AD0" w14:textId="77777777" w:rsidR="00970B09" w:rsidRPr="0060072A" w:rsidRDefault="00970B09" w:rsidP="0098571E">
            <w:pPr>
              <w:rPr>
                <w:rFonts w:ascii="Times New Roman" w:hAnsi="Times New Roman"/>
              </w:rPr>
            </w:pPr>
            <w:r w:rsidRPr="0060072A">
              <w:rPr>
                <w:rFonts w:ascii="Times New Roman" w:hAnsi="Times New Roman"/>
              </w:rPr>
              <w:t>1.Детальный обзор программы AVR Studio. Изучение режима отладки программы</w:t>
            </w:r>
          </w:p>
        </w:tc>
      </w:tr>
      <w:tr w:rsidR="00970B09" w:rsidRPr="0060072A" w14:paraId="548BA7F5" w14:textId="77777777" w:rsidTr="00970B09">
        <w:tc>
          <w:tcPr>
            <w:tcW w:w="1439" w:type="pct"/>
            <w:vMerge w:val="restart"/>
            <w:tcBorders>
              <w:top w:val="single" w:sz="4" w:space="0" w:color="auto"/>
              <w:left w:val="single" w:sz="4" w:space="0" w:color="auto"/>
              <w:bottom w:val="single" w:sz="4" w:space="0" w:color="auto"/>
              <w:right w:val="single" w:sz="4" w:space="0" w:color="auto"/>
            </w:tcBorders>
          </w:tcPr>
          <w:p w14:paraId="307960FC" w14:textId="77777777" w:rsidR="00970B09" w:rsidRPr="0060072A" w:rsidRDefault="00970B09" w:rsidP="0098571E">
            <w:pPr>
              <w:rPr>
                <w:rFonts w:ascii="Times New Roman" w:hAnsi="Times New Roman"/>
                <w:b/>
                <w:bCs/>
              </w:rPr>
            </w:pPr>
            <w:r w:rsidRPr="0060072A">
              <w:rPr>
                <w:rFonts w:ascii="Times New Roman" w:hAnsi="Times New Roman"/>
                <w:b/>
                <w:bCs/>
              </w:rPr>
              <w:t>Тема 2.6.</w:t>
            </w:r>
          </w:p>
          <w:p w14:paraId="3B8A7A77" w14:textId="77777777" w:rsidR="00970B09" w:rsidRPr="0060072A" w:rsidRDefault="00970B09" w:rsidP="0098571E">
            <w:pPr>
              <w:rPr>
                <w:rFonts w:ascii="Times New Roman" w:hAnsi="Times New Roman"/>
                <w:bCs/>
              </w:rPr>
            </w:pPr>
            <w:r w:rsidRPr="0060072A">
              <w:rPr>
                <w:rFonts w:ascii="Times New Roman" w:hAnsi="Times New Roman"/>
                <w:bCs/>
              </w:rPr>
              <w:t>Отладка программ</w:t>
            </w:r>
          </w:p>
          <w:p w14:paraId="4A88F5AE" w14:textId="77777777" w:rsidR="00970B09" w:rsidRPr="0060072A" w:rsidRDefault="00970B09" w:rsidP="0098571E">
            <w:pPr>
              <w:rPr>
                <w:rFonts w:ascii="Times New Roman" w:hAnsi="Times New Roman"/>
                <w:bCs/>
              </w:rPr>
            </w:pPr>
          </w:p>
          <w:p w14:paraId="0345F4DF" w14:textId="77777777" w:rsidR="00970B09" w:rsidRPr="0060072A" w:rsidRDefault="00970B09" w:rsidP="0098571E">
            <w:pPr>
              <w:rPr>
                <w:rFonts w:ascii="Times New Roman" w:hAnsi="Times New Roman"/>
                <w:bCs/>
              </w:rPr>
            </w:pPr>
          </w:p>
          <w:p w14:paraId="2DCFCEA1" w14:textId="77777777" w:rsidR="00970B09" w:rsidRPr="0060072A" w:rsidRDefault="00970B09" w:rsidP="0098571E">
            <w:pPr>
              <w:rPr>
                <w:rFonts w:ascii="Times New Roman" w:hAnsi="Times New Roman"/>
                <w:bCs/>
              </w:rPr>
            </w:pPr>
          </w:p>
          <w:p w14:paraId="1836B223" w14:textId="77777777" w:rsidR="00970B09" w:rsidRPr="0060072A" w:rsidRDefault="00970B09" w:rsidP="0098571E">
            <w:pPr>
              <w:rPr>
                <w:rFonts w:ascii="Times New Roman" w:hAnsi="Times New Roman"/>
                <w:bCs/>
              </w:rPr>
            </w:pPr>
          </w:p>
          <w:p w14:paraId="055CA350"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4DF1E930" w14:textId="77777777" w:rsidR="00970B09" w:rsidRPr="0060072A" w:rsidRDefault="00970B09" w:rsidP="0098571E">
            <w:pPr>
              <w:rPr>
                <w:rFonts w:ascii="Times New Roman" w:hAnsi="Times New Roman"/>
                <w:b/>
              </w:rPr>
            </w:pPr>
            <w:r>
              <w:rPr>
                <w:rFonts w:ascii="Times New Roman" w:hAnsi="Times New Roman"/>
                <w:b/>
                <w:bCs/>
              </w:rPr>
              <w:t xml:space="preserve">Содержание </w:t>
            </w:r>
          </w:p>
        </w:tc>
      </w:tr>
      <w:tr w:rsidR="00970B09" w:rsidRPr="0060072A" w14:paraId="4F0D5E7B"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0CB753D3"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701775C1" w14:textId="77777777" w:rsidR="00970B09" w:rsidRPr="0060072A" w:rsidRDefault="00970B09" w:rsidP="0098571E">
            <w:pPr>
              <w:rPr>
                <w:rFonts w:ascii="Times New Roman" w:hAnsi="Times New Roman"/>
              </w:rPr>
            </w:pPr>
            <w:r w:rsidRPr="0060072A">
              <w:rPr>
                <w:rFonts w:ascii="Times New Roman" w:hAnsi="Times New Roman"/>
              </w:rPr>
              <w:t>1.Основные виды отладки и их возможности. Этапы процесса отладки программ</w:t>
            </w:r>
          </w:p>
        </w:tc>
      </w:tr>
      <w:tr w:rsidR="00970B09" w:rsidRPr="0060072A" w14:paraId="25DB07ED"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4EEE67C7"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2B1027FE" w14:textId="77777777" w:rsidR="00970B09" w:rsidRPr="0060072A" w:rsidRDefault="00970B09" w:rsidP="0098571E">
            <w:pPr>
              <w:rPr>
                <w:rFonts w:ascii="Times New Roman" w:hAnsi="Times New Roman"/>
                <w:b/>
              </w:rPr>
            </w:pPr>
            <w:r>
              <w:rPr>
                <w:rFonts w:ascii="Times New Roman" w:hAnsi="Times New Roman"/>
                <w:b/>
              </w:rPr>
              <w:t>В том числе практических и лабораторных занятий</w:t>
            </w:r>
          </w:p>
        </w:tc>
      </w:tr>
      <w:tr w:rsidR="00970B09" w:rsidRPr="0060072A" w14:paraId="3A63297B"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5ECBE1F7"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4EA8BCE3" w14:textId="77777777" w:rsidR="00970B09" w:rsidRPr="0060072A" w:rsidRDefault="00970B09" w:rsidP="0098571E">
            <w:pPr>
              <w:rPr>
                <w:rFonts w:ascii="Times New Roman" w:hAnsi="Times New Roman"/>
              </w:rPr>
            </w:pPr>
            <w:r w:rsidRPr="0060072A">
              <w:rPr>
                <w:rFonts w:ascii="Times New Roman" w:hAnsi="Times New Roman"/>
                <w:bCs/>
              </w:rPr>
              <w:t>Практическая работа №2 «</w:t>
            </w:r>
            <w:r w:rsidRPr="0060072A">
              <w:rPr>
                <w:rFonts w:ascii="Times New Roman" w:hAnsi="Times New Roman"/>
              </w:rPr>
              <w:t>Разработка программы устройства управления одним светодиодным индикатором при помощи одной кнопки»</w:t>
            </w:r>
          </w:p>
        </w:tc>
      </w:tr>
      <w:tr w:rsidR="00970B09" w:rsidRPr="0060072A" w14:paraId="552C8CE4"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093B256F"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3D17CD52" w14:textId="77777777" w:rsidR="00970B09" w:rsidRPr="0060072A" w:rsidRDefault="00970B09" w:rsidP="0098571E">
            <w:pPr>
              <w:rPr>
                <w:rFonts w:ascii="Times New Roman" w:hAnsi="Times New Roman"/>
              </w:rPr>
            </w:pPr>
            <w:r w:rsidRPr="0060072A">
              <w:rPr>
                <w:rFonts w:ascii="Times New Roman" w:hAnsi="Times New Roman"/>
                <w:bCs/>
              </w:rPr>
              <w:t>Практическая работа №3 «</w:t>
            </w:r>
            <w:r w:rsidRPr="0060072A">
              <w:rPr>
                <w:rFonts w:ascii="Times New Roman" w:hAnsi="Times New Roman"/>
              </w:rPr>
              <w:t>Создание программы на языке Си устройства с мигающим светодиодом»</w:t>
            </w:r>
          </w:p>
        </w:tc>
      </w:tr>
      <w:tr w:rsidR="00970B09" w:rsidRPr="0060072A" w14:paraId="4A83482A"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2925F952"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30DA873F" w14:textId="77777777" w:rsidR="00970B09" w:rsidRPr="0060072A" w:rsidRDefault="00970B09" w:rsidP="0098571E">
            <w:pPr>
              <w:rPr>
                <w:rFonts w:ascii="Times New Roman" w:hAnsi="Times New Roman"/>
              </w:rPr>
            </w:pPr>
            <w:r w:rsidRPr="0060072A">
              <w:rPr>
                <w:rFonts w:ascii="Times New Roman" w:hAnsi="Times New Roman"/>
              </w:rPr>
              <w:t xml:space="preserve">Практическая работа №4. «Разработка автомата «бегущие огни» </w:t>
            </w:r>
          </w:p>
        </w:tc>
      </w:tr>
      <w:tr w:rsidR="00970B09" w:rsidRPr="0060072A" w14:paraId="7110838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297449A7"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6D3A4FB3" w14:textId="77777777" w:rsidR="00970B09" w:rsidRPr="0060072A" w:rsidRDefault="00970B09" w:rsidP="0098571E">
            <w:pPr>
              <w:rPr>
                <w:rFonts w:ascii="Times New Roman" w:hAnsi="Times New Roman"/>
                <w:b/>
              </w:rPr>
            </w:pPr>
            <w:r w:rsidRPr="0060072A">
              <w:rPr>
                <w:rFonts w:ascii="Times New Roman" w:hAnsi="Times New Roman"/>
              </w:rPr>
              <w:t>Практическая работа №5 «Создание программы</w:t>
            </w:r>
            <w:r w:rsidRPr="0060072A">
              <w:rPr>
                <w:rFonts w:ascii="Times New Roman" w:hAnsi="Times New Roman"/>
                <w:b/>
                <w:color w:val="00B0F0"/>
              </w:rPr>
              <w:t xml:space="preserve"> </w:t>
            </w:r>
            <w:r w:rsidRPr="0060072A">
              <w:rPr>
                <w:rFonts w:ascii="Times New Roman" w:hAnsi="Times New Roman"/>
              </w:rPr>
              <w:t>«бегущие огни» с использованием прерываний по таймеру»</w:t>
            </w:r>
          </w:p>
        </w:tc>
      </w:tr>
      <w:tr w:rsidR="00970B09" w:rsidRPr="0060072A" w14:paraId="528CF537"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2192DBD7"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1A087C15" w14:textId="77777777" w:rsidR="00970B09" w:rsidRPr="0060072A" w:rsidRDefault="00970B09" w:rsidP="0098571E">
            <w:pPr>
              <w:rPr>
                <w:rFonts w:ascii="Times New Roman" w:hAnsi="Times New Roman"/>
              </w:rPr>
            </w:pPr>
            <w:r w:rsidRPr="0060072A">
              <w:rPr>
                <w:rFonts w:ascii="Times New Roman" w:hAnsi="Times New Roman"/>
              </w:rPr>
              <w:t>Практическая работа №6 «Создание программы сигнального устройства с звуковым выходом»</w:t>
            </w:r>
          </w:p>
        </w:tc>
      </w:tr>
      <w:tr w:rsidR="00970B09" w:rsidRPr="0060072A" w14:paraId="644328B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04A812AE"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vAlign w:val="bottom"/>
            <w:hideMark/>
          </w:tcPr>
          <w:p w14:paraId="3EE14C91" w14:textId="77777777" w:rsidR="00970B09" w:rsidRPr="0060072A" w:rsidRDefault="00970B09" w:rsidP="0098571E">
            <w:pPr>
              <w:rPr>
                <w:rFonts w:ascii="Times New Roman" w:hAnsi="Times New Roman"/>
              </w:rPr>
            </w:pPr>
            <w:r w:rsidRPr="0060072A">
              <w:rPr>
                <w:rFonts w:ascii="Times New Roman" w:hAnsi="Times New Roman"/>
              </w:rPr>
              <w:t>Практическая работа №7 «Разработка (проектирование) устройства «музыкальная шкатулка»</w:t>
            </w:r>
          </w:p>
        </w:tc>
      </w:tr>
      <w:tr w:rsidR="00970B09" w:rsidRPr="0060072A" w14:paraId="1F2FB92B"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7F7E1712"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vAlign w:val="bottom"/>
            <w:hideMark/>
          </w:tcPr>
          <w:p w14:paraId="234813E3" w14:textId="77777777" w:rsidR="00970B09" w:rsidRPr="0060072A" w:rsidRDefault="00970B09" w:rsidP="0098571E">
            <w:pPr>
              <w:rPr>
                <w:rFonts w:ascii="Times New Roman" w:hAnsi="Times New Roman"/>
              </w:rPr>
            </w:pPr>
            <w:r w:rsidRPr="0060072A">
              <w:rPr>
                <w:rFonts w:ascii="Times New Roman" w:hAnsi="Times New Roman"/>
              </w:rPr>
              <w:t>Практическая работа №8 «Разработка   кодового замка»</w:t>
            </w:r>
          </w:p>
        </w:tc>
      </w:tr>
      <w:tr w:rsidR="00970B09" w:rsidRPr="0060072A" w14:paraId="75404546"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04DF67F6"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vAlign w:val="bottom"/>
            <w:hideMark/>
          </w:tcPr>
          <w:p w14:paraId="09A40AD5" w14:textId="77777777" w:rsidR="00970B09" w:rsidRPr="0060072A" w:rsidRDefault="00970B09" w:rsidP="0098571E">
            <w:pPr>
              <w:rPr>
                <w:rFonts w:ascii="Times New Roman" w:hAnsi="Times New Roman"/>
              </w:rPr>
            </w:pPr>
            <w:r w:rsidRPr="0060072A">
              <w:rPr>
                <w:rFonts w:ascii="Times New Roman" w:hAnsi="Times New Roman"/>
              </w:rPr>
              <w:t>Практическая работа №9 «Разработка устройства кодового устройства с музыкальным звонком»</w:t>
            </w:r>
          </w:p>
        </w:tc>
      </w:tr>
      <w:tr w:rsidR="00970B09" w:rsidRPr="0060072A" w14:paraId="69C88F72" w14:textId="77777777" w:rsidTr="00970B09">
        <w:tc>
          <w:tcPr>
            <w:tcW w:w="5000" w:type="pct"/>
            <w:gridSpan w:val="2"/>
            <w:tcBorders>
              <w:top w:val="single" w:sz="4" w:space="0" w:color="auto"/>
              <w:left w:val="single" w:sz="4" w:space="0" w:color="auto"/>
              <w:bottom w:val="single" w:sz="4" w:space="0" w:color="auto"/>
              <w:right w:val="single" w:sz="4" w:space="0" w:color="auto"/>
            </w:tcBorders>
            <w:hideMark/>
          </w:tcPr>
          <w:p w14:paraId="3DAE7B9A" w14:textId="77777777" w:rsidR="00970B09" w:rsidRPr="0060072A" w:rsidRDefault="00970B09" w:rsidP="0098571E">
            <w:pPr>
              <w:rPr>
                <w:rFonts w:ascii="Times New Roman" w:hAnsi="Times New Roman"/>
                <w:b/>
                <w:bCs/>
              </w:rPr>
            </w:pPr>
            <w:r w:rsidRPr="0060072A">
              <w:rPr>
                <w:rFonts w:ascii="Times New Roman" w:hAnsi="Times New Roman"/>
                <w:b/>
                <w:bCs/>
              </w:rPr>
              <w:t>Промежуточная аттестация</w:t>
            </w:r>
            <w:r>
              <w:rPr>
                <w:rFonts w:ascii="Times New Roman" w:hAnsi="Times New Roman"/>
                <w:b/>
                <w:bCs/>
              </w:rPr>
              <w:t xml:space="preserve"> 6 часов</w:t>
            </w:r>
          </w:p>
        </w:tc>
      </w:tr>
      <w:tr w:rsidR="00970B09" w:rsidRPr="0060072A" w14:paraId="3A196B27" w14:textId="77777777" w:rsidTr="00970B09">
        <w:tc>
          <w:tcPr>
            <w:tcW w:w="5000" w:type="pct"/>
            <w:gridSpan w:val="2"/>
            <w:tcBorders>
              <w:top w:val="single" w:sz="4" w:space="0" w:color="auto"/>
              <w:left w:val="single" w:sz="4" w:space="0" w:color="auto"/>
              <w:bottom w:val="single" w:sz="4" w:space="0" w:color="auto"/>
              <w:right w:val="single" w:sz="4" w:space="0" w:color="auto"/>
            </w:tcBorders>
            <w:hideMark/>
          </w:tcPr>
          <w:p w14:paraId="4E33F3B6" w14:textId="77777777" w:rsidR="00970B09" w:rsidRPr="0060072A" w:rsidRDefault="00970B09" w:rsidP="0098571E">
            <w:pPr>
              <w:rPr>
                <w:rFonts w:ascii="Times New Roman" w:hAnsi="Times New Roman"/>
                <w:b/>
                <w:bCs/>
              </w:rPr>
            </w:pPr>
            <w:r w:rsidRPr="0060072A">
              <w:rPr>
                <w:rFonts w:ascii="Times New Roman" w:hAnsi="Times New Roman"/>
                <w:b/>
                <w:bCs/>
              </w:rPr>
              <w:t>Всего</w:t>
            </w:r>
            <w:r>
              <w:rPr>
                <w:rFonts w:ascii="Times New Roman" w:hAnsi="Times New Roman"/>
                <w:b/>
                <w:bCs/>
              </w:rPr>
              <w:t xml:space="preserve"> 70 </w:t>
            </w:r>
          </w:p>
        </w:tc>
      </w:tr>
    </w:tbl>
    <w:p w14:paraId="451D98DB" w14:textId="77777777" w:rsidR="001E7D1C" w:rsidRPr="00037760" w:rsidRDefault="001E7D1C" w:rsidP="001E7D1C">
      <w:pPr>
        <w:rPr>
          <w:rFonts w:ascii="Times New Roman" w:hAnsi="Times New Roman" w:cs="Times New Roman"/>
          <w:sz w:val="24"/>
          <w:szCs w:val="24"/>
        </w:rPr>
      </w:pPr>
    </w:p>
    <w:p w14:paraId="1B7DD1A4" w14:textId="77777777" w:rsidR="001E7D1C" w:rsidRPr="00037760" w:rsidRDefault="001E7D1C" w:rsidP="001E7D1C">
      <w:pPr>
        <w:pStyle w:val="1f"/>
        <w:rPr>
          <w:rFonts w:ascii="Times New Roman" w:hAnsi="Times New Roman"/>
          <w:lang w:val="ru-RU"/>
        </w:rPr>
      </w:pPr>
      <w:bookmarkStart w:id="498" w:name="_Toc158389465"/>
      <w:bookmarkStart w:id="499" w:name="_Toc158393569"/>
      <w:bookmarkStart w:id="500"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98"/>
      <w:bookmarkEnd w:id="499"/>
      <w:bookmarkEnd w:id="500"/>
    </w:p>
    <w:p w14:paraId="44E05060" w14:textId="77777777" w:rsidR="001E7D1C" w:rsidRPr="00037760" w:rsidRDefault="001E7D1C" w:rsidP="001E7D1C">
      <w:pPr>
        <w:pStyle w:val="114"/>
        <w:rPr>
          <w:rFonts w:ascii="Times New Roman" w:hAnsi="Times New Roman"/>
        </w:rPr>
      </w:pPr>
      <w:bookmarkStart w:id="501" w:name="_Toc158389466"/>
      <w:bookmarkStart w:id="502" w:name="_Toc158393570"/>
      <w:bookmarkStart w:id="503" w:name="_Toc158398027"/>
      <w:r w:rsidRPr="00037760">
        <w:rPr>
          <w:rFonts w:ascii="Times New Roman" w:hAnsi="Times New Roman"/>
        </w:rPr>
        <w:t>3.1. Материально-техническое обеспечение</w:t>
      </w:r>
      <w:bookmarkEnd w:id="501"/>
      <w:bookmarkEnd w:id="502"/>
      <w:bookmarkEnd w:id="503"/>
    </w:p>
    <w:p w14:paraId="3F0BAEB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504" w:name="_Toc158389467"/>
      <w:bookmarkStart w:id="505" w:name="_Toc158393571"/>
      <w:bookmarkStart w:id="506" w:name="_Toc158398028"/>
      <w:r w:rsidRPr="00037760">
        <w:rPr>
          <w:rFonts w:ascii="Times New Roman" w:hAnsi="Times New Roman"/>
        </w:rPr>
        <w:t>3.2. Учебно-методическое обеспечение</w:t>
      </w:r>
      <w:bookmarkEnd w:id="504"/>
      <w:bookmarkEnd w:id="505"/>
      <w:bookmarkEnd w:id="506"/>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C0076B" w:rsidRDefault="001E7D1C" w:rsidP="001E7D1C">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337B3ECA" w14:textId="0F3A64CB" w:rsidR="00CF71E4" w:rsidRPr="00CF71E4" w:rsidRDefault="00CF71E4" w:rsidP="00031FC8">
      <w:pPr>
        <w:pStyle w:val="a4"/>
        <w:numPr>
          <w:ilvl w:val="0"/>
          <w:numId w:val="36"/>
        </w:numPr>
        <w:spacing w:line="276" w:lineRule="auto"/>
        <w:ind w:left="0" w:firstLine="851"/>
        <w:jc w:val="both"/>
        <w:rPr>
          <w:rFonts w:ascii="Times New Roman" w:hAnsi="Times New Roman" w:cs="Times New Roman"/>
          <w:sz w:val="24"/>
          <w:szCs w:val="24"/>
        </w:rPr>
      </w:pPr>
      <w:bookmarkStart w:id="507" w:name="_Toc158389468"/>
      <w:bookmarkStart w:id="508" w:name="_Toc158393572"/>
      <w:bookmarkStart w:id="509" w:name="_Toc158398029"/>
      <w:proofErr w:type="spellStart"/>
      <w:r w:rsidRPr="00CF71E4">
        <w:rPr>
          <w:rFonts w:ascii="Times New Roman" w:hAnsi="Times New Roman" w:cs="Times New Roman"/>
          <w:sz w:val="24"/>
          <w:szCs w:val="24"/>
        </w:rPr>
        <w:lastRenderedPageBreak/>
        <w:t>Берикашвили</w:t>
      </w:r>
      <w:proofErr w:type="spellEnd"/>
      <w:r w:rsidRPr="00CF71E4">
        <w:rPr>
          <w:rFonts w:ascii="Times New Roman" w:hAnsi="Times New Roman" w:cs="Times New Roman"/>
          <w:sz w:val="24"/>
          <w:szCs w:val="24"/>
        </w:rPr>
        <w:t xml:space="preserve">, В. Ш. Электроника и микроэлектроника: импульсная и цифровая электроника: учебное пособие для среднего профессионального образования / В. Ш. </w:t>
      </w:r>
      <w:proofErr w:type="spellStart"/>
      <w:r w:rsidRPr="00CF71E4">
        <w:rPr>
          <w:rFonts w:ascii="Times New Roman" w:hAnsi="Times New Roman" w:cs="Times New Roman"/>
          <w:sz w:val="24"/>
          <w:szCs w:val="24"/>
        </w:rPr>
        <w:t>Берикашвили</w:t>
      </w:r>
      <w:proofErr w:type="spellEnd"/>
      <w:r w:rsidRPr="00CF71E4">
        <w:rPr>
          <w:rFonts w:ascii="Times New Roman" w:hAnsi="Times New Roman" w:cs="Times New Roman"/>
          <w:sz w:val="24"/>
          <w:szCs w:val="24"/>
        </w:rPr>
        <w:t xml:space="preserve">. — 2-е изд., </w:t>
      </w:r>
      <w:proofErr w:type="spellStart"/>
      <w:r w:rsidRPr="00CF71E4">
        <w:rPr>
          <w:rFonts w:ascii="Times New Roman" w:hAnsi="Times New Roman" w:cs="Times New Roman"/>
          <w:sz w:val="24"/>
          <w:szCs w:val="24"/>
        </w:rPr>
        <w:t>испр</w:t>
      </w:r>
      <w:proofErr w:type="spellEnd"/>
      <w:proofErr w:type="gramStart"/>
      <w:r w:rsidRPr="00CF71E4">
        <w:rPr>
          <w:rFonts w:ascii="Times New Roman" w:hAnsi="Times New Roman" w:cs="Times New Roman"/>
          <w:sz w:val="24"/>
          <w:szCs w:val="24"/>
        </w:rPr>
        <w:t>.</w:t>
      </w:r>
      <w:proofErr w:type="gramEnd"/>
      <w:r w:rsidRPr="00CF71E4">
        <w:rPr>
          <w:rFonts w:ascii="Times New Roman" w:hAnsi="Times New Roman" w:cs="Times New Roman"/>
          <w:sz w:val="24"/>
          <w:szCs w:val="24"/>
        </w:rPr>
        <w:t xml:space="preserve"> и доп. — Москва: Издательство </w:t>
      </w:r>
      <w:proofErr w:type="spellStart"/>
      <w:r w:rsidRPr="00CF71E4">
        <w:rPr>
          <w:rFonts w:ascii="Times New Roman" w:hAnsi="Times New Roman" w:cs="Times New Roman"/>
          <w:sz w:val="24"/>
          <w:szCs w:val="24"/>
        </w:rPr>
        <w:t>Юрайт</w:t>
      </w:r>
      <w:proofErr w:type="spellEnd"/>
      <w:r w:rsidRPr="00CF71E4">
        <w:rPr>
          <w:rFonts w:ascii="Times New Roman" w:hAnsi="Times New Roman" w:cs="Times New Roman"/>
          <w:sz w:val="24"/>
          <w:szCs w:val="24"/>
        </w:rPr>
        <w:t xml:space="preserve">, 2023. — 242 с. — (Профессиональное образование). — ISBN 978-5-534-06256-4. — Текст: электронный // Образовательная платформа </w:t>
      </w:r>
      <w:proofErr w:type="spellStart"/>
      <w:r w:rsidRPr="00CF71E4">
        <w:rPr>
          <w:rFonts w:ascii="Times New Roman" w:hAnsi="Times New Roman" w:cs="Times New Roman"/>
          <w:sz w:val="24"/>
          <w:szCs w:val="24"/>
        </w:rPr>
        <w:t>Юрайт</w:t>
      </w:r>
      <w:proofErr w:type="spellEnd"/>
      <w:r w:rsidRPr="00CF71E4">
        <w:rPr>
          <w:rFonts w:ascii="Times New Roman" w:hAnsi="Times New Roman" w:cs="Times New Roman"/>
          <w:sz w:val="24"/>
          <w:szCs w:val="24"/>
        </w:rPr>
        <w:t xml:space="preserve"> [сайт]. — URL: https://urait.ru/bcode/515401</w:t>
      </w:r>
    </w:p>
    <w:p w14:paraId="1A2494D1" w14:textId="132DD59E" w:rsidR="00CF71E4" w:rsidRPr="00CF71E4" w:rsidRDefault="00CF71E4" w:rsidP="00031FC8">
      <w:pPr>
        <w:pStyle w:val="a4"/>
        <w:numPr>
          <w:ilvl w:val="0"/>
          <w:numId w:val="36"/>
        </w:numPr>
        <w:spacing w:line="276" w:lineRule="auto"/>
        <w:ind w:left="0" w:firstLine="851"/>
        <w:jc w:val="both"/>
        <w:rPr>
          <w:rFonts w:ascii="Times New Roman" w:hAnsi="Times New Roman" w:cs="Times New Roman"/>
          <w:sz w:val="24"/>
          <w:szCs w:val="24"/>
        </w:rPr>
      </w:pPr>
      <w:proofErr w:type="spellStart"/>
      <w:r w:rsidRPr="00CF71E4">
        <w:rPr>
          <w:rFonts w:ascii="Times New Roman" w:hAnsi="Times New Roman" w:cs="Times New Roman"/>
          <w:sz w:val="24"/>
          <w:szCs w:val="24"/>
        </w:rPr>
        <w:t>Сажнев</w:t>
      </w:r>
      <w:proofErr w:type="spellEnd"/>
      <w:r w:rsidRPr="00CF71E4">
        <w:rPr>
          <w:rFonts w:ascii="Times New Roman" w:hAnsi="Times New Roman" w:cs="Times New Roman"/>
          <w:sz w:val="24"/>
          <w:szCs w:val="24"/>
        </w:rPr>
        <w:t xml:space="preserve">, А. М. Микропроцессорные системы: цифровые устройства и микропроцессоры: учебное пособие для среднего профессионального образования / А. М. </w:t>
      </w:r>
      <w:proofErr w:type="spellStart"/>
      <w:r w:rsidRPr="00CF71E4">
        <w:rPr>
          <w:rFonts w:ascii="Times New Roman" w:hAnsi="Times New Roman" w:cs="Times New Roman"/>
          <w:sz w:val="24"/>
          <w:szCs w:val="24"/>
        </w:rPr>
        <w:t>Сажнев</w:t>
      </w:r>
      <w:proofErr w:type="spellEnd"/>
      <w:r w:rsidRPr="00CF71E4">
        <w:rPr>
          <w:rFonts w:ascii="Times New Roman" w:hAnsi="Times New Roman" w:cs="Times New Roman"/>
          <w:sz w:val="24"/>
          <w:szCs w:val="24"/>
        </w:rPr>
        <w:t xml:space="preserve">. — 2-е изд., </w:t>
      </w:r>
      <w:proofErr w:type="spellStart"/>
      <w:r w:rsidRPr="00CF71E4">
        <w:rPr>
          <w:rFonts w:ascii="Times New Roman" w:hAnsi="Times New Roman" w:cs="Times New Roman"/>
          <w:sz w:val="24"/>
          <w:szCs w:val="24"/>
        </w:rPr>
        <w:t>перераб</w:t>
      </w:r>
      <w:proofErr w:type="spellEnd"/>
      <w:proofErr w:type="gramStart"/>
      <w:r w:rsidRPr="00CF71E4">
        <w:rPr>
          <w:rFonts w:ascii="Times New Roman" w:hAnsi="Times New Roman" w:cs="Times New Roman"/>
          <w:sz w:val="24"/>
          <w:szCs w:val="24"/>
        </w:rPr>
        <w:t>.</w:t>
      </w:r>
      <w:proofErr w:type="gramEnd"/>
      <w:r w:rsidRPr="00CF71E4">
        <w:rPr>
          <w:rFonts w:ascii="Times New Roman" w:hAnsi="Times New Roman" w:cs="Times New Roman"/>
          <w:sz w:val="24"/>
          <w:szCs w:val="24"/>
        </w:rPr>
        <w:t xml:space="preserve"> и доп. — Москва: Издательство </w:t>
      </w:r>
      <w:proofErr w:type="spellStart"/>
      <w:r w:rsidRPr="00CF71E4">
        <w:rPr>
          <w:rFonts w:ascii="Times New Roman" w:hAnsi="Times New Roman" w:cs="Times New Roman"/>
          <w:sz w:val="24"/>
          <w:szCs w:val="24"/>
        </w:rPr>
        <w:t>Юрайт</w:t>
      </w:r>
      <w:proofErr w:type="spellEnd"/>
      <w:r w:rsidRPr="00CF71E4">
        <w:rPr>
          <w:rFonts w:ascii="Times New Roman" w:hAnsi="Times New Roman" w:cs="Times New Roman"/>
          <w:sz w:val="24"/>
          <w:szCs w:val="24"/>
        </w:rPr>
        <w:t xml:space="preserve">, 2024. — 139 с. — (Профессиональное образование). — ISBN 978-5-534-12092-9. — Текст: электронный // Образовательная платформа </w:t>
      </w:r>
      <w:proofErr w:type="spellStart"/>
      <w:r w:rsidRPr="00CF71E4">
        <w:rPr>
          <w:rFonts w:ascii="Times New Roman" w:hAnsi="Times New Roman" w:cs="Times New Roman"/>
          <w:sz w:val="24"/>
          <w:szCs w:val="24"/>
        </w:rPr>
        <w:t>Юрайт</w:t>
      </w:r>
      <w:proofErr w:type="spellEnd"/>
      <w:r w:rsidRPr="00CF71E4">
        <w:rPr>
          <w:rFonts w:ascii="Times New Roman" w:hAnsi="Times New Roman" w:cs="Times New Roman"/>
          <w:sz w:val="24"/>
          <w:szCs w:val="24"/>
        </w:rPr>
        <w:t xml:space="preserve"> [сайт]. — URL: https://urait.ru/bcode/543019</w:t>
      </w:r>
    </w:p>
    <w:p w14:paraId="086DC9B4" w14:textId="11D30605" w:rsidR="00CF71E4" w:rsidRDefault="00CF71E4" w:rsidP="00031FC8">
      <w:pPr>
        <w:pStyle w:val="a4"/>
        <w:numPr>
          <w:ilvl w:val="0"/>
          <w:numId w:val="36"/>
        </w:numPr>
        <w:spacing w:line="276" w:lineRule="auto"/>
        <w:ind w:left="0" w:firstLine="851"/>
        <w:jc w:val="both"/>
        <w:rPr>
          <w:rFonts w:ascii="Times New Roman" w:hAnsi="Times New Roman" w:cs="Times New Roman"/>
          <w:sz w:val="24"/>
          <w:szCs w:val="24"/>
        </w:rPr>
      </w:pPr>
      <w:r w:rsidRPr="00CF71E4">
        <w:rPr>
          <w:rFonts w:ascii="Times New Roman" w:hAnsi="Times New Roman" w:cs="Times New Roman"/>
          <w:sz w:val="24"/>
          <w:szCs w:val="24"/>
        </w:rPr>
        <w:t xml:space="preserve">Червяков, Г. Г. Электронная техника: учебное пособие для среднего профессионального образования / Г. Г. Червяков, С. Г. Прохоров, О. В. </w:t>
      </w:r>
      <w:proofErr w:type="spellStart"/>
      <w:r w:rsidRPr="00CF71E4">
        <w:rPr>
          <w:rFonts w:ascii="Times New Roman" w:hAnsi="Times New Roman" w:cs="Times New Roman"/>
          <w:sz w:val="24"/>
          <w:szCs w:val="24"/>
        </w:rPr>
        <w:t>Шиндор</w:t>
      </w:r>
      <w:proofErr w:type="spellEnd"/>
      <w:r w:rsidRPr="00CF71E4">
        <w:rPr>
          <w:rFonts w:ascii="Times New Roman" w:hAnsi="Times New Roman" w:cs="Times New Roman"/>
          <w:sz w:val="24"/>
          <w:szCs w:val="24"/>
        </w:rPr>
        <w:t xml:space="preserve">. — 2-е изд., </w:t>
      </w:r>
      <w:proofErr w:type="spellStart"/>
      <w:r w:rsidRPr="00CF71E4">
        <w:rPr>
          <w:rFonts w:ascii="Times New Roman" w:hAnsi="Times New Roman" w:cs="Times New Roman"/>
          <w:sz w:val="24"/>
          <w:szCs w:val="24"/>
        </w:rPr>
        <w:t>перераб</w:t>
      </w:r>
      <w:proofErr w:type="spellEnd"/>
      <w:proofErr w:type="gramStart"/>
      <w:r w:rsidRPr="00CF71E4">
        <w:rPr>
          <w:rFonts w:ascii="Times New Roman" w:hAnsi="Times New Roman" w:cs="Times New Roman"/>
          <w:sz w:val="24"/>
          <w:szCs w:val="24"/>
        </w:rPr>
        <w:t>.</w:t>
      </w:r>
      <w:proofErr w:type="gramEnd"/>
      <w:r w:rsidRPr="00CF71E4">
        <w:rPr>
          <w:rFonts w:ascii="Times New Roman" w:hAnsi="Times New Roman" w:cs="Times New Roman"/>
          <w:sz w:val="24"/>
          <w:szCs w:val="24"/>
        </w:rPr>
        <w:t xml:space="preserve"> и доп. — Москва: Издательство </w:t>
      </w:r>
      <w:proofErr w:type="spellStart"/>
      <w:r w:rsidRPr="00CF71E4">
        <w:rPr>
          <w:rFonts w:ascii="Times New Roman" w:hAnsi="Times New Roman" w:cs="Times New Roman"/>
          <w:sz w:val="24"/>
          <w:szCs w:val="24"/>
        </w:rPr>
        <w:t>Юрайт</w:t>
      </w:r>
      <w:proofErr w:type="spellEnd"/>
      <w:r w:rsidRPr="00CF71E4">
        <w:rPr>
          <w:rFonts w:ascii="Times New Roman" w:hAnsi="Times New Roman" w:cs="Times New Roman"/>
          <w:sz w:val="24"/>
          <w:szCs w:val="24"/>
        </w:rPr>
        <w:t xml:space="preserve">, 2023. — 250 с. — (Профессиональное образование). — ISBN 978-5-534-11052-4. — Текст: электронный // Образовательная платформа </w:t>
      </w:r>
      <w:proofErr w:type="spellStart"/>
      <w:r w:rsidRPr="00CF71E4">
        <w:rPr>
          <w:rFonts w:ascii="Times New Roman" w:hAnsi="Times New Roman" w:cs="Times New Roman"/>
          <w:sz w:val="24"/>
          <w:szCs w:val="24"/>
        </w:rPr>
        <w:t>Юрайт</w:t>
      </w:r>
      <w:proofErr w:type="spellEnd"/>
      <w:r w:rsidRPr="00CF71E4">
        <w:rPr>
          <w:rFonts w:ascii="Times New Roman" w:hAnsi="Times New Roman" w:cs="Times New Roman"/>
          <w:sz w:val="24"/>
          <w:szCs w:val="24"/>
        </w:rPr>
        <w:t xml:space="preserve"> [сайт]. — URL: </w:t>
      </w:r>
      <w:hyperlink r:id="rId43" w:history="1">
        <w:r w:rsidRPr="00343E01">
          <w:rPr>
            <w:rStyle w:val="af0"/>
            <w:rFonts w:ascii="Times New Roman" w:hAnsi="Times New Roman" w:cs="Times New Roman"/>
            <w:sz w:val="24"/>
            <w:szCs w:val="24"/>
          </w:rPr>
          <w:t>https://urait.ru/bcode/517291</w:t>
        </w:r>
      </w:hyperlink>
    </w:p>
    <w:p w14:paraId="07F90810" w14:textId="77777777" w:rsidR="00CF71E4" w:rsidRPr="00F6355E" w:rsidRDefault="00CF71E4" w:rsidP="00CF71E4">
      <w:pPr>
        <w:pStyle w:val="a4"/>
        <w:spacing w:line="276" w:lineRule="auto"/>
        <w:ind w:left="709"/>
        <w:jc w:val="both"/>
        <w:rPr>
          <w:rFonts w:ascii="Times New Roman" w:hAnsi="Times New Roman" w:cs="Times New Roman"/>
          <w:sz w:val="24"/>
          <w:szCs w:val="24"/>
        </w:rPr>
      </w:pPr>
    </w:p>
    <w:p w14:paraId="051A9EBE"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507"/>
      <w:bookmarkEnd w:id="508"/>
      <w:bookmarkEnd w:id="50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D567D2" w14:paraId="2086A50B" w14:textId="77777777" w:rsidTr="000E67E5">
        <w:trPr>
          <w:trHeight w:val="519"/>
        </w:trPr>
        <w:tc>
          <w:tcPr>
            <w:tcW w:w="1498" w:type="pct"/>
            <w:vAlign w:val="center"/>
          </w:tcPr>
          <w:p w14:paraId="69488B74" w14:textId="77777777" w:rsidR="001E7D1C" w:rsidRPr="00D567D2" w:rsidRDefault="001E7D1C" w:rsidP="000E67E5">
            <w:pPr>
              <w:suppressAutoHyphens/>
              <w:spacing w:line="276" w:lineRule="auto"/>
              <w:contextualSpacing/>
              <w:jc w:val="center"/>
              <w:rPr>
                <w:rFonts w:ascii="Times New Roman" w:hAnsi="Times New Roman" w:cs="Times New Roman"/>
                <w:b/>
                <w:sz w:val="24"/>
                <w:szCs w:val="24"/>
              </w:rPr>
            </w:pPr>
            <w:r w:rsidRPr="00D567D2">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D567D2" w:rsidRDefault="001E7D1C" w:rsidP="000E67E5">
            <w:pPr>
              <w:suppressAutoHyphens/>
              <w:spacing w:line="276" w:lineRule="auto"/>
              <w:contextualSpacing/>
              <w:jc w:val="center"/>
              <w:rPr>
                <w:rFonts w:ascii="Times New Roman" w:hAnsi="Times New Roman" w:cs="Times New Roman"/>
                <w:b/>
                <w:sz w:val="24"/>
                <w:szCs w:val="24"/>
              </w:rPr>
            </w:pPr>
            <w:r w:rsidRPr="00D567D2">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D567D2" w:rsidRDefault="001E7D1C" w:rsidP="000E67E5">
            <w:pPr>
              <w:suppressAutoHyphens/>
              <w:spacing w:line="276" w:lineRule="auto"/>
              <w:contextualSpacing/>
              <w:jc w:val="center"/>
              <w:rPr>
                <w:rFonts w:ascii="Times New Roman" w:hAnsi="Times New Roman" w:cs="Times New Roman"/>
                <w:b/>
                <w:sz w:val="24"/>
                <w:szCs w:val="24"/>
              </w:rPr>
            </w:pPr>
            <w:r w:rsidRPr="00D567D2">
              <w:rPr>
                <w:rFonts w:ascii="Times New Roman" w:hAnsi="Times New Roman" w:cs="Times New Roman"/>
                <w:b/>
                <w:sz w:val="24"/>
                <w:szCs w:val="24"/>
              </w:rPr>
              <w:t>Методы оценки</w:t>
            </w:r>
          </w:p>
        </w:tc>
      </w:tr>
      <w:tr w:rsidR="00D567D2" w:rsidRPr="00D567D2" w14:paraId="30189177" w14:textId="77777777" w:rsidTr="000E67E5">
        <w:trPr>
          <w:trHeight w:val="698"/>
        </w:trPr>
        <w:tc>
          <w:tcPr>
            <w:tcW w:w="1498" w:type="pct"/>
          </w:tcPr>
          <w:p w14:paraId="0CA73DC7" w14:textId="77777777" w:rsidR="00D567D2" w:rsidRPr="00D567D2" w:rsidRDefault="00D567D2" w:rsidP="00970B09">
            <w:pPr>
              <w:pStyle w:val="TableParagraph"/>
              <w:spacing w:line="276" w:lineRule="auto"/>
              <w:jc w:val="both"/>
              <w:rPr>
                <w:sz w:val="24"/>
                <w:szCs w:val="24"/>
              </w:rPr>
            </w:pPr>
            <w:r w:rsidRPr="00D567D2">
              <w:rPr>
                <w:sz w:val="24"/>
                <w:szCs w:val="24"/>
              </w:rPr>
              <w:t>Знает:</w:t>
            </w:r>
          </w:p>
          <w:p w14:paraId="06F9AC73"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типовых узлов и устройств микропроцессорных систем,</w:t>
            </w:r>
          </w:p>
          <w:p w14:paraId="33597140"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классификации устройств памяти;</w:t>
            </w:r>
          </w:p>
          <w:p w14:paraId="095A63F1"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архитектуры микропроцессоров и микроконтроллеров;</w:t>
            </w:r>
          </w:p>
          <w:p w14:paraId="71EFCC0B" w14:textId="77777777" w:rsid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способов алгоритмизации и программирования микроконтроллеров;</w:t>
            </w:r>
          </w:p>
          <w:p w14:paraId="2E54C87D" w14:textId="27909D50"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принципов взаимодействия аппаратного и программного обеспечения в работе микроконтроллеров.</w:t>
            </w:r>
          </w:p>
        </w:tc>
        <w:tc>
          <w:tcPr>
            <w:tcW w:w="1787" w:type="pct"/>
          </w:tcPr>
          <w:p w14:paraId="190AE4B3"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 xml:space="preserve">глубина понимания   типовых узлов и устройств микропроцессорных систем; </w:t>
            </w:r>
          </w:p>
          <w:p w14:paraId="6B86AAC6" w14:textId="77777777" w:rsid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-правильность представления об архитектурах микропроцессоров и микроконтроллеров;</w:t>
            </w:r>
          </w:p>
          <w:p w14:paraId="059C32C3" w14:textId="1157ACA3"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глубина понимания способов алгоритмизации и программирования микроконтроллеров и принципов взаимодействия программного обеспечения в работе микроконтроллеров.</w:t>
            </w:r>
          </w:p>
        </w:tc>
        <w:tc>
          <w:tcPr>
            <w:tcW w:w="1715" w:type="pct"/>
            <w:vMerge w:val="restart"/>
          </w:tcPr>
          <w:p w14:paraId="54542407" w14:textId="5C5997F5" w:rsidR="00D567D2" w:rsidRPr="00D567D2" w:rsidRDefault="00D567D2" w:rsidP="00970B09">
            <w:pPr>
              <w:suppressAutoHyphens/>
              <w:spacing w:line="276" w:lineRule="auto"/>
              <w:contextualSpacing/>
              <w:rPr>
                <w:rFonts w:ascii="Times New Roman" w:hAnsi="Times New Roman" w:cs="Times New Roman"/>
                <w:sz w:val="24"/>
                <w:szCs w:val="24"/>
              </w:rPr>
            </w:pPr>
            <w:r w:rsidRPr="00D567D2">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D567D2" w:rsidRPr="00D567D2" w:rsidRDefault="00D567D2" w:rsidP="00970B09">
            <w:pPr>
              <w:suppressAutoHyphens/>
              <w:spacing w:line="276" w:lineRule="auto"/>
              <w:contextualSpacing/>
              <w:rPr>
                <w:rFonts w:ascii="Times New Roman" w:hAnsi="Times New Roman" w:cs="Times New Roman"/>
                <w:sz w:val="24"/>
                <w:szCs w:val="24"/>
              </w:rPr>
            </w:pPr>
          </w:p>
        </w:tc>
      </w:tr>
      <w:tr w:rsidR="00D567D2" w:rsidRPr="00D567D2" w14:paraId="4857BA69" w14:textId="77777777" w:rsidTr="000E67E5">
        <w:trPr>
          <w:trHeight w:val="698"/>
        </w:trPr>
        <w:tc>
          <w:tcPr>
            <w:tcW w:w="1498" w:type="pct"/>
          </w:tcPr>
          <w:p w14:paraId="12B13173" w14:textId="77777777" w:rsidR="00D567D2" w:rsidRPr="00D567D2" w:rsidRDefault="00D567D2" w:rsidP="00970B09">
            <w:pPr>
              <w:pStyle w:val="TableParagraph"/>
              <w:spacing w:line="276" w:lineRule="auto"/>
              <w:rPr>
                <w:sz w:val="24"/>
                <w:szCs w:val="24"/>
              </w:rPr>
            </w:pPr>
            <w:r w:rsidRPr="00D567D2">
              <w:rPr>
                <w:sz w:val="24"/>
                <w:szCs w:val="24"/>
              </w:rPr>
              <w:t>Умеет:</w:t>
            </w:r>
          </w:p>
          <w:p w14:paraId="32C2CC24"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читать электрические схемы, построенные на микросхемах микроконтроллеров;</w:t>
            </w:r>
          </w:p>
          <w:p w14:paraId="7561E8FB" w14:textId="77777777" w:rsid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 xml:space="preserve">программировать встраиваемые системы: AVR- </w:t>
            </w:r>
            <w:r w:rsidRPr="00D567D2">
              <w:rPr>
                <w:rFonts w:ascii="Times New Roman" w:hAnsi="Times New Roman" w:cs="Times New Roman"/>
                <w:bCs/>
                <w:sz w:val="24"/>
                <w:szCs w:val="24"/>
              </w:rPr>
              <w:lastRenderedPageBreak/>
              <w:t>микроконтроллеры с помощью специализированных языков;</w:t>
            </w:r>
          </w:p>
          <w:p w14:paraId="79D9AA39" w14:textId="0D043495"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 xml:space="preserve">проводить программно-аппаратную отладку встраиваемых систем (микропроцессорных систем). </w:t>
            </w:r>
          </w:p>
        </w:tc>
        <w:tc>
          <w:tcPr>
            <w:tcW w:w="1787" w:type="pct"/>
          </w:tcPr>
          <w:p w14:paraId="28E360DD"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lastRenderedPageBreak/>
              <w:t xml:space="preserve">оптимальность составления программы для организации взаимодействия с памятью и с внешними устройствами; </w:t>
            </w:r>
          </w:p>
          <w:p w14:paraId="3607D6B4"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 xml:space="preserve">точность и скорость чтения электрических схем, построенных на </w:t>
            </w:r>
            <w:r w:rsidRPr="00D567D2">
              <w:rPr>
                <w:rFonts w:ascii="Times New Roman" w:hAnsi="Times New Roman" w:cs="Times New Roman"/>
                <w:bCs/>
                <w:sz w:val="24"/>
                <w:szCs w:val="24"/>
              </w:rPr>
              <w:lastRenderedPageBreak/>
              <w:t>микросхемах микроконтроллеров;</w:t>
            </w:r>
          </w:p>
          <w:p w14:paraId="65C477C1"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 xml:space="preserve"> глубина владения методами и средствами программирования микроконтроллеров;</w:t>
            </w:r>
          </w:p>
          <w:p w14:paraId="2E64420C" w14:textId="3D330214" w:rsidR="00D567D2" w:rsidRPr="00D567D2" w:rsidRDefault="00D567D2" w:rsidP="00970B09">
            <w:pPr>
              <w:suppressAutoHyphens/>
              <w:spacing w:line="276" w:lineRule="auto"/>
              <w:contextualSpacing/>
              <w:rPr>
                <w:rFonts w:ascii="Times New Roman" w:hAnsi="Times New Roman" w:cs="Times New Roman"/>
                <w:bCs/>
                <w:sz w:val="24"/>
                <w:szCs w:val="24"/>
              </w:rPr>
            </w:pPr>
            <w:r w:rsidRPr="00D567D2">
              <w:rPr>
                <w:rFonts w:ascii="Times New Roman" w:hAnsi="Times New Roman" w:cs="Times New Roman"/>
                <w:bCs/>
                <w:sz w:val="24"/>
                <w:szCs w:val="24"/>
              </w:rPr>
              <w:t>точность выполнения программно-аппаратной отладки   встраиваемых систем (микропроцессорных систем).</w:t>
            </w:r>
          </w:p>
        </w:tc>
        <w:tc>
          <w:tcPr>
            <w:tcW w:w="1715" w:type="pct"/>
            <w:vMerge/>
          </w:tcPr>
          <w:p w14:paraId="57468B38" w14:textId="77777777" w:rsidR="00D567D2" w:rsidRPr="00D567D2" w:rsidRDefault="00D567D2" w:rsidP="00970B09">
            <w:pPr>
              <w:suppressAutoHyphens/>
              <w:spacing w:line="276" w:lineRule="auto"/>
              <w:contextualSpacing/>
              <w:rPr>
                <w:rFonts w:ascii="Times New Roman" w:hAnsi="Times New Roman" w:cs="Times New Roman"/>
                <w:sz w:val="24"/>
                <w:szCs w:val="24"/>
              </w:rPr>
            </w:pPr>
          </w:p>
        </w:tc>
      </w:tr>
      <w:bookmarkEnd w:id="476"/>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750E840" w14:textId="34FD322F" w:rsidR="00294866" w:rsidRDefault="00294866">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B5C98E8" w14:textId="19B74EC3" w:rsidR="00D567D2" w:rsidRPr="00037760" w:rsidRDefault="00D567D2" w:rsidP="00D567D2">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6</w:t>
      </w:r>
    </w:p>
    <w:p w14:paraId="3A62E688" w14:textId="77777777" w:rsidR="00D567D2" w:rsidRPr="00037760" w:rsidRDefault="00D567D2" w:rsidP="00D567D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F32B89C" w14:textId="77777777" w:rsidR="00D567D2" w:rsidRPr="00037760" w:rsidRDefault="00D567D2" w:rsidP="00D567D2">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57E12445" w14:textId="77777777" w:rsidR="00D567D2" w:rsidRPr="00037760" w:rsidRDefault="00D567D2" w:rsidP="00D567D2">
      <w:pPr>
        <w:jc w:val="right"/>
        <w:rPr>
          <w:rFonts w:ascii="Times New Roman" w:hAnsi="Times New Roman" w:cs="Times New Roman"/>
          <w:b/>
          <w:bCs/>
          <w:color w:val="0070C0"/>
          <w:sz w:val="24"/>
          <w:szCs w:val="24"/>
        </w:rPr>
      </w:pPr>
    </w:p>
    <w:p w14:paraId="73393E9C" w14:textId="77777777" w:rsidR="00D567D2" w:rsidRPr="00037760" w:rsidRDefault="00D567D2" w:rsidP="00D567D2">
      <w:pPr>
        <w:jc w:val="right"/>
        <w:rPr>
          <w:rFonts w:ascii="Times New Roman" w:hAnsi="Times New Roman" w:cs="Times New Roman"/>
          <w:b/>
          <w:bCs/>
          <w:color w:val="0070C0"/>
          <w:sz w:val="24"/>
          <w:szCs w:val="24"/>
        </w:rPr>
      </w:pPr>
    </w:p>
    <w:p w14:paraId="7623D4D0" w14:textId="77777777" w:rsidR="00D567D2" w:rsidRPr="00037760" w:rsidRDefault="00D567D2" w:rsidP="00D567D2">
      <w:pPr>
        <w:jc w:val="right"/>
        <w:rPr>
          <w:rFonts w:ascii="Times New Roman" w:hAnsi="Times New Roman" w:cs="Times New Roman"/>
          <w:b/>
          <w:bCs/>
          <w:color w:val="0070C0"/>
          <w:sz w:val="24"/>
          <w:szCs w:val="24"/>
        </w:rPr>
      </w:pPr>
    </w:p>
    <w:p w14:paraId="57A8305D" w14:textId="77777777" w:rsidR="00D567D2" w:rsidRPr="00037760" w:rsidRDefault="00D567D2" w:rsidP="00D567D2">
      <w:pPr>
        <w:jc w:val="right"/>
        <w:rPr>
          <w:rFonts w:ascii="Times New Roman" w:hAnsi="Times New Roman" w:cs="Times New Roman"/>
          <w:b/>
          <w:bCs/>
          <w:color w:val="0070C0"/>
          <w:sz w:val="24"/>
          <w:szCs w:val="24"/>
        </w:rPr>
      </w:pPr>
    </w:p>
    <w:p w14:paraId="6A5442EA" w14:textId="77777777" w:rsidR="00D567D2" w:rsidRPr="00037760" w:rsidRDefault="00D567D2" w:rsidP="00D567D2">
      <w:pPr>
        <w:jc w:val="right"/>
        <w:rPr>
          <w:rFonts w:ascii="Times New Roman" w:hAnsi="Times New Roman" w:cs="Times New Roman"/>
          <w:b/>
          <w:bCs/>
          <w:color w:val="0070C0"/>
          <w:sz w:val="24"/>
          <w:szCs w:val="24"/>
        </w:rPr>
      </w:pPr>
    </w:p>
    <w:p w14:paraId="3D97F0C3" w14:textId="77777777" w:rsidR="00D567D2" w:rsidRPr="00037760" w:rsidRDefault="00D567D2" w:rsidP="00D567D2">
      <w:pPr>
        <w:jc w:val="right"/>
        <w:rPr>
          <w:rFonts w:ascii="Times New Roman" w:hAnsi="Times New Roman" w:cs="Times New Roman"/>
          <w:b/>
          <w:bCs/>
          <w:color w:val="0070C0"/>
          <w:sz w:val="24"/>
          <w:szCs w:val="24"/>
        </w:rPr>
      </w:pPr>
    </w:p>
    <w:p w14:paraId="08FC35F2" w14:textId="77777777" w:rsidR="00D567D2" w:rsidRPr="00037760" w:rsidRDefault="00D567D2" w:rsidP="00D567D2">
      <w:pPr>
        <w:jc w:val="right"/>
        <w:rPr>
          <w:rFonts w:ascii="Times New Roman" w:hAnsi="Times New Roman" w:cs="Times New Roman"/>
          <w:b/>
          <w:bCs/>
          <w:color w:val="0070C0"/>
          <w:sz w:val="24"/>
          <w:szCs w:val="24"/>
        </w:rPr>
      </w:pPr>
    </w:p>
    <w:p w14:paraId="4EAE34DE" w14:textId="77777777" w:rsidR="00D567D2" w:rsidRPr="00037760" w:rsidRDefault="00D567D2" w:rsidP="00D567D2">
      <w:pPr>
        <w:jc w:val="right"/>
        <w:rPr>
          <w:rFonts w:ascii="Times New Roman" w:hAnsi="Times New Roman" w:cs="Times New Roman"/>
          <w:b/>
          <w:bCs/>
          <w:color w:val="0070C0"/>
          <w:sz w:val="24"/>
          <w:szCs w:val="24"/>
        </w:rPr>
      </w:pPr>
    </w:p>
    <w:p w14:paraId="0C2F0C15" w14:textId="77777777" w:rsidR="00D567D2" w:rsidRPr="00037760" w:rsidRDefault="00D567D2" w:rsidP="00D567D2">
      <w:pPr>
        <w:jc w:val="right"/>
        <w:rPr>
          <w:rFonts w:ascii="Times New Roman" w:hAnsi="Times New Roman" w:cs="Times New Roman"/>
          <w:b/>
          <w:bCs/>
          <w:color w:val="0070C0"/>
          <w:sz w:val="24"/>
          <w:szCs w:val="24"/>
        </w:rPr>
      </w:pPr>
    </w:p>
    <w:p w14:paraId="03EF3688" w14:textId="77777777" w:rsidR="00D567D2" w:rsidRPr="00037760" w:rsidRDefault="00D567D2" w:rsidP="00D567D2">
      <w:pPr>
        <w:jc w:val="right"/>
        <w:rPr>
          <w:rFonts w:ascii="Times New Roman" w:hAnsi="Times New Roman" w:cs="Times New Roman"/>
          <w:b/>
          <w:bCs/>
          <w:color w:val="0070C0"/>
          <w:sz w:val="24"/>
          <w:szCs w:val="24"/>
        </w:rPr>
      </w:pPr>
    </w:p>
    <w:p w14:paraId="0B0BBC07" w14:textId="77777777" w:rsidR="00D567D2" w:rsidRPr="00037760" w:rsidRDefault="00D567D2" w:rsidP="00D567D2">
      <w:pPr>
        <w:jc w:val="right"/>
        <w:rPr>
          <w:rFonts w:ascii="Times New Roman" w:hAnsi="Times New Roman" w:cs="Times New Roman"/>
          <w:b/>
          <w:bCs/>
          <w:color w:val="0070C0"/>
          <w:sz w:val="24"/>
          <w:szCs w:val="24"/>
        </w:rPr>
      </w:pPr>
    </w:p>
    <w:p w14:paraId="5C3909FF" w14:textId="77777777" w:rsidR="00D567D2" w:rsidRPr="00037760" w:rsidRDefault="00D567D2" w:rsidP="00D567D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34150FC" w14:textId="4E162EE3" w:rsidR="00D567D2" w:rsidRPr="00037760" w:rsidRDefault="00D567D2" w:rsidP="00D567D2">
      <w:pPr>
        <w:pStyle w:val="1"/>
        <w:rPr>
          <w:rFonts w:ascii="Times New Roman Полужирный" w:hAnsi="Times New Roman Полужирный"/>
          <w:caps/>
        </w:rPr>
      </w:pPr>
      <w:bookmarkStart w:id="510" w:name="_Toc163642822"/>
      <w:r w:rsidRPr="00037760">
        <w:rPr>
          <w:rFonts w:ascii="Times New Roman Полужирный" w:hAnsi="Times New Roman Полужирный"/>
          <w:caps/>
        </w:rPr>
        <w:t>«ОП.0</w:t>
      </w:r>
      <w:r w:rsidRPr="00D567D2">
        <w:rPr>
          <w:caps/>
        </w:rPr>
        <w:t>9</w:t>
      </w:r>
      <w:r w:rsidRPr="00037760">
        <w:rPr>
          <w:rFonts w:ascii="Times New Roman Полужирный" w:hAnsi="Times New Roman Полужирный"/>
          <w:caps/>
        </w:rPr>
        <w:t xml:space="preserve"> </w:t>
      </w:r>
      <w:r w:rsidRPr="00D567D2">
        <w:rPr>
          <w:rFonts w:ascii="Times New Roman Полужирный" w:hAnsi="Times New Roman Полужирный"/>
          <w:caps/>
        </w:rPr>
        <w:t>Электрорадиоизмерения</w:t>
      </w:r>
      <w:r w:rsidRPr="00037760">
        <w:rPr>
          <w:rFonts w:ascii="Times New Roman Полужирный" w:hAnsi="Times New Roman Полужирный"/>
          <w:caps/>
        </w:rPr>
        <w:t>»</w:t>
      </w:r>
      <w:bookmarkEnd w:id="510"/>
    </w:p>
    <w:p w14:paraId="4BCC82C0" w14:textId="77777777" w:rsidR="00D567D2" w:rsidRPr="00037760" w:rsidRDefault="00D567D2" w:rsidP="00D567D2">
      <w:pPr>
        <w:pStyle w:val="1"/>
      </w:pPr>
    </w:p>
    <w:p w14:paraId="7FC0EA38" w14:textId="77777777" w:rsidR="00D567D2" w:rsidRPr="00037760" w:rsidRDefault="00D567D2" w:rsidP="00D567D2">
      <w:pPr>
        <w:pStyle w:val="1"/>
      </w:pPr>
    </w:p>
    <w:p w14:paraId="26E66AD2" w14:textId="77777777" w:rsidR="00D567D2" w:rsidRPr="00037760" w:rsidRDefault="00D567D2" w:rsidP="00D567D2">
      <w:pPr>
        <w:pStyle w:val="1"/>
      </w:pPr>
    </w:p>
    <w:p w14:paraId="709CB328" w14:textId="77777777" w:rsidR="00D567D2" w:rsidRPr="00037760" w:rsidRDefault="00D567D2" w:rsidP="00D567D2">
      <w:pPr>
        <w:pStyle w:val="1"/>
      </w:pPr>
    </w:p>
    <w:p w14:paraId="46920090" w14:textId="77777777" w:rsidR="00D567D2" w:rsidRPr="00037760" w:rsidRDefault="00D567D2" w:rsidP="00D567D2">
      <w:pPr>
        <w:pStyle w:val="1"/>
      </w:pPr>
    </w:p>
    <w:p w14:paraId="6A2C780A" w14:textId="77777777" w:rsidR="00D567D2" w:rsidRPr="00037760" w:rsidRDefault="00D567D2" w:rsidP="00D567D2">
      <w:pPr>
        <w:pStyle w:val="1"/>
      </w:pPr>
    </w:p>
    <w:p w14:paraId="47060EC5" w14:textId="77777777" w:rsidR="00D567D2" w:rsidRPr="00037760" w:rsidRDefault="00D567D2" w:rsidP="00D567D2">
      <w:pPr>
        <w:pStyle w:val="1"/>
      </w:pPr>
    </w:p>
    <w:p w14:paraId="4E716E10" w14:textId="77777777" w:rsidR="00D567D2" w:rsidRPr="00037760" w:rsidRDefault="00D567D2" w:rsidP="00D567D2">
      <w:pPr>
        <w:pStyle w:val="1"/>
      </w:pPr>
    </w:p>
    <w:p w14:paraId="70983520" w14:textId="77777777" w:rsidR="00D567D2" w:rsidRPr="00037760" w:rsidRDefault="00D567D2" w:rsidP="00D567D2">
      <w:pPr>
        <w:pStyle w:val="1"/>
      </w:pPr>
    </w:p>
    <w:p w14:paraId="1A3AFA3F" w14:textId="77777777" w:rsidR="00D567D2" w:rsidRPr="00037760" w:rsidRDefault="00D567D2" w:rsidP="00D567D2">
      <w:pPr>
        <w:pStyle w:val="1"/>
      </w:pPr>
    </w:p>
    <w:p w14:paraId="639F12D5" w14:textId="77777777" w:rsidR="00D567D2" w:rsidRPr="00037760" w:rsidRDefault="00D567D2" w:rsidP="00D567D2">
      <w:pPr>
        <w:pStyle w:val="1"/>
      </w:pPr>
    </w:p>
    <w:p w14:paraId="68A26E50" w14:textId="77777777" w:rsidR="00D567D2" w:rsidRPr="00037760" w:rsidRDefault="00D567D2" w:rsidP="00D567D2">
      <w:pPr>
        <w:pStyle w:val="1"/>
      </w:pPr>
    </w:p>
    <w:p w14:paraId="3A6ED359" w14:textId="77777777" w:rsidR="00D567D2" w:rsidRPr="00037760" w:rsidRDefault="00D567D2" w:rsidP="00D567D2">
      <w:pPr>
        <w:pStyle w:val="1"/>
      </w:pPr>
    </w:p>
    <w:p w14:paraId="48AEC078" w14:textId="77777777" w:rsidR="00D567D2" w:rsidRPr="00037760" w:rsidRDefault="00D567D2" w:rsidP="00D567D2">
      <w:pPr>
        <w:pStyle w:val="1"/>
      </w:pPr>
    </w:p>
    <w:p w14:paraId="731A8BD7" w14:textId="77777777" w:rsidR="00D567D2" w:rsidRPr="00037760" w:rsidRDefault="00D567D2" w:rsidP="00D567D2">
      <w:pPr>
        <w:pStyle w:val="1d"/>
        <w:jc w:val="center"/>
        <w:rPr>
          <w:b/>
          <w:bCs/>
          <w:lang w:val="ru-RU"/>
        </w:rPr>
      </w:pPr>
    </w:p>
    <w:p w14:paraId="5C73A58C" w14:textId="77777777" w:rsidR="00D567D2" w:rsidRPr="00037760" w:rsidRDefault="00D567D2" w:rsidP="00D567D2">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BA2E22B" w14:textId="77777777" w:rsidR="00D567D2" w:rsidRPr="00037760" w:rsidRDefault="00D567D2" w:rsidP="00D567D2">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2CB848F" w14:textId="77777777" w:rsidR="00D567D2" w:rsidRPr="00037760" w:rsidRDefault="00D567D2" w:rsidP="00D567D2">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4A91BDF" w14:textId="77777777" w:rsidR="00D567D2" w:rsidRPr="00037760" w:rsidRDefault="004B1908" w:rsidP="00D567D2">
      <w:pPr>
        <w:pStyle w:val="14"/>
        <w:rPr>
          <w:rFonts w:asciiTheme="minorHAnsi" w:eastAsiaTheme="minorEastAsia" w:hAnsiTheme="minorHAnsi" w:cstheme="minorBidi"/>
          <w:lang w:eastAsia="ru-RU"/>
        </w:rPr>
      </w:pPr>
      <w:hyperlink w:anchor="_Toc156294876" w:history="1">
        <w:r w:rsidR="00D567D2" w:rsidRPr="00037760">
          <w:rPr>
            <w:rStyle w:val="af0"/>
            <w:b w:val="0"/>
            <w:bCs w:val="0"/>
          </w:rPr>
          <w:t>1. ОБЩАЯ ХАРАКТЕРИСТИКА</w:t>
        </w:r>
        <w:r w:rsidR="00D567D2" w:rsidRPr="00037760">
          <w:rPr>
            <w:webHidden/>
          </w:rPr>
          <w:tab/>
        </w:r>
        <w:r w:rsidR="00D567D2" w:rsidRPr="00037760">
          <w:rPr>
            <w:webHidden/>
          </w:rPr>
          <w:fldChar w:fldCharType="begin"/>
        </w:r>
        <w:r w:rsidR="00D567D2" w:rsidRPr="00037760">
          <w:rPr>
            <w:webHidden/>
          </w:rPr>
          <w:instrText xml:space="preserve"> PAGEREF _Toc156294876 \h </w:instrText>
        </w:r>
        <w:r w:rsidR="00D567D2" w:rsidRPr="00037760">
          <w:rPr>
            <w:webHidden/>
          </w:rPr>
        </w:r>
        <w:r w:rsidR="00D567D2" w:rsidRPr="00037760">
          <w:rPr>
            <w:webHidden/>
          </w:rPr>
          <w:fldChar w:fldCharType="separate"/>
        </w:r>
        <w:r w:rsidR="00D567D2" w:rsidRPr="00037760">
          <w:rPr>
            <w:webHidden/>
          </w:rPr>
          <w:t>4</w:t>
        </w:r>
        <w:r w:rsidR="00D567D2" w:rsidRPr="00037760">
          <w:rPr>
            <w:webHidden/>
          </w:rPr>
          <w:fldChar w:fldCharType="end"/>
        </w:r>
      </w:hyperlink>
    </w:p>
    <w:p w14:paraId="069EFD27" w14:textId="77777777" w:rsidR="00D567D2" w:rsidRPr="00037760" w:rsidRDefault="004B1908" w:rsidP="00D567D2">
      <w:pPr>
        <w:pStyle w:val="21"/>
        <w:rPr>
          <w:rFonts w:asciiTheme="minorHAnsi" w:eastAsiaTheme="minorEastAsia" w:hAnsiTheme="minorHAnsi" w:cstheme="minorBidi"/>
          <w:i w:val="0"/>
          <w:iCs w:val="0"/>
          <w:sz w:val="22"/>
          <w:szCs w:val="22"/>
        </w:rPr>
      </w:pPr>
      <w:hyperlink w:anchor="_Toc156294877" w:history="1">
        <w:r w:rsidR="00D567D2" w:rsidRPr="00037760">
          <w:rPr>
            <w:rStyle w:val="af0"/>
            <w:i w:val="0"/>
            <w:iCs w:val="0"/>
          </w:rPr>
          <w:t>1.1. Цель и место дисциплины в структуре образовательной программы</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_Toc156294877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4</w:t>
        </w:r>
        <w:r w:rsidR="00D567D2" w:rsidRPr="00037760">
          <w:rPr>
            <w:i w:val="0"/>
            <w:iCs w:val="0"/>
            <w:webHidden/>
          </w:rPr>
          <w:fldChar w:fldCharType="end"/>
        </w:r>
      </w:hyperlink>
    </w:p>
    <w:p w14:paraId="1C626B0E" w14:textId="77777777" w:rsidR="00D567D2" w:rsidRPr="00037760" w:rsidRDefault="004B1908" w:rsidP="00D567D2">
      <w:pPr>
        <w:pStyle w:val="21"/>
        <w:rPr>
          <w:rFonts w:asciiTheme="minorHAnsi" w:eastAsiaTheme="minorEastAsia" w:hAnsiTheme="minorHAnsi" w:cstheme="minorBidi"/>
          <w:i w:val="0"/>
          <w:iCs w:val="0"/>
          <w:sz w:val="22"/>
          <w:szCs w:val="22"/>
        </w:rPr>
      </w:pPr>
      <w:hyperlink w:anchor="_Toc156294878" w:history="1">
        <w:r w:rsidR="00D567D2" w:rsidRPr="00037760">
          <w:rPr>
            <w:rStyle w:val="af0"/>
            <w:i w:val="0"/>
            <w:iCs w:val="0"/>
          </w:rPr>
          <w:t>1.2. Планируемые результаты освоения дисциплины</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_Toc156294878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4</w:t>
        </w:r>
        <w:r w:rsidR="00D567D2" w:rsidRPr="00037760">
          <w:rPr>
            <w:i w:val="0"/>
            <w:iCs w:val="0"/>
            <w:webHidden/>
          </w:rPr>
          <w:fldChar w:fldCharType="end"/>
        </w:r>
      </w:hyperlink>
    </w:p>
    <w:p w14:paraId="06B1C02C" w14:textId="77777777" w:rsidR="00D567D2" w:rsidRPr="00037760" w:rsidRDefault="004B1908" w:rsidP="00D567D2">
      <w:pPr>
        <w:pStyle w:val="14"/>
        <w:rPr>
          <w:rFonts w:asciiTheme="minorHAnsi" w:eastAsiaTheme="minorEastAsia" w:hAnsiTheme="minorHAnsi" w:cstheme="minorBidi"/>
          <w:lang w:eastAsia="ru-RU"/>
        </w:rPr>
      </w:pPr>
      <w:hyperlink w:anchor="_Toc156294879" w:history="1">
        <w:r w:rsidR="00D567D2" w:rsidRPr="00037760">
          <w:rPr>
            <w:rStyle w:val="af0"/>
            <w:b w:val="0"/>
            <w:bCs w:val="0"/>
          </w:rPr>
          <w:t>2. СТРУКТУРА И СОДЕРЖАНИЕ ДИСЦИПЛИНЫ</w:t>
        </w:r>
        <w:r w:rsidR="00D567D2" w:rsidRPr="00037760">
          <w:rPr>
            <w:webHidden/>
          </w:rPr>
          <w:tab/>
        </w:r>
        <w:r w:rsidR="00D567D2" w:rsidRPr="00037760">
          <w:rPr>
            <w:webHidden/>
          </w:rPr>
          <w:fldChar w:fldCharType="begin"/>
        </w:r>
        <w:r w:rsidR="00D567D2" w:rsidRPr="00037760">
          <w:rPr>
            <w:webHidden/>
          </w:rPr>
          <w:instrText xml:space="preserve"> PAGEREF _Toc156294879 \h </w:instrText>
        </w:r>
        <w:r w:rsidR="00D567D2" w:rsidRPr="00037760">
          <w:rPr>
            <w:webHidden/>
          </w:rPr>
        </w:r>
        <w:r w:rsidR="00D567D2" w:rsidRPr="00037760">
          <w:rPr>
            <w:webHidden/>
          </w:rPr>
          <w:fldChar w:fldCharType="separate"/>
        </w:r>
        <w:r w:rsidR="00D567D2" w:rsidRPr="00037760">
          <w:rPr>
            <w:webHidden/>
          </w:rPr>
          <w:t>4</w:t>
        </w:r>
        <w:r w:rsidR="00D567D2" w:rsidRPr="00037760">
          <w:rPr>
            <w:webHidden/>
          </w:rPr>
          <w:fldChar w:fldCharType="end"/>
        </w:r>
      </w:hyperlink>
    </w:p>
    <w:p w14:paraId="6C26016B" w14:textId="77777777" w:rsidR="00D567D2" w:rsidRPr="00037760" w:rsidRDefault="004B1908" w:rsidP="00D567D2">
      <w:pPr>
        <w:pStyle w:val="21"/>
        <w:rPr>
          <w:rFonts w:asciiTheme="minorHAnsi" w:eastAsiaTheme="minorEastAsia" w:hAnsiTheme="minorHAnsi" w:cstheme="minorBidi"/>
          <w:i w:val="0"/>
          <w:iCs w:val="0"/>
          <w:sz w:val="22"/>
          <w:szCs w:val="22"/>
        </w:rPr>
      </w:pPr>
      <w:hyperlink w:anchor="_Toc156294880" w:history="1">
        <w:r w:rsidR="00D567D2" w:rsidRPr="00037760">
          <w:rPr>
            <w:rStyle w:val="af0"/>
            <w:i w:val="0"/>
            <w:iCs w:val="0"/>
          </w:rPr>
          <w:t>2.1. Трудоемкость освоения дисциплины</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_Toc156294880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4</w:t>
        </w:r>
        <w:r w:rsidR="00D567D2" w:rsidRPr="00037760">
          <w:rPr>
            <w:i w:val="0"/>
            <w:iCs w:val="0"/>
            <w:webHidden/>
          </w:rPr>
          <w:fldChar w:fldCharType="end"/>
        </w:r>
      </w:hyperlink>
    </w:p>
    <w:p w14:paraId="091150DF" w14:textId="77777777" w:rsidR="00D567D2" w:rsidRPr="00037760" w:rsidRDefault="004B1908" w:rsidP="00D567D2">
      <w:pPr>
        <w:pStyle w:val="21"/>
        <w:rPr>
          <w:rFonts w:asciiTheme="minorHAnsi" w:eastAsiaTheme="minorEastAsia" w:hAnsiTheme="minorHAnsi" w:cstheme="minorBidi"/>
          <w:i w:val="0"/>
          <w:iCs w:val="0"/>
          <w:sz w:val="22"/>
          <w:szCs w:val="22"/>
        </w:rPr>
      </w:pPr>
      <w:hyperlink w:anchor="_Toc156294881" w:history="1">
        <w:r w:rsidR="00D567D2" w:rsidRPr="00037760">
          <w:rPr>
            <w:rStyle w:val="af0"/>
            <w:i w:val="0"/>
            <w:iCs w:val="0"/>
          </w:rPr>
          <w:t>2.2. Примерное содержание дисциплины</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_Toc156294881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5</w:t>
        </w:r>
        <w:r w:rsidR="00D567D2" w:rsidRPr="00037760">
          <w:rPr>
            <w:i w:val="0"/>
            <w:iCs w:val="0"/>
            <w:webHidden/>
          </w:rPr>
          <w:fldChar w:fldCharType="end"/>
        </w:r>
      </w:hyperlink>
    </w:p>
    <w:p w14:paraId="78583D2C" w14:textId="77777777" w:rsidR="00D567D2" w:rsidRPr="00037760" w:rsidRDefault="004B1908" w:rsidP="00D567D2">
      <w:pPr>
        <w:pStyle w:val="21"/>
        <w:rPr>
          <w:rFonts w:asciiTheme="minorHAnsi" w:eastAsiaTheme="minorEastAsia" w:hAnsiTheme="minorHAnsi" w:cstheme="minorBidi"/>
          <w:i w:val="0"/>
          <w:iCs w:val="0"/>
          <w:sz w:val="22"/>
          <w:szCs w:val="22"/>
        </w:rPr>
      </w:pPr>
      <w:hyperlink w:anchor="_Toc156294883" w:history="1">
        <w:r w:rsidR="00D567D2" w:rsidRPr="00037760">
          <w:rPr>
            <w:rStyle w:val="af0"/>
            <w:i w:val="0"/>
            <w:iCs w:val="0"/>
          </w:rPr>
          <w:t>2.3. Курсовой проект (работа)</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_Toc156294883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5</w:t>
        </w:r>
        <w:r w:rsidR="00D567D2" w:rsidRPr="00037760">
          <w:rPr>
            <w:i w:val="0"/>
            <w:iCs w:val="0"/>
            <w:webHidden/>
          </w:rPr>
          <w:fldChar w:fldCharType="end"/>
        </w:r>
      </w:hyperlink>
    </w:p>
    <w:p w14:paraId="6C2FA9BB" w14:textId="77777777" w:rsidR="00D567D2" w:rsidRPr="00037760" w:rsidRDefault="004B1908" w:rsidP="00D567D2">
      <w:pPr>
        <w:pStyle w:val="14"/>
        <w:rPr>
          <w:rFonts w:asciiTheme="minorHAnsi" w:eastAsiaTheme="minorEastAsia" w:hAnsiTheme="minorHAnsi" w:cstheme="minorBidi"/>
          <w:lang w:eastAsia="ru-RU"/>
        </w:rPr>
      </w:pPr>
      <w:hyperlink w:anchor="_Toc156294884" w:history="1">
        <w:r w:rsidR="00D567D2" w:rsidRPr="00037760">
          <w:rPr>
            <w:rStyle w:val="af0"/>
            <w:b w:val="0"/>
            <w:bCs w:val="0"/>
          </w:rPr>
          <w:t>3. УСЛОВИЯ РЕАЛИЗАЦИИ ДИСЦИПЛИНЫ</w:t>
        </w:r>
        <w:r w:rsidR="00D567D2" w:rsidRPr="00037760">
          <w:rPr>
            <w:webHidden/>
          </w:rPr>
          <w:tab/>
        </w:r>
        <w:r w:rsidR="00D567D2" w:rsidRPr="00037760">
          <w:rPr>
            <w:webHidden/>
          </w:rPr>
          <w:fldChar w:fldCharType="begin"/>
        </w:r>
        <w:r w:rsidR="00D567D2" w:rsidRPr="00037760">
          <w:rPr>
            <w:webHidden/>
          </w:rPr>
          <w:instrText xml:space="preserve"> PAGEREF _Toc156294884 \h </w:instrText>
        </w:r>
        <w:r w:rsidR="00D567D2" w:rsidRPr="00037760">
          <w:rPr>
            <w:webHidden/>
          </w:rPr>
        </w:r>
        <w:r w:rsidR="00D567D2" w:rsidRPr="00037760">
          <w:rPr>
            <w:webHidden/>
          </w:rPr>
          <w:fldChar w:fldCharType="separate"/>
        </w:r>
        <w:r w:rsidR="00D567D2" w:rsidRPr="00037760">
          <w:rPr>
            <w:webHidden/>
          </w:rPr>
          <w:t>6</w:t>
        </w:r>
        <w:r w:rsidR="00D567D2" w:rsidRPr="00037760">
          <w:rPr>
            <w:webHidden/>
          </w:rPr>
          <w:fldChar w:fldCharType="end"/>
        </w:r>
      </w:hyperlink>
    </w:p>
    <w:p w14:paraId="7B8F68BC" w14:textId="77777777" w:rsidR="00D567D2" w:rsidRPr="00037760" w:rsidRDefault="004B1908" w:rsidP="00D567D2">
      <w:pPr>
        <w:pStyle w:val="21"/>
        <w:rPr>
          <w:rFonts w:asciiTheme="minorHAnsi" w:eastAsiaTheme="minorEastAsia" w:hAnsiTheme="minorHAnsi" w:cstheme="minorBidi"/>
          <w:i w:val="0"/>
          <w:iCs w:val="0"/>
          <w:sz w:val="22"/>
          <w:szCs w:val="22"/>
        </w:rPr>
      </w:pPr>
      <w:hyperlink w:anchor="_Toc156294885" w:history="1">
        <w:r w:rsidR="00D567D2" w:rsidRPr="00037760">
          <w:rPr>
            <w:rStyle w:val="af0"/>
            <w:i w:val="0"/>
            <w:iCs w:val="0"/>
          </w:rPr>
          <w:t>3.1. Материально-техническое обеспечение</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_Toc156294885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6</w:t>
        </w:r>
        <w:r w:rsidR="00D567D2" w:rsidRPr="00037760">
          <w:rPr>
            <w:i w:val="0"/>
            <w:iCs w:val="0"/>
            <w:webHidden/>
          </w:rPr>
          <w:fldChar w:fldCharType="end"/>
        </w:r>
      </w:hyperlink>
    </w:p>
    <w:p w14:paraId="47B1F39A" w14:textId="77777777" w:rsidR="00D567D2" w:rsidRPr="00037760" w:rsidRDefault="004B1908" w:rsidP="00D567D2">
      <w:pPr>
        <w:pStyle w:val="21"/>
        <w:rPr>
          <w:rFonts w:asciiTheme="minorHAnsi" w:eastAsiaTheme="minorEastAsia" w:hAnsiTheme="minorHAnsi" w:cstheme="minorBidi"/>
          <w:i w:val="0"/>
          <w:iCs w:val="0"/>
          <w:sz w:val="22"/>
          <w:szCs w:val="22"/>
        </w:rPr>
      </w:pPr>
      <w:hyperlink w:anchor="_Toc156294886" w:history="1">
        <w:r w:rsidR="00D567D2" w:rsidRPr="00037760">
          <w:rPr>
            <w:rStyle w:val="af0"/>
            <w:i w:val="0"/>
            <w:iCs w:val="0"/>
          </w:rPr>
          <w:t>3.2. Учебно-методическое обеспечение</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_Toc156294886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6</w:t>
        </w:r>
        <w:r w:rsidR="00D567D2" w:rsidRPr="00037760">
          <w:rPr>
            <w:i w:val="0"/>
            <w:iCs w:val="0"/>
            <w:webHidden/>
          </w:rPr>
          <w:fldChar w:fldCharType="end"/>
        </w:r>
      </w:hyperlink>
    </w:p>
    <w:p w14:paraId="10DB25CD" w14:textId="77777777" w:rsidR="00D567D2" w:rsidRPr="00037760" w:rsidRDefault="004B1908" w:rsidP="00D567D2">
      <w:pPr>
        <w:pStyle w:val="14"/>
        <w:rPr>
          <w:rFonts w:asciiTheme="minorHAnsi" w:eastAsiaTheme="minorEastAsia" w:hAnsiTheme="minorHAnsi" w:cstheme="minorBidi"/>
          <w:lang w:eastAsia="ru-RU"/>
        </w:rPr>
      </w:pPr>
      <w:hyperlink w:anchor="_Toc156294887" w:history="1">
        <w:r w:rsidR="00D567D2" w:rsidRPr="00037760">
          <w:rPr>
            <w:rStyle w:val="af0"/>
            <w:b w:val="0"/>
            <w:bCs w:val="0"/>
          </w:rPr>
          <w:t>4. КОНТРОЛЬ И ОЦЕНКА РЕЗУЛЬТАТОВ ОСВОЕНИЯ ДИСЦИПЛИНЫ</w:t>
        </w:r>
        <w:r w:rsidR="00D567D2" w:rsidRPr="00037760">
          <w:rPr>
            <w:webHidden/>
          </w:rPr>
          <w:tab/>
        </w:r>
        <w:r w:rsidR="00D567D2" w:rsidRPr="00037760">
          <w:rPr>
            <w:webHidden/>
          </w:rPr>
          <w:fldChar w:fldCharType="begin"/>
        </w:r>
        <w:r w:rsidR="00D567D2" w:rsidRPr="00037760">
          <w:rPr>
            <w:webHidden/>
          </w:rPr>
          <w:instrText xml:space="preserve"> PAGEREF _Toc156294887 \h </w:instrText>
        </w:r>
        <w:r w:rsidR="00D567D2" w:rsidRPr="00037760">
          <w:rPr>
            <w:webHidden/>
          </w:rPr>
        </w:r>
        <w:r w:rsidR="00D567D2" w:rsidRPr="00037760">
          <w:rPr>
            <w:webHidden/>
          </w:rPr>
          <w:fldChar w:fldCharType="separate"/>
        </w:r>
        <w:r w:rsidR="00D567D2" w:rsidRPr="00037760">
          <w:rPr>
            <w:webHidden/>
          </w:rPr>
          <w:t>6</w:t>
        </w:r>
        <w:r w:rsidR="00D567D2" w:rsidRPr="00037760">
          <w:rPr>
            <w:webHidden/>
          </w:rPr>
          <w:fldChar w:fldCharType="end"/>
        </w:r>
      </w:hyperlink>
    </w:p>
    <w:p w14:paraId="4245EE8F" w14:textId="77777777" w:rsidR="00D567D2" w:rsidRPr="00037760" w:rsidRDefault="00D567D2" w:rsidP="00D567D2">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FDDA990" w14:textId="77777777" w:rsidR="00D567D2" w:rsidRPr="00037760" w:rsidRDefault="00D567D2" w:rsidP="00D567D2">
      <w:pPr>
        <w:pStyle w:val="1f"/>
        <w:jc w:val="left"/>
        <w:rPr>
          <w:rFonts w:ascii="Times New Roman" w:hAnsi="Times New Roman"/>
          <w:lang w:val="ru-RU"/>
        </w:rPr>
        <w:sectPr w:rsidR="00D567D2" w:rsidRPr="00037760" w:rsidSect="00502F97">
          <w:headerReference w:type="even" r:id="rId44"/>
          <w:headerReference w:type="default" r:id="rId45"/>
          <w:pgSz w:w="11906" w:h="16838"/>
          <w:pgMar w:top="1134" w:right="567" w:bottom="1134" w:left="1701" w:header="709" w:footer="709" w:gutter="0"/>
          <w:cols w:space="708"/>
          <w:docGrid w:linePitch="360"/>
        </w:sectPr>
      </w:pPr>
    </w:p>
    <w:p w14:paraId="45BEA2F9" w14:textId="77777777" w:rsidR="00D567D2" w:rsidRPr="00037760" w:rsidRDefault="00D567D2" w:rsidP="00031FC8">
      <w:pPr>
        <w:pStyle w:val="1f"/>
        <w:numPr>
          <w:ilvl w:val="0"/>
          <w:numId w:val="16"/>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3D7F03FF" w14:textId="02E335D8" w:rsidR="00D567D2" w:rsidRPr="00037760" w:rsidRDefault="00D567D2" w:rsidP="00D567D2">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Pr="00D567D2">
        <w:rPr>
          <w:rFonts w:eastAsia="Segoe UI"/>
          <w:b/>
          <w:bCs/>
          <w:caps/>
          <w:u w:val="single"/>
          <w:lang w:val="ru-RU"/>
        </w:rPr>
        <w:t>9</w:t>
      </w:r>
      <w:r w:rsidRPr="00037760">
        <w:rPr>
          <w:rFonts w:ascii="Times New Roman Полужирный" w:eastAsia="Segoe UI" w:hAnsi="Times New Roman Полужирный"/>
          <w:b/>
          <w:bCs/>
          <w:caps/>
          <w:u w:val="single"/>
          <w:lang w:val="ru-RU"/>
        </w:rPr>
        <w:t xml:space="preserve"> </w:t>
      </w:r>
      <w:r w:rsidRPr="00D567D2">
        <w:rPr>
          <w:rFonts w:ascii="Times New Roman Полужирный" w:eastAsia="Segoe UI" w:hAnsi="Times New Roman Полужирный"/>
          <w:b/>
          <w:bCs/>
          <w:caps/>
          <w:u w:val="single"/>
          <w:lang w:val="ru-RU"/>
        </w:rPr>
        <w:t>Электрорадиоизмерения</w:t>
      </w:r>
      <w:r w:rsidRPr="00037760">
        <w:rPr>
          <w:rFonts w:ascii="Times New Roman Полужирный" w:eastAsia="Segoe UI" w:hAnsi="Times New Roman Полужирный"/>
          <w:b/>
          <w:bCs/>
          <w:caps/>
          <w:u w:val="single"/>
          <w:lang w:val="ru-RU"/>
        </w:rPr>
        <w:t>»</w:t>
      </w:r>
    </w:p>
    <w:p w14:paraId="4CC929CC" w14:textId="77777777" w:rsidR="00D567D2" w:rsidRPr="00037760" w:rsidRDefault="00D567D2" w:rsidP="00D567D2">
      <w:pPr>
        <w:pStyle w:val="1d"/>
        <w:rPr>
          <w:lang w:val="ru-RU"/>
        </w:rPr>
      </w:pPr>
    </w:p>
    <w:p w14:paraId="5C5560FB" w14:textId="77777777" w:rsidR="00D567D2" w:rsidRPr="00037760" w:rsidRDefault="00D567D2" w:rsidP="00D567D2">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52767046" w14:textId="504AA3FB" w:rsidR="00D567D2" w:rsidRPr="00037760" w:rsidRDefault="00D567D2" w:rsidP="00D567D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9</w:t>
      </w:r>
      <w:r w:rsidRPr="00037760">
        <w:rPr>
          <w:rFonts w:ascii="Times New Roman" w:hAnsi="Times New Roman"/>
          <w:sz w:val="24"/>
          <w:szCs w:val="24"/>
        </w:rPr>
        <w:t xml:space="preserve"> </w:t>
      </w:r>
      <w:r w:rsidRPr="00D567D2">
        <w:rPr>
          <w:rFonts w:ascii="Times New Roman" w:hAnsi="Times New Roman"/>
          <w:sz w:val="24"/>
          <w:szCs w:val="24"/>
        </w:rPr>
        <w:t>Электрорадиоизмерения</w:t>
      </w:r>
      <w:r>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формирование представлений</w:t>
      </w:r>
      <w:r>
        <w:rPr>
          <w:rFonts w:ascii="Times New Roman" w:eastAsia="Times New Roman" w:hAnsi="Times New Roman"/>
          <w:bCs/>
          <w:sz w:val="24"/>
          <w:szCs w:val="24"/>
          <w:lang w:eastAsia="ru-RU"/>
        </w:rPr>
        <w:t xml:space="preserve"> </w:t>
      </w:r>
      <w:r w:rsidRPr="00CF71E4">
        <w:rPr>
          <w:rFonts w:ascii="Times New Roman" w:eastAsia="Times New Roman" w:hAnsi="Times New Roman"/>
          <w:bCs/>
          <w:sz w:val="24"/>
          <w:szCs w:val="24"/>
          <w:lang w:eastAsia="ru-RU"/>
        </w:rPr>
        <w:t xml:space="preserve">об </w:t>
      </w:r>
      <w:r>
        <w:rPr>
          <w:rFonts w:ascii="Times New Roman" w:eastAsia="Times New Roman" w:hAnsi="Times New Roman"/>
          <w:bCs/>
          <w:sz w:val="24"/>
          <w:szCs w:val="24"/>
          <w:lang w:eastAsia="ru-RU"/>
        </w:rPr>
        <w:t>о</w:t>
      </w:r>
      <w:r w:rsidRPr="00D567D2">
        <w:rPr>
          <w:rFonts w:ascii="Times New Roman" w:eastAsia="Times New Roman" w:hAnsi="Times New Roman"/>
          <w:bCs/>
          <w:sz w:val="24"/>
          <w:szCs w:val="24"/>
          <w:lang w:eastAsia="ru-RU"/>
        </w:rPr>
        <w:t>сновах электрических</w:t>
      </w:r>
      <w:r>
        <w:rPr>
          <w:rFonts w:ascii="Times New Roman" w:eastAsia="Times New Roman" w:hAnsi="Times New Roman"/>
          <w:bCs/>
          <w:sz w:val="24"/>
          <w:szCs w:val="24"/>
          <w:lang w:eastAsia="ru-RU"/>
        </w:rPr>
        <w:t xml:space="preserve"> </w:t>
      </w:r>
      <w:r w:rsidRPr="00D567D2">
        <w:rPr>
          <w:rFonts w:ascii="Times New Roman" w:eastAsia="Times New Roman" w:hAnsi="Times New Roman"/>
          <w:bCs/>
          <w:sz w:val="24"/>
          <w:szCs w:val="24"/>
          <w:lang w:eastAsia="ru-RU"/>
        </w:rPr>
        <w:t>измерений, основных методах и принципах измерений, метрологических характеристиках</w:t>
      </w:r>
      <w:r>
        <w:rPr>
          <w:rFonts w:ascii="Times New Roman" w:eastAsia="Times New Roman" w:hAnsi="Times New Roman"/>
          <w:bCs/>
          <w:sz w:val="24"/>
          <w:szCs w:val="24"/>
          <w:lang w:eastAsia="ru-RU"/>
        </w:rPr>
        <w:t xml:space="preserve">, </w:t>
      </w:r>
      <w:r w:rsidRPr="00D567D2">
        <w:rPr>
          <w:rFonts w:ascii="Times New Roman" w:eastAsia="Times New Roman" w:hAnsi="Times New Roman"/>
          <w:bCs/>
          <w:sz w:val="24"/>
          <w:szCs w:val="24"/>
          <w:lang w:eastAsia="ru-RU"/>
        </w:rPr>
        <w:t>средств измерений, конструкциях приборов, измерительных преобразователей и датчиков</w:t>
      </w:r>
      <w:r>
        <w:rPr>
          <w:rFonts w:ascii="Times New Roman" w:eastAsia="Times New Roman" w:hAnsi="Times New Roman"/>
          <w:bCs/>
          <w:sz w:val="24"/>
          <w:szCs w:val="24"/>
          <w:lang w:eastAsia="ru-RU"/>
        </w:rPr>
        <w:t xml:space="preserve"> </w:t>
      </w:r>
      <w:r w:rsidRPr="00D567D2">
        <w:rPr>
          <w:rFonts w:ascii="Times New Roman" w:eastAsia="Times New Roman" w:hAnsi="Times New Roman"/>
          <w:bCs/>
          <w:sz w:val="24"/>
          <w:szCs w:val="24"/>
          <w:lang w:eastAsia="ru-RU"/>
        </w:rPr>
        <w:t>различного назначения.</w:t>
      </w:r>
    </w:p>
    <w:p w14:paraId="24BE0745" w14:textId="232A599E" w:rsidR="00D567D2" w:rsidRPr="00037760" w:rsidRDefault="00D567D2" w:rsidP="00D567D2">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Pr>
          <w:rFonts w:ascii="Times New Roman" w:hAnsi="Times New Roman"/>
          <w:sz w:val="24"/>
          <w:szCs w:val="24"/>
        </w:rPr>
        <w:t>9</w:t>
      </w:r>
      <w:r w:rsidRPr="00037760">
        <w:rPr>
          <w:rFonts w:ascii="Times New Roman" w:hAnsi="Times New Roman"/>
          <w:sz w:val="24"/>
          <w:szCs w:val="24"/>
        </w:rPr>
        <w:t xml:space="preserve"> </w:t>
      </w:r>
      <w:r w:rsidRPr="00D567D2">
        <w:rPr>
          <w:rFonts w:ascii="Times New Roman" w:hAnsi="Times New Roman"/>
          <w:sz w:val="24"/>
          <w:szCs w:val="24"/>
        </w:rPr>
        <w:t>Электрорадиоизмерения</w:t>
      </w:r>
      <w:r w:rsidRPr="00037760">
        <w:rPr>
          <w:rFonts w:ascii="Times New Roman" w:hAnsi="Times New Roman"/>
          <w:sz w:val="24"/>
          <w:szCs w:val="24"/>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2929B3BD" w14:textId="77777777" w:rsidR="00D567D2" w:rsidRPr="00037760" w:rsidRDefault="00D567D2" w:rsidP="00D567D2">
      <w:pPr>
        <w:suppressAutoHyphens/>
        <w:spacing w:line="276" w:lineRule="auto"/>
        <w:ind w:firstLine="709"/>
        <w:jc w:val="both"/>
        <w:rPr>
          <w:rFonts w:ascii="Times New Roman" w:hAnsi="Times New Roman" w:cs="Times New Roman"/>
          <w:sz w:val="24"/>
          <w:szCs w:val="24"/>
        </w:rPr>
      </w:pPr>
    </w:p>
    <w:p w14:paraId="3FE1330D" w14:textId="77777777" w:rsidR="00D567D2" w:rsidRPr="00037760" w:rsidRDefault="00D567D2" w:rsidP="00D567D2">
      <w:pPr>
        <w:pStyle w:val="114"/>
        <w:rPr>
          <w:rFonts w:ascii="Times New Roman" w:hAnsi="Times New Roman"/>
        </w:rPr>
      </w:pPr>
      <w:r w:rsidRPr="00037760">
        <w:rPr>
          <w:rFonts w:ascii="Times New Roman" w:hAnsi="Times New Roman"/>
        </w:rPr>
        <w:t>1.2. Планируемые результаты освоения дисциплины</w:t>
      </w:r>
    </w:p>
    <w:p w14:paraId="3D7047F3" w14:textId="77777777" w:rsidR="00D567D2" w:rsidRPr="00037760" w:rsidRDefault="00D567D2" w:rsidP="00D567D2">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7850108" w14:textId="77777777" w:rsidR="00D567D2" w:rsidRPr="00037760" w:rsidRDefault="00D567D2" w:rsidP="00D567D2">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D567D2" w:rsidRPr="00DC09F9" w14:paraId="7372C522" w14:textId="77777777" w:rsidTr="0098571E">
        <w:tc>
          <w:tcPr>
            <w:tcW w:w="1276" w:type="dxa"/>
          </w:tcPr>
          <w:p w14:paraId="64855BE2" w14:textId="77777777" w:rsidR="00D567D2" w:rsidRPr="00DC09F9" w:rsidRDefault="00D567D2" w:rsidP="0098571E">
            <w:pPr>
              <w:rPr>
                <w:rStyle w:val="afb"/>
                <w:b/>
                <w:i w:val="0"/>
                <w:sz w:val="24"/>
                <w:szCs w:val="24"/>
              </w:rPr>
            </w:pPr>
            <w:r w:rsidRPr="00DC09F9">
              <w:rPr>
                <w:rStyle w:val="afb"/>
                <w:b/>
                <w:i w:val="0"/>
                <w:sz w:val="24"/>
                <w:szCs w:val="24"/>
              </w:rPr>
              <w:t xml:space="preserve">Код ОК, </w:t>
            </w:r>
          </w:p>
          <w:p w14:paraId="6B22CDFB" w14:textId="77777777" w:rsidR="00D567D2" w:rsidRPr="00DC09F9" w:rsidRDefault="00D567D2" w:rsidP="0098571E">
            <w:pPr>
              <w:rPr>
                <w:rStyle w:val="afb"/>
                <w:b/>
                <w:i w:val="0"/>
                <w:sz w:val="24"/>
                <w:szCs w:val="24"/>
              </w:rPr>
            </w:pPr>
            <w:r w:rsidRPr="00DC09F9">
              <w:rPr>
                <w:rStyle w:val="afb"/>
                <w:b/>
                <w:i w:val="0"/>
                <w:sz w:val="24"/>
                <w:szCs w:val="24"/>
              </w:rPr>
              <w:t>ПК</w:t>
            </w:r>
          </w:p>
        </w:tc>
        <w:tc>
          <w:tcPr>
            <w:tcW w:w="2833" w:type="dxa"/>
          </w:tcPr>
          <w:p w14:paraId="31451111" w14:textId="77777777" w:rsidR="00D567D2" w:rsidRPr="00DC09F9" w:rsidRDefault="00D567D2" w:rsidP="0098571E">
            <w:pPr>
              <w:jc w:val="center"/>
              <w:rPr>
                <w:rFonts w:ascii="Times New Roman" w:hAnsi="Times New Roman" w:cs="Times New Roman"/>
                <w:b/>
                <w:sz w:val="24"/>
                <w:szCs w:val="24"/>
              </w:rPr>
            </w:pPr>
            <w:r w:rsidRPr="00DC09F9">
              <w:rPr>
                <w:rFonts w:ascii="Times New Roman" w:hAnsi="Times New Roman" w:cs="Times New Roman"/>
                <w:b/>
                <w:sz w:val="24"/>
                <w:szCs w:val="24"/>
              </w:rPr>
              <w:t>Уметь</w:t>
            </w:r>
          </w:p>
        </w:tc>
        <w:tc>
          <w:tcPr>
            <w:tcW w:w="2833" w:type="dxa"/>
            <w:shd w:val="clear" w:color="auto" w:fill="auto"/>
          </w:tcPr>
          <w:p w14:paraId="41AC8ED2" w14:textId="77777777" w:rsidR="00D567D2" w:rsidRPr="00DC09F9" w:rsidRDefault="00D567D2" w:rsidP="0098571E">
            <w:pPr>
              <w:jc w:val="center"/>
              <w:rPr>
                <w:rFonts w:ascii="Times New Roman" w:hAnsi="Times New Roman" w:cs="Times New Roman"/>
                <w:b/>
                <w:sz w:val="24"/>
                <w:szCs w:val="24"/>
              </w:rPr>
            </w:pPr>
            <w:r w:rsidRPr="00DC09F9">
              <w:rPr>
                <w:rFonts w:ascii="Times New Roman" w:hAnsi="Times New Roman" w:cs="Times New Roman"/>
                <w:b/>
                <w:sz w:val="24"/>
                <w:szCs w:val="24"/>
              </w:rPr>
              <w:t>Знать</w:t>
            </w:r>
          </w:p>
        </w:tc>
        <w:tc>
          <w:tcPr>
            <w:tcW w:w="2833" w:type="dxa"/>
          </w:tcPr>
          <w:p w14:paraId="13EFD95F" w14:textId="77777777" w:rsidR="00D567D2" w:rsidRPr="00DC09F9" w:rsidRDefault="00D567D2" w:rsidP="0098571E">
            <w:pPr>
              <w:jc w:val="center"/>
              <w:rPr>
                <w:rFonts w:ascii="Times New Roman" w:hAnsi="Times New Roman" w:cs="Times New Roman"/>
                <w:b/>
                <w:sz w:val="24"/>
                <w:szCs w:val="24"/>
              </w:rPr>
            </w:pPr>
            <w:r w:rsidRPr="00DC09F9">
              <w:rPr>
                <w:rFonts w:ascii="Times New Roman" w:hAnsi="Times New Roman" w:cs="Times New Roman"/>
                <w:b/>
                <w:sz w:val="24"/>
                <w:szCs w:val="24"/>
              </w:rPr>
              <w:t xml:space="preserve">Владеть навыками </w:t>
            </w:r>
          </w:p>
        </w:tc>
      </w:tr>
      <w:tr w:rsidR="00D567D2" w:rsidRPr="00DC09F9" w14:paraId="27502A9C" w14:textId="77777777" w:rsidTr="0098571E">
        <w:tc>
          <w:tcPr>
            <w:tcW w:w="1276" w:type="dxa"/>
          </w:tcPr>
          <w:p w14:paraId="1501AF54" w14:textId="77777777"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ОК 01,</w:t>
            </w:r>
          </w:p>
          <w:p w14:paraId="7CAFD44C" w14:textId="77777777"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ОК 02,</w:t>
            </w:r>
          </w:p>
          <w:p w14:paraId="00705CF4" w14:textId="77777777"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ОК 03,</w:t>
            </w:r>
          </w:p>
          <w:p w14:paraId="71AA9B22" w14:textId="77777777"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ОК 04,</w:t>
            </w:r>
          </w:p>
          <w:p w14:paraId="390E64C9" w14:textId="77777777"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ОК 06,</w:t>
            </w:r>
          </w:p>
          <w:p w14:paraId="783D3494" w14:textId="77777777"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ОК 09</w:t>
            </w:r>
          </w:p>
          <w:p w14:paraId="5F170F7E" w14:textId="37F1F262"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 xml:space="preserve">ПК </w:t>
            </w:r>
            <w:r w:rsidR="00DC09F9" w:rsidRPr="00DC09F9">
              <w:rPr>
                <w:rFonts w:ascii="Times New Roman" w:hAnsi="Times New Roman"/>
                <w:color w:val="000000"/>
                <w:sz w:val="24"/>
                <w:szCs w:val="24"/>
              </w:rPr>
              <w:t>2.3</w:t>
            </w:r>
          </w:p>
          <w:p w14:paraId="12BA4D30" w14:textId="77777777" w:rsidR="00D567D2" w:rsidRPr="00DC09F9" w:rsidRDefault="00D567D2" w:rsidP="0098571E">
            <w:pPr>
              <w:rPr>
                <w:rFonts w:ascii="Times New Roman" w:hAnsi="Times New Roman" w:cs="Times New Roman"/>
                <w:bCs/>
                <w:sz w:val="24"/>
                <w:szCs w:val="24"/>
                <w:highlight w:val="green"/>
              </w:rPr>
            </w:pPr>
          </w:p>
        </w:tc>
        <w:tc>
          <w:tcPr>
            <w:tcW w:w="2833" w:type="dxa"/>
          </w:tcPr>
          <w:p w14:paraId="304FCCB5" w14:textId="77777777" w:rsidR="00DC09F9" w:rsidRPr="00DC09F9" w:rsidRDefault="00DC09F9" w:rsidP="00DC09F9">
            <w:pPr>
              <w:rPr>
                <w:rFonts w:ascii="Times New Roman" w:hAnsi="Times New Roman" w:cs="Times New Roman"/>
                <w:bCs/>
                <w:sz w:val="24"/>
                <w:szCs w:val="24"/>
              </w:rPr>
            </w:pPr>
            <w:r w:rsidRPr="00DC09F9">
              <w:rPr>
                <w:rFonts w:ascii="Times New Roman" w:hAnsi="Times New Roman" w:cs="Times New Roman"/>
                <w:bCs/>
                <w:sz w:val="24"/>
                <w:szCs w:val="24"/>
              </w:rPr>
              <w:t>пользоваться контрольно-испытательной и измерительной аппаратурой</w:t>
            </w:r>
          </w:p>
          <w:p w14:paraId="31419F65" w14:textId="006D1393" w:rsidR="00D567D2" w:rsidRPr="00DC09F9" w:rsidRDefault="00DC09F9" w:rsidP="00DC09F9">
            <w:pPr>
              <w:rPr>
                <w:rFonts w:ascii="Times New Roman" w:hAnsi="Times New Roman" w:cs="Times New Roman"/>
                <w:bCs/>
                <w:sz w:val="24"/>
                <w:szCs w:val="24"/>
                <w:highlight w:val="green"/>
              </w:rPr>
            </w:pPr>
            <w:r w:rsidRPr="00DC09F9">
              <w:rPr>
                <w:rFonts w:ascii="Times New Roman" w:hAnsi="Times New Roman" w:cs="Times New Roman"/>
                <w:bCs/>
                <w:sz w:val="24"/>
                <w:szCs w:val="24"/>
              </w:rPr>
              <w:t>измерять с заданной точностью различные электрические и радиотехнические величины.</w:t>
            </w:r>
          </w:p>
        </w:tc>
        <w:tc>
          <w:tcPr>
            <w:tcW w:w="2833" w:type="dxa"/>
            <w:shd w:val="clear" w:color="auto" w:fill="auto"/>
          </w:tcPr>
          <w:p w14:paraId="5E06B903" w14:textId="77777777" w:rsidR="00DC09F9" w:rsidRPr="00DC09F9" w:rsidRDefault="00DC09F9" w:rsidP="00DC09F9">
            <w:pPr>
              <w:rPr>
                <w:rFonts w:ascii="Times New Roman" w:hAnsi="Times New Roman" w:cs="Times New Roman"/>
                <w:bCs/>
                <w:sz w:val="24"/>
                <w:szCs w:val="24"/>
              </w:rPr>
            </w:pPr>
            <w:r w:rsidRPr="00DC09F9">
              <w:rPr>
                <w:rFonts w:ascii="Times New Roman" w:hAnsi="Times New Roman" w:cs="Times New Roman"/>
                <w:bCs/>
                <w:sz w:val="24"/>
                <w:szCs w:val="24"/>
              </w:rPr>
              <w:t>принципы действия основных электроизмерительных приборов и устройств</w:t>
            </w:r>
          </w:p>
          <w:p w14:paraId="5819CAAD" w14:textId="42F4A080" w:rsidR="00D567D2" w:rsidRPr="00DC09F9" w:rsidRDefault="00DC09F9" w:rsidP="00DC09F9">
            <w:pPr>
              <w:rPr>
                <w:rFonts w:ascii="Times New Roman" w:hAnsi="Times New Roman" w:cs="Times New Roman"/>
                <w:bCs/>
                <w:sz w:val="24"/>
                <w:szCs w:val="24"/>
                <w:highlight w:val="green"/>
              </w:rPr>
            </w:pPr>
            <w:r w:rsidRPr="00DC09F9">
              <w:rPr>
                <w:rFonts w:ascii="Times New Roman" w:hAnsi="Times New Roman" w:cs="Times New Roman"/>
                <w:bCs/>
                <w:sz w:val="24"/>
                <w:szCs w:val="24"/>
              </w:rPr>
              <w:t>основные методы измерения электрических и радиотехнических величин.</w:t>
            </w:r>
          </w:p>
        </w:tc>
        <w:tc>
          <w:tcPr>
            <w:tcW w:w="2833" w:type="dxa"/>
          </w:tcPr>
          <w:p w14:paraId="61981AEB" w14:textId="77777777" w:rsidR="00DC09F9" w:rsidRPr="00DC09F9" w:rsidRDefault="00DC09F9" w:rsidP="00DC09F9">
            <w:pPr>
              <w:rPr>
                <w:rFonts w:ascii="Times New Roman" w:hAnsi="Times New Roman" w:cs="Times New Roman"/>
                <w:bCs/>
                <w:sz w:val="24"/>
                <w:szCs w:val="24"/>
              </w:rPr>
            </w:pPr>
            <w:r w:rsidRPr="00DC09F9">
              <w:rPr>
                <w:rFonts w:ascii="Times New Roman" w:hAnsi="Times New Roman" w:cs="Times New Roman"/>
                <w:bCs/>
                <w:sz w:val="24"/>
                <w:szCs w:val="24"/>
              </w:rPr>
              <w:t xml:space="preserve">выполнять техническое обслуживание электронных приборов и устройств в соответствии с регламентом и правилами эксплуатации </w:t>
            </w:r>
          </w:p>
          <w:p w14:paraId="234D95A5" w14:textId="77777777" w:rsidR="00DC09F9" w:rsidRPr="00DC09F9" w:rsidRDefault="00DC09F9" w:rsidP="00DC09F9">
            <w:pPr>
              <w:rPr>
                <w:rFonts w:ascii="Times New Roman" w:hAnsi="Times New Roman" w:cs="Times New Roman"/>
                <w:bCs/>
                <w:sz w:val="24"/>
                <w:szCs w:val="24"/>
              </w:rPr>
            </w:pPr>
            <w:r w:rsidRPr="00DC09F9">
              <w:rPr>
                <w:rFonts w:ascii="Times New Roman" w:hAnsi="Times New Roman" w:cs="Times New Roman"/>
                <w:bCs/>
                <w:sz w:val="24"/>
                <w:szCs w:val="24"/>
              </w:rPr>
              <w:t xml:space="preserve">проводить анализ результатов проведения технического обслуживания </w:t>
            </w:r>
          </w:p>
          <w:p w14:paraId="7272A079" w14:textId="77777777" w:rsidR="00DC09F9" w:rsidRPr="00DC09F9" w:rsidRDefault="00DC09F9" w:rsidP="00DC09F9">
            <w:pPr>
              <w:rPr>
                <w:rFonts w:ascii="Times New Roman" w:hAnsi="Times New Roman" w:cs="Times New Roman"/>
                <w:bCs/>
                <w:sz w:val="24"/>
                <w:szCs w:val="24"/>
              </w:rPr>
            </w:pPr>
            <w:r w:rsidRPr="00DC09F9">
              <w:rPr>
                <w:rFonts w:ascii="Times New Roman" w:hAnsi="Times New Roman" w:cs="Times New Roman"/>
                <w:bCs/>
                <w:sz w:val="24"/>
                <w:szCs w:val="24"/>
              </w:rPr>
              <w:t xml:space="preserve">выполнять ремонт электронных приборов и устройств в процессе эксплуатации </w:t>
            </w:r>
          </w:p>
          <w:p w14:paraId="70813160" w14:textId="32833160" w:rsidR="00D567D2" w:rsidRPr="00DC09F9" w:rsidRDefault="00DC09F9" w:rsidP="00DC09F9">
            <w:pPr>
              <w:rPr>
                <w:rFonts w:ascii="Times New Roman" w:hAnsi="Times New Roman" w:cs="Times New Roman"/>
                <w:bCs/>
                <w:sz w:val="24"/>
                <w:szCs w:val="24"/>
                <w:highlight w:val="yellow"/>
              </w:rPr>
            </w:pPr>
            <w:r w:rsidRPr="00DC09F9">
              <w:rPr>
                <w:rFonts w:ascii="Times New Roman" w:hAnsi="Times New Roman" w:cs="Times New Roman"/>
                <w:bCs/>
                <w:sz w:val="24"/>
                <w:szCs w:val="24"/>
              </w:rPr>
              <w:t>принимать участие в оценивании качества продукции (электронных приборов и устройств).</w:t>
            </w:r>
          </w:p>
        </w:tc>
      </w:tr>
    </w:tbl>
    <w:p w14:paraId="497F6A87" w14:textId="77777777" w:rsidR="00D567D2" w:rsidRPr="00037760" w:rsidRDefault="00D567D2" w:rsidP="00D567D2">
      <w:pPr>
        <w:ind w:firstLine="709"/>
        <w:rPr>
          <w:rFonts w:ascii="Times New Roman" w:hAnsi="Times New Roman" w:cs="Times New Roman"/>
          <w:bCs/>
          <w:sz w:val="24"/>
          <w:szCs w:val="24"/>
        </w:rPr>
      </w:pPr>
    </w:p>
    <w:p w14:paraId="38269E4D" w14:textId="77777777" w:rsidR="00D567D2" w:rsidRPr="00037760" w:rsidRDefault="00D567D2" w:rsidP="00D567D2">
      <w:pPr>
        <w:rPr>
          <w:rFonts w:ascii="Times New Roman" w:eastAsia="Segoe UI" w:hAnsi="Times New Roman" w:cs="Times New Roman"/>
          <w:b/>
          <w:bCs/>
          <w:caps/>
          <w:kern w:val="32"/>
          <w:sz w:val="24"/>
          <w:szCs w:val="24"/>
          <w:lang w:val="x-none" w:eastAsia="x-none"/>
        </w:rPr>
      </w:pPr>
    </w:p>
    <w:p w14:paraId="3C93C0F8" w14:textId="77777777" w:rsidR="00D567D2" w:rsidRPr="00037760" w:rsidRDefault="00D567D2" w:rsidP="00D567D2">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0B5ED180" w14:textId="77777777" w:rsidR="00D567D2" w:rsidRPr="00037760" w:rsidRDefault="00D567D2" w:rsidP="00D567D2">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567D2" w:rsidRPr="00037760" w14:paraId="169FB39C" w14:textId="77777777" w:rsidTr="0098571E">
        <w:trPr>
          <w:trHeight w:val="23"/>
        </w:trPr>
        <w:tc>
          <w:tcPr>
            <w:tcW w:w="2460" w:type="pct"/>
            <w:vAlign w:val="center"/>
          </w:tcPr>
          <w:p w14:paraId="4F97C216" w14:textId="77777777" w:rsidR="00D567D2" w:rsidRPr="00037760" w:rsidRDefault="00D567D2" w:rsidP="0098571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BFDB4BD" w14:textId="77777777" w:rsidR="00D567D2" w:rsidRPr="00037760" w:rsidRDefault="00D567D2" w:rsidP="0098571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F0B7BF9" w14:textId="77777777" w:rsidR="00D567D2" w:rsidRPr="00037760" w:rsidRDefault="00D567D2" w:rsidP="0098571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D567D2" w:rsidRPr="00037760" w14:paraId="52BB1F24" w14:textId="77777777" w:rsidTr="0098571E">
        <w:trPr>
          <w:trHeight w:val="23"/>
        </w:trPr>
        <w:tc>
          <w:tcPr>
            <w:tcW w:w="2460" w:type="pct"/>
            <w:vAlign w:val="center"/>
          </w:tcPr>
          <w:p w14:paraId="07BA2B56" w14:textId="77777777" w:rsidR="00D567D2" w:rsidRPr="00037760" w:rsidRDefault="00D567D2"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1D368C" w14:textId="115272E2" w:rsidR="00D567D2" w:rsidRPr="00037760" w:rsidRDefault="00DC09F9" w:rsidP="0098571E">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7C24418" w14:textId="207E2AB1" w:rsidR="00D567D2" w:rsidRPr="00037760" w:rsidRDefault="00DC09F9" w:rsidP="0098571E">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567D2" w:rsidRPr="00037760" w14:paraId="68D4C8A7" w14:textId="77777777" w:rsidTr="0098571E">
        <w:trPr>
          <w:trHeight w:val="23"/>
        </w:trPr>
        <w:tc>
          <w:tcPr>
            <w:tcW w:w="2460" w:type="pct"/>
            <w:vAlign w:val="center"/>
          </w:tcPr>
          <w:p w14:paraId="6FA67A6C" w14:textId="77777777" w:rsidR="00D567D2" w:rsidRPr="00037760" w:rsidRDefault="00D567D2"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0B372F9" w14:textId="77777777" w:rsidR="00D567D2" w:rsidRPr="00037760" w:rsidRDefault="00D567D2"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F4EB078" w14:textId="77777777" w:rsidR="00D567D2" w:rsidRPr="00037760" w:rsidRDefault="00D567D2"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D567D2" w:rsidRPr="00037760" w14:paraId="3BDD5430" w14:textId="77777777" w:rsidTr="0098571E">
        <w:trPr>
          <w:trHeight w:val="23"/>
        </w:trPr>
        <w:tc>
          <w:tcPr>
            <w:tcW w:w="2460" w:type="pct"/>
            <w:vAlign w:val="center"/>
          </w:tcPr>
          <w:p w14:paraId="46229F6F" w14:textId="77777777" w:rsidR="00D567D2" w:rsidRPr="00037760" w:rsidRDefault="00D567D2"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394B4D53" w14:textId="48F152F7" w:rsidR="00D567D2" w:rsidRPr="00037760" w:rsidRDefault="00DC09F9" w:rsidP="0098571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18E2477D" w14:textId="00001E7E" w:rsidR="00D567D2" w:rsidRPr="00037760" w:rsidRDefault="00DC09F9" w:rsidP="0098571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567D2" w:rsidRPr="00037760" w14:paraId="0EA2309E" w14:textId="77777777" w:rsidTr="0098571E">
        <w:trPr>
          <w:trHeight w:val="23"/>
        </w:trPr>
        <w:tc>
          <w:tcPr>
            <w:tcW w:w="2460" w:type="pct"/>
            <w:vAlign w:val="center"/>
          </w:tcPr>
          <w:p w14:paraId="34F37DBF" w14:textId="77777777" w:rsidR="00D567D2" w:rsidRPr="00037760" w:rsidRDefault="00D567D2"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C2BC6B9" w14:textId="634BDC77" w:rsidR="00D567D2" w:rsidRPr="00037760" w:rsidRDefault="00DC09F9" w:rsidP="0098571E">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673AC35" w14:textId="3ED7923A" w:rsidR="00D567D2" w:rsidRPr="00037760" w:rsidRDefault="00DC09F9" w:rsidP="0098571E">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423D6250" w14:textId="77777777" w:rsidR="00D567D2" w:rsidRPr="00037760" w:rsidRDefault="00D567D2" w:rsidP="00D567D2">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9"/>
        <w:gridCol w:w="6289"/>
      </w:tblGrid>
      <w:tr w:rsidR="00DC09F9" w:rsidRPr="00CE4DBF" w14:paraId="3FE221E4" w14:textId="77777777" w:rsidTr="00DC09F9">
        <w:tc>
          <w:tcPr>
            <w:tcW w:w="1734" w:type="pct"/>
            <w:tcBorders>
              <w:top w:val="single" w:sz="4" w:space="0" w:color="auto"/>
              <w:left w:val="single" w:sz="4" w:space="0" w:color="auto"/>
              <w:bottom w:val="single" w:sz="4" w:space="0" w:color="auto"/>
              <w:right w:val="single" w:sz="4" w:space="0" w:color="auto"/>
            </w:tcBorders>
            <w:hideMark/>
          </w:tcPr>
          <w:p w14:paraId="2DB2FCAD" w14:textId="77777777" w:rsidR="00DC09F9" w:rsidRPr="00CE4DBF" w:rsidRDefault="00DC09F9" w:rsidP="0098571E">
            <w:pPr>
              <w:jc w:val="center"/>
              <w:rPr>
                <w:rFonts w:ascii="Times New Roman" w:hAnsi="Times New Roman" w:cs="Times New Roman"/>
                <w:b/>
                <w:bCs/>
              </w:rPr>
            </w:pPr>
            <w:r w:rsidRPr="00CE4DBF">
              <w:rPr>
                <w:rFonts w:ascii="Times New Roman" w:eastAsia="Times New Roman" w:hAnsi="Times New Roman" w:cs="Times New Roman"/>
                <w:b/>
                <w:bCs/>
                <w:lang w:eastAsia="ru-RU"/>
              </w:rPr>
              <w:t>Наименование разделов и тем</w:t>
            </w:r>
          </w:p>
        </w:tc>
        <w:tc>
          <w:tcPr>
            <w:tcW w:w="3266" w:type="pct"/>
            <w:tcBorders>
              <w:top w:val="single" w:sz="4" w:space="0" w:color="auto"/>
              <w:left w:val="single" w:sz="4" w:space="0" w:color="auto"/>
              <w:bottom w:val="single" w:sz="4" w:space="0" w:color="auto"/>
              <w:right w:val="single" w:sz="4" w:space="0" w:color="auto"/>
            </w:tcBorders>
            <w:hideMark/>
          </w:tcPr>
          <w:p w14:paraId="46943C82" w14:textId="77777777" w:rsidR="00DC09F9" w:rsidRPr="00CE4DBF" w:rsidRDefault="00DC09F9" w:rsidP="0098571E">
            <w:pPr>
              <w:jc w:val="center"/>
              <w:rPr>
                <w:rFonts w:ascii="Times New Roman" w:hAnsi="Times New Roman" w:cs="Times New Roman"/>
                <w:b/>
                <w:bCs/>
              </w:rPr>
            </w:pPr>
            <w:r w:rsidRPr="00CE4DB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C09F9" w:rsidRPr="00CE4DBF" w14:paraId="2E7F9D05" w14:textId="77777777" w:rsidTr="00DC09F9">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13AF96C"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rPr>
              <w:t xml:space="preserve">Раздел 1. Основы </w:t>
            </w:r>
            <w:proofErr w:type="spellStart"/>
            <w:r w:rsidRPr="00CE4DBF">
              <w:rPr>
                <w:rFonts w:ascii="Times New Roman" w:hAnsi="Times New Roman" w:cs="Times New Roman"/>
                <w:b/>
              </w:rPr>
              <w:t>электрорадиоизмерений</w:t>
            </w:r>
            <w:proofErr w:type="spellEnd"/>
            <w:r w:rsidRPr="00CE4DBF">
              <w:rPr>
                <w:rFonts w:ascii="Times New Roman" w:hAnsi="Times New Roman" w:cs="Times New Roman"/>
                <w:b/>
              </w:rPr>
              <w:t xml:space="preserve"> </w:t>
            </w:r>
            <w:r w:rsidRPr="00CE4DBF">
              <w:rPr>
                <w:rFonts w:ascii="Times New Roman" w:hAnsi="Times New Roman" w:cs="Times New Roman"/>
                <w:b/>
                <w:bCs/>
              </w:rPr>
              <w:t>(8 часов)</w:t>
            </w:r>
          </w:p>
        </w:tc>
      </w:tr>
      <w:tr w:rsidR="00DC09F9" w:rsidRPr="00CE4DBF" w14:paraId="27851459"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70B79B29" w14:textId="77777777" w:rsidR="00DC09F9" w:rsidRPr="00CE4DBF" w:rsidRDefault="00DC09F9" w:rsidP="0098571E">
            <w:pPr>
              <w:rPr>
                <w:rFonts w:ascii="Times New Roman" w:hAnsi="Times New Roman" w:cs="Times New Roman"/>
              </w:rPr>
            </w:pPr>
            <w:r w:rsidRPr="00CE4DBF">
              <w:rPr>
                <w:rFonts w:ascii="Times New Roman" w:hAnsi="Times New Roman" w:cs="Times New Roman"/>
                <w:b/>
                <w:bCs/>
              </w:rPr>
              <w:t>Тема 1.1</w:t>
            </w:r>
            <w:r w:rsidRPr="00CE4DBF">
              <w:rPr>
                <w:rFonts w:ascii="Times New Roman" w:hAnsi="Times New Roman" w:cs="Times New Roman"/>
                <w:b/>
              </w:rPr>
              <w:t>.</w:t>
            </w:r>
          </w:p>
          <w:p w14:paraId="4EC865A3" w14:textId="57F4A032" w:rsidR="00DC09F9" w:rsidRPr="00CE4DBF" w:rsidRDefault="00DC09F9" w:rsidP="0098571E">
            <w:pPr>
              <w:rPr>
                <w:rFonts w:ascii="Times New Roman" w:hAnsi="Times New Roman" w:cs="Times New Roman"/>
              </w:rPr>
            </w:pPr>
            <w:r w:rsidRPr="00CE4DBF">
              <w:rPr>
                <w:rFonts w:ascii="Times New Roman" w:hAnsi="Times New Roman" w:cs="Times New Roman"/>
                <w:bCs/>
              </w:rPr>
              <w:t xml:space="preserve">Основные элементы </w:t>
            </w:r>
            <w:proofErr w:type="spellStart"/>
            <w:r w:rsidRPr="00CE4DBF">
              <w:rPr>
                <w:rFonts w:ascii="Times New Roman" w:hAnsi="Times New Roman" w:cs="Times New Roman"/>
                <w:bCs/>
              </w:rPr>
              <w:t>электрорадиоизмерительных</w:t>
            </w:r>
            <w:proofErr w:type="spellEnd"/>
            <w:r w:rsidRPr="00CE4DBF">
              <w:rPr>
                <w:rFonts w:ascii="Times New Roman" w:hAnsi="Times New Roman" w:cs="Times New Roman"/>
                <w:bCs/>
              </w:rPr>
              <w:t xml:space="preserve"> приборов</w:t>
            </w:r>
          </w:p>
        </w:tc>
        <w:tc>
          <w:tcPr>
            <w:tcW w:w="3266" w:type="pct"/>
            <w:tcBorders>
              <w:top w:val="single" w:sz="4" w:space="0" w:color="auto"/>
              <w:left w:val="single" w:sz="4" w:space="0" w:color="auto"/>
              <w:bottom w:val="single" w:sz="4" w:space="0" w:color="auto"/>
              <w:right w:val="single" w:sz="4" w:space="0" w:color="auto"/>
            </w:tcBorders>
            <w:hideMark/>
          </w:tcPr>
          <w:p w14:paraId="78EFEDDC"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18E5DDBA"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376A64E3" w14:textId="77777777" w:rsidR="00DC09F9" w:rsidRPr="00CE4DBF" w:rsidRDefault="00DC09F9" w:rsidP="0098571E">
            <w:pPr>
              <w:rPr>
                <w:rFonts w:ascii="Times New Roman" w:hAnsi="Times New Roman" w:cs="Times New Roman"/>
              </w:rPr>
            </w:pPr>
          </w:p>
        </w:tc>
        <w:tc>
          <w:tcPr>
            <w:tcW w:w="3266" w:type="pct"/>
            <w:tcBorders>
              <w:top w:val="single" w:sz="4" w:space="0" w:color="auto"/>
              <w:left w:val="single" w:sz="4" w:space="0" w:color="auto"/>
              <w:bottom w:val="single" w:sz="4" w:space="0" w:color="auto"/>
              <w:right w:val="single" w:sz="4" w:space="0" w:color="auto"/>
            </w:tcBorders>
            <w:hideMark/>
          </w:tcPr>
          <w:p w14:paraId="07AD280B"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1.Масштабные измерительные преобразователи. Электромеханические измерительные механизмы. Преобразователи значений величин. Аналого-цифровые преобразователи. Генераторы электрических сигналов. Микропроцессоры.</w:t>
            </w:r>
          </w:p>
        </w:tc>
      </w:tr>
      <w:tr w:rsidR="00DC09F9" w:rsidRPr="00CE4DBF" w14:paraId="264F3B59"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4577F718"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
                <w:bCs/>
              </w:rPr>
              <w:t>Раздел 2. Приборы формирования стандартных измерительных сигналов (8 часов)</w:t>
            </w:r>
          </w:p>
        </w:tc>
      </w:tr>
      <w:tr w:rsidR="00DC09F9" w:rsidRPr="00CE4DBF" w14:paraId="49D03D2D"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48A480D3"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Тема 2.1. </w:t>
            </w:r>
          </w:p>
          <w:p w14:paraId="69EF0108"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Измерительные генераторы сигналов низкой</w:t>
            </w:r>
          </w:p>
          <w:p w14:paraId="11077CB5"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 xml:space="preserve">частоты.  Измерительные </w:t>
            </w:r>
            <w:r w:rsidRPr="00CE4DBF">
              <w:rPr>
                <w:rFonts w:ascii="Times New Roman" w:hAnsi="Times New Roman" w:cs="Times New Roman"/>
              </w:rPr>
              <w:t>генераторы</w:t>
            </w:r>
            <w:r w:rsidRPr="00CE4DBF">
              <w:rPr>
                <w:rFonts w:ascii="Times New Roman" w:hAnsi="Times New Roman" w:cs="Times New Roman"/>
                <w:bCs/>
              </w:rPr>
              <w:t xml:space="preserve"> сигналов высокой частоты</w:t>
            </w:r>
          </w:p>
        </w:tc>
        <w:tc>
          <w:tcPr>
            <w:tcW w:w="3266" w:type="pct"/>
            <w:tcBorders>
              <w:top w:val="single" w:sz="4" w:space="0" w:color="auto"/>
              <w:left w:val="single" w:sz="4" w:space="0" w:color="auto"/>
              <w:bottom w:val="single" w:sz="4" w:space="0" w:color="auto"/>
              <w:right w:val="single" w:sz="4" w:space="0" w:color="auto"/>
            </w:tcBorders>
            <w:hideMark/>
          </w:tcPr>
          <w:p w14:paraId="6747D556"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
                <w:bCs/>
              </w:rPr>
              <w:t xml:space="preserve">Содержание </w:t>
            </w:r>
          </w:p>
        </w:tc>
      </w:tr>
      <w:tr w:rsidR="00DC09F9" w:rsidRPr="00CE4DBF" w14:paraId="7EC33E28"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54C7C7A1"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0F4254FE"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p>
        </w:tc>
      </w:tr>
      <w:tr w:rsidR="00DC09F9" w:rsidRPr="00CE4DBF" w14:paraId="5D294823"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233472FA"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E2BB0C5"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
                <w:bCs/>
              </w:rPr>
              <w:t xml:space="preserve">В том числе практических и лабораторных занятий </w:t>
            </w:r>
          </w:p>
        </w:tc>
      </w:tr>
      <w:tr w:rsidR="00DC09F9" w:rsidRPr="00CE4DBF" w14:paraId="00D2A4F8"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13C14700"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8CD8E22"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№1</w:t>
            </w:r>
            <w:r w:rsidRPr="00CE4DBF">
              <w:rPr>
                <w:rFonts w:ascii="Times New Roman" w:hAnsi="Times New Roman" w:cs="Times New Roman"/>
              </w:rPr>
              <w:t xml:space="preserve"> «</w:t>
            </w:r>
            <w:r w:rsidRPr="00CE4DBF">
              <w:rPr>
                <w:rFonts w:ascii="Times New Roman" w:hAnsi="Times New Roman" w:cs="Times New Roman"/>
                <w:bCs/>
              </w:rPr>
              <w:t>Изучение технического описания и органов управления генераторов низкой и высокой частоты».</w:t>
            </w:r>
          </w:p>
        </w:tc>
      </w:tr>
      <w:tr w:rsidR="00DC09F9" w:rsidRPr="00CE4DBF" w14:paraId="2DE9CFC9"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2C0F5FE3"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Тема 2.2.</w:t>
            </w:r>
          </w:p>
          <w:p w14:paraId="64DE5E3B"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 </w:t>
            </w:r>
            <w:r w:rsidRPr="00CE4DBF">
              <w:rPr>
                <w:rFonts w:ascii="Times New Roman" w:hAnsi="Times New Roman" w:cs="Times New Roman"/>
                <w:bCs/>
              </w:rPr>
              <w:t>Измерительные генераторы импульсных сигналов. Измерительные генераторы шумовых сигналов</w:t>
            </w:r>
          </w:p>
        </w:tc>
        <w:tc>
          <w:tcPr>
            <w:tcW w:w="3266" w:type="pct"/>
            <w:tcBorders>
              <w:top w:val="single" w:sz="4" w:space="0" w:color="auto"/>
              <w:left w:val="single" w:sz="4" w:space="0" w:color="auto"/>
              <w:bottom w:val="single" w:sz="4" w:space="0" w:color="auto"/>
              <w:right w:val="single" w:sz="4" w:space="0" w:color="auto"/>
            </w:tcBorders>
            <w:hideMark/>
          </w:tcPr>
          <w:p w14:paraId="41D1EFD0"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
                <w:bCs/>
              </w:rPr>
              <w:t xml:space="preserve">Содержание </w:t>
            </w:r>
          </w:p>
        </w:tc>
      </w:tr>
      <w:tr w:rsidR="00DC09F9" w:rsidRPr="00CE4DBF" w14:paraId="226BE672"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7DD527F5"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56AEF51"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1.Понятие об импульсных генераторах, их назначение и применение. Виды импульсов, вырабатываемых генератором, их характеристики. Назначение блоков генератора, принцип их действия.</w:t>
            </w:r>
            <w:r w:rsidRPr="00CE4DBF">
              <w:rPr>
                <w:rFonts w:ascii="Times New Roman" w:hAnsi="Times New Roman" w:cs="Times New Roman"/>
              </w:rPr>
              <w:t xml:space="preserve"> </w:t>
            </w:r>
            <w:r w:rsidRPr="00CE4DBF">
              <w:rPr>
                <w:rFonts w:ascii="Times New Roman" w:hAnsi="Times New Roman" w:cs="Times New Roman"/>
                <w:bCs/>
              </w:rPr>
              <w:t>Понятие о генераторах шума, принцип их действия и область применения</w:t>
            </w:r>
          </w:p>
        </w:tc>
      </w:tr>
      <w:tr w:rsidR="00DC09F9" w:rsidRPr="00CE4DBF" w14:paraId="538C92D6"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20746C2C"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D6695C6"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
                <w:bCs/>
              </w:rPr>
              <w:t xml:space="preserve">В том числе практических и лабораторных занятий </w:t>
            </w:r>
          </w:p>
        </w:tc>
      </w:tr>
      <w:tr w:rsidR="00DC09F9" w:rsidRPr="00CE4DBF" w14:paraId="1D4A0F84"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52EA07A3"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733E7A1"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№2 «Изучение технического описания и органов настройки и регулировки импульсного генератора»</w:t>
            </w:r>
          </w:p>
        </w:tc>
      </w:tr>
      <w:tr w:rsidR="00DC09F9" w:rsidRPr="00CE4DBF" w14:paraId="25B54003"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3D41F087"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Раздел 3. Измерение напряжений, токов и мощности. (8 часов)</w:t>
            </w:r>
          </w:p>
        </w:tc>
      </w:tr>
      <w:tr w:rsidR="00DC09F9" w:rsidRPr="00CE4DBF" w14:paraId="7615A9F1"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35658C2E" w14:textId="77777777" w:rsidR="00DC09F9" w:rsidRPr="00CE4DBF" w:rsidRDefault="00DC09F9" w:rsidP="0098571E">
            <w:pPr>
              <w:rPr>
                <w:rFonts w:ascii="Times New Roman" w:hAnsi="Times New Roman" w:cs="Times New Roman"/>
              </w:rPr>
            </w:pPr>
            <w:r w:rsidRPr="00CE4DBF">
              <w:rPr>
                <w:rFonts w:ascii="Times New Roman" w:hAnsi="Times New Roman" w:cs="Times New Roman"/>
                <w:b/>
                <w:bCs/>
              </w:rPr>
              <w:t>Тема 3.1.</w:t>
            </w:r>
            <w:r w:rsidRPr="00CE4DBF">
              <w:rPr>
                <w:rFonts w:ascii="Times New Roman" w:hAnsi="Times New Roman" w:cs="Times New Roman"/>
              </w:rPr>
              <w:t xml:space="preserve"> </w:t>
            </w:r>
          </w:p>
          <w:p w14:paraId="13BF996E"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Измерение</w:t>
            </w:r>
          </w:p>
          <w:p w14:paraId="386DC6D6"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постоянного тока и напряжения электромеханическими</w:t>
            </w:r>
          </w:p>
          <w:p w14:paraId="6671CA38"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измерительными</w:t>
            </w:r>
          </w:p>
          <w:p w14:paraId="3667B550"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приборами</w:t>
            </w:r>
          </w:p>
        </w:tc>
        <w:tc>
          <w:tcPr>
            <w:tcW w:w="3266" w:type="pct"/>
            <w:tcBorders>
              <w:top w:val="single" w:sz="4" w:space="0" w:color="auto"/>
              <w:left w:val="single" w:sz="4" w:space="0" w:color="auto"/>
              <w:bottom w:val="single" w:sz="4" w:space="0" w:color="auto"/>
              <w:right w:val="single" w:sz="4" w:space="0" w:color="auto"/>
            </w:tcBorders>
            <w:hideMark/>
          </w:tcPr>
          <w:p w14:paraId="43A39847"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648B37DF"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38256DB3"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0EEE3C47"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Лабораторная работа №3. Измерение напряжения и тока в электрических цепях электромеханические вольтметром и амперметром.  Измерение напряжения и тока в электрических цепях комбинированным прибором (мультиметром)»</w:t>
            </w:r>
          </w:p>
        </w:tc>
      </w:tr>
      <w:tr w:rsidR="00DC09F9" w:rsidRPr="00CE4DBF" w14:paraId="63D22727"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4BEB5C2C"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
                <w:bCs/>
              </w:rPr>
              <w:t>Тема 3.2.</w:t>
            </w:r>
            <w:r w:rsidRPr="00CE4DBF">
              <w:rPr>
                <w:rFonts w:ascii="Times New Roman" w:hAnsi="Times New Roman" w:cs="Times New Roman"/>
              </w:rPr>
              <w:t xml:space="preserve"> </w:t>
            </w:r>
            <w:r w:rsidRPr="00CE4DBF">
              <w:rPr>
                <w:rFonts w:ascii="Times New Roman" w:hAnsi="Times New Roman" w:cs="Times New Roman"/>
                <w:bCs/>
              </w:rPr>
              <w:t>Выпрямительные и термоэлектрические</w:t>
            </w:r>
          </w:p>
          <w:p w14:paraId="1F3BEEFC"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измерительные</w:t>
            </w:r>
          </w:p>
          <w:p w14:paraId="594BFBB5"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приборы</w:t>
            </w:r>
            <w:r w:rsidRPr="00CE4DBF">
              <w:rPr>
                <w:rFonts w:ascii="Times New Roman" w:hAnsi="Times New Roman" w:cs="Times New Roman"/>
              </w:rPr>
              <w:t xml:space="preserve">      </w:t>
            </w:r>
          </w:p>
        </w:tc>
        <w:tc>
          <w:tcPr>
            <w:tcW w:w="3266" w:type="pct"/>
            <w:tcBorders>
              <w:top w:val="single" w:sz="4" w:space="0" w:color="auto"/>
              <w:left w:val="single" w:sz="4" w:space="0" w:color="auto"/>
              <w:bottom w:val="single" w:sz="4" w:space="0" w:color="auto"/>
              <w:right w:val="single" w:sz="4" w:space="0" w:color="auto"/>
            </w:tcBorders>
            <w:hideMark/>
          </w:tcPr>
          <w:p w14:paraId="53043781"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59160538"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1034F476" w14:textId="77777777" w:rsidR="00DC09F9" w:rsidRPr="00CE4DBF" w:rsidRDefault="00DC09F9" w:rsidP="0098571E">
            <w:pPr>
              <w:rPr>
                <w:rFonts w:ascii="Times New Roman" w:hAnsi="Times New Roman" w:cs="Times New Roman"/>
                <w:bCs/>
              </w:rPr>
            </w:pPr>
          </w:p>
        </w:tc>
        <w:tc>
          <w:tcPr>
            <w:tcW w:w="3266" w:type="pct"/>
            <w:tcBorders>
              <w:top w:val="single" w:sz="4" w:space="0" w:color="auto"/>
              <w:left w:val="single" w:sz="4" w:space="0" w:color="auto"/>
              <w:bottom w:val="single" w:sz="4" w:space="0" w:color="auto"/>
              <w:right w:val="single" w:sz="4" w:space="0" w:color="auto"/>
            </w:tcBorders>
            <w:hideMark/>
          </w:tcPr>
          <w:p w14:paraId="5A931EEB"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Измерение переменного тока. Особенности измерения токов и напряжения высокой частоты. Термоэлектрические приборы, включение их в измерительную цепь. Погрешности термоэлектрических приборов</w:t>
            </w:r>
          </w:p>
        </w:tc>
      </w:tr>
      <w:tr w:rsidR="00DC09F9" w:rsidRPr="00CE4DBF" w14:paraId="17102926"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3CD32C1B" w14:textId="77777777" w:rsidR="00DC09F9" w:rsidRPr="00CE4DBF" w:rsidRDefault="00DC09F9" w:rsidP="0098571E">
            <w:pPr>
              <w:rPr>
                <w:rFonts w:ascii="Times New Roman" w:hAnsi="Times New Roman" w:cs="Times New Roman"/>
              </w:rPr>
            </w:pPr>
            <w:r w:rsidRPr="00CE4DBF">
              <w:rPr>
                <w:rFonts w:ascii="Times New Roman" w:hAnsi="Times New Roman" w:cs="Times New Roman"/>
                <w:b/>
                <w:bCs/>
              </w:rPr>
              <w:t>Тема 3.3.</w:t>
            </w:r>
          </w:p>
          <w:p w14:paraId="0C4FDDD4"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Аналоговые</w:t>
            </w:r>
          </w:p>
          <w:p w14:paraId="6EFDD592"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электронные и цифровые</w:t>
            </w:r>
          </w:p>
          <w:p w14:paraId="1AF72DCA"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вольтметры</w:t>
            </w:r>
            <w:r w:rsidRPr="00CE4DBF">
              <w:rPr>
                <w:rFonts w:ascii="Times New Roman" w:hAnsi="Times New Roman" w:cs="Times New Roman"/>
              </w:rPr>
              <w:t xml:space="preserve"> </w:t>
            </w:r>
          </w:p>
        </w:tc>
        <w:tc>
          <w:tcPr>
            <w:tcW w:w="3266" w:type="pct"/>
            <w:tcBorders>
              <w:top w:val="single" w:sz="4" w:space="0" w:color="auto"/>
              <w:left w:val="single" w:sz="4" w:space="0" w:color="auto"/>
              <w:bottom w:val="single" w:sz="4" w:space="0" w:color="auto"/>
              <w:right w:val="single" w:sz="4" w:space="0" w:color="auto"/>
            </w:tcBorders>
            <w:hideMark/>
          </w:tcPr>
          <w:p w14:paraId="17A459A7"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551BD6CB"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207433C"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4BAB49FC"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 Классификация электронных вольтметров. Аналоговые электронные вольтметры.</w:t>
            </w:r>
          </w:p>
          <w:p w14:paraId="054225B0"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Общие сведения о цифровых вольтметрах, их достоинства</w:t>
            </w:r>
          </w:p>
          <w:p w14:paraId="55AC7BF2"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 недостатки. Аналого-цифровое преобразование сигнала</w:t>
            </w:r>
          </w:p>
        </w:tc>
      </w:tr>
      <w:tr w:rsidR="00DC09F9" w:rsidRPr="00CE4DBF" w14:paraId="07953F93"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280C0875" w14:textId="77777777" w:rsidR="00DC09F9" w:rsidRPr="00CE4DBF" w:rsidRDefault="00DC09F9" w:rsidP="0098571E">
            <w:pPr>
              <w:rPr>
                <w:rFonts w:ascii="Times New Roman" w:hAnsi="Times New Roman" w:cs="Times New Roman"/>
              </w:rPr>
            </w:pPr>
            <w:r w:rsidRPr="00CE4DBF">
              <w:rPr>
                <w:rFonts w:ascii="Times New Roman" w:hAnsi="Times New Roman" w:cs="Times New Roman"/>
                <w:b/>
                <w:bCs/>
              </w:rPr>
              <w:t>Тема 3.4.</w:t>
            </w:r>
            <w:r w:rsidRPr="00CE4DBF">
              <w:rPr>
                <w:rFonts w:ascii="Times New Roman" w:hAnsi="Times New Roman" w:cs="Times New Roman"/>
              </w:rPr>
              <w:t xml:space="preserve"> </w:t>
            </w:r>
          </w:p>
          <w:p w14:paraId="70AD3AC1"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Измерение</w:t>
            </w:r>
          </w:p>
          <w:p w14:paraId="40B3FE8A"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мощности в цепях постоянного тока и тока</w:t>
            </w:r>
          </w:p>
          <w:p w14:paraId="5438DADC"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промышленной частоты</w:t>
            </w:r>
          </w:p>
        </w:tc>
        <w:tc>
          <w:tcPr>
            <w:tcW w:w="3266" w:type="pct"/>
            <w:tcBorders>
              <w:top w:val="single" w:sz="4" w:space="0" w:color="auto"/>
              <w:left w:val="single" w:sz="4" w:space="0" w:color="auto"/>
              <w:bottom w:val="single" w:sz="4" w:space="0" w:color="auto"/>
              <w:right w:val="single" w:sz="4" w:space="0" w:color="auto"/>
            </w:tcBorders>
            <w:hideMark/>
          </w:tcPr>
          <w:p w14:paraId="243104E3"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6A28746E"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03B4AC58"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45445973"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1.Особенности измерения мощности. Методы амперметра и вольтметра. Типы ваттметров. Измерение реактивной мощности</w:t>
            </w:r>
          </w:p>
        </w:tc>
      </w:tr>
      <w:tr w:rsidR="00DC09F9" w:rsidRPr="00CE4DBF" w14:paraId="7489CB3F"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2D079021"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1631189C"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281FE5A7"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5472107"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4CAEE2B"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 xml:space="preserve">Лабораторная работа №4 «Измерение мощности в цепи с включённой нагрузкой (выполняется на ЭВМ с применением программы </w:t>
            </w:r>
            <w:proofErr w:type="spellStart"/>
            <w:r w:rsidRPr="00CE4DBF">
              <w:rPr>
                <w:rFonts w:ascii="Times New Roman" w:hAnsi="Times New Roman" w:cs="Times New Roman"/>
                <w:bCs/>
              </w:rPr>
              <w:t>Multisim</w:t>
            </w:r>
            <w:proofErr w:type="spellEnd"/>
            <w:r w:rsidRPr="00CE4DBF">
              <w:rPr>
                <w:rFonts w:ascii="Times New Roman" w:hAnsi="Times New Roman" w:cs="Times New Roman"/>
                <w:bCs/>
              </w:rPr>
              <w:t>)»</w:t>
            </w:r>
          </w:p>
        </w:tc>
      </w:tr>
      <w:tr w:rsidR="00DC09F9" w:rsidRPr="00CE4DBF" w14:paraId="7C811973"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6AB9FF39"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lastRenderedPageBreak/>
              <w:t>Раздел 4. Исследование формы электрических сигналов (8 часов)</w:t>
            </w:r>
          </w:p>
        </w:tc>
      </w:tr>
      <w:tr w:rsidR="00DC09F9" w:rsidRPr="00CE4DBF" w14:paraId="188DF259"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7FBA589E"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Тема 4.1.</w:t>
            </w:r>
          </w:p>
          <w:p w14:paraId="2AE6B1BE"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Электронно-лучевые осциллографы.</w:t>
            </w:r>
            <w:r w:rsidRPr="00CE4DBF">
              <w:rPr>
                <w:rFonts w:ascii="Times New Roman" w:hAnsi="Times New Roman" w:cs="Times New Roman"/>
              </w:rPr>
              <w:t xml:space="preserve"> </w:t>
            </w:r>
            <w:r w:rsidRPr="00CE4DBF">
              <w:rPr>
                <w:rFonts w:ascii="Times New Roman" w:hAnsi="Times New Roman" w:cs="Times New Roman"/>
                <w:bCs/>
              </w:rPr>
              <w:t>Двухлучевые и двухканальные</w:t>
            </w:r>
          </w:p>
          <w:p w14:paraId="6F3D81BD"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осциллографы</w:t>
            </w:r>
          </w:p>
        </w:tc>
        <w:tc>
          <w:tcPr>
            <w:tcW w:w="3266" w:type="pct"/>
            <w:tcBorders>
              <w:top w:val="single" w:sz="4" w:space="0" w:color="auto"/>
              <w:left w:val="single" w:sz="4" w:space="0" w:color="auto"/>
              <w:bottom w:val="single" w:sz="4" w:space="0" w:color="auto"/>
              <w:right w:val="single" w:sz="4" w:space="0" w:color="auto"/>
            </w:tcBorders>
            <w:hideMark/>
          </w:tcPr>
          <w:p w14:paraId="25A726F3"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2F703037"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18971168"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6838AC9"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Классификация и характеристики электронно-лучевых осциллографов. Электронно-лучевая трубка и принцип действия электронного осциллографа. Техника осциллографических измерений. Понятие о многолучевых осциллографах, их отличительные особенности. Понятие о двухканальном осциллографе, его особенности. Режимы работы каналов.</w:t>
            </w:r>
          </w:p>
        </w:tc>
      </w:tr>
      <w:tr w:rsidR="00DC09F9" w:rsidRPr="00CE4DBF" w14:paraId="77A2EBD5"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7DF676BB"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335F272"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22E03DEB"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403E444A"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FCE92BE"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Лабораторная работа №.5 «Изучение техники</w:t>
            </w:r>
            <w:r w:rsidRPr="00CE4DBF">
              <w:rPr>
                <w:rFonts w:ascii="Times New Roman" w:hAnsi="Times New Roman" w:cs="Times New Roman"/>
              </w:rPr>
              <w:t xml:space="preserve"> </w:t>
            </w:r>
            <w:r w:rsidRPr="00CE4DBF">
              <w:rPr>
                <w:rFonts w:ascii="Times New Roman" w:hAnsi="Times New Roman" w:cs="Times New Roman"/>
                <w:bCs/>
              </w:rPr>
              <w:t xml:space="preserve">осциллографических измерений.  </w:t>
            </w:r>
            <w:r w:rsidRPr="00CE4DBF">
              <w:rPr>
                <w:rFonts w:ascii="Times New Roman" w:hAnsi="Times New Roman" w:cs="Times New Roman"/>
              </w:rPr>
              <w:t xml:space="preserve"> </w:t>
            </w:r>
            <w:r w:rsidRPr="00CE4DBF">
              <w:rPr>
                <w:rFonts w:ascii="Times New Roman" w:hAnsi="Times New Roman" w:cs="Times New Roman"/>
                <w:bCs/>
              </w:rPr>
              <w:t>Измерение напряжения (амплитуды электрического сигнала) с помощью осциллографа»</w:t>
            </w:r>
          </w:p>
        </w:tc>
      </w:tr>
      <w:tr w:rsidR="00DC09F9" w:rsidRPr="00CE4DBF" w14:paraId="6125502C"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0FB4315F"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0ED6CA8E"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Лабораторная работа №6 «Измерение периода и частоты гармонического сигнала с помощью осциллографа»</w:t>
            </w:r>
          </w:p>
        </w:tc>
      </w:tr>
      <w:tr w:rsidR="00DC09F9" w:rsidRPr="00CE4DBF" w14:paraId="2986AA1D"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F8196BA"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5980493E"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№7 «Изучение органов управления двухлучевого осциллографа и режимов работы каналов»</w:t>
            </w:r>
          </w:p>
        </w:tc>
      </w:tr>
      <w:tr w:rsidR="00DC09F9" w:rsidRPr="00CE4DBF" w14:paraId="57BC52CD"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2E38E52A"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Раздел 5. Измерение параметров сигналов (8 часов)</w:t>
            </w:r>
          </w:p>
        </w:tc>
      </w:tr>
      <w:tr w:rsidR="00DC09F9" w:rsidRPr="00CE4DBF" w14:paraId="45E40A18"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6EC15471"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Тема 5.1.</w:t>
            </w:r>
          </w:p>
          <w:p w14:paraId="09D16851"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Измерение частоты и временных интервалов электрических сигналов. Измерение фазы</w:t>
            </w:r>
          </w:p>
          <w:p w14:paraId="419BA93E"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гармонических</w:t>
            </w:r>
          </w:p>
          <w:p w14:paraId="0BB883BF"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колебаний</w:t>
            </w:r>
          </w:p>
        </w:tc>
        <w:tc>
          <w:tcPr>
            <w:tcW w:w="3266" w:type="pct"/>
            <w:tcBorders>
              <w:top w:val="single" w:sz="4" w:space="0" w:color="auto"/>
              <w:left w:val="single" w:sz="4" w:space="0" w:color="auto"/>
              <w:bottom w:val="single" w:sz="4" w:space="0" w:color="auto"/>
              <w:right w:val="single" w:sz="4" w:space="0" w:color="auto"/>
            </w:tcBorders>
            <w:hideMark/>
          </w:tcPr>
          <w:p w14:paraId="40A2F028"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0053D220"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58641335"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1241C5F4"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1.Требование к точности измерения частоты в различных диапазонах. Понятие об эталонах частоты. Виды частотно-измерительных приборов. Электронно-счётные частотомеры. Электронные методы измерения частоты и времени. Методы измерения фазы гармонических колебаний и их краткая характеристика.</w:t>
            </w:r>
          </w:p>
        </w:tc>
      </w:tr>
      <w:tr w:rsidR="00DC09F9" w:rsidRPr="00CE4DBF" w14:paraId="621D5B76"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2AB0B6BF"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585F7BCD"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2FBF58EE"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1B4A9E9A"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18B34088"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№8 «Измерение временных интервалов осциллографом, определение погрешностей измерения»</w:t>
            </w:r>
          </w:p>
        </w:tc>
      </w:tr>
      <w:tr w:rsidR="00DC09F9" w:rsidRPr="00CE4DBF" w14:paraId="7F995EF6"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5AC36CCA"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1631626B"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№9 «Измерение частоты сигнала частотомером, определение погрешностей измерений»</w:t>
            </w:r>
          </w:p>
        </w:tc>
      </w:tr>
      <w:tr w:rsidR="00DC09F9" w:rsidRPr="00CE4DBF" w14:paraId="3668C5AF"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39DCF722"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6D019F40"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№10 «Измерение сдвига фаз двух электрических гармонических</w:t>
            </w:r>
          </w:p>
          <w:p w14:paraId="72475A86"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сигналов двухлучевым осциллографом»</w:t>
            </w:r>
          </w:p>
        </w:tc>
      </w:tr>
      <w:tr w:rsidR="00DC09F9" w:rsidRPr="00CE4DBF" w14:paraId="4A68353F"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6C749FEA"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Тема 5.2.</w:t>
            </w:r>
          </w:p>
          <w:p w14:paraId="5127CFF0"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Измерение искажений формы сигналов</w:t>
            </w:r>
          </w:p>
        </w:tc>
        <w:tc>
          <w:tcPr>
            <w:tcW w:w="3266" w:type="pct"/>
            <w:tcBorders>
              <w:top w:val="single" w:sz="4" w:space="0" w:color="auto"/>
              <w:left w:val="single" w:sz="4" w:space="0" w:color="auto"/>
              <w:bottom w:val="single" w:sz="4" w:space="0" w:color="auto"/>
              <w:right w:val="single" w:sz="4" w:space="0" w:color="auto"/>
            </w:tcBorders>
            <w:hideMark/>
          </w:tcPr>
          <w:p w14:paraId="7F6114CF"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7CD0AFD8"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1ACF8908" w14:textId="77777777" w:rsidR="00DC09F9" w:rsidRPr="00CE4DBF" w:rsidRDefault="00DC09F9" w:rsidP="0098571E">
            <w:pPr>
              <w:rPr>
                <w:rFonts w:ascii="Times New Roman" w:hAnsi="Times New Roman" w:cs="Times New Roman"/>
                <w:bCs/>
              </w:rPr>
            </w:pPr>
          </w:p>
        </w:tc>
        <w:tc>
          <w:tcPr>
            <w:tcW w:w="3266" w:type="pct"/>
            <w:tcBorders>
              <w:top w:val="single" w:sz="4" w:space="0" w:color="auto"/>
              <w:left w:val="single" w:sz="4" w:space="0" w:color="auto"/>
              <w:bottom w:val="single" w:sz="4" w:space="0" w:color="auto"/>
              <w:right w:val="single" w:sz="4" w:space="0" w:color="auto"/>
            </w:tcBorders>
            <w:hideMark/>
          </w:tcPr>
          <w:p w14:paraId="26C8B4E6"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1.Характеристика искажений электрического сигнала. Средства измерения нелинейных искажений. Метрологическое обеспечение средств измерения характеристик искажений формы сигналов</w:t>
            </w:r>
          </w:p>
        </w:tc>
      </w:tr>
      <w:tr w:rsidR="00DC09F9" w:rsidRPr="00CE4DBF" w14:paraId="1E277FA5"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CF6FEEE" w14:textId="77777777" w:rsidR="00DC09F9" w:rsidRPr="00CE4DBF" w:rsidRDefault="00DC09F9" w:rsidP="0098571E">
            <w:pPr>
              <w:rPr>
                <w:rFonts w:ascii="Times New Roman" w:hAnsi="Times New Roman" w:cs="Times New Roman"/>
                <w:bCs/>
              </w:rPr>
            </w:pPr>
          </w:p>
        </w:tc>
        <w:tc>
          <w:tcPr>
            <w:tcW w:w="3266" w:type="pct"/>
            <w:tcBorders>
              <w:top w:val="single" w:sz="4" w:space="0" w:color="auto"/>
              <w:left w:val="single" w:sz="4" w:space="0" w:color="auto"/>
              <w:bottom w:val="single" w:sz="4" w:space="0" w:color="auto"/>
              <w:right w:val="single" w:sz="4" w:space="0" w:color="auto"/>
            </w:tcBorders>
            <w:hideMark/>
          </w:tcPr>
          <w:p w14:paraId="5A9EEE44"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185C93F6"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C58A7B8" w14:textId="77777777" w:rsidR="00DC09F9" w:rsidRPr="00CE4DBF" w:rsidRDefault="00DC09F9" w:rsidP="0098571E">
            <w:pPr>
              <w:rPr>
                <w:rFonts w:ascii="Times New Roman" w:hAnsi="Times New Roman" w:cs="Times New Roman"/>
                <w:bCs/>
              </w:rPr>
            </w:pPr>
          </w:p>
        </w:tc>
        <w:tc>
          <w:tcPr>
            <w:tcW w:w="3266" w:type="pct"/>
            <w:tcBorders>
              <w:top w:val="single" w:sz="4" w:space="0" w:color="auto"/>
              <w:left w:val="single" w:sz="4" w:space="0" w:color="auto"/>
              <w:bottom w:val="single" w:sz="4" w:space="0" w:color="auto"/>
              <w:right w:val="single" w:sz="4" w:space="0" w:color="auto"/>
            </w:tcBorders>
            <w:hideMark/>
          </w:tcPr>
          <w:p w14:paraId="20272253"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Лабораторная работа №11 «Измерение искажений электрических сигналов микропроцессорным измерителем»</w:t>
            </w:r>
          </w:p>
        </w:tc>
      </w:tr>
      <w:tr w:rsidR="00DC09F9" w:rsidRPr="00CE4DBF" w14:paraId="62BC20EA"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32A4F49F"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Тема 5.3.</w:t>
            </w:r>
          </w:p>
          <w:p w14:paraId="7D4950B3"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Измерение параметров</w:t>
            </w:r>
          </w:p>
          <w:p w14:paraId="00A9D42C"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модулированных сигналов</w:t>
            </w:r>
          </w:p>
        </w:tc>
        <w:tc>
          <w:tcPr>
            <w:tcW w:w="3266" w:type="pct"/>
            <w:tcBorders>
              <w:top w:val="single" w:sz="4" w:space="0" w:color="auto"/>
              <w:left w:val="single" w:sz="4" w:space="0" w:color="auto"/>
              <w:bottom w:val="single" w:sz="4" w:space="0" w:color="auto"/>
              <w:right w:val="single" w:sz="4" w:space="0" w:color="auto"/>
            </w:tcBorders>
            <w:hideMark/>
          </w:tcPr>
          <w:p w14:paraId="0E3D5A41"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7ECDBB51"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647AA47"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665C524A"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1.Характеристики и параметры модулированных сигналов. Методы и средства измерения параметров модулированных сигналов</w:t>
            </w:r>
          </w:p>
        </w:tc>
      </w:tr>
      <w:tr w:rsidR="00DC09F9" w:rsidRPr="00CE4DBF" w14:paraId="36F5AA94"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35981BD8"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7710C68"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09A5444A"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099DBD78"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037A65EF"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Лабораторная работа №12 «Измерение коэффициента модуляции амплитудно-модулированного сигнала»</w:t>
            </w:r>
          </w:p>
        </w:tc>
      </w:tr>
      <w:tr w:rsidR="00DC09F9" w:rsidRPr="00CE4DBF" w14:paraId="4D5AF977"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243982C8"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Раздел 6.</w:t>
            </w:r>
            <w:r w:rsidRPr="00CE4DBF">
              <w:rPr>
                <w:rFonts w:ascii="Times New Roman" w:hAnsi="Times New Roman" w:cs="Times New Roman"/>
              </w:rPr>
              <w:t xml:space="preserve"> </w:t>
            </w:r>
            <w:r w:rsidRPr="00CE4DBF">
              <w:rPr>
                <w:rFonts w:ascii="Times New Roman" w:hAnsi="Times New Roman" w:cs="Times New Roman"/>
                <w:b/>
                <w:bCs/>
              </w:rPr>
              <w:t xml:space="preserve">Измерение параметров компонентов </w:t>
            </w:r>
            <w:proofErr w:type="spellStart"/>
            <w:r w:rsidRPr="00CE4DBF">
              <w:rPr>
                <w:rFonts w:ascii="Times New Roman" w:hAnsi="Times New Roman" w:cs="Times New Roman"/>
                <w:b/>
                <w:bCs/>
              </w:rPr>
              <w:t>электрорадиотехнических</w:t>
            </w:r>
            <w:proofErr w:type="spellEnd"/>
            <w:r w:rsidRPr="00CE4DBF">
              <w:rPr>
                <w:rFonts w:ascii="Times New Roman" w:hAnsi="Times New Roman" w:cs="Times New Roman"/>
                <w:b/>
                <w:bCs/>
              </w:rPr>
              <w:t xml:space="preserve"> цепей (8 часов)</w:t>
            </w:r>
          </w:p>
        </w:tc>
      </w:tr>
      <w:tr w:rsidR="00DC09F9" w:rsidRPr="00CE4DBF" w14:paraId="567C3C3F"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362116A9"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Тема 6.1.</w:t>
            </w:r>
          </w:p>
          <w:p w14:paraId="2E6F0F5D"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Измерение параметров</w:t>
            </w:r>
          </w:p>
          <w:p w14:paraId="75AD1E93"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компонентов с сосредоточенными постоянными.</w:t>
            </w:r>
          </w:p>
          <w:p w14:paraId="0D7AEBA9"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 xml:space="preserve"> Измерение параметров</w:t>
            </w:r>
          </w:p>
          <w:p w14:paraId="3FAF686B"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lastRenderedPageBreak/>
              <w:t>полупроводниковых приборов</w:t>
            </w:r>
          </w:p>
        </w:tc>
        <w:tc>
          <w:tcPr>
            <w:tcW w:w="3266" w:type="pct"/>
            <w:tcBorders>
              <w:top w:val="single" w:sz="4" w:space="0" w:color="auto"/>
              <w:left w:val="single" w:sz="4" w:space="0" w:color="auto"/>
              <w:bottom w:val="single" w:sz="4" w:space="0" w:color="auto"/>
              <w:right w:val="single" w:sz="4" w:space="0" w:color="auto"/>
            </w:tcBorders>
            <w:hideMark/>
          </w:tcPr>
          <w:p w14:paraId="4745A949"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lastRenderedPageBreak/>
              <w:t xml:space="preserve">Содержание </w:t>
            </w:r>
          </w:p>
        </w:tc>
      </w:tr>
      <w:tr w:rsidR="00DC09F9" w:rsidRPr="00CE4DBF" w14:paraId="1BB3EB5A"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772017D9"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53FCD4E"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добротности. Погрешности измерения. Методика измерение параметров полупроводниковых приборов.</w:t>
            </w:r>
          </w:p>
        </w:tc>
      </w:tr>
      <w:tr w:rsidR="00DC09F9" w:rsidRPr="00CE4DBF" w14:paraId="2477D300"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0589025"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409EBAFA"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41963686"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23E67A19"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5BE6D56A"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№13 «Измерение параметров полупроводниковых приборов»</w:t>
            </w:r>
          </w:p>
        </w:tc>
      </w:tr>
      <w:tr w:rsidR="00DC09F9" w:rsidRPr="00CE4DBF" w14:paraId="072E4805"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3AB6858D"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Промежуточная аттестация</w:t>
            </w:r>
          </w:p>
        </w:tc>
      </w:tr>
      <w:tr w:rsidR="00DC09F9" w:rsidRPr="00CE4DBF" w14:paraId="746BBF56"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158D9A79"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Всего 48 часов</w:t>
            </w:r>
          </w:p>
        </w:tc>
      </w:tr>
    </w:tbl>
    <w:p w14:paraId="743FDA98" w14:textId="77777777" w:rsidR="00D567D2" w:rsidRPr="00037760" w:rsidRDefault="00D567D2" w:rsidP="00D567D2">
      <w:pPr>
        <w:rPr>
          <w:rFonts w:ascii="Times New Roman" w:hAnsi="Times New Roman" w:cs="Times New Roman"/>
          <w:sz w:val="24"/>
          <w:szCs w:val="24"/>
        </w:rPr>
      </w:pPr>
    </w:p>
    <w:p w14:paraId="50B1FC31" w14:textId="77777777" w:rsidR="00D567D2" w:rsidRPr="00037760" w:rsidRDefault="00D567D2" w:rsidP="00D567D2">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5724D11F" w14:textId="77777777" w:rsidR="00D567D2" w:rsidRPr="00037760" w:rsidRDefault="00D567D2" w:rsidP="00D567D2">
      <w:pPr>
        <w:pStyle w:val="114"/>
        <w:rPr>
          <w:rFonts w:ascii="Times New Roman" w:hAnsi="Times New Roman"/>
        </w:rPr>
      </w:pPr>
      <w:r w:rsidRPr="00037760">
        <w:rPr>
          <w:rFonts w:ascii="Times New Roman" w:hAnsi="Times New Roman"/>
        </w:rPr>
        <w:t>3.1. Материально-техническое обеспечение</w:t>
      </w:r>
    </w:p>
    <w:p w14:paraId="3A776CA0" w14:textId="77777777" w:rsidR="00D567D2" w:rsidRPr="00037760" w:rsidRDefault="00D567D2" w:rsidP="00D567D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28F1237" w14:textId="77777777" w:rsidR="00D567D2" w:rsidRPr="00037760" w:rsidRDefault="00D567D2" w:rsidP="00D567D2"/>
    <w:p w14:paraId="15BA8487" w14:textId="77777777" w:rsidR="00D567D2" w:rsidRPr="00037760" w:rsidRDefault="00D567D2" w:rsidP="00D567D2">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F7AD987" w14:textId="77777777" w:rsidR="00D567D2" w:rsidRPr="00037760" w:rsidRDefault="00D567D2" w:rsidP="00D567D2">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F7E983" w14:textId="77777777" w:rsidR="00D567D2" w:rsidRPr="00037760" w:rsidRDefault="00D567D2" w:rsidP="00D567D2">
      <w:pPr>
        <w:pStyle w:val="a4"/>
        <w:spacing w:line="276" w:lineRule="auto"/>
        <w:ind w:left="0" w:firstLine="709"/>
        <w:jc w:val="both"/>
        <w:rPr>
          <w:rFonts w:ascii="Times New Roman" w:hAnsi="Times New Roman"/>
          <w:bCs/>
          <w:sz w:val="24"/>
          <w:szCs w:val="24"/>
        </w:rPr>
      </w:pPr>
    </w:p>
    <w:p w14:paraId="3FC5F56C" w14:textId="77777777" w:rsidR="00D567D2" w:rsidRPr="00C0076B" w:rsidRDefault="00D567D2" w:rsidP="00D567D2">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3F5FFB87" w14:textId="5E896E2B" w:rsidR="00CE4DBF" w:rsidRP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 xml:space="preserve">Булгаков О.М. Теоретические основы, методы и техника </w:t>
      </w:r>
      <w:proofErr w:type="spellStart"/>
      <w:r w:rsidRPr="00CE4DBF">
        <w:rPr>
          <w:rFonts w:ascii="Times New Roman" w:hAnsi="Times New Roman" w:cs="Times New Roman"/>
          <w:sz w:val="24"/>
          <w:szCs w:val="24"/>
        </w:rPr>
        <w:t>электрорадиоизмерений</w:t>
      </w:r>
      <w:proofErr w:type="spellEnd"/>
      <w:r w:rsidRPr="00CE4DBF">
        <w:rPr>
          <w:rFonts w:ascii="Times New Roman" w:hAnsi="Times New Roman" w:cs="Times New Roman"/>
          <w:sz w:val="24"/>
          <w:szCs w:val="24"/>
        </w:rPr>
        <w:t xml:space="preserve">: учебное пособие / Булгаков О.М., </w:t>
      </w:r>
      <w:proofErr w:type="spellStart"/>
      <w:r w:rsidRPr="00CE4DBF">
        <w:rPr>
          <w:rFonts w:ascii="Times New Roman" w:hAnsi="Times New Roman" w:cs="Times New Roman"/>
          <w:sz w:val="24"/>
          <w:szCs w:val="24"/>
        </w:rPr>
        <w:t>Четкин</w:t>
      </w:r>
      <w:proofErr w:type="spellEnd"/>
      <w:r w:rsidRPr="00CE4DBF">
        <w:rPr>
          <w:rFonts w:ascii="Times New Roman" w:hAnsi="Times New Roman" w:cs="Times New Roman"/>
          <w:sz w:val="24"/>
          <w:szCs w:val="24"/>
        </w:rPr>
        <w:t xml:space="preserve"> </w:t>
      </w:r>
      <w:proofErr w:type="gramStart"/>
      <w:r w:rsidRPr="00CE4DBF">
        <w:rPr>
          <w:rFonts w:ascii="Times New Roman" w:hAnsi="Times New Roman" w:cs="Times New Roman"/>
          <w:sz w:val="24"/>
          <w:szCs w:val="24"/>
        </w:rPr>
        <w:t>О.В..</w:t>
      </w:r>
      <w:proofErr w:type="gramEnd"/>
      <w:r w:rsidRPr="00CE4DBF">
        <w:rPr>
          <w:rFonts w:ascii="Times New Roman" w:hAnsi="Times New Roman" w:cs="Times New Roman"/>
          <w:sz w:val="24"/>
          <w:szCs w:val="24"/>
        </w:rPr>
        <w:t xml:space="preserve"> — Саратов: Ай Пи Эр Медиа, 2018. — 158 c. — ISBN 978-5-4486-0117-0. — Текст: электронный // IPR SMART: [сайт]. — URL: https://www.iprbookshop.ru/70282.html</w:t>
      </w:r>
    </w:p>
    <w:p w14:paraId="604150C5" w14:textId="4CBEA292" w:rsidR="00CE4DBF" w:rsidRP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 xml:space="preserve">Булгаков, О. М. Электрорадиоизмерения: учебное пособие для СПО / О. М. Булгаков, О. В. </w:t>
      </w:r>
      <w:proofErr w:type="spellStart"/>
      <w:r w:rsidRPr="00CE4DBF">
        <w:rPr>
          <w:rFonts w:ascii="Times New Roman" w:hAnsi="Times New Roman" w:cs="Times New Roman"/>
          <w:sz w:val="24"/>
          <w:szCs w:val="24"/>
        </w:rPr>
        <w:t>Четкин</w:t>
      </w:r>
      <w:proofErr w:type="spellEnd"/>
      <w:r w:rsidRPr="00CE4DBF">
        <w:rPr>
          <w:rFonts w:ascii="Times New Roman" w:hAnsi="Times New Roman" w:cs="Times New Roman"/>
          <w:sz w:val="24"/>
          <w:szCs w:val="24"/>
        </w:rPr>
        <w:t xml:space="preserve">. — Саратов: Профобразование, 2022. — 151 c. — ISBN 978-5-4488-1443-3. — Текст: электронный // Электронный ресурс цифровой образовательной среды СПО </w:t>
      </w:r>
      <w:proofErr w:type="spellStart"/>
      <w:r w:rsidRPr="00CE4DBF">
        <w:rPr>
          <w:rFonts w:ascii="Times New Roman" w:hAnsi="Times New Roman" w:cs="Times New Roman"/>
          <w:sz w:val="24"/>
          <w:szCs w:val="24"/>
        </w:rPr>
        <w:t>PROF</w:t>
      </w:r>
      <w:proofErr w:type="gramStart"/>
      <w:r w:rsidRPr="00CE4DBF">
        <w:rPr>
          <w:rFonts w:ascii="Times New Roman" w:hAnsi="Times New Roman" w:cs="Times New Roman"/>
          <w:sz w:val="24"/>
          <w:szCs w:val="24"/>
        </w:rPr>
        <w:t>образование</w:t>
      </w:r>
      <w:proofErr w:type="spellEnd"/>
      <w:r w:rsidRPr="00CE4DBF">
        <w:rPr>
          <w:rFonts w:ascii="Times New Roman" w:hAnsi="Times New Roman" w:cs="Times New Roman"/>
          <w:sz w:val="24"/>
          <w:szCs w:val="24"/>
        </w:rPr>
        <w:t xml:space="preserve"> :</w:t>
      </w:r>
      <w:proofErr w:type="gramEnd"/>
      <w:r w:rsidRPr="00CE4DBF">
        <w:rPr>
          <w:rFonts w:ascii="Times New Roman" w:hAnsi="Times New Roman" w:cs="Times New Roman"/>
          <w:sz w:val="24"/>
          <w:szCs w:val="24"/>
        </w:rPr>
        <w:t xml:space="preserve"> [сайт]. — URL: https://profspo.ru/books/116620</w:t>
      </w:r>
    </w:p>
    <w:p w14:paraId="44C47088" w14:textId="74D6E460" w:rsidR="00CE4DBF" w:rsidRP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proofErr w:type="spellStart"/>
      <w:r w:rsidRPr="00CE4DBF">
        <w:rPr>
          <w:rFonts w:ascii="Times New Roman" w:hAnsi="Times New Roman" w:cs="Times New Roman"/>
          <w:sz w:val="24"/>
          <w:szCs w:val="24"/>
        </w:rPr>
        <w:t>Волегов</w:t>
      </w:r>
      <w:proofErr w:type="spellEnd"/>
      <w:r w:rsidRPr="00CE4DBF">
        <w:rPr>
          <w:rFonts w:ascii="Times New Roman" w:hAnsi="Times New Roman" w:cs="Times New Roman"/>
          <w:sz w:val="24"/>
          <w:szCs w:val="24"/>
        </w:rPr>
        <w:t xml:space="preserve">, А. С. Метрология и измерительная техника: электронные средства измерений электрических величин: учебное пособие для среднего профессионального образования / А. С. </w:t>
      </w:r>
      <w:proofErr w:type="spellStart"/>
      <w:r w:rsidRPr="00CE4DBF">
        <w:rPr>
          <w:rFonts w:ascii="Times New Roman" w:hAnsi="Times New Roman" w:cs="Times New Roman"/>
          <w:sz w:val="24"/>
          <w:szCs w:val="24"/>
        </w:rPr>
        <w:t>Волегов</w:t>
      </w:r>
      <w:proofErr w:type="spellEnd"/>
      <w:r w:rsidRPr="00CE4DBF">
        <w:rPr>
          <w:rFonts w:ascii="Times New Roman" w:hAnsi="Times New Roman" w:cs="Times New Roman"/>
          <w:sz w:val="24"/>
          <w:szCs w:val="24"/>
        </w:rPr>
        <w:t xml:space="preserve">, Д. С. </w:t>
      </w:r>
      <w:proofErr w:type="spellStart"/>
      <w:r w:rsidRPr="00CE4DBF">
        <w:rPr>
          <w:rFonts w:ascii="Times New Roman" w:hAnsi="Times New Roman" w:cs="Times New Roman"/>
          <w:sz w:val="24"/>
          <w:szCs w:val="24"/>
        </w:rPr>
        <w:t>Незнахин</w:t>
      </w:r>
      <w:proofErr w:type="spellEnd"/>
      <w:r w:rsidRPr="00CE4DBF">
        <w:rPr>
          <w:rFonts w:ascii="Times New Roman" w:hAnsi="Times New Roman" w:cs="Times New Roman"/>
          <w:sz w:val="24"/>
          <w:szCs w:val="24"/>
        </w:rPr>
        <w:t xml:space="preserve">, Е. А. Степанова. — Москва: Издательство </w:t>
      </w:r>
      <w:proofErr w:type="spellStart"/>
      <w:r w:rsidRPr="00CE4DBF">
        <w:rPr>
          <w:rFonts w:ascii="Times New Roman" w:hAnsi="Times New Roman" w:cs="Times New Roman"/>
          <w:sz w:val="24"/>
          <w:szCs w:val="24"/>
        </w:rPr>
        <w:t>Юрайт</w:t>
      </w:r>
      <w:proofErr w:type="spellEnd"/>
      <w:r w:rsidRPr="00CE4DBF">
        <w:rPr>
          <w:rFonts w:ascii="Times New Roman" w:hAnsi="Times New Roman" w:cs="Times New Roman"/>
          <w:sz w:val="24"/>
          <w:szCs w:val="24"/>
        </w:rPr>
        <w:t xml:space="preserve">, 2023. — 103 с. — (Профессиональное образование). — ISBN 978-5-534-10717-3. — Текст: электронный // Образовательная платформа </w:t>
      </w:r>
      <w:proofErr w:type="spellStart"/>
      <w:r w:rsidRPr="00CE4DBF">
        <w:rPr>
          <w:rFonts w:ascii="Times New Roman" w:hAnsi="Times New Roman" w:cs="Times New Roman"/>
          <w:sz w:val="24"/>
          <w:szCs w:val="24"/>
        </w:rPr>
        <w:t>Юрайт</w:t>
      </w:r>
      <w:proofErr w:type="spellEnd"/>
      <w:r w:rsidRPr="00CE4DBF">
        <w:rPr>
          <w:rFonts w:ascii="Times New Roman" w:hAnsi="Times New Roman" w:cs="Times New Roman"/>
          <w:sz w:val="24"/>
          <w:szCs w:val="24"/>
        </w:rPr>
        <w:t xml:space="preserve"> [сайт]. — URL: https://urait.ru/bcode/518039</w:t>
      </w:r>
    </w:p>
    <w:p w14:paraId="3F1DD883" w14:textId="25A0DB00" w:rsidR="00CE4DBF" w:rsidRP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Данилин, А. А. Измерения в радиоэлектронике / А. А. Данилин, Н. С. Лавренко. — 3-е изд., стер. — Санкт-Петербург: Лань, 2023. — 408 с. — ISBN 978-5-507-45731-1. — Текст: электронный // Лань: электронно-библиотечная система. — URL: https://e.lanbook.com/book/282365</w:t>
      </w:r>
    </w:p>
    <w:p w14:paraId="770801E3" w14:textId="46309E31" w:rsidR="00CE4DBF" w:rsidRP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 xml:space="preserve">Ким, К. К. Средства электрических измерений и их поверка: учебное пособие для </w:t>
      </w:r>
      <w:proofErr w:type="spellStart"/>
      <w:r w:rsidRPr="00CE4DBF">
        <w:rPr>
          <w:rFonts w:ascii="Times New Roman" w:hAnsi="Times New Roman" w:cs="Times New Roman"/>
          <w:sz w:val="24"/>
          <w:szCs w:val="24"/>
        </w:rPr>
        <w:t>спо</w:t>
      </w:r>
      <w:proofErr w:type="spellEnd"/>
      <w:r w:rsidRPr="00CE4DBF">
        <w:rPr>
          <w:rFonts w:ascii="Times New Roman" w:hAnsi="Times New Roman" w:cs="Times New Roman"/>
          <w:sz w:val="24"/>
          <w:szCs w:val="24"/>
        </w:rPr>
        <w:t xml:space="preserve"> / К. К. Ким, Г. Н. Анисимов, А. И. </w:t>
      </w:r>
      <w:proofErr w:type="spellStart"/>
      <w:r w:rsidRPr="00CE4DBF">
        <w:rPr>
          <w:rFonts w:ascii="Times New Roman" w:hAnsi="Times New Roman" w:cs="Times New Roman"/>
          <w:sz w:val="24"/>
          <w:szCs w:val="24"/>
        </w:rPr>
        <w:t>Чураков</w:t>
      </w:r>
      <w:proofErr w:type="spellEnd"/>
      <w:r w:rsidRPr="00CE4DBF">
        <w:rPr>
          <w:rFonts w:ascii="Times New Roman" w:hAnsi="Times New Roman" w:cs="Times New Roman"/>
          <w:sz w:val="24"/>
          <w:szCs w:val="24"/>
        </w:rPr>
        <w:t>. — Санкт-Петербург: Лань, 2021. — 316 с. — ISBN 978-5-8114-6981-9. — Текст: электронный // Лань: электронно-библиотечная система. — URL: https://e.lanbook.com/book/153944</w:t>
      </w:r>
    </w:p>
    <w:p w14:paraId="093D5BAD" w14:textId="5E404A68" w:rsidR="00CE4DBF" w:rsidRP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proofErr w:type="spellStart"/>
      <w:r w:rsidRPr="00CE4DBF">
        <w:rPr>
          <w:rFonts w:ascii="Times New Roman" w:hAnsi="Times New Roman" w:cs="Times New Roman"/>
          <w:sz w:val="24"/>
          <w:szCs w:val="24"/>
        </w:rPr>
        <w:t>Латышенко</w:t>
      </w:r>
      <w:proofErr w:type="spellEnd"/>
      <w:r w:rsidRPr="00CE4DBF">
        <w:rPr>
          <w:rFonts w:ascii="Times New Roman" w:hAnsi="Times New Roman" w:cs="Times New Roman"/>
          <w:sz w:val="24"/>
          <w:szCs w:val="24"/>
        </w:rPr>
        <w:t xml:space="preserve">, К. П. Метрология и измерительная техника. Лабораторный практикум: учебное пособие для среднего профессионального образования / К. П. </w:t>
      </w:r>
      <w:proofErr w:type="spellStart"/>
      <w:r w:rsidRPr="00CE4DBF">
        <w:rPr>
          <w:rFonts w:ascii="Times New Roman" w:hAnsi="Times New Roman" w:cs="Times New Roman"/>
          <w:sz w:val="24"/>
          <w:szCs w:val="24"/>
        </w:rPr>
        <w:t>Латышенко</w:t>
      </w:r>
      <w:proofErr w:type="spellEnd"/>
      <w:r w:rsidRPr="00CE4DBF">
        <w:rPr>
          <w:rFonts w:ascii="Times New Roman" w:hAnsi="Times New Roman" w:cs="Times New Roman"/>
          <w:sz w:val="24"/>
          <w:szCs w:val="24"/>
        </w:rPr>
        <w:t xml:space="preserve">, С. А. </w:t>
      </w:r>
      <w:proofErr w:type="spellStart"/>
      <w:r w:rsidRPr="00CE4DBF">
        <w:rPr>
          <w:rFonts w:ascii="Times New Roman" w:hAnsi="Times New Roman" w:cs="Times New Roman"/>
          <w:sz w:val="24"/>
          <w:szCs w:val="24"/>
        </w:rPr>
        <w:t>Гарелина</w:t>
      </w:r>
      <w:proofErr w:type="spellEnd"/>
      <w:r w:rsidRPr="00CE4DBF">
        <w:rPr>
          <w:rFonts w:ascii="Times New Roman" w:hAnsi="Times New Roman" w:cs="Times New Roman"/>
          <w:sz w:val="24"/>
          <w:szCs w:val="24"/>
        </w:rPr>
        <w:t xml:space="preserve">. — 2-е изд., </w:t>
      </w:r>
      <w:proofErr w:type="spellStart"/>
      <w:r w:rsidRPr="00CE4DBF">
        <w:rPr>
          <w:rFonts w:ascii="Times New Roman" w:hAnsi="Times New Roman" w:cs="Times New Roman"/>
          <w:sz w:val="24"/>
          <w:szCs w:val="24"/>
        </w:rPr>
        <w:t>испр</w:t>
      </w:r>
      <w:proofErr w:type="spellEnd"/>
      <w:proofErr w:type="gramStart"/>
      <w:r w:rsidRPr="00CE4DBF">
        <w:rPr>
          <w:rFonts w:ascii="Times New Roman" w:hAnsi="Times New Roman" w:cs="Times New Roman"/>
          <w:sz w:val="24"/>
          <w:szCs w:val="24"/>
        </w:rPr>
        <w:t>.</w:t>
      </w:r>
      <w:proofErr w:type="gramEnd"/>
      <w:r w:rsidRPr="00CE4DBF">
        <w:rPr>
          <w:rFonts w:ascii="Times New Roman" w:hAnsi="Times New Roman" w:cs="Times New Roman"/>
          <w:sz w:val="24"/>
          <w:szCs w:val="24"/>
        </w:rPr>
        <w:t xml:space="preserve"> и доп. — Москва: Издательство </w:t>
      </w:r>
      <w:proofErr w:type="spellStart"/>
      <w:r w:rsidRPr="00CE4DBF">
        <w:rPr>
          <w:rFonts w:ascii="Times New Roman" w:hAnsi="Times New Roman" w:cs="Times New Roman"/>
          <w:sz w:val="24"/>
          <w:szCs w:val="24"/>
        </w:rPr>
        <w:t>Юрайт</w:t>
      </w:r>
      <w:proofErr w:type="spellEnd"/>
      <w:r w:rsidRPr="00CE4DBF">
        <w:rPr>
          <w:rFonts w:ascii="Times New Roman" w:hAnsi="Times New Roman" w:cs="Times New Roman"/>
          <w:sz w:val="24"/>
          <w:szCs w:val="24"/>
        </w:rPr>
        <w:t xml:space="preserve">, 2023. — 186 с. — </w:t>
      </w:r>
      <w:r w:rsidRPr="00CE4DBF">
        <w:rPr>
          <w:rFonts w:ascii="Times New Roman" w:hAnsi="Times New Roman" w:cs="Times New Roman"/>
          <w:sz w:val="24"/>
          <w:szCs w:val="24"/>
        </w:rPr>
        <w:lastRenderedPageBreak/>
        <w:t xml:space="preserve">(Профессиональное образование). — ISBN 978-5-534-07352-2. — Текст: электронный // Образовательная платформа </w:t>
      </w:r>
      <w:proofErr w:type="spellStart"/>
      <w:r w:rsidRPr="00CE4DBF">
        <w:rPr>
          <w:rFonts w:ascii="Times New Roman" w:hAnsi="Times New Roman" w:cs="Times New Roman"/>
          <w:sz w:val="24"/>
          <w:szCs w:val="24"/>
        </w:rPr>
        <w:t>Юрайт</w:t>
      </w:r>
      <w:proofErr w:type="spellEnd"/>
      <w:r w:rsidRPr="00CE4DBF">
        <w:rPr>
          <w:rFonts w:ascii="Times New Roman" w:hAnsi="Times New Roman" w:cs="Times New Roman"/>
          <w:sz w:val="24"/>
          <w:szCs w:val="24"/>
        </w:rPr>
        <w:t xml:space="preserve"> [сайт]. — URL: https://urait.ru/bcode/513367</w:t>
      </w:r>
    </w:p>
    <w:p w14:paraId="11F2B938" w14:textId="14D0A536" w:rsid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 xml:space="preserve">Угольников, А. В. Электрические измерения: практикум для СПО / А. В. Угольников. — Саратов: Профобразование, Ай Пи Ар Медиа, 2019. — 140 c. — ISBN 978-5-4488-0266-9, 978-5-4497-0025-4. — Текст: электронный // Электронный ресурс цифровой образовательной среды СПО </w:t>
      </w:r>
      <w:proofErr w:type="spellStart"/>
      <w:r w:rsidRPr="00CE4DBF">
        <w:rPr>
          <w:rFonts w:ascii="Times New Roman" w:hAnsi="Times New Roman" w:cs="Times New Roman"/>
          <w:sz w:val="24"/>
          <w:szCs w:val="24"/>
        </w:rPr>
        <w:t>PROFобразование</w:t>
      </w:r>
      <w:proofErr w:type="spellEnd"/>
      <w:r w:rsidRPr="00CE4DBF">
        <w:rPr>
          <w:rFonts w:ascii="Times New Roman" w:hAnsi="Times New Roman" w:cs="Times New Roman"/>
          <w:sz w:val="24"/>
          <w:szCs w:val="24"/>
        </w:rPr>
        <w:t xml:space="preserve">: [сайт]. — URL: </w:t>
      </w:r>
      <w:hyperlink r:id="rId46" w:history="1">
        <w:r w:rsidRPr="00343E01">
          <w:rPr>
            <w:rStyle w:val="af0"/>
            <w:rFonts w:ascii="Times New Roman" w:hAnsi="Times New Roman" w:cs="Times New Roman"/>
            <w:sz w:val="24"/>
            <w:szCs w:val="24"/>
          </w:rPr>
          <w:t>https://profspo.ru/books/82687</w:t>
        </w:r>
      </w:hyperlink>
    </w:p>
    <w:p w14:paraId="5539B2E4" w14:textId="77777777" w:rsidR="00CE4DBF" w:rsidRPr="00F6355E" w:rsidRDefault="00CE4DBF" w:rsidP="00CE4DBF">
      <w:pPr>
        <w:pStyle w:val="a4"/>
        <w:spacing w:line="276" w:lineRule="auto"/>
        <w:ind w:left="993"/>
        <w:jc w:val="both"/>
        <w:rPr>
          <w:rFonts w:ascii="Times New Roman" w:hAnsi="Times New Roman" w:cs="Times New Roman"/>
          <w:sz w:val="24"/>
          <w:szCs w:val="24"/>
        </w:rPr>
      </w:pPr>
    </w:p>
    <w:p w14:paraId="0B12BE8C" w14:textId="77777777" w:rsidR="00D567D2" w:rsidRPr="00037760" w:rsidRDefault="00D567D2" w:rsidP="00D567D2">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567D2" w:rsidRPr="00CE4DBF" w14:paraId="43830180" w14:textId="77777777" w:rsidTr="0098571E">
        <w:trPr>
          <w:trHeight w:val="519"/>
        </w:trPr>
        <w:tc>
          <w:tcPr>
            <w:tcW w:w="1498" w:type="pct"/>
            <w:vAlign w:val="center"/>
          </w:tcPr>
          <w:p w14:paraId="6924BA54" w14:textId="77777777" w:rsidR="00D567D2" w:rsidRPr="00CE4DBF" w:rsidRDefault="00D567D2" w:rsidP="0098571E">
            <w:pPr>
              <w:suppressAutoHyphens/>
              <w:spacing w:line="276" w:lineRule="auto"/>
              <w:contextualSpacing/>
              <w:jc w:val="center"/>
              <w:rPr>
                <w:rFonts w:ascii="Times New Roman" w:hAnsi="Times New Roman" w:cs="Times New Roman"/>
                <w:b/>
                <w:sz w:val="24"/>
                <w:szCs w:val="24"/>
              </w:rPr>
            </w:pPr>
            <w:r w:rsidRPr="00CE4DBF">
              <w:rPr>
                <w:rFonts w:ascii="Times New Roman" w:hAnsi="Times New Roman" w:cs="Times New Roman"/>
                <w:b/>
                <w:sz w:val="24"/>
                <w:szCs w:val="24"/>
              </w:rPr>
              <w:t>Результаты обучения</w:t>
            </w:r>
          </w:p>
        </w:tc>
        <w:tc>
          <w:tcPr>
            <w:tcW w:w="1787" w:type="pct"/>
            <w:vAlign w:val="center"/>
          </w:tcPr>
          <w:p w14:paraId="410D0E91" w14:textId="77777777" w:rsidR="00D567D2" w:rsidRPr="00CE4DBF" w:rsidRDefault="00D567D2" w:rsidP="0098571E">
            <w:pPr>
              <w:suppressAutoHyphens/>
              <w:spacing w:line="276" w:lineRule="auto"/>
              <w:contextualSpacing/>
              <w:jc w:val="center"/>
              <w:rPr>
                <w:rFonts w:ascii="Times New Roman" w:hAnsi="Times New Roman" w:cs="Times New Roman"/>
                <w:b/>
                <w:sz w:val="24"/>
                <w:szCs w:val="24"/>
              </w:rPr>
            </w:pPr>
            <w:r w:rsidRPr="00CE4DBF">
              <w:rPr>
                <w:rFonts w:ascii="Times New Roman" w:hAnsi="Times New Roman" w:cs="Times New Roman"/>
                <w:b/>
                <w:sz w:val="24"/>
                <w:szCs w:val="24"/>
              </w:rPr>
              <w:t>Показатели освоенности компетенций</w:t>
            </w:r>
          </w:p>
        </w:tc>
        <w:tc>
          <w:tcPr>
            <w:tcW w:w="1715" w:type="pct"/>
            <w:vAlign w:val="center"/>
          </w:tcPr>
          <w:p w14:paraId="2CF4B9A7" w14:textId="77777777" w:rsidR="00D567D2" w:rsidRPr="00CE4DBF" w:rsidRDefault="00D567D2" w:rsidP="0098571E">
            <w:pPr>
              <w:suppressAutoHyphens/>
              <w:spacing w:line="276" w:lineRule="auto"/>
              <w:contextualSpacing/>
              <w:jc w:val="center"/>
              <w:rPr>
                <w:rFonts w:ascii="Times New Roman" w:hAnsi="Times New Roman" w:cs="Times New Roman"/>
                <w:b/>
                <w:sz w:val="24"/>
                <w:szCs w:val="24"/>
              </w:rPr>
            </w:pPr>
            <w:r w:rsidRPr="00CE4DBF">
              <w:rPr>
                <w:rFonts w:ascii="Times New Roman" w:hAnsi="Times New Roman" w:cs="Times New Roman"/>
                <w:b/>
                <w:sz w:val="24"/>
                <w:szCs w:val="24"/>
              </w:rPr>
              <w:t>Методы оценки</w:t>
            </w:r>
          </w:p>
        </w:tc>
      </w:tr>
      <w:tr w:rsidR="00CE4DBF" w:rsidRPr="00CE4DBF" w14:paraId="474080E1" w14:textId="77777777" w:rsidTr="0098571E">
        <w:trPr>
          <w:trHeight w:val="698"/>
        </w:trPr>
        <w:tc>
          <w:tcPr>
            <w:tcW w:w="1498" w:type="pct"/>
          </w:tcPr>
          <w:p w14:paraId="7668E9E0" w14:textId="77777777" w:rsidR="00CE4DBF" w:rsidRPr="00CE4DBF" w:rsidRDefault="00CE4DBF" w:rsidP="00CE4DBF">
            <w:pPr>
              <w:pStyle w:val="TableParagraph"/>
              <w:spacing w:line="276" w:lineRule="auto"/>
              <w:jc w:val="both"/>
              <w:rPr>
                <w:sz w:val="24"/>
                <w:szCs w:val="24"/>
              </w:rPr>
            </w:pPr>
            <w:r w:rsidRPr="00CE4DBF">
              <w:rPr>
                <w:sz w:val="24"/>
                <w:szCs w:val="24"/>
              </w:rPr>
              <w:t>Знает:</w:t>
            </w:r>
          </w:p>
          <w:p w14:paraId="31E13F7F" w14:textId="77777777" w:rsidR="00CE4DBF" w:rsidRPr="00CE4DBF" w:rsidRDefault="00CE4DBF" w:rsidP="00031FC8">
            <w:pPr>
              <w:numPr>
                <w:ilvl w:val="0"/>
                <w:numId w:val="39"/>
              </w:numPr>
              <w:ind w:left="284" w:hanging="284"/>
              <w:rPr>
                <w:rFonts w:ascii="Times New Roman" w:hAnsi="Times New Roman" w:cs="Times New Roman"/>
                <w:bCs/>
                <w:sz w:val="24"/>
                <w:szCs w:val="24"/>
              </w:rPr>
            </w:pPr>
            <w:r w:rsidRPr="00CE4DBF">
              <w:rPr>
                <w:rFonts w:ascii="Times New Roman" w:hAnsi="Times New Roman" w:cs="Times New Roman"/>
                <w:bCs/>
                <w:sz w:val="24"/>
                <w:szCs w:val="24"/>
              </w:rPr>
              <w:t>принципы действия основных электроизмерительных приборов и устройств;</w:t>
            </w:r>
          </w:p>
          <w:p w14:paraId="2AFF58B4" w14:textId="294DAE33" w:rsidR="00CE4DBF" w:rsidRPr="00CE4DBF" w:rsidRDefault="00CE4DBF" w:rsidP="00031FC8">
            <w:pPr>
              <w:numPr>
                <w:ilvl w:val="0"/>
                <w:numId w:val="37"/>
              </w:numPr>
              <w:ind w:left="318" w:hanging="284"/>
              <w:rPr>
                <w:rFonts w:ascii="Times New Roman" w:hAnsi="Times New Roman" w:cs="Times New Roman"/>
                <w:bCs/>
                <w:sz w:val="24"/>
                <w:szCs w:val="24"/>
              </w:rPr>
            </w:pPr>
            <w:r w:rsidRPr="00CE4DBF">
              <w:rPr>
                <w:rFonts w:ascii="Times New Roman" w:hAnsi="Times New Roman" w:cs="Times New Roman"/>
                <w:bCs/>
                <w:sz w:val="24"/>
                <w:szCs w:val="24"/>
              </w:rPr>
              <w:t>основных методов измерения электрических и радиотехнических величин.</w:t>
            </w:r>
          </w:p>
        </w:tc>
        <w:tc>
          <w:tcPr>
            <w:tcW w:w="1787" w:type="pct"/>
          </w:tcPr>
          <w:p w14:paraId="13BCC239" w14:textId="13390868" w:rsidR="00CE4DBF" w:rsidRPr="00CE4DBF" w:rsidRDefault="00CE4DBF" w:rsidP="00031FC8">
            <w:pPr>
              <w:numPr>
                <w:ilvl w:val="0"/>
                <w:numId w:val="37"/>
              </w:numPr>
              <w:ind w:left="318" w:hanging="284"/>
              <w:rPr>
                <w:rFonts w:ascii="Times New Roman" w:hAnsi="Times New Roman" w:cs="Times New Roman"/>
                <w:bCs/>
                <w:sz w:val="24"/>
                <w:szCs w:val="24"/>
              </w:rPr>
            </w:pPr>
            <w:r w:rsidRPr="00CE4DBF">
              <w:rPr>
                <w:rFonts w:ascii="Times New Roman" w:hAnsi="Times New Roman" w:cs="Times New Roman"/>
                <w:bCs/>
                <w:sz w:val="24"/>
                <w:szCs w:val="24"/>
              </w:rPr>
              <w:t>обоснованность и эффективность выбора основных методов измерения электрических и радиотехнических величин</w:t>
            </w:r>
            <w:r w:rsidRPr="00CE4DBF">
              <w:rPr>
                <w:rFonts w:ascii="Times New Roman" w:hAnsi="Times New Roman" w:cs="Times New Roman"/>
                <w:sz w:val="24"/>
                <w:szCs w:val="24"/>
              </w:rPr>
              <w:t>;</w:t>
            </w:r>
          </w:p>
        </w:tc>
        <w:tc>
          <w:tcPr>
            <w:tcW w:w="1715" w:type="pct"/>
            <w:vMerge w:val="restart"/>
          </w:tcPr>
          <w:p w14:paraId="4B73AE84" w14:textId="77777777" w:rsidR="00CE4DBF" w:rsidRPr="00CE4DBF" w:rsidRDefault="00CE4DBF" w:rsidP="00CE4DBF">
            <w:pPr>
              <w:suppressAutoHyphens/>
              <w:spacing w:line="276" w:lineRule="auto"/>
              <w:contextualSpacing/>
              <w:rPr>
                <w:rFonts w:ascii="Times New Roman" w:hAnsi="Times New Roman" w:cs="Times New Roman"/>
                <w:sz w:val="24"/>
                <w:szCs w:val="24"/>
              </w:rPr>
            </w:pPr>
            <w:r w:rsidRPr="00CE4DBF">
              <w:rPr>
                <w:rFonts w:ascii="Times New Roman" w:hAnsi="Times New Roman" w:cs="Times New Roman"/>
                <w:sz w:val="24"/>
                <w:szCs w:val="24"/>
              </w:rPr>
              <w:t xml:space="preserve">Экспертное наблюдение выполнения практических работ </w:t>
            </w:r>
          </w:p>
          <w:p w14:paraId="2FFAE56E" w14:textId="77777777" w:rsidR="00CE4DBF" w:rsidRPr="00CE4DBF" w:rsidRDefault="00CE4DBF" w:rsidP="00CE4DBF">
            <w:pPr>
              <w:suppressAutoHyphens/>
              <w:spacing w:line="276" w:lineRule="auto"/>
              <w:contextualSpacing/>
              <w:rPr>
                <w:rFonts w:ascii="Times New Roman" w:hAnsi="Times New Roman" w:cs="Times New Roman"/>
                <w:sz w:val="24"/>
                <w:szCs w:val="24"/>
              </w:rPr>
            </w:pPr>
          </w:p>
        </w:tc>
      </w:tr>
      <w:tr w:rsidR="00CE4DBF" w:rsidRPr="00CE4DBF" w14:paraId="4D037496" w14:textId="77777777" w:rsidTr="0098571E">
        <w:trPr>
          <w:trHeight w:val="698"/>
        </w:trPr>
        <w:tc>
          <w:tcPr>
            <w:tcW w:w="1498" w:type="pct"/>
          </w:tcPr>
          <w:p w14:paraId="5052F4A0" w14:textId="77777777" w:rsidR="00CE4DBF" w:rsidRPr="00CE4DBF" w:rsidRDefault="00CE4DBF" w:rsidP="00CE4DBF">
            <w:pPr>
              <w:pStyle w:val="TableParagraph"/>
              <w:spacing w:line="276" w:lineRule="auto"/>
              <w:rPr>
                <w:sz w:val="24"/>
                <w:szCs w:val="24"/>
              </w:rPr>
            </w:pPr>
            <w:r w:rsidRPr="00CE4DBF">
              <w:rPr>
                <w:sz w:val="24"/>
                <w:szCs w:val="24"/>
              </w:rPr>
              <w:t>Умеет:</w:t>
            </w:r>
          </w:p>
          <w:p w14:paraId="197F74E5" w14:textId="77777777" w:rsidR="00CE4DBF" w:rsidRPr="00CE4DBF" w:rsidRDefault="00CE4DBF" w:rsidP="00031FC8">
            <w:pPr>
              <w:numPr>
                <w:ilvl w:val="0"/>
                <w:numId w:val="39"/>
              </w:numPr>
              <w:ind w:left="262" w:hanging="283"/>
              <w:rPr>
                <w:rFonts w:ascii="Times New Roman" w:hAnsi="Times New Roman" w:cs="Times New Roman"/>
                <w:bCs/>
                <w:sz w:val="24"/>
                <w:szCs w:val="24"/>
              </w:rPr>
            </w:pPr>
            <w:r w:rsidRPr="00CE4DBF">
              <w:rPr>
                <w:rFonts w:ascii="Times New Roman" w:hAnsi="Times New Roman" w:cs="Times New Roman"/>
                <w:bCs/>
                <w:sz w:val="24"/>
                <w:szCs w:val="24"/>
              </w:rPr>
              <w:t>пользоваться контрольно-испытательной и измерительной аппаратурой;</w:t>
            </w:r>
          </w:p>
          <w:p w14:paraId="2EBC60FD" w14:textId="49B435B4" w:rsidR="00CE4DBF" w:rsidRPr="00CE4DBF" w:rsidRDefault="00CE4DBF" w:rsidP="00031FC8">
            <w:pPr>
              <w:numPr>
                <w:ilvl w:val="0"/>
                <w:numId w:val="37"/>
              </w:numPr>
              <w:ind w:left="318" w:hanging="284"/>
              <w:rPr>
                <w:rFonts w:ascii="Times New Roman" w:hAnsi="Times New Roman" w:cs="Times New Roman"/>
                <w:bCs/>
                <w:sz w:val="24"/>
                <w:szCs w:val="24"/>
              </w:rPr>
            </w:pPr>
            <w:r w:rsidRPr="00CE4DBF">
              <w:rPr>
                <w:rFonts w:ascii="Times New Roman" w:hAnsi="Times New Roman" w:cs="Times New Roman"/>
                <w:bCs/>
                <w:sz w:val="24"/>
                <w:szCs w:val="24"/>
              </w:rPr>
              <w:t>измерять с заданной точностью различные электрические и радиотехнические величины.</w:t>
            </w:r>
          </w:p>
        </w:tc>
        <w:tc>
          <w:tcPr>
            <w:tcW w:w="1787" w:type="pct"/>
          </w:tcPr>
          <w:p w14:paraId="58BFB31C" w14:textId="77777777" w:rsidR="00CE4DBF" w:rsidRPr="00CE4DBF" w:rsidRDefault="00CE4DBF" w:rsidP="00031FC8">
            <w:pPr>
              <w:numPr>
                <w:ilvl w:val="0"/>
                <w:numId w:val="39"/>
              </w:numPr>
              <w:ind w:left="262" w:hanging="283"/>
              <w:rPr>
                <w:rFonts w:ascii="Times New Roman" w:hAnsi="Times New Roman" w:cs="Times New Roman"/>
                <w:bCs/>
                <w:sz w:val="24"/>
                <w:szCs w:val="24"/>
              </w:rPr>
            </w:pPr>
            <w:r w:rsidRPr="00CE4DBF">
              <w:rPr>
                <w:rFonts w:ascii="Times New Roman" w:hAnsi="Times New Roman" w:cs="Times New Roman"/>
                <w:bCs/>
                <w:sz w:val="24"/>
                <w:szCs w:val="24"/>
              </w:rPr>
              <w:t>грамотность использования контрольно-испытательной и измерительной аппаратуры;</w:t>
            </w:r>
          </w:p>
          <w:p w14:paraId="619770B0" w14:textId="4D472239" w:rsidR="00CE4DBF" w:rsidRPr="00CE4DBF" w:rsidRDefault="00CE4DBF" w:rsidP="00CE4DBF">
            <w:pPr>
              <w:suppressAutoHyphens/>
              <w:spacing w:line="276" w:lineRule="auto"/>
              <w:contextualSpacing/>
              <w:rPr>
                <w:rFonts w:ascii="Times New Roman" w:hAnsi="Times New Roman" w:cs="Times New Roman"/>
                <w:bCs/>
                <w:sz w:val="24"/>
                <w:szCs w:val="24"/>
              </w:rPr>
            </w:pPr>
            <w:r w:rsidRPr="00CE4DBF">
              <w:rPr>
                <w:rFonts w:ascii="Times New Roman" w:hAnsi="Times New Roman" w:cs="Times New Roman"/>
                <w:bCs/>
                <w:sz w:val="24"/>
                <w:szCs w:val="24"/>
              </w:rPr>
              <w:t>точность измерений различных электрических и радиотехнических величин.</w:t>
            </w:r>
          </w:p>
        </w:tc>
        <w:tc>
          <w:tcPr>
            <w:tcW w:w="1715" w:type="pct"/>
            <w:vMerge/>
          </w:tcPr>
          <w:p w14:paraId="09CB0820" w14:textId="77777777" w:rsidR="00CE4DBF" w:rsidRPr="00CE4DBF" w:rsidRDefault="00CE4DBF" w:rsidP="00CE4DBF">
            <w:pPr>
              <w:suppressAutoHyphens/>
              <w:spacing w:line="276" w:lineRule="auto"/>
              <w:contextualSpacing/>
              <w:rPr>
                <w:rFonts w:ascii="Times New Roman" w:hAnsi="Times New Roman" w:cs="Times New Roman"/>
                <w:sz w:val="24"/>
                <w:szCs w:val="24"/>
              </w:rPr>
            </w:pPr>
          </w:p>
        </w:tc>
      </w:tr>
    </w:tbl>
    <w:p w14:paraId="0B70D79C" w14:textId="77777777" w:rsidR="00D567D2" w:rsidRDefault="00D567D2" w:rsidP="00294866">
      <w:pPr>
        <w:jc w:val="right"/>
        <w:rPr>
          <w:rFonts w:ascii="Times New Roman" w:hAnsi="Times New Roman" w:cs="Times New Roman"/>
          <w:b/>
          <w:bCs/>
          <w:sz w:val="24"/>
          <w:szCs w:val="24"/>
        </w:rPr>
      </w:pPr>
    </w:p>
    <w:p w14:paraId="141BAFC8" w14:textId="310AC91E" w:rsidR="00CE4DBF" w:rsidRPr="00037760" w:rsidRDefault="00D567D2" w:rsidP="00BB1470">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CE4DBF" w:rsidRPr="00037760">
        <w:rPr>
          <w:rFonts w:ascii="Times New Roman" w:hAnsi="Times New Roman" w:cs="Times New Roman"/>
          <w:b/>
          <w:bCs/>
          <w:sz w:val="24"/>
          <w:szCs w:val="24"/>
        </w:rPr>
        <w:lastRenderedPageBreak/>
        <w:t>Приложение 2.</w:t>
      </w:r>
      <w:r w:rsidR="00BB1470">
        <w:rPr>
          <w:rFonts w:ascii="Times New Roman" w:hAnsi="Times New Roman" w:cs="Times New Roman"/>
          <w:b/>
          <w:bCs/>
          <w:sz w:val="24"/>
          <w:szCs w:val="24"/>
        </w:rPr>
        <w:t>17</w:t>
      </w:r>
    </w:p>
    <w:p w14:paraId="0533511E" w14:textId="77777777" w:rsidR="00CE4DBF" w:rsidRPr="00037760" w:rsidRDefault="00CE4DBF" w:rsidP="00CE4DBF">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CBBADFD" w14:textId="77777777" w:rsidR="00CE4DBF" w:rsidRPr="00037760" w:rsidRDefault="00CE4DBF" w:rsidP="00CE4DBF">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670E7E54" w14:textId="77777777" w:rsidR="00CE4DBF" w:rsidRDefault="00CE4DBF" w:rsidP="00CE4DBF">
      <w:pPr>
        <w:jc w:val="right"/>
        <w:rPr>
          <w:rFonts w:ascii="Times New Roman" w:hAnsi="Times New Roman" w:cs="Times New Roman"/>
          <w:b/>
          <w:bCs/>
          <w:sz w:val="24"/>
          <w:szCs w:val="24"/>
        </w:rPr>
      </w:pPr>
    </w:p>
    <w:p w14:paraId="321137EE" w14:textId="77777777" w:rsidR="00CE4DBF" w:rsidRDefault="00CE4DBF" w:rsidP="00CE4DBF">
      <w:pPr>
        <w:jc w:val="center"/>
        <w:rPr>
          <w:rFonts w:ascii="Times New Roman" w:hAnsi="Times New Roman" w:cs="Times New Roman"/>
          <w:b/>
          <w:bCs/>
          <w:sz w:val="24"/>
          <w:szCs w:val="24"/>
        </w:rPr>
      </w:pPr>
    </w:p>
    <w:p w14:paraId="599B7003" w14:textId="77777777" w:rsidR="00CE4DBF" w:rsidRDefault="00CE4DBF" w:rsidP="00CE4DBF">
      <w:pPr>
        <w:jc w:val="center"/>
        <w:rPr>
          <w:rFonts w:ascii="Times New Roman" w:hAnsi="Times New Roman" w:cs="Times New Roman"/>
          <w:b/>
          <w:bCs/>
          <w:sz w:val="24"/>
          <w:szCs w:val="24"/>
        </w:rPr>
      </w:pPr>
    </w:p>
    <w:p w14:paraId="3B251907" w14:textId="77777777" w:rsidR="00CE4DBF" w:rsidRDefault="00CE4DBF" w:rsidP="00CE4DBF">
      <w:pPr>
        <w:jc w:val="center"/>
        <w:rPr>
          <w:rFonts w:ascii="Times New Roman" w:hAnsi="Times New Roman" w:cs="Times New Roman"/>
          <w:b/>
          <w:bCs/>
          <w:sz w:val="24"/>
          <w:szCs w:val="24"/>
        </w:rPr>
      </w:pPr>
    </w:p>
    <w:p w14:paraId="193DF7A3" w14:textId="77777777" w:rsidR="00CE4DBF" w:rsidRDefault="00CE4DBF" w:rsidP="00CE4DBF">
      <w:pPr>
        <w:jc w:val="center"/>
        <w:rPr>
          <w:rFonts w:ascii="Times New Roman" w:hAnsi="Times New Roman" w:cs="Times New Roman"/>
          <w:b/>
          <w:bCs/>
          <w:sz w:val="24"/>
          <w:szCs w:val="24"/>
        </w:rPr>
      </w:pPr>
    </w:p>
    <w:p w14:paraId="7951F6BD" w14:textId="77777777" w:rsidR="00CE4DBF" w:rsidRDefault="00CE4DBF" w:rsidP="00CE4DBF">
      <w:pPr>
        <w:jc w:val="center"/>
        <w:rPr>
          <w:rFonts w:ascii="Times New Roman" w:hAnsi="Times New Roman" w:cs="Times New Roman"/>
          <w:b/>
          <w:bCs/>
          <w:sz w:val="24"/>
          <w:szCs w:val="24"/>
        </w:rPr>
      </w:pPr>
    </w:p>
    <w:p w14:paraId="58739849" w14:textId="77777777" w:rsidR="00CE4DBF" w:rsidRDefault="00CE4DBF" w:rsidP="00CE4DBF">
      <w:pPr>
        <w:jc w:val="center"/>
        <w:rPr>
          <w:rFonts w:ascii="Times New Roman" w:hAnsi="Times New Roman" w:cs="Times New Roman"/>
          <w:b/>
          <w:bCs/>
          <w:sz w:val="24"/>
          <w:szCs w:val="24"/>
        </w:rPr>
      </w:pPr>
    </w:p>
    <w:p w14:paraId="65A60A73" w14:textId="77777777" w:rsidR="00CE4DBF" w:rsidRDefault="00CE4DBF" w:rsidP="00CE4DBF">
      <w:pPr>
        <w:jc w:val="center"/>
        <w:rPr>
          <w:rFonts w:ascii="Times New Roman" w:hAnsi="Times New Roman" w:cs="Times New Roman"/>
          <w:b/>
          <w:bCs/>
          <w:sz w:val="24"/>
          <w:szCs w:val="24"/>
        </w:rPr>
      </w:pPr>
    </w:p>
    <w:p w14:paraId="2DEBC721" w14:textId="77777777" w:rsidR="00CE4DBF" w:rsidRDefault="00CE4DBF" w:rsidP="00CE4DBF">
      <w:pPr>
        <w:jc w:val="center"/>
        <w:rPr>
          <w:rFonts w:ascii="Times New Roman" w:hAnsi="Times New Roman" w:cs="Times New Roman"/>
          <w:b/>
          <w:bCs/>
          <w:sz w:val="24"/>
          <w:szCs w:val="24"/>
        </w:rPr>
      </w:pPr>
    </w:p>
    <w:p w14:paraId="4942FF4D" w14:textId="77777777" w:rsidR="00CE4DBF" w:rsidRDefault="00CE4DBF" w:rsidP="00CE4DBF">
      <w:pPr>
        <w:jc w:val="center"/>
        <w:rPr>
          <w:rFonts w:ascii="Times New Roman" w:hAnsi="Times New Roman" w:cs="Times New Roman"/>
          <w:b/>
          <w:bCs/>
          <w:sz w:val="24"/>
          <w:szCs w:val="24"/>
        </w:rPr>
      </w:pPr>
    </w:p>
    <w:p w14:paraId="2A48FD4C" w14:textId="77777777" w:rsidR="00CE4DBF" w:rsidRPr="00037760" w:rsidRDefault="00CE4DBF" w:rsidP="00CE4DB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D2A1BA9" w14:textId="2BD3A16D" w:rsidR="00CE4DBF" w:rsidRPr="00037760" w:rsidRDefault="00CE4DBF" w:rsidP="00BB1470">
      <w:pPr>
        <w:pStyle w:val="1"/>
        <w:rPr>
          <w:rFonts w:ascii="Times New Roman Полужирный" w:hAnsi="Times New Roman Полужирный"/>
          <w:caps/>
        </w:rPr>
      </w:pPr>
      <w:bookmarkStart w:id="511" w:name="_Toc163642823"/>
      <w:r w:rsidRPr="00037760">
        <w:rPr>
          <w:rFonts w:ascii="Times New Roman Полужирный" w:hAnsi="Times New Roman Полужирный"/>
          <w:caps/>
        </w:rPr>
        <w:t>«ОП.</w:t>
      </w:r>
      <w:r w:rsidR="00BB1470" w:rsidRPr="00BB1470">
        <w:rPr>
          <w:caps/>
        </w:rPr>
        <w:t>10</w:t>
      </w:r>
      <w:r w:rsidRPr="00037760">
        <w:rPr>
          <w:rFonts w:ascii="Times New Roman Полужирный" w:hAnsi="Times New Roman Полужирный"/>
          <w:caps/>
        </w:rPr>
        <w:t xml:space="preserve"> </w:t>
      </w:r>
      <w:r w:rsidR="00BB1470" w:rsidRPr="00BB1470">
        <w:rPr>
          <w:rFonts w:ascii="Times New Roman Полужирный" w:hAnsi="Times New Roman Полужирный"/>
          <w:caps/>
        </w:rPr>
        <w:t>ПРИКЛАДНОЕ ПРОГРАММНОЕ ОБЕСПЕЧЕНИЕ</w:t>
      </w:r>
      <w:r w:rsidR="00BB1470">
        <w:rPr>
          <w:rFonts w:asciiTheme="minorHAnsi" w:hAnsiTheme="minorHAnsi"/>
          <w:caps/>
        </w:rPr>
        <w:t xml:space="preserve"> </w:t>
      </w:r>
      <w:r w:rsidR="00BB1470" w:rsidRPr="00BB1470">
        <w:rPr>
          <w:rFonts w:ascii="Times New Roman Полужирный" w:hAnsi="Times New Roman Полужирный"/>
          <w:caps/>
        </w:rPr>
        <w:t>ПРОФЕССИОНАЛЬНОЙ ДЕЯТЕЛЬНОСТИ</w:t>
      </w:r>
      <w:r w:rsidRPr="00037760">
        <w:rPr>
          <w:rFonts w:ascii="Times New Roman Полужирный" w:hAnsi="Times New Roman Полужирный"/>
          <w:caps/>
        </w:rPr>
        <w:t>»</w:t>
      </w:r>
      <w:bookmarkEnd w:id="511"/>
    </w:p>
    <w:p w14:paraId="6373EE12" w14:textId="77777777" w:rsidR="00CE4DBF" w:rsidRPr="00037760" w:rsidRDefault="00CE4DBF" w:rsidP="00CE4DBF">
      <w:pPr>
        <w:pStyle w:val="1"/>
      </w:pPr>
    </w:p>
    <w:p w14:paraId="718113E9" w14:textId="77777777" w:rsidR="00CE4DBF" w:rsidRPr="00037760" w:rsidRDefault="00CE4DBF" w:rsidP="00CE4DBF">
      <w:pPr>
        <w:pStyle w:val="1"/>
      </w:pPr>
    </w:p>
    <w:p w14:paraId="7FE5B6A5" w14:textId="77777777" w:rsidR="00CE4DBF" w:rsidRPr="00037760" w:rsidRDefault="00CE4DBF" w:rsidP="00CE4DBF">
      <w:pPr>
        <w:pStyle w:val="1"/>
      </w:pPr>
    </w:p>
    <w:p w14:paraId="2A9CD273" w14:textId="77777777" w:rsidR="00CE4DBF" w:rsidRPr="00037760" w:rsidRDefault="00CE4DBF" w:rsidP="00CE4DBF">
      <w:pPr>
        <w:pStyle w:val="1"/>
      </w:pPr>
    </w:p>
    <w:p w14:paraId="5D425F04" w14:textId="77777777" w:rsidR="00CE4DBF" w:rsidRPr="00037760" w:rsidRDefault="00CE4DBF" w:rsidP="00CE4DBF">
      <w:pPr>
        <w:pStyle w:val="1"/>
      </w:pPr>
    </w:p>
    <w:p w14:paraId="5644031B" w14:textId="77777777" w:rsidR="00CE4DBF" w:rsidRPr="00037760" w:rsidRDefault="00CE4DBF" w:rsidP="00CE4DBF">
      <w:pPr>
        <w:pStyle w:val="1"/>
      </w:pPr>
    </w:p>
    <w:p w14:paraId="0A37F6CF" w14:textId="77777777" w:rsidR="00CE4DBF" w:rsidRPr="00037760" w:rsidRDefault="00CE4DBF" w:rsidP="00CE4DBF">
      <w:pPr>
        <w:pStyle w:val="1"/>
      </w:pPr>
    </w:p>
    <w:p w14:paraId="20040811" w14:textId="77777777" w:rsidR="00CE4DBF" w:rsidRPr="00037760" w:rsidRDefault="00CE4DBF" w:rsidP="00CE4DBF">
      <w:pPr>
        <w:pStyle w:val="1"/>
      </w:pPr>
    </w:p>
    <w:p w14:paraId="55B635BD" w14:textId="77777777" w:rsidR="00CE4DBF" w:rsidRPr="00037760" w:rsidRDefault="00CE4DBF" w:rsidP="00CE4DBF">
      <w:pPr>
        <w:pStyle w:val="1"/>
      </w:pPr>
    </w:p>
    <w:p w14:paraId="4A386B07" w14:textId="77777777" w:rsidR="00CE4DBF" w:rsidRPr="00037760" w:rsidRDefault="00CE4DBF" w:rsidP="00CE4DBF">
      <w:pPr>
        <w:pStyle w:val="1"/>
      </w:pPr>
    </w:p>
    <w:p w14:paraId="716EBD70" w14:textId="77777777" w:rsidR="00CE4DBF" w:rsidRPr="00037760" w:rsidRDefault="00CE4DBF" w:rsidP="00CE4DBF">
      <w:pPr>
        <w:pStyle w:val="1"/>
      </w:pPr>
    </w:p>
    <w:p w14:paraId="40665FFB" w14:textId="77777777" w:rsidR="00CE4DBF" w:rsidRPr="00037760" w:rsidRDefault="00CE4DBF" w:rsidP="00CE4DBF">
      <w:pPr>
        <w:pStyle w:val="1"/>
      </w:pPr>
    </w:p>
    <w:p w14:paraId="327D0869" w14:textId="77777777" w:rsidR="00CE4DBF" w:rsidRPr="00037760" w:rsidRDefault="00CE4DBF" w:rsidP="00CE4DBF">
      <w:pPr>
        <w:pStyle w:val="1"/>
      </w:pPr>
    </w:p>
    <w:p w14:paraId="01B87106" w14:textId="77777777" w:rsidR="00CE4DBF" w:rsidRPr="00037760" w:rsidRDefault="00CE4DBF" w:rsidP="00CE4DBF">
      <w:pPr>
        <w:pStyle w:val="1"/>
      </w:pPr>
    </w:p>
    <w:p w14:paraId="1BD4B498" w14:textId="77777777" w:rsidR="00CE4DBF" w:rsidRPr="00037760" w:rsidRDefault="00CE4DBF" w:rsidP="00CE4DBF">
      <w:pPr>
        <w:pStyle w:val="1d"/>
        <w:jc w:val="center"/>
        <w:rPr>
          <w:b/>
          <w:bCs/>
          <w:lang w:val="ru-RU"/>
        </w:rPr>
      </w:pPr>
    </w:p>
    <w:p w14:paraId="4A20F4A7" w14:textId="77777777" w:rsidR="00CE4DBF" w:rsidRPr="00037760" w:rsidRDefault="00CE4DBF" w:rsidP="00CE4DBF">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D567572" w14:textId="77777777" w:rsidR="00CE4DBF" w:rsidRPr="00037760" w:rsidRDefault="00CE4DBF" w:rsidP="00CE4DBF">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28E47AE5" w14:textId="77777777" w:rsidR="00CE4DBF" w:rsidRPr="00037760" w:rsidRDefault="00CE4DBF" w:rsidP="00CE4DBF">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04B6CFE" w14:textId="77777777" w:rsidR="00CE4DBF" w:rsidRPr="00037760" w:rsidRDefault="004B1908" w:rsidP="00CE4DBF">
      <w:pPr>
        <w:pStyle w:val="14"/>
        <w:rPr>
          <w:rFonts w:asciiTheme="minorHAnsi" w:eastAsiaTheme="minorEastAsia" w:hAnsiTheme="minorHAnsi" w:cstheme="minorBidi"/>
          <w:lang w:eastAsia="ru-RU"/>
        </w:rPr>
      </w:pPr>
      <w:hyperlink w:anchor="_Toc156294876" w:history="1">
        <w:r w:rsidR="00CE4DBF" w:rsidRPr="00037760">
          <w:rPr>
            <w:rStyle w:val="af0"/>
            <w:b w:val="0"/>
            <w:bCs w:val="0"/>
          </w:rPr>
          <w:t>1. ОБЩАЯ ХАРАКТЕРИСТИКА</w:t>
        </w:r>
        <w:r w:rsidR="00CE4DBF" w:rsidRPr="00037760">
          <w:rPr>
            <w:webHidden/>
          </w:rPr>
          <w:tab/>
        </w:r>
        <w:r w:rsidR="00CE4DBF" w:rsidRPr="00037760">
          <w:rPr>
            <w:webHidden/>
          </w:rPr>
          <w:fldChar w:fldCharType="begin"/>
        </w:r>
        <w:r w:rsidR="00CE4DBF" w:rsidRPr="00037760">
          <w:rPr>
            <w:webHidden/>
          </w:rPr>
          <w:instrText xml:space="preserve"> PAGEREF _Toc156294876 \h </w:instrText>
        </w:r>
        <w:r w:rsidR="00CE4DBF" w:rsidRPr="00037760">
          <w:rPr>
            <w:webHidden/>
          </w:rPr>
        </w:r>
        <w:r w:rsidR="00CE4DBF" w:rsidRPr="00037760">
          <w:rPr>
            <w:webHidden/>
          </w:rPr>
          <w:fldChar w:fldCharType="separate"/>
        </w:r>
        <w:r w:rsidR="00CE4DBF" w:rsidRPr="00037760">
          <w:rPr>
            <w:webHidden/>
          </w:rPr>
          <w:t>4</w:t>
        </w:r>
        <w:r w:rsidR="00CE4DBF" w:rsidRPr="00037760">
          <w:rPr>
            <w:webHidden/>
          </w:rPr>
          <w:fldChar w:fldCharType="end"/>
        </w:r>
      </w:hyperlink>
    </w:p>
    <w:p w14:paraId="48A14941" w14:textId="77777777" w:rsidR="00CE4DBF" w:rsidRPr="00037760" w:rsidRDefault="004B1908" w:rsidP="00CE4DBF">
      <w:pPr>
        <w:pStyle w:val="21"/>
        <w:rPr>
          <w:rFonts w:asciiTheme="minorHAnsi" w:eastAsiaTheme="minorEastAsia" w:hAnsiTheme="minorHAnsi" w:cstheme="minorBidi"/>
          <w:i w:val="0"/>
          <w:iCs w:val="0"/>
          <w:sz w:val="22"/>
          <w:szCs w:val="22"/>
        </w:rPr>
      </w:pPr>
      <w:hyperlink w:anchor="_Toc156294877" w:history="1">
        <w:r w:rsidR="00CE4DBF" w:rsidRPr="00037760">
          <w:rPr>
            <w:rStyle w:val="af0"/>
            <w:i w:val="0"/>
            <w:iCs w:val="0"/>
          </w:rPr>
          <w:t>1.1. Цель и место дисциплины в структуре образовательной программы</w:t>
        </w:r>
        <w:r w:rsidR="00CE4DBF" w:rsidRPr="00037760">
          <w:rPr>
            <w:i w:val="0"/>
            <w:iCs w:val="0"/>
            <w:webHidden/>
          </w:rPr>
          <w:tab/>
        </w:r>
        <w:r w:rsidR="00CE4DBF" w:rsidRPr="00037760">
          <w:rPr>
            <w:i w:val="0"/>
            <w:iCs w:val="0"/>
            <w:webHidden/>
          </w:rPr>
          <w:fldChar w:fldCharType="begin"/>
        </w:r>
        <w:r w:rsidR="00CE4DBF" w:rsidRPr="00037760">
          <w:rPr>
            <w:i w:val="0"/>
            <w:iCs w:val="0"/>
            <w:webHidden/>
          </w:rPr>
          <w:instrText xml:space="preserve"> PAGEREF _Toc156294877 \h </w:instrText>
        </w:r>
        <w:r w:rsidR="00CE4DBF" w:rsidRPr="00037760">
          <w:rPr>
            <w:i w:val="0"/>
            <w:iCs w:val="0"/>
            <w:webHidden/>
          </w:rPr>
        </w:r>
        <w:r w:rsidR="00CE4DBF" w:rsidRPr="00037760">
          <w:rPr>
            <w:i w:val="0"/>
            <w:iCs w:val="0"/>
            <w:webHidden/>
          </w:rPr>
          <w:fldChar w:fldCharType="separate"/>
        </w:r>
        <w:r w:rsidR="00CE4DBF" w:rsidRPr="00037760">
          <w:rPr>
            <w:i w:val="0"/>
            <w:iCs w:val="0"/>
            <w:webHidden/>
          </w:rPr>
          <w:t>4</w:t>
        </w:r>
        <w:r w:rsidR="00CE4DBF" w:rsidRPr="00037760">
          <w:rPr>
            <w:i w:val="0"/>
            <w:iCs w:val="0"/>
            <w:webHidden/>
          </w:rPr>
          <w:fldChar w:fldCharType="end"/>
        </w:r>
      </w:hyperlink>
    </w:p>
    <w:p w14:paraId="6E841B8D" w14:textId="77777777" w:rsidR="00CE4DBF" w:rsidRPr="00037760" w:rsidRDefault="004B1908" w:rsidP="00CE4DBF">
      <w:pPr>
        <w:pStyle w:val="21"/>
        <w:rPr>
          <w:rFonts w:asciiTheme="minorHAnsi" w:eastAsiaTheme="minorEastAsia" w:hAnsiTheme="minorHAnsi" w:cstheme="minorBidi"/>
          <w:i w:val="0"/>
          <w:iCs w:val="0"/>
          <w:sz w:val="22"/>
          <w:szCs w:val="22"/>
        </w:rPr>
      </w:pPr>
      <w:hyperlink w:anchor="_Toc156294878" w:history="1">
        <w:r w:rsidR="00CE4DBF" w:rsidRPr="00037760">
          <w:rPr>
            <w:rStyle w:val="af0"/>
            <w:i w:val="0"/>
            <w:iCs w:val="0"/>
          </w:rPr>
          <w:t>1.2. Планируемые результаты освоения дисциплины</w:t>
        </w:r>
        <w:r w:rsidR="00CE4DBF" w:rsidRPr="00037760">
          <w:rPr>
            <w:i w:val="0"/>
            <w:iCs w:val="0"/>
            <w:webHidden/>
          </w:rPr>
          <w:tab/>
        </w:r>
        <w:r w:rsidR="00CE4DBF" w:rsidRPr="00037760">
          <w:rPr>
            <w:i w:val="0"/>
            <w:iCs w:val="0"/>
            <w:webHidden/>
          </w:rPr>
          <w:fldChar w:fldCharType="begin"/>
        </w:r>
        <w:r w:rsidR="00CE4DBF" w:rsidRPr="00037760">
          <w:rPr>
            <w:i w:val="0"/>
            <w:iCs w:val="0"/>
            <w:webHidden/>
          </w:rPr>
          <w:instrText xml:space="preserve"> PAGEREF _Toc156294878 \h </w:instrText>
        </w:r>
        <w:r w:rsidR="00CE4DBF" w:rsidRPr="00037760">
          <w:rPr>
            <w:i w:val="0"/>
            <w:iCs w:val="0"/>
            <w:webHidden/>
          </w:rPr>
        </w:r>
        <w:r w:rsidR="00CE4DBF" w:rsidRPr="00037760">
          <w:rPr>
            <w:i w:val="0"/>
            <w:iCs w:val="0"/>
            <w:webHidden/>
          </w:rPr>
          <w:fldChar w:fldCharType="separate"/>
        </w:r>
        <w:r w:rsidR="00CE4DBF" w:rsidRPr="00037760">
          <w:rPr>
            <w:i w:val="0"/>
            <w:iCs w:val="0"/>
            <w:webHidden/>
          </w:rPr>
          <w:t>4</w:t>
        </w:r>
        <w:r w:rsidR="00CE4DBF" w:rsidRPr="00037760">
          <w:rPr>
            <w:i w:val="0"/>
            <w:iCs w:val="0"/>
            <w:webHidden/>
          </w:rPr>
          <w:fldChar w:fldCharType="end"/>
        </w:r>
      </w:hyperlink>
    </w:p>
    <w:p w14:paraId="5D21E15D" w14:textId="77777777" w:rsidR="00CE4DBF" w:rsidRPr="00037760" w:rsidRDefault="004B1908" w:rsidP="00CE4DBF">
      <w:pPr>
        <w:pStyle w:val="14"/>
        <w:rPr>
          <w:rFonts w:asciiTheme="minorHAnsi" w:eastAsiaTheme="minorEastAsia" w:hAnsiTheme="minorHAnsi" w:cstheme="minorBidi"/>
          <w:lang w:eastAsia="ru-RU"/>
        </w:rPr>
      </w:pPr>
      <w:hyperlink w:anchor="_Toc156294879" w:history="1">
        <w:r w:rsidR="00CE4DBF" w:rsidRPr="00037760">
          <w:rPr>
            <w:rStyle w:val="af0"/>
            <w:b w:val="0"/>
            <w:bCs w:val="0"/>
          </w:rPr>
          <w:t>2. СТРУКТУРА И СОДЕРЖАНИЕ ДИСЦИПЛИНЫ</w:t>
        </w:r>
        <w:r w:rsidR="00CE4DBF" w:rsidRPr="00037760">
          <w:rPr>
            <w:webHidden/>
          </w:rPr>
          <w:tab/>
        </w:r>
        <w:r w:rsidR="00CE4DBF" w:rsidRPr="00037760">
          <w:rPr>
            <w:webHidden/>
          </w:rPr>
          <w:fldChar w:fldCharType="begin"/>
        </w:r>
        <w:r w:rsidR="00CE4DBF" w:rsidRPr="00037760">
          <w:rPr>
            <w:webHidden/>
          </w:rPr>
          <w:instrText xml:space="preserve"> PAGEREF _Toc156294879 \h </w:instrText>
        </w:r>
        <w:r w:rsidR="00CE4DBF" w:rsidRPr="00037760">
          <w:rPr>
            <w:webHidden/>
          </w:rPr>
        </w:r>
        <w:r w:rsidR="00CE4DBF" w:rsidRPr="00037760">
          <w:rPr>
            <w:webHidden/>
          </w:rPr>
          <w:fldChar w:fldCharType="separate"/>
        </w:r>
        <w:r w:rsidR="00CE4DBF" w:rsidRPr="00037760">
          <w:rPr>
            <w:webHidden/>
          </w:rPr>
          <w:t>4</w:t>
        </w:r>
        <w:r w:rsidR="00CE4DBF" w:rsidRPr="00037760">
          <w:rPr>
            <w:webHidden/>
          </w:rPr>
          <w:fldChar w:fldCharType="end"/>
        </w:r>
      </w:hyperlink>
    </w:p>
    <w:p w14:paraId="77CF9169" w14:textId="77777777" w:rsidR="00CE4DBF" w:rsidRPr="00037760" w:rsidRDefault="004B1908" w:rsidP="00CE4DBF">
      <w:pPr>
        <w:pStyle w:val="21"/>
        <w:rPr>
          <w:rFonts w:asciiTheme="minorHAnsi" w:eastAsiaTheme="minorEastAsia" w:hAnsiTheme="minorHAnsi" w:cstheme="minorBidi"/>
          <w:i w:val="0"/>
          <w:iCs w:val="0"/>
          <w:sz w:val="22"/>
          <w:szCs w:val="22"/>
        </w:rPr>
      </w:pPr>
      <w:hyperlink w:anchor="_Toc156294880" w:history="1">
        <w:r w:rsidR="00CE4DBF" w:rsidRPr="00037760">
          <w:rPr>
            <w:rStyle w:val="af0"/>
            <w:i w:val="0"/>
            <w:iCs w:val="0"/>
          </w:rPr>
          <w:t>2.1. Трудоемкость освоения дисциплины</w:t>
        </w:r>
        <w:r w:rsidR="00CE4DBF" w:rsidRPr="00037760">
          <w:rPr>
            <w:i w:val="0"/>
            <w:iCs w:val="0"/>
            <w:webHidden/>
          </w:rPr>
          <w:tab/>
        </w:r>
        <w:r w:rsidR="00CE4DBF" w:rsidRPr="00037760">
          <w:rPr>
            <w:i w:val="0"/>
            <w:iCs w:val="0"/>
            <w:webHidden/>
          </w:rPr>
          <w:fldChar w:fldCharType="begin"/>
        </w:r>
        <w:r w:rsidR="00CE4DBF" w:rsidRPr="00037760">
          <w:rPr>
            <w:i w:val="0"/>
            <w:iCs w:val="0"/>
            <w:webHidden/>
          </w:rPr>
          <w:instrText xml:space="preserve"> PAGEREF _Toc156294880 \h </w:instrText>
        </w:r>
        <w:r w:rsidR="00CE4DBF" w:rsidRPr="00037760">
          <w:rPr>
            <w:i w:val="0"/>
            <w:iCs w:val="0"/>
            <w:webHidden/>
          </w:rPr>
        </w:r>
        <w:r w:rsidR="00CE4DBF" w:rsidRPr="00037760">
          <w:rPr>
            <w:i w:val="0"/>
            <w:iCs w:val="0"/>
            <w:webHidden/>
          </w:rPr>
          <w:fldChar w:fldCharType="separate"/>
        </w:r>
        <w:r w:rsidR="00CE4DBF" w:rsidRPr="00037760">
          <w:rPr>
            <w:i w:val="0"/>
            <w:iCs w:val="0"/>
            <w:webHidden/>
          </w:rPr>
          <w:t>4</w:t>
        </w:r>
        <w:r w:rsidR="00CE4DBF" w:rsidRPr="00037760">
          <w:rPr>
            <w:i w:val="0"/>
            <w:iCs w:val="0"/>
            <w:webHidden/>
          </w:rPr>
          <w:fldChar w:fldCharType="end"/>
        </w:r>
      </w:hyperlink>
    </w:p>
    <w:p w14:paraId="710A672C" w14:textId="77777777" w:rsidR="00CE4DBF" w:rsidRPr="00037760" w:rsidRDefault="004B1908" w:rsidP="00CE4DBF">
      <w:pPr>
        <w:pStyle w:val="21"/>
        <w:rPr>
          <w:rFonts w:asciiTheme="minorHAnsi" w:eastAsiaTheme="minorEastAsia" w:hAnsiTheme="minorHAnsi" w:cstheme="minorBidi"/>
          <w:i w:val="0"/>
          <w:iCs w:val="0"/>
          <w:sz w:val="22"/>
          <w:szCs w:val="22"/>
        </w:rPr>
      </w:pPr>
      <w:hyperlink w:anchor="_Toc156294881" w:history="1">
        <w:r w:rsidR="00CE4DBF" w:rsidRPr="00037760">
          <w:rPr>
            <w:rStyle w:val="af0"/>
            <w:i w:val="0"/>
            <w:iCs w:val="0"/>
          </w:rPr>
          <w:t>2.2. Примерное содержание дисциплины</w:t>
        </w:r>
        <w:r w:rsidR="00CE4DBF" w:rsidRPr="00037760">
          <w:rPr>
            <w:i w:val="0"/>
            <w:iCs w:val="0"/>
            <w:webHidden/>
          </w:rPr>
          <w:tab/>
        </w:r>
        <w:r w:rsidR="00CE4DBF" w:rsidRPr="00037760">
          <w:rPr>
            <w:i w:val="0"/>
            <w:iCs w:val="0"/>
            <w:webHidden/>
          </w:rPr>
          <w:fldChar w:fldCharType="begin"/>
        </w:r>
        <w:r w:rsidR="00CE4DBF" w:rsidRPr="00037760">
          <w:rPr>
            <w:i w:val="0"/>
            <w:iCs w:val="0"/>
            <w:webHidden/>
          </w:rPr>
          <w:instrText xml:space="preserve"> PAGEREF _Toc156294881 \h </w:instrText>
        </w:r>
        <w:r w:rsidR="00CE4DBF" w:rsidRPr="00037760">
          <w:rPr>
            <w:i w:val="0"/>
            <w:iCs w:val="0"/>
            <w:webHidden/>
          </w:rPr>
        </w:r>
        <w:r w:rsidR="00CE4DBF" w:rsidRPr="00037760">
          <w:rPr>
            <w:i w:val="0"/>
            <w:iCs w:val="0"/>
            <w:webHidden/>
          </w:rPr>
          <w:fldChar w:fldCharType="separate"/>
        </w:r>
        <w:r w:rsidR="00CE4DBF" w:rsidRPr="00037760">
          <w:rPr>
            <w:i w:val="0"/>
            <w:iCs w:val="0"/>
            <w:webHidden/>
          </w:rPr>
          <w:t>5</w:t>
        </w:r>
        <w:r w:rsidR="00CE4DBF" w:rsidRPr="00037760">
          <w:rPr>
            <w:i w:val="0"/>
            <w:iCs w:val="0"/>
            <w:webHidden/>
          </w:rPr>
          <w:fldChar w:fldCharType="end"/>
        </w:r>
      </w:hyperlink>
    </w:p>
    <w:p w14:paraId="3724F0E8" w14:textId="77777777" w:rsidR="00CE4DBF" w:rsidRPr="00037760" w:rsidRDefault="004B1908" w:rsidP="00CE4DBF">
      <w:pPr>
        <w:pStyle w:val="14"/>
        <w:rPr>
          <w:rFonts w:asciiTheme="minorHAnsi" w:eastAsiaTheme="minorEastAsia" w:hAnsiTheme="minorHAnsi" w:cstheme="minorBidi"/>
          <w:lang w:eastAsia="ru-RU"/>
        </w:rPr>
      </w:pPr>
      <w:hyperlink w:anchor="_Toc156294884" w:history="1">
        <w:r w:rsidR="00CE4DBF" w:rsidRPr="00037760">
          <w:rPr>
            <w:rStyle w:val="af0"/>
            <w:b w:val="0"/>
            <w:bCs w:val="0"/>
          </w:rPr>
          <w:t>3. УСЛОВИЯ РЕАЛИЗАЦИИ ДИСЦИПЛИНЫ</w:t>
        </w:r>
        <w:r w:rsidR="00CE4DBF" w:rsidRPr="00037760">
          <w:rPr>
            <w:webHidden/>
          </w:rPr>
          <w:tab/>
        </w:r>
        <w:r w:rsidR="00CE4DBF" w:rsidRPr="00037760">
          <w:rPr>
            <w:webHidden/>
          </w:rPr>
          <w:fldChar w:fldCharType="begin"/>
        </w:r>
        <w:r w:rsidR="00CE4DBF" w:rsidRPr="00037760">
          <w:rPr>
            <w:webHidden/>
          </w:rPr>
          <w:instrText xml:space="preserve"> PAGEREF _Toc156294884 \h </w:instrText>
        </w:r>
        <w:r w:rsidR="00CE4DBF" w:rsidRPr="00037760">
          <w:rPr>
            <w:webHidden/>
          </w:rPr>
        </w:r>
        <w:r w:rsidR="00CE4DBF" w:rsidRPr="00037760">
          <w:rPr>
            <w:webHidden/>
          </w:rPr>
          <w:fldChar w:fldCharType="separate"/>
        </w:r>
        <w:r w:rsidR="00CE4DBF" w:rsidRPr="00037760">
          <w:rPr>
            <w:webHidden/>
          </w:rPr>
          <w:t>6</w:t>
        </w:r>
        <w:r w:rsidR="00CE4DBF" w:rsidRPr="00037760">
          <w:rPr>
            <w:webHidden/>
          </w:rPr>
          <w:fldChar w:fldCharType="end"/>
        </w:r>
      </w:hyperlink>
    </w:p>
    <w:p w14:paraId="1F3AB9BE" w14:textId="77777777" w:rsidR="00CE4DBF" w:rsidRPr="00037760" w:rsidRDefault="004B1908" w:rsidP="00CE4DBF">
      <w:pPr>
        <w:pStyle w:val="21"/>
        <w:rPr>
          <w:rFonts w:asciiTheme="minorHAnsi" w:eastAsiaTheme="minorEastAsia" w:hAnsiTheme="minorHAnsi" w:cstheme="minorBidi"/>
          <w:i w:val="0"/>
          <w:iCs w:val="0"/>
          <w:sz w:val="22"/>
          <w:szCs w:val="22"/>
        </w:rPr>
      </w:pPr>
      <w:hyperlink w:anchor="_Toc156294885" w:history="1">
        <w:r w:rsidR="00CE4DBF" w:rsidRPr="00037760">
          <w:rPr>
            <w:rStyle w:val="af0"/>
            <w:i w:val="0"/>
            <w:iCs w:val="0"/>
          </w:rPr>
          <w:t>3.1. Материально-техническое обеспечение</w:t>
        </w:r>
        <w:r w:rsidR="00CE4DBF" w:rsidRPr="00037760">
          <w:rPr>
            <w:i w:val="0"/>
            <w:iCs w:val="0"/>
            <w:webHidden/>
          </w:rPr>
          <w:tab/>
        </w:r>
        <w:r w:rsidR="00CE4DBF" w:rsidRPr="00037760">
          <w:rPr>
            <w:i w:val="0"/>
            <w:iCs w:val="0"/>
            <w:webHidden/>
          </w:rPr>
          <w:fldChar w:fldCharType="begin"/>
        </w:r>
        <w:r w:rsidR="00CE4DBF" w:rsidRPr="00037760">
          <w:rPr>
            <w:i w:val="0"/>
            <w:iCs w:val="0"/>
            <w:webHidden/>
          </w:rPr>
          <w:instrText xml:space="preserve"> PAGEREF _Toc156294885 \h </w:instrText>
        </w:r>
        <w:r w:rsidR="00CE4DBF" w:rsidRPr="00037760">
          <w:rPr>
            <w:i w:val="0"/>
            <w:iCs w:val="0"/>
            <w:webHidden/>
          </w:rPr>
        </w:r>
        <w:r w:rsidR="00CE4DBF" w:rsidRPr="00037760">
          <w:rPr>
            <w:i w:val="0"/>
            <w:iCs w:val="0"/>
            <w:webHidden/>
          </w:rPr>
          <w:fldChar w:fldCharType="separate"/>
        </w:r>
        <w:r w:rsidR="00CE4DBF" w:rsidRPr="00037760">
          <w:rPr>
            <w:i w:val="0"/>
            <w:iCs w:val="0"/>
            <w:webHidden/>
          </w:rPr>
          <w:t>6</w:t>
        </w:r>
        <w:r w:rsidR="00CE4DBF" w:rsidRPr="00037760">
          <w:rPr>
            <w:i w:val="0"/>
            <w:iCs w:val="0"/>
            <w:webHidden/>
          </w:rPr>
          <w:fldChar w:fldCharType="end"/>
        </w:r>
      </w:hyperlink>
    </w:p>
    <w:p w14:paraId="2AF4701D" w14:textId="77777777" w:rsidR="00CE4DBF" w:rsidRPr="00037760" w:rsidRDefault="004B1908" w:rsidP="00CE4DBF">
      <w:pPr>
        <w:pStyle w:val="21"/>
        <w:rPr>
          <w:rFonts w:asciiTheme="minorHAnsi" w:eastAsiaTheme="minorEastAsia" w:hAnsiTheme="minorHAnsi" w:cstheme="minorBidi"/>
          <w:i w:val="0"/>
          <w:iCs w:val="0"/>
          <w:sz w:val="22"/>
          <w:szCs w:val="22"/>
        </w:rPr>
      </w:pPr>
      <w:hyperlink w:anchor="_Toc156294886" w:history="1">
        <w:r w:rsidR="00CE4DBF" w:rsidRPr="00037760">
          <w:rPr>
            <w:rStyle w:val="af0"/>
            <w:i w:val="0"/>
            <w:iCs w:val="0"/>
          </w:rPr>
          <w:t>3.2. Учебно-методическое обеспечение</w:t>
        </w:r>
        <w:r w:rsidR="00CE4DBF" w:rsidRPr="00037760">
          <w:rPr>
            <w:i w:val="0"/>
            <w:iCs w:val="0"/>
            <w:webHidden/>
          </w:rPr>
          <w:tab/>
        </w:r>
        <w:r w:rsidR="00CE4DBF" w:rsidRPr="00037760">
          <w:rPr>
            <w:i w:val="0"/>
            <w:iCs w:val="0"/>
            <w:webHidden/>
          </w:rPr>
          <w:fldChar w:fldCharType="begin"/>
        </w:r>
        <w:r w:rsidR="00CE4DBF" w:rsidRPr="00037760">
          <w:rPr>
            <w:i w:val="0"/>
            <w:iCs w:val="0"/>
            <w:webHidden/>
          </w:rPr>
          <w:instrText xml:space="preserve"> PAGEREF _Toc156294886 \h </w:instrText>
        </w:r>
        <w:r w:rsidR="00CE4DBF" w:rsidRPr="00037760">
          <w:rPr>
            <w:i w:val="0"/>
            <w:iCs w:val="0"/>
            <w:webHidden/>
          </w:rPr>
        </w:r>
        <w:r w:rsidR="00CE4DBF" w:rsidRPr="00037760">
          <w:rPr>
            <w:i w:val="0"/>
            <w:iCs w:val="0"/>
            <w:webHidden/>
          </w:rPr>
          <w:fldChar w:fldCharType="separate"/>
        </w:r>
        <w:r w:rsidR="00CE4DBF" w:rsidRPr="00037760">
          <w:rPr>
            <w:i w:val="0"/>
            <w:iCs w:val="0"/>
            <w:webHidden/>
          </w:rPr>
          <w:t>6</w:t>
        </w:r>
        <w:r w:rsidR="00CE4DBF" w:rsidRPr="00037760">
          <w:rPr>
            <w:i w:val="0"/>
            <w:iCs w:val="0"/>
            <w:webHidden/>
          </w:rPr>
          <w:fldChar w:fldCharType="end"/>
        </w:r>
      </w:hyperlink>
    </w:p>
    <w:p w14:paraId="7E7DC3F3" w14:textId="77777777" w:rsidR="00CE4DBF" w:rsidRPr="00037760" w:rsidRDefault="004B1908" w:rsidP="00CE4DBF">
      <w:pPr>
        <w:pStyle w:val="14"/>
        <w:rPr>
          <w:rFonts w:asciiTheme="minorHAnsi" w:eastAsiaTheme="minorEastAsia" w:hAnsiTheme="minorHAnsi" w:cstheme="minorBidi"/>
          <w:lang w:eastAsia="ru-RU"/>
        </w:rPr>
      </w:pPr>
      <w:hyperlink w:anchor="_Toc156294887" w:history="1">
        <w:r w:rsidR="00CE4DBF" w:rsidRPr="00037760">
          <w:rPr>
            <w:rStyle w:val="af0"/>
            <w:b w:val="0"/>
            <w:bCs w:val="0"/>
          </w:rPr>
          <w:t>4. КОНТРОЛЬ И ОЦЕНКА РЕЗУЛЬТАТОВ ОСВОЕНИЯ ДИСЦИПЛИНЫ</w:t>
        </w:r>
        <w:r w:rsidR="00CE4DBF" w:rsidRPr="00037760">
          <w:rPr>
            <w:webHidden/>
          </w:rPr>
          <w:tab/>
        </w:r>
        <w:r w:rsidR="00CE4DBF" w:rsidRPr="00037760">
          <w:rPr>
            <w:webHidden/>
          </w:rPr>
          <w:fldChar w:fldCharType="begin"/>
        </w:r>
        <w:r w:rsidR="00CE4DBF" w:rsidRPr="00037760">
          <w:rPr>
            <w:webHidden/>
          </w:rPr>
          <w:instrText xml:space="preserve"> PAGEREF _Toc156294887 \h </w:instrText>
        </w:r>
        <w:r w:rsidR="00CE4DBF" w:rsidRPr="00037760">
          <w:rPr>
            <w:webHidden/>
          </w:rPr>
        </w:r>
        <w:r w:rsidR="00CE4DBF" w:rsidRPr="00037760">
          <w:rPr>
            <w:webHidden/>
          </w:rPr>
          <w:fldChar w:fldCharType="separate"/>
        </w:r>
        <w:r w:rsidR="00CE4DBF" w:rsidRPr="00037760">
          <w:rPr>
            <w:webHidden/>
          </w:rPr>
          <w:t>6</w:t>
        </w:r>
        <w:r w:rsidR="00CE4DBF" w:rsidRPr="00037760">
          <w:rPr>
            <w:webHidden/>
          </w:rPr>
          <w:fldChar w:fldCharType="end"/>
        </w:r>
      </w:hyperlink>
    </w:p>
    <w:p w14:paraId="39D3430E" w14:textId="77777777" w:rsidR="00CE4DBF" w:rsidRPr="00037760" w:rsidRDefault="00CE4DBF" w:rsidP="00CE4DBF">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8C03AA3" w14:textId="77777777" w:rsidR="00CE4DBF" w:rsidRPr="00037760" w:rsidRDefault="00CE4DBF" w:rsidP="00CE4DBF">
      <w:pPr>
        <w:pStyle w:val="1f"/>
        <w:jc w:val="left"/>
        <w:rPr>
          <w:rFonts w:ascii="Times New Roman" w:hAnsi="Times New Roman"/>
          <w:lang w:val="ru-RU"/>
        </w:rPr>
        <w:sectPr w:rsidR="00CE4DBF" w:rsidRPr="00037760" w:rsidSect="00502F97">
          <w:headerReference w:type="even" r:id="rId47"/>
          <w:headerReference w:type="default" r:id="rId48"/>
          <w:pgSz w:w="11906" w:h="16838"/>
          <w:pgMar w:top="1134" w:right="567" w:bottom="1134" w:left="1701" w:header="709" w:footer="709" w:gutter="0"/>
          <w:cols w:space="708"/>
          <w:docGrid w:linePitch="360"/>
        </w:sectPr>
      </w:pPr>
    </w:p>
    <w:p w14:paraId="01967528" w14:textId="77777777" w:rsidR="00CE4DBF" w:rsidRPr="00037760" w:rsidRDefault="00CE4DBF" w:rsidP="00031FC8">
      <w:pPr>
        <w:pStyle w:val="1f"/>
        <w:numPr>
          <w:ilvl w:val="0"/>
          <w:numId w:val="40"/>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3E29461B" w14:textId="77777777" w:rsidR="00BB1470" w:rsidRPr="00BB1470" w:rsidRDefault="00CE4DBF" w:rsidP="00BB1470">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w:t>
      </w:r>
      <w:r w:rsidR="00BB1470" w:rsidRPr="00BB1470">
        <w:rPr>
          <w:rFonts w:eastAsia="Segoe UI"/>
          <w:b/>
          <w:bCs/>
          <w:caps/>
          <w:u w:val="single"/>
          <w:lang w:val="ru-RU"/>
        </w:rPr>
        <w:t>10</w:t>
      </w:r>
      <w:r w:rsidRPr="00BB1470">
        <w:rPr>
          <w:rFonts w:eastAsia="Segoe UI"/>
          <w:b/>
          <w:bCs/>
          <w:caps/>
          <w:u w:val="single"/>
          <w:lang w:val="ru-RU"/>
        </w:rPr>
        <w:t xml:space="preserve"> </w:t>
      </w:r>
      <w:r w:rsidR="00BB1470" w:rsidRPr="00BB1470">
        <w:rPr>
          <w:rFonts w:ascii="Times New Roman Полужирный" w:eastAsia="Segoe UI" w:hAnsi="Times New Roman Полужирный"/>
          <w:b/>
          <w:bCs/>
          <w:caps/>
          <w:u w:val="single"/>
          <w:lang w:val="ru-RU"/>
        </w:rPr>
        <w:t xml:space="preserve">ПРИКЛАДНОЕ ПРОГРАММНОЕ ОБЕСПЕЧЕНИЕ </w:t>
      </w:r>
    </w:p>
    <w:p w14:paraId="04192F6A" w14:textId="5073560B" w:rsidR="00CE4DBF" w:rsidRPr="00037760" w:rsidRDefault="00BB1470" w:rsidP="00BB1470">
      <w:pPr>
        <w:pStyle w:val="1d"/>
        <w:jc w:val="center"/>
        <w:rPr>
          <w:rFonts w:ascii="Times New Roman Полужирный" w:eastAsia="Segoe UI" w:hAnsi="Times New Roman Полужирный"/>
          <w:b/>
          <w:bCs/>
          <w:caps/>
          <w:u w:val="single"/>
          <w:lang w:val="ru-RU"/>
        </w:rPr>
      </w:pPr>
      <w:r w:rsidRPr="00BB1470">
        <w:rPr>
          <w:rFonts w:ascii="Times New Roman Полужирный" w:eastAsia="Segoe UI" w:hAnsi="Times New Roman Полужирный"/>
          <w:b/>
          <w:bCs/>
          <w:caps/>
          <w:u w:val="single"/>
          <w:lang w:val="ru-RU"/>
        </w:rPr>
        <w:t>ПРОФЕССИОНАЛЬНОЙ ДЕЯТЕЛЬНОСТИ</w:t>
      </w:r>
      <w:r w:rsidR="00CE4DBF" w:rsidRPr="00037760">
        <w:rPr>
          <w:rFonts w:ascii="Times New Roman Полужирный" w:eastAsia="Segoe UI" w:hAnsi="Times New Roman Полужирный"/>
          <w:b/>
          <w:bCs/>
          <w:caps/>
          <w:u w:val="single"/>
          <w:lang w:val="ru-RU"/>
        </w:rPr>
        <w:t>»</w:t>
      </w:r>
    </w:p>
    <w:p w14:paraId="553CAB9B" w14:textId="77777777" w:rsidR="00CE4DBF" w:rsidRPr="00037760" w:rsidRDefault="00CE4DBF" w:rsidP="00CE4DBF">
      <w:pPr>
        <w:pStyle w:val="1d"/>
        <w:rPr>
          <w:lang w:val="ru-RU"/>
        </w:rPr>
      </w:pPr>
    </w:p>
    <w:p w14:paraId="13904431" w14:textId="77777777" w:rsidR="00CE4DBF" w:rsidRPr="00037760" w:rsidRDefault="00CE4DBF" w:rsidP="00CE4DBF">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094CF17" w14:textId="1214CA5D" w:rsidR="00CE4DBF" w:rsidRPr="00037760" w:rsidRDefault="00CE4DBF" w:rsidP="00BB1470">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BB1470" w:rsidRPr="00BB1470">
        <w:rPr>
          <w:rFonts w:ascii="Times New Roman" w:hAnsi="Times New Roman"/>
          <w:sz w:val="24"/>
          <w:szCs w:val="24"/>
        </w:rPr>
        <w:t>ОП.10. Прикладное программное обеспечение профессиональной деятельности»</w:t>
      </w:r>
      <w:r w:rsidRPr="00037760">
        <w:rPr>
          <w:rFonts w:ascii="Times New Roman" w:eastAsia="Times New Roman" w:hAnsi="Times New Roman" w:cs="Times New Roman"/>
          <w:sz w:val="24"/>
          <w:szCs w:val="24"/>
          <w:lang w:eastAsia="ru-RU"/>
        </w:rPr>
        <w:t>: формирование</w:t>
      </w:r>
      <w:r w:rsidR="00BB1470">
        <w:rPr>
          <w:rFonts w:ascii="Times New Roman" w:eastAsia="Times New Roman" w:hAnsi="Times New Roman" w:cs="Times New Roman"/>
          <w:sz w:val="24"/>
          <w:szCs w:val="24"/>
          <w:lang w:eastAsia="ru-RU"/>
        </w:rPr>
        <w:t xml:space="preserve"> представление о с</w:t>
      </w:r>
      <w:r w:rsidR="00BB1470" w:rsidRPr="00BB1470">
        <w:rPr>
          <w:rFonts w:ascii="Times New Roman" w:eastAsia="Times New Roman" w:hAnsi="Times New Roman" w:cs="Times New Roman"/>
          <w:sz w:val="24"/>
          <w:szCs w:val="24"/>
          <w:lang w:eastAsia="ru-RU"/>
        </w:rPr>
        <w:t>овременных методик разработки и использования прикладного программного обеспечения, а также средств и методов автоматизированного проектирования прикладного программного обеспечения с использованием ПЭВМ и сетей.</w:t>
      </w:r>
    </w:p>
    <w:p w14:paraId="07D95D2E" w14:textId="102B22A7" w:rsidR="00CE4DBF" w:rsidRPr="00037760" w:rsidRDefault="00CE4DBF" w:rsidP="00CE4DBF">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BB1470" w:rsidRPr="00037760">
        <w:rPr>
          <w:rFonts w:ascii="Times New Roman" w:hAnsi="Times New Roman"/>
          <w:sz w:val="24"/>
          <w:szCs w:val="24"/>
        </w:rPr>
        <w:t>«</w:t>
      </w:r>
      <w:r w:rsidR="00BB1470" w:rsidRPr="00BB1470">
        <w:rPr>
          <w:rFonts w:ascii="Times New Roman" w:hAnsi="Times New Roman"/>
          <w:sz w:val="24"/>
          <w:szCs w:val="24"/>
        </w:rPr>
        <w:t>ОП.10. Прикладное программное обеспечение профессиональной деятельности»</w:t>
      </w:r>
      <w:r w:rsidR="00BB1470" w:rsidRPr="00037760">
        <w:rPr>
          <w:rFonts w:ascii="Times New Roman" w:eastAsia="Times New Roman" w:hAnsi="Times New Roman" w:cs="Times New Roman"/>
          <w:sz w:val="24"/>
          <w:szCs w:val="24"/>
          <w:lang w:eastAsia="ru-RU"/>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8D86D8D" w14:textId="77777777" w:rsidR="00CE4DBF" w:rsidRPr="00037760" w:rsidRDefault="00CE4DBF" w:rsidP="00CE4DBF">
      <w:pPr>
        <w:suppressAutoHyphens/>
        <w:spacing w:line="276" w:lineRule="auto"/>
        <w:ind w:firstLine="709"/>
        <w:jc w:val="both"/>
        <w:rPr>
          <w:rFonts w:ascii="Times New Roman" w:hAnsi="Times New Roman" w:cs="Times New Roman"/>
          <w:sz w:val="24"/>
          <w:szCs w:val="24"/>
        </w:rPr>
      </w:pPr>
    </w:p>
    <w:p w14:paraId="61EF8AC5" w14:textId="77777777" w:rsidR="00CE4DBF" w:rsidRPr="00037760" w:rsidRDefault="00CE4DBF" w:rsidP="00CE4DBF">
      <w:pPr>
        <w:pStyle w:val="114"/>
        <w:rPr>
          <w:rFonts w:ascii="Times New Roman" w:hAnsi="Times New Roman"/>
        </w:rPr>
      </w:pPr>
      <w:r w:rsidRPr="00037760">
        <w:rPr>
          <w:rFonts w:ascii="Times New Roman" w:hAnsi="Times New Roman"/>
        </w:rPr>
        <w:t>1.2. Планируемые результаты освоения дисциплины</w:t>
      </w:r>
    </w:p>
    <w:p w14:paraId="3DAB8B85" w14:textId="77777777" w:rsidR="00CE4DBF" w:rsidRPr="00037760" w:rsidRDefault="00CE4DBF" w:rsidP="00CE4DBF">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91452FE" w14:textId="77777777" w:rsidR="00CE4DBF" w:rsidRPr="00037760" w:rsidRDefault="00CE4DBF" w:rsidP="00CE4DB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CE4DBF" w:rsidRPr="002C6D3E" w14:paraId="0DB08042" w14:textId="77777777" w:rsidTr="0098571E">
        <w:trPr>
          <w:trHeight w:val="20"/>
        </w:trPr>
        <w:tc>
          <w:tcPr>
            <w:tcW w:w="1392" w:type="dxa"/>
            <w:tcBorders>
              <w:top w:val="single" w:sz="4" w:space="0" w:color="auto"/>
              <w:left w:val="single" w:sz="4" w:space="0" w:color="auto"/>
              <w:right w:val="single" w:sz="4" w:space="0" w:color="auto"/>
            </w:tcBorders>
          </w:tcPr>
          <w:p w14:paraId="1BC0C6C6" w14:textId="77777777" w:rsidR="00CE4DBF" w:rsidRPr="002C6D3E" w:rsidRDefault="00CE4DBF" w:rsidP="0098571E">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4D964E01" w14:textId="77777777" w:rsidR="00CE4DBF" w:rsidRPr="002C6D3E" w:rsidRDefault="00CE4DBF" w:rsidP="0098571E">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1A3B5F6C" w14:textId="77777777" w:rsidR="00CE4DBF" w:rsidRPr="002C6D3E" w:rsidRDefault="00CE4DBF" w:rsidP="0098571E">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72C86AA7" w14:textId="77777777" w:rsidR="00CE4DBF" w:rsidRPr="002C6D3E" w:rsidRDefault="00CE4DBF" w:rsidP="0098571E">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CE4DBF" w:rsidRPr="002C6D3E" w14:paraId="37F66B9D" w14:textId="77777777" w:rsidTr="0098571E">
        <w:trPr>
          <w:trHeight w:val="20"/>
        </w:trPr>
        <w:tc>
          <w:tcPr>
            <w:tcW w:w="1392" w:type="dxa"/>
            <w:tcBorders>
              <w:top w:val="single" w:sz="4" w:space="0" w:color="auto"/>
              <w:left w:val="single" w:sz="4" w:space="0" w:color="auto"/>
              <w:right w:val="single" w:sz="4" w:space="0" w:color="auto"/>
            </w:tcBorders>
          </w:tcPr>
          <w:p w14:paraId="4735138E" w14:textId="77777777" w:rsidR="00CE4DBF" w:rsidRPr="006B368B" w:rsidRDefault="00CE4DBF" w:rsidP="0098571E">
            <w:pPr>
              <w:rPr>
                <w:rFonts w:ascii="Times New Roman" w:hAnsi="Times New Roman"/>
                <w:noProof/>
                <w:sz w:val="24"/>
                <w:szCs w:val="24"/>
              </w:rPr>
            </w:pPr>
            <w:r w:rsidRPr="006B368B">
              <w:rPr>
                <w:rFonts w:ascii="Times New Roman" w:hAnsi="Times New Roman"/>
                <w:noProof/>
                <w:sz w:val="24"/>
                <w:szCs w:val="24"/>
              </w:rPr>
              <w:t>ОК 01</w:t>
            </w:r>
          </w:p>
          <w:p w14:paraId="5A3C1589" w14:textId="77777777" w:rsidR="00CE4DBF" w:rsidRPr="006B368B" w:rsidRDefault="00CE4DBF" w:rsidP="0098571E">
            <w:pPr>
              <w:rPr>
                <w:rFonts w:ascii="Times New Roman" w:hAnsi="Times New Roman"/>
                <w:noProof/>
                <w:sz w:val="24"/>
                <w:szCs w:val="24"/>
              </w:rPr>
            </w:pPr>
            <w:r w:rsidRPr="006B368B">
              <w:rPr>
                <w:rFonts w:ascii="Times New Roman" w:hAnsi="Times New Roman"/>
                <w:noProof/>
                <w:sz w:val="24"/>
                <w:szCs w:val="24"/>
              </w:rPr>
              <w:t>ОК 02</w:t>
            </w:r>
          </w:p>
          <w:p w14:paraId="4E1318A3" w14:textId="77777777" w:rsidR="00CE4DBF" w:rsidRPr="006B368B" w:rsidRDefault="00CE4DBF" w:rsidP="0098571E">
            <w:pPr>
              <w:rPr>
                <w:rFonts w:ascii="Times New Roman" w:hAnsi="Times New Roman"/>
                <w:noProof/>
                <w:sz w:val="24"/>
                <w:szCs w:val="24"/>
              </w:rPr>
            </w:pPr>
            <w:r w:rsidRPr="006B368B">
              <w:rPr>
                <w:rFonts w:ascii="Times New Roman" w:hAnsi="Times New Roman"/>
                <w:noProof/>
                <w:sz w:val="24"/>
                <w:szCs w:val="24"/>
              </w:rPr>
              <w:t>ОК 03</w:t>
            </w:r>
          </w:p>
          <w:p w14:paraId="1E8E9063" w14:textId="77777777" w:rsidR="00CE4DBF" w:rsidRDefault="00CE4DBF" w:rsidP="0098571E">
            <w:pPr>
              <w:rPr>
                <w:rFonts w:ascii="Times New Roman" w:hAnsi="Times New Roman"/>
                <w:noProof/>
                <w:sz w:val="24"/>
                <w:szCs w:val="24"/>
              </w:rPr>
            </w:pPr>
            <w:r w:rsidRPr="006B368B">
              <w:rPr>
                <w:rFonts w:ascii="Times New Roman" w:hAnsi="Times New Roman"/>
                <w:noProof/>
                <w:sz w:val="24"/>
                <w:szCs w:val="24"/>
              </w:rPr>
              <w:t>ОК 09</w:t>
            </w:r>
          </w:p>
          <w:p w14:paraId="4DA50652" w14:textId="57BB20CB" w:rsidR="00BB1470" w:rsidRPr="002C6D3E" w:rsidRDefault="00BB1470" w:rsidP="0098571E">
            <w:pPr>
              <w:rPr>
                <w:rFonts w:ascii="Times New Roman" w:hAnsi="Times New Roman"/>
                <w:noProof/>
                <w:sz w:val="24"/>
                <w:szCs w:val="24"/>
              </w:rPr>
            </w:pPr>
            <w:r w:rsidRPr="00BB1470">
              <w:rPr>
                <w:rFonts w:ascii="Times New Roman" w:hAnsi="Times New Roman"/>
                <w:noProof/>
                <w:sz w:val="24"/>
                <w:szCs w:val="24"/>
              </w:rPr>
              <w:t>ПК 3.1</w:t>
            </w:r>
          </w:p>
        </w:tc>
        <w:tc>
          <w:tcPr>
            <w:tcW w:w="2809" w:type="dxa"/>
            <w:tcBorders>
              <w:top w:val="single" w:sz="4" w:space="0" w:color="auto"/>
              <w:left w:val="single" w:sz="4" w:space="0" w:color="auto"/>
              <w:right w:val="single" w:sz="4" w:space="0" w:color="auto"/>
            </w:tcBorders>
          </w:tcPr>
          <w:p w14:paraId="2BECD9C0" w14:textId="77777777" w:rsidR="00BB1470" w:rsidRPr="00BB1470" w:rsidRDefault="00BB1470" w:rsidP="00BB1470">
            <w:pPr>
              <w:rPr>
                <w:rFonts w:ascii="Times New Roman" w:hAnsi="Times New Roman" w:cs="Times New Roman"/>
                <w:bCs/>
                <w:sz w:val="24"/>
                <w:szCs w:val="24"/>
              </w:rPr>
            </w:pPr>
            <w:r w:rsidRPr="00BB1470">
              <w:rPr>
                <w:rFonts w:ascii="Times New Roman" w:hAnsi="Times New Roman" w:cs="Times New Roman"/>
                <w:bCs/>
                <w:sz w:val="24"/>
                <w:szCs w:val="24"/>
              </w:rPr>
              <w:t>работать с пакетами прикладных программ профессиональной направленности</w:t>
            </w:r>
          </w:p>
          <w:p w14:paraId="386A6814" w14:textId="77777777" w:rsidR="00BB1470" w:rsidRPr="00BB1470" w:rsidRDefault="00BB1470" w:rsidP="00BB1470">
            <w:pPr>
              <w:rPr>
                <w:rFonts w:ascii="Times New Roman" w:hAnsi="Times New Roman" w:cs="Times New Roman"/>
                <w:bCs/>
                <w:sz w:val="24"/>
                <w:szCs w:val="24"/>
              </w:rPr>
            </w:pPr>
            <w:r w:rsidRPr="00BB1470">
              <w:rPr>
                <w:rFonts w:ascii="Times New Roman" w:hAnsi="Times New Roman" w:cs="Times New Roman"/>
                <w:bCs/>
                <w:sz w:val="24"/>
                <w:szCs w:val="24"/>
              </w:rPr>
              <w:t xml:space="preserve">использовать информационно-коммуникационные технологии в профессиональной деятельности </w:t>
            </w:r>
          </w:p>
          <w:p w14:paraId="5C6B414C" w14:textId="65278C1F" w:rsidR="00CE4DBF" w:rsidRPr="002C6D3E" w:rsidRDefault="00BB1470" w:rsidP="00BB1470">
            <w:pPr>
              <w:rPr>
                <w:rFonts w:ascii="Times New Roman" w:hAnsi="Times New Roman" w:cs="Times New Roman"/>
                <w:bCs/>
                <w:sz w:val="24"/>
                <w:szCs w:val="24"/>
              </w:rPr>
            </w:pPr>
            <w:r w:rsidRPr="00BB1470">
              <w:rPr>
                <w:rFonts w:ascii="Times New Roman" w:hAnsi="Times New Roman" w:cs="Times New Roman"/>
                <w:bCs/>
                <w:sz w:val="24"/>
                <w:szCs w:val="24"/>
              </w:rPr>
              <w:t>моделировать типовые электронные устройства.</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19CDE5C" w14:textId="77777777" w:rsidR="00BB1470" w:rsidRPr="00BB1470" w:rsidRDefault="00BB1470" w:rsidP="00BB1470">
            <w:pPr>
              <w:rPr>
                <w:rFonts w:ascii="Times New Roman" w:hAnsi="Times New Roman"/>
                <w:noProof/>
                <w:color w:val="000000"/>
                <w:sz w:val="24"/>
                <w:szCs w:val="24"/>
              </w:rPr>
            </w:pPr>
            <w:r w:rsidRPr="00BB1470">
              <w:rPr>
                <w:rFonts w:ascii="Times New Roman" w:hAnsi="Times New Roman"/>
                <w:noProof/>
                <w:color w:val="000000"/>
                <w:sz w:val="24"/>
                <w:szCs w:val="24"/>
              </w:rPr>
              <w:t>программные продукты и пакеты прикладных программ</w:t>
            </w:r>
          </w:p>
          <w:p w14:paraId="3A0B3D7F" w14:textId="77777777" w:rsidR="00BB1470" w:rsidRPr="00BB1470" w:rsidRDefault="00BB1470" w:rsidP="00BB1470">
            <w:pPr>
              <w:rPr>
                <w:rFonts w:ascii="Times New Roman" w:hAnsi="Times New Roman"/>
                <w:noProof/>
                <w:color w:val="000000"/>
                <w:sz w:val="24"/>
                <w:szCs w:val="24"/>
              </w:rPr>
            </w:pPr>
            <w:r w:rsidRPr="00BB1470">
              <w:rPr>
                <w:rFonts w:ascii="Times New Roman" w:hAnsi="Times New Roman"/>
                <w:noProof/>
                <w:color w:val="000000"/>
                <w:sz w:val="24"/>
                <w:szCs w:val="24"/>
              </w:rPr>
              <w:t>назначение, устройство, конструктивные особенности, принцип действия основных узлов радиоэлектронной аппаратуры</w:t>
            </w:r>
          </w:p>
          <w:p w14:paraId="4C346543" w14:textId="5C431550" w:rsidR="00CE4DBF" w:rsidRPr="002C6D3E" w:rsidRDefault="00BB1470" w:rsidP="00BB1470">
            <w:pPr>
              <w:rPr>
                <w:rFonts w:ascii="Times New Roman" w:hAnsi="Times New Roman"/>
                <w:noProof/>
                <w:color w:val="000000"/>
                <w:sz w:val="24"/>
                <w:szCs w:val="24"/>
              </w:rPr>
            </w:pPr>
            <w:r w:rsidRPr="00BB1470">
              <w:rPr>
                <w:rFonts w:ascii="Times New Roman" w:hAnsi="Times New Roman"/>
                <w:noProof/>
                <w:color w:val="000000"/>
                <w:sz w:val="24"/>
                <w:szCs w:val="24"/>
              </w:rPr>
              <w:t>виды и правила выполнения электрических схем</w:t>
            </w:r>
          </w:p>
        </w:tc>
        <w:tc>
          <w:tcPr>
            <w:tcW w:w="2787" w:type="dxa"/>
            <w:tcBorders>
              <w:top w:val="single" w:sz="4" w:space="0" w:color="auto"/>
              <w:left w:val="single" w:sz="4" w:space="0" w:color="auto"/>
              <w:bottom w:val="single" w:sz="4" w:space="0" w:color="auto"/>
              <w:right w:val="single" w:sz="4" w:space="0" w:color="auto"/>
            </w:tcBorders>
          </w:tcPr>
          <w:p w14:paraId="0500F023" w14:textId="77777777" w:rsidR="00BB1470" w:rsidRPr="00BB1470" w:rsidRDefault="00BB1470" w:rsidP="00BB1470">
            <w:pPr>
              <w:jc w:val="center"/>
              <w:rPr>
                <w:rFonts w:ascii="Times New Roman" w:eastAsia="Times New Roman" w:hAnsi="Times New Roman" w:cs="Times New Roman"/>
                <w:color w:val="000000"/>
                <w:sz w:val="24"/>
                <w:szCs w:val="24"/>
                <w:lang w:eastAsia="ru-RU"/>
              </w:rPr>
            </w:pPr>
            <w:r w:rsidRPr="00BB1470">
              <w:rPr>
                <w:rFonts w:ascii="Times New Roman" w:eastAsia="Times New Roman" w:hAnsi="Times New Roman" w:cs="Times New Roman"/>
                <w:color w:val="000000"/>
                <w:sz w:val="24"/>
                <w:szCs w:val="24"/>
                <w:lang w:eastAsia="ru-RU"/>
              </w:rPr>
              <w:t xml:space="preserve">проводить анализ структурных, функциональных и принципиальных схем простейших электронных устройств путем сопоставления различных вариантов </w:t>
            </w:r>
          </w:p>
          <w:p w14:paraId="100919CD" w14:textId="77777777" w:rsidR="00BB1470" w:rsidRPr="00BB1470" w:rsidRDefault="00BB1470" w:rsidP="00BB1470">
            <w:pPr>
              <w:jc w:val="center"/>
              <w:rPr>
                <w:rFonts w:ascii="Times New Roman" w:eastAsia="Times New Roman" w:hAnsi="Times New Roman" w:cs="Times New Roman"/>
                <w:color w:val="000000"/>
                <w:sz w:val="24"/>
                <w:szCs w:val="24"/>
                <w:lang w:eastAsia="ru-RU"/>
              </w:rPr>
            </w:pPr>
            <w:r w:rsidRPr="00BB1470">
              <w:rPr>
                <w:rFonts w:ascii="Times New Roman" w:eastAsia="Times New Roman" w:hAnsi="Times New Roman" w:cs="Times New Roman"/>
                <w:color w:val="000000"/>
                <w:sz w:val="24"/>
                <w:szCs w:val="24"/>
                <w:lang w:eastAsia="ru-RU"/>
              </w:rPr>
              <w:t xml:space="preserve">разрабатывать электрические принципиальные схемы на основе современной элементной базы с учетом технических требований к разрабатываемому устройству </w:t>
            </w:r>
          </w:p>
          <w:p w14:paraId="111D9C00" w14:textId="482F91F5" w:rsidR="00CE4DBF" w:rsidRPr="002C6D3E" w:rsidRDefault="00BB1470" w:rsidP="00BB1470">
            <w:pPr>
              <w:jc w:val="center"/>
              <w:rPr>
                <w:rFonts w:ascii="Times New Roman" w:eastAsia="Times New Roman" w:hAnsi="Times New Roman" w:cs="Times New Roman"/>
                <w:color w:val="000000"/>
                <w:sz w:val="24"/>
                <w:szCs w:val="24"/>
                <w:lang w:eastAsia="ru-RU"/>
              </w:rPr>
            </w:pPr>
            <w:r w:rsidRPr="00BB1470">
              <w:rPr>
                <w:rFonts w:ascii="Times New Roman" w:eastAsia="Times New Roman" w:hAnsi="Times New Roman" w:cs="Times New Roman"/>
                <w:color w:val="000000"/>
                <w:sz w:val="24"/>
                <w:szCs w:val="24"/>
                <w:lang w:eastAsia="ru-RU"/>
              </w:rPr>
              <w:t>моделировать электрические схемы с использованием пакетов прикладных программ.</w:t>
            </w:r>
          </w:p>
        </w:tc>
      </w:tr>
    </w:tbl>
    <w:p w14:paraId="038B480C" w14:textId="77777777" w:rsidR="00CE4DBF" w:rsidRPr="00037760" w:rsidRDefault="00CE4DBF" w:rsidP="00CE4DBF">
      <w:pPr>
        <w:ind w:firstLine="709"/>
        <w:rPr>
          <w:rFonts w:ascii="Times New Roman" w:hAnsi="Times New Roman" w:cs="Times New Roman"/>
          <w:bCs/>
          <w:sz w:val="24"/>
          <w:szCs w:val="24"/>
        </w:rPr>
      </w:pPr>
    </w:p>
    <w:p w14:paraId="115797F4" w14:textId="77777777" w:rsidR="00CE4DBF" w:rsidRPr="00037760" w:rsidRDefault="00CE4DBF" w:rsidP="00CE4DBF">
      <w:pPr>
        <w:ind w:firstLine="709"/>
        <w:rPr>
          <w:rFonts w:ascii="Times New Roman" w:hAnsi="Times New Roman" w:cs="Times New Roman"/>
          <w:bCs/>
          <w:sz w:val="24"/>
          <w:szCs w:val="24"/>
        </w:rPr>
      </w:pPr>
    </w:p>
    <w:p w14:paraId="686D29D4" w14:textId="77777777" w:rsidR="00CE4DBF" w:rsidRPr="00037760" w:rsidRDefault="00CE4DBF" w:rsidP="00CE4DBF">
      <w:pPr>
        <w:ind w:firstLine="709"/>
        <w:rPr>
          <w:rFonts w:ascii="Times New Roman" w:hAnsi="Times New Roman" w:cs="Times New Roman"/>
          <w:bCs/>
          <w:sz w:val="24"/>
          <w:szCs w:val="24"/>
        </w:rPr>
      </w:pPr>
    </w:p>
    <w:p w14:paraId="3EEAA114" w14:textId="77777777" w:rsidR="00CE4DBF" w:rsidRPr="00037760" w:rsidRDefault="00CE4DBF" w:rsidP="00CE4DBF">
      <w:pPr>
        <w:ind w:firstLine="709"/>
        <w:rPr>
          <w:rFonts w:ascii="Times New Roman" w:hAnsi="Times New Roman" w:cs="Times New Roman"/>
          <w:bCs/>
          <w:sz w:val="24"/>
          <w:szCs w:val="24"/>
        </w:rPr>
      </w:pPr>
    </w:p>
    <w:p w14:paraId="4A3247CB" w14:textId="77777777" w:rsidR="00CE4DBF" w:rsidRPr="00037760" w:rsidRDefault="00CE4DBF" w:rsidP="00CE4DBF">
      <w:pPr>
        <w:rPr>
          <w:rFonts w:ascii="Times New Roman" w:eastAsia="Segoe UI" w:hAnsi="Times New Roman" w:cs="Times New Roman"/>
          <w:b/>
          <w:bCs/>
          <w:caps/>
          <w:kern w:val="32"/>
          <w:sz w:val="24"/>
          <w:szCs w:val="24"/>
          <w:lang w:val="x-none" w:eastAsia="x-none"/>
        </w:rPr>
      </w:pPr>
    </w:p>
    <w:p w14:paraId="05F9142F" w14:textId="77777777" w:rsidR="00CE4DBF" w:rsidRPr="00037760" w:rsidRDefault="00CE4DBF" w:rsidP="00CE4DBF">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3F8815F5" w14:textId="77777777" w:rsidR="00CE4DBF" w:rsidRPr="00037760" w:rsidRDefault="00CE4DBF" w:rsidP="00CE4DBF">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E4DBF" w:rsidRPr="00037760" w14:paraId="3C3F0362" w14:textId="77777777" w:rsidTr="0098571E">
        <w:trPr>
          <w:trHeight w:val="23"/>
        </w:trPr>
        <w:tc>
          <w:tcPr>
            <w:tcW w:w="2460" w:type="pct"/>
            <w:vAlign w:val="center"/>
          </w:tcPr>
          <w:p w14:paraId="62BF2B66" w14:textId="77777777" w:rsidR="00CE4DBF" w:rsidRPr="00037760" w:rsidRDefault="00CE4DBF" w:rsidP="0098571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AF0C843" w14:textId="77777777" w:rsidR="00CE4DBF" w:rsidRPr="00037760" w:rsidRDefault="00CE4DBF" w:rsidP="0098571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23F94DE" w14:textId="77777777" w:rsidR="00CE4DBF" w:rsidRPr="00037760" w:rsidRDefault="00CE4DBF" w:rsidP="0098571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CE4DBF" w:rsidRPr="00037760" w14:paraId="40BCD4BD" w14:textId="77777777" w:rsidTr="0098571E">
        <w:trPr>
          <w:trHeight w:val="23"/>
        </w:trPr>
        <w:tc>
          <w:tcPr>
            <w:tcW w:w="2460" w:type="pct"/>
            <w:vAlign w:val="center"/>
          </w:tcPr>
          <w:p w14:paraId="58718E4F" w14:textId="77777777" w:rsidR="00CE4DBF" w:rsidRPr="00037760" w:rsidRDefault="00CE4DBF"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76D4006" w14:textId="77777777" w:rsidR="00CE4DBF" w:rsidRPr="00037760" w:rsidRDefault="00CE4DBF" w:rsidP="0098571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53DD90E" w14:textId="77777777" w:rsidR="00CE4DBF" w:rsidRPr="00037760" w:rsidRDefault="00CE4DBF" w:rsidP="0098571E">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CE4DBF" w:rsidRPr="00037760" w14:paraId="0873BE5D" w14:textId="77777777" w:rsidTr="0098571E">
        <w:trPr>
          <w:trHeight w:val="23"/>
        </w:trPr>
        <w:tc>
          <w:tcPr>
            <w:tcW w:w="2460" w:type="pct"/>
            <w:vAlign w:val="center"/>
          </w:tcPr>
          <w:p w14:paraId="273A2AA8" w14:textId="77777777" w:rsidR="00CE4DBF" w:rsidRPr="00037760" w:rsidRDefault="00CE4DBF"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D833A41" w14:textId="77777777" w:rsidR="00CE4DBF" w:rsidRPr="00037760" w:rsidRDefault="00CE4DBF"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E5EDDE7" w14:textId="77777777" w:rsidR="00CE4DBF" w:rsidRPr="00037760" w:rsidRDefault="00CE4DBF"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CE4DBF" w:rsidRPr="00037760" w14:paraId="6E87CF45" w14:textId="77777777" w:rsidTr="0098571E">
        <w:trPr>
          <w:trHeight w:val="23"/>
        </w:trPr>
        <w:tc>
          <w:tcPr>
            <w:tcW w:w="2460" w:type="pct"/>
            <w:vAlign w:val="center"/>
          </w:tcPr>
          <w:p w14:paraId="5B5AA849" w14:textId="77777777" w:rsidR="00CE4DBF" w:rsidRPr="00037760" w:rsidRDefault="00CE4DBF"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F6E2B1" w14:textId="77777777" w:rsidR="00CE4DBF" w:rsidRPr="00037760" w:rsidRDefault="00CE4DBF"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D6388E6" w14:textId="77777777" w:rsidR="00CE4DBF" w:rsidRPr="00037760" w:rsidRDefault="00CE4DBF"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CE4DBF" w:rsidRPr="00037760" w14:paraId="50E58EDD" w14:textId="77777777" w:rsidTr="0098571E">
        <w:trPr>
          <w:trHeight w:val="23"/>
        </w:trPr>
        <w:tc>
          <w:tcPr>
            <w:tcW w:w="2460" w:type="pct"/>
            <w:vAlign w:val="center"/>
          </w:tcPr>
          <w:p w14:paraId="6B2783AC" w14:textId="77777777" w:rsidR="00CE4DBF" w:rsidRPr="00037760" w:rsidRDefault="00CE4DBF"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5F35631" w14:textId="77777777" w:rsidR="00CE4DBF" w:rsidRPr="00037760" w:rsidRDefault="00CE4DBF" w:rsidP="0098571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33E879E" w14:textId="77777777" w:rsidR="00CE4DBF" w:rsidRPr="00037760" w:rsidRDefault="00CE4DBF" w:rsidP="0098571E">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11A6A5A8" w14:textId="77777777" w:rsidR="00CE4DBF" w:rsidRPr="00037760" w:rsidRDefault="00CE4DBF" w:rsidP="00CE4DBF">
      <w:pPr>
        <w:rPr>
          <w:rFonts w:ascii="Times New Roman" w:hAnsi="Times New Roman" w:cs="Times New Roman"/>
          <w:sz w:val="24"/>
          <w:szCs w:val="24"/>
        </w:rPr>
      </w:pPr>
    </w:p>
    <w:p w14:paraId="412DCAB0" w14:textId="77777777" w:rsidR="00CE4DBF" w:rsidRPr="00037760" w:rsidRDefault="00CE4DBF" w:rsidP="00CE4DBF">
      <w:pPr>
        <w:rPr>
          <w:rFonts w:ascii="Times New Roman" w:hAnsi="Times New Roman" w:cs="Times New Roman"/>
          <w:sz w:val="24"/>
          <w:szCs w:val="24"/>
        </w:rPr>
      </w:pPr>
    </w:p>
    <w:p w14:paraId="14C5A5AC" w14:textId="77777777" w:rsidR="00CE4DBF" w:rsidRPr="00037760" w:rsidRDefault="00CE4DBF" w:rsidP="00CE4DBF">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7358"/>
      </w:tblGrid>
      <w:tr w:rsidR="00031FC8" w:rsidRPr="0060072A" w14:paraId="21D75E9F" w14:textId="77777777" w:rsidTr="00031FC8">
        <w:tc>
          <w:tcPr>
            <w:tcW w:w="1179" w:type="pct"/>
            <w:shd w:val="clear" w:color="auto" w:fill="auto"/>
            <w:vAlign w:val="center"/>
            <w:hideMark/>
          </w:tcPr>
          <w:p w14:paraId="07512066" w14:textId="77777777" w:rsidR="00031FC8" w:rsidRPr="0060072A" w:rsidRDefault="00031FC8" w:rsidP="0098571E">
            <w:pPr>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821" w:type="pct"/>
            <w:shd w:val="clear" w:color="auto" w:fill="auto"/>
            <w:vAlign w:val="center"/>
            <w:hideMark/>
          </w:tcPr>
          <w:p w14:paraId="4E54AF56" w14:textId="77777777" w:rsidR="00031FC8" w:rsidRPr="0060072A" w:rsidRDefault="00031FC8" w:rsidP="0098571E">
            <w:pPr>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031FC8" w:rsidRPr="0060072A" w14:paraId="18092D27" w14:textId="77777777" w:rsidTr="00031FC8">
        <w:tc>
          <w:tcPr>
            <w:tcW w:w="5000" w:type="pct"/>
            <w:gridSpan w:val="2"/>
            <w:tcBorders>
              <w:top w:val="single" w:sz="4" w:space="0" w:color="auto"/>
              <w:left w:val="single" w:sz="4" w:space="0" w:color="auto"/>
              <w:bottom w:val="single" w:sz="4" w:space="0" w:color="auto"/>
              <w:right w:val="single" w:sz="4" w:space="0" w:color="auto"/>
            </w:tcBorders>
            <w:hideMark/>
          </w:tcPr>
          <w:p w14:paraId="5E55AE36" w14:textId="77777777" w:rsidR="00031FC8" w:rsidRPr="0060072A" w:rsidRDefault="00031FC8" w:rsidP="0098571E">
            <w:pPr>
              <w:rPr>
                <w:rFonts w:ascii="Times New Roman" w:hAnsi="Times New Roman"/>
                <w:b/>
                <w:bCs/>
              </w:rPr>
            </w:pPr>
            <w:r w:rsidRPr="0060072A">
              <w:rPr>
                <w:rFonts w:ascii="Times New Roman" w:hAnsi="Times New Roman"/>
                <w:b/>
              </w:rPr>
              <w:t>Раздел 1. Прикладное программное обеспечение специального назначения</w:t>
            </w:r>
            <w:r>
              <w:rPr>
                <w:rFonts w:ascii="Times New Roman" w:hAnsi="Times New Roman"/>
                <w:b/>
              </w:rPr>
              <w:t xml:space="preserve"> (36 часа)</w:t>
            </w:r>
          </w:p>
        </w:tc>
      </w:tr>
      <w:tr w:rsidR="00031FC8" w:rsidRPr="0060072A" w14:paraId="7145384B" w14:textId="77777777" w:rsidTr="00031FC8">
        <w:tc>
          <w:tcPr>
            <w:tcW w:w="1179" w:type="pct"/>
            <w:vMerge w:val="restart"/>
            <w:tcBorders>
              <w:top w:val="single" w:sz="4" w:space="0" w:color="auto"/>
              <w:left w:val="single" w:sz="4" w:space="0" w:color="auto"/>
              <w:bottom w:val="single" w:sz="4" w:space="0" w:color="auto"/>
              <w:right w:val="single" w:sz="4" w:space="0" w:color="auto"/>
            </w:tcBorders>
            <w:hideMark/>
          </w:tcPr>
          <w:p w14:paraId="3315FB59" w14:textId="77777777" w:rsidR="00031FC8" w:rsidRPr="0060072A" w:rsidRDefault="00031FC8" w:rsidP="0098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60072A">
              <w:rPr>
                <w:rFonts w:ascii="Times New Roman" w:hAnsi="Times New Roman"/>
                <w:b/>
                <w:bCs/>
              </w:rPr>
              <w:t>Тема 1.1.</w:t>
            </w:r>
            <w:r w:rsidRPr="0060072A">
              <w:rPr>
                <w:rFonts w:ascii="Times New Roman" w:hAnsi="Times New Roman"/>
                <w:b/>
              </w:rPr>
              <w:t xml:space="preserve">  </w:t>
            </w:r>
            <w:r w:rsidRPr="0060072A">
              <w:rPr>
                <w:rFonts w:ascii="Times New Roman" w:hAnsi="Times New Roman"/>
              </w:rPr>
              <w:t>Основы работы в программе «Начала электроники»</w:t>
            </w:r>
          </w:p>
        </w:tc>
        <w:tc>
          <w:tcPr>
            <w:tcW w:w="3821" w:type="pct"/>
            <w:tcBorders>
              <w:top w:val="single" w:sz="4" w:space="0" w:color="auto"/>
              <w:left w:val="single" w:sz="4" w:space="0" w:color="auto"/>
              <w:bottom w:val="single" w:sz="4" w:space="0" w:color="auto"/>
              <w:right w:val="single" w:sz="4" w:space="0" w:color="auto"/>
            </w:tcBorders>
            <w:hideMark/>
          </w:tcPr>
          <w:p w14:paraId="6D58586D" w14:textId="77777777" w:rsidR="00031FC8" w:rsidRPr="0060072A" w:rsidRDefault="00031FC8" w:rsidP="0098571E">
            <w:pPr>
              <w:rPr>
                <w:rFonts w:ascii="Times New Roman" w:hAnsi="Times New Roman"/>
                <w:b/>
                <w:bCs/>
              </w:rPr>
            </w:pPr>
            <w:r>
              <w:rPr>
                <w:rFonts w:ascii="Times New Roman" w:hAnsi="Times New Roman"/>
                <w:b/>
              </w:rPr>
              <w:t>В том числе практических и лабораторных занятий</w:t>
            </w:r>
          </w:p>
        </w:tc>
      </w:tr>
      <w:tr w:rsidR="00031FC8" w:rsidRPr="0060072A" w14:paraId="3ABBDE48"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078D8844"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5BB14549" w14:textId="77777777" w:rsidR="00031FC8" w:rsidRPr="0060072A" w:rsidRDefault="00031FC8" w:rsidP="0098571E">
            <w:pPr>
              <w:rPr>
                <w:rFonts w:ascii="Times New Roman" w:hAnsi="Times New Roman"/>
              </w:rPr>
            </w:pPr>
            <w:r w:rsidRPr="0060072A">
              <w:rPr>
                <w:rFonts w:ascii="Times New Roman" w:hAnsi="Times New Roman"/>
              </w:rPr>
              <w:t xml:space="preserve">Практическая работа №1 «Определение ЭДС и внутреннего сопротивления источников постоянного тока» </w:t>
            </w:r>
          </w:p>
        </w:tc>
      </w:tr>
      <w:tr w:rsidR="00031FC8" w:rsidRPr="0060072A" w14:paraId="5CAC9C4E"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544B450D"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66A4D5D8" w14:textId="77777777" w:rsidR="00031FC8" w:rsidRPr="0060072A" w:rsidRDefault="00031FC8" w:rsidP="0098571E">
            <w:pPr>
              <w:rPr>
                <w:rFonts w:ascii="Times New Roman" w:hAnsi="Times New Roman"/>
                <w:bCs/>
              </w:rPr>
            </w:pPr>
            <w:r w:rsidRPr="0060072A">
              <w:rPr>
                <w:rFonts w:ascii="Times New Roman" w:hAnsi="Times New Roman"/>
              </w:rPr>
              <w:t>Практическая работа №2. «Исследование элементов цепей переменного тока»</w:t>
            </w:r>
          </w:p>
        </w:tc>
      </w:tr>
      <w:tr w:rsidR="00031FC8" w:rsidRPr="0060072A" w14:paraId="115B7A42"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64F53832"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2E79CA87" w14:textId="77777777" w:rsidR="00031FC8" w:rsidRPr="0060072A" w:rsidRDefault="00031FC8" w:rsidP="0098571E">
            <w:pPr>
              <w:rPr>
                <w:rFonts w:ascii="Times New Roman" w:hAnsi="Times New Roman"/>
                <w:b/>
                <w:bCs/>
              </w:rPr>
            </w:pPr>
            <w:r w:rsidRPr="0060072A">
              <w:rPr>
                <w:rFonts w:ascii="Times New Roman" w:hAnsi="Times New Roman"/>
              </w:rPr>
              <w:t>Практическая работа №3. «Исследование явления резонанса в цепи переменного тока»</w:t>
            </w:r>
          </w:p>
        </w:tc>
      </w:tr>
      <w:tr w:rsidR="00031FC8" w:rsidRPr="0060072A" w14:paraId="4A87374A"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7D6DE7F3"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7C685B65" w14:textId="77777777" w:rsidR="00031FC8" w:rsidRPr="0060072A" w:rsidRDefault="00031FC8" w:rsidP="0098571E">
            <w:pPr>
              <w:rPr>
                <w:rFonts w:ascii="Times New Roman" w:hAnsi="Times New Roman"/>
                <w:b/>
              </w:rPr>
            </w:pPr>
            <w:r w:rsidRPr="0060072A">
              <w:rPr>
                <w:rFonts w:ascii="Times New Roman" w:hAnsi="Times New Roman"/>
                <w:bCs/>
              </w:rPr>
              <w:t>Практическая работа №4 «</w:t>
            </w:r>
            <w:r w:rsidRPr="0060072A">
              <w:rPr>
                <w:rFonts w:ascii="Times New Roman" w:hAnsi="Times New Roman"/>
              </w:rPr>
              <w:t>Исследование сигнала переменного тока»</w:t>
            </w:r>
          </w:p>
        </w:tc>
      </w:tr>
      <w:tr w:rsidR="00031FC8" w:rsidRPr="0060072A" w14:paraId="6570106C" w14:textId="77777777" w:rsidTr="00031FC8">
        <w:tc>
          <w:tcPr>
            <w:tcW w:w="1179" w:type="pct"/>
            <w:vMerge w:val="restart"/>
            <w:tcBorders>
              <w:top w:val="single" w:sz="4" w:space="0" w:color="auto"/>
              <w:left w:val="single" w:sz="4" w:space="0" w:color="auto"/>
              <w:bottom w:val="single" w:sz="4" w:space="0" w:color="auto"/>
              <w:right w:val="single" w:sz="4" w:space="0" w:color="auto"/>
            </w:tcBorders>
          </w:tcPr>
          <w:p w14:paraId="4060E6A1"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60072A">
              <w:rPr>
                <w:rFonts w:ascii="Times New Roman" w:hAnsi="Times New Roman"/>
                <w:b/>
                <w:bCs/>
              </w:rPr>
              <w:t>Тема 1.2</w:t>
            </w:r>
            <w:r w:rsidRPr="0060072A">
              <w:rPr>
                <w:rFonts w:ascii="Times New Roman" w:hAnsi="Times New Roman"/>
                <w:bCs/>
              </w:rPr>
              <w:t xml:space="preserve">. </w:t>
            </w:r>
            <w:r w:rsidRPr="0060072A">
              <w:rPr>
                <w:rFonts w:ascii="Times New Roman" w:hAnsi="Times New Roman"/>
              </w:rPr>
              <w:t xml:space="preserve">Основы работы в программе </w:t>
            </w:r>
            <w:proofErr w:type="spellStart"/>
            <w:r w:rsidRPr="0060072A">
              <w:rPr>
                <w:rFonts w:ascii="Times New Roman" w:hAnsi="Times New Roman"/>
                <w:bCs/>
                <w:lang w:val="en-US"/>
              </w:rPr>
              <w:t>MathCAD</w:t>
            </w:r>
            <w:proofErr w:type="spellEnd"/>
          </w:p>
          <w:p w14:paraId="607C72AC"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21481591" w14:textId="77777777" w:rsidR="00031FC8" w:rsidRPr="0060072A" w:rsidRDefault="00031FC8" w:rsidP="0098571E">
            <w:pPr>
              <w:rPr>
                <w:rFonts w:ascii="Times New Roman" w:hAnsi="Times New Roman"/>
              </w:rPr>
            </w:pPr>
            <w:r>
              <w:rPr>
                <w:rFonts w:ascii="Times New Roman" w:hAnsi="Times New Roman"/>
                <w:b/>
              </w:rPr>
              <w:t>В том числе практических и лабораторных занятий</w:t>
            </w:r>
          </w:p>
        </w:tc>
      </w:tr>
      <w:tr w:rsidR="00031FC8" w:rsidRPr="0060072A" w14:paraId="666A52CF"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1732FAA5"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19C645A4"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60072A">
              <w:rPr>
                <w:rFonts w:ascii="Times New Roman" w:hAnsi="Times New Roman"/>
              </w:rPr>
              <w:t xml:space="preserve">Практическая работа №5 «Работа в среде программы </w:t>
            </w:r>
            <w:proofErr w:type="spellStart"/>
            <w:r w:rsidRPr="0060072A">
              <w:rPr>
                <w:rFonts w:ascii="Times New Roman" w:hAnsi="Times New Roman"/>
                <w:lang w:val="en-US"/>
              </w:rPr>
              <w:t>MathCAD</w:t>
            </w:r>
            <w:proofErr w:type="spellEnd"/>
            <w:r w:rsidRPr="0060072A">
              <w:rPr>
                <w:rFonts w:ascii="Times New Roman" w:hAnsi="Times New Roman"/>
              </w:rPr>
              <w:t xml:space="preserve">. </w:t>
            </w:r>
            <w:r w:rsidRPr="0060072A">
              <w:rPr>
                <w:rFonts w:ascii="Times New Roman" w:hAnsi="Times New Roman"/>
                <w:bCs/>
              </w:rPr>
              <w:t xml:space="preserve">Основы построения вычислений в </w:t>
            </w:r>
            <w:proofErr w:type="spellStart"/>
            <w:r w:rsidRPr="0060072A">
              <w:rPr>
                <w:rFonts w:ascii="Times New Roman" w:hAnsi="Times New Roman"/>
                <w:bCs/>
                <w:lang w:val="en-US"/>
              </w:rPr>
              <w:t>MathCAD</w:t>
            </w:r>
            <w:proofErr w:type="spellEnd"/>
            <w:r w:rsidRPr="0060072A">
              <w:rPr>
                <w:rFonts w:ascii="Times New Roman" w:hAnsi="Times New Roman"/>
                <w:bCs/>
              </w:rPr>
              <w:t>»</w:t>
            </w:r>
          </w:p>
        </w:tc>
      </w:tr>
      <w:tr w:rsidR="00031FC8" w:rsidRPr="0060072A" w14:paraId="3FB7F5AE"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17F7ABD0"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13871186" w14:textId="77777777" w:rsidR="00031FC8" w:rsidRPr="0060072A" w:rsidRDefault="00031FC8" w:rsidP="0098571E">
            <w:pPr>
              <w:tabs>
                <w:tab w:val="left" w:pos="708"/>
                <w:tab w:val="left" w:pos="1416"/>
                <w:tab w:val="left" w:pos="2124"/>
                <w:tab w:val="left" w:pos="2832"/>
              </w:tabs>
              <w:rPr>
                <w:rFonts w:ascii="Times New Roman" w:hAnsi="Times New Roman"/>
                <w:bCs/>
              </w:rPr>
            </w:pPr>
            <w:r w:rsidRPr="0060072A">
              <w:rPr>
                <w:rFonts w:ascii="Times New Roman" w:hAnsi="Times New Roman"/>
              </w:rPr>
              <w:t>Практическая работа №6 «</w:t>
            </w:r>
            <w:r w:rsidRPr="0060072A">
              <w:rPr>
                <w:rFonts w:ascii="Times New Roman" w:hAnsi="Times New Roman"/>
                <w:bCs/>
              </w:rPr>
              <w:t xml:space="preserve">Вычисления в </w:t>
            </w:r>
            <w:proofErr w:type="spellStart"/>
            <w:r w:rsidRPr="0060072A">
              <w:rPr>
                <w:rFonts w:ascii="Times New Roman" w:hAnsi="Times New Roman"/>
                <w:bCs/>
                <w:lang w:val="en-US"/>
              </w:rPr>
              <w:t>MathCAD</w:t>
            </w:r>
            <w:proofErr w:type="spellEnd"/>
            <w:r w:rsidRPr="0060072A">
              <w:rPr>
                <w:rFonts w:ascii="Times New Roman" w:hAnsi="Times New Roman"/>
                <w:bCs/>
              </w:rPr>
              <w:t>»</w:t>
            </w:r>
          </w:p>
        </w:tc>
      </w:tr>
      <w:tr w:rsidR="00031FC8" w:rsidRPr="0060072A" w14:paraId="535A76CD"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0F58F04D"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62077683"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60072A">
              <w:rPr>
                <w:rFonts w:ascii="Times New Roman" w:hAnsi="Times New Roman"/>
              </w:rPr>
              <w:t>Практическая работа №7 «</w:t>
            </w:r>
            <w:r w:rsidRPr="0060072A">
              <w:rPr>
                <w:rFonts w:ascii="Times New Roman" w:hAnsi="Times New Roman"/>
                <w:bCs/>
              </w:rPr>
              <w:t xml:space="preserve">Построение графиков функций в </w:t>
            </w:r>
            <w:proofErr w:type="spellStart"/>
            <w:r w:rsidRPr="0060072A">
              <w:rPr>
                <w:rFonts w:ascii="Times New Roman" w:hAnsi="Times New Roman"/>
                <w:bCs/>
              </w:rPr>
              <w:t>MathCAD</w:t>
            </w:r>
            <w:proofErr w:type="spellEnd"/>
            <w:r w:rsidRPr="0060072A">
              <w:rPr>
                <w:rFonts w:ascii="Times New Roman" w:hAnsi="Times New Roman"/>
                <w:bCs/>
              </w:rPr>
              <w:t>»</w:t>
            </w:r>
          </w:p>
        </w:tc>
      </w:tr>
      <w:tr w:rsidR="00031FC8" w:rsidRPr="0060072A" w14:paraId="7753BA3B" w14:textId="77777777" w:rsidTr="00031FC8">
        <w:tc>
          <w:tcPr>
            <w:tcW w:w="1179" w:type="pct"/>
            <w:vMerge w:val="restart"/>
            <w:tcBorders>
              <w:top w:val="single" w:sz="4" w:space="0" w:color="auto"/>
              <w:left w:val="single" w:sz="4" w:space="0" w:color="auto"/>
              <w:bottom w:val="single" w:sz="4" w:space="0" w:color="auto"/>
              <w:right w:val="single" w:sz="4" w:space="0" w:color="auto"/>
            </w:tcBorders>
            <w:hideMark/>
          </w:tcPr>
          <w:p w14:paraId="508C6FF0"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60072A">
              <w:rPr>
                <w:rFonts w:ascii="Times New Roman" w:hAnsi="Times New Roman"/>
                <w:b/>
                <w:bCs/>
              </w:rPr>
              <w:t xml:space="preserve">Тема 1.3.  </w:t>
            </w:r>
            <w:r w:rsidRPr="0060072A">
              <w:rPr>
                <w:rFonts w:ascii="Times New Roman" w:hAnsi="Times New Roman"/>
              </w:rPr>
              <w:t xml:space="preserve">Основы работы в программе </w:t>
            </w:r>
            <w:proofErr w:type="spellStart"/>
            <w:r w:rsidRPr="0060072A">
              <w:rPr>
                <w:rFonts w:ascii="Times New Roman" w:hAnsi="Times New Roman"/>
              </w:rPr>
              <w:t>SPlan</w:t>
            </w:r>
            <w:proofErr w:type="spellEnd"/>
          </w:p>
        </w:tc>
        <w:tc>
          <w:tcPr>
            <w:tcW w:w="3821" w:type="pct"/>
            <w:tcBorders>
              <w:top w:val="single" w:sz="4" w:space="0" w:color="auto"/>
              <w:left w:val="single" w:sz="4" w:space="0" w:color="auto"/>
              <w:bottom w:val="single" w:sz="4" w:space="0" w:color="auto"/>
              <w:right w:val="single" w:sz="4" w:space="0" w:color="auto"/>
            </w:tcBorders>
            <w:hideMark/>
          </w:tcPr>
          <w:p w14:paraId="36AF1F62" w14:textId="77777777" w:rsidR="00031FC8" w:rsidRPr="0060072A" w:rsidRDefault="00031FC8" w:rsidP="0098571E">
            <w:pPr>
              <w:rPr>
                <w:rFonts w:ascii="Times New Roman" w:hAnsi="Times New Roman"/>
              </w:rPr>
            </w:pPr>
            <w:r>
              <w:rPr>
                <w:rFonts w:ascii="Times New Roman" w:hAnsi="Times New Roman"/>
                <w:b/>
              </w:rPr>
              <w:t>В том числе практических и лабораторных занятий</w:t>
            </w:r>
          </w:p>
        </w:tc>
      </w:tr>
      <w:tr w:rsidR="00031FC8" w:rsidRPr="0060072A" w14:paraId="4E3E4068"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621C5C26"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7507FB3D" w14:textId="77777777" w:rsidR="00031FC8" w:rsidRPr="0060072A" w:rsidRDefault="00031FC8" w:rsidP="0098571E">
            <w:pPr>
              <w:rPr>
                <w:rFonts w:ascii="Times New Roman" w:hAnsi="Times New Roman"/>
                <w:bCs/>
              </w:rPr>
            </w:pPr>
            <w:r w:rsidRPr="0060072A">
              <w:rPr>
                <w:rFonts w:ascii="Times New Roman" w:hAnsi="Times New Roman"/>
              </w:rPr>
              <w:t xml:space="preserve">Практическая работа №8 «Знакомство с интерфейсом программы </w:t>
            </w:r>
            <w:proofErr w:type="spellStart"/>
            <w:r w:rsidRPr="0060072A">
              <w:rPr>
                <w:rFonts w:ascii="Times New Roman" w:hAnsi="Times New Roman"/>
              </w:rPr>
              <w:t>SPlan</w:t>
            </w:r>
            <w:proofErr w:type="spellEnd"/>
            <w:r w:rsidRPr="0060072A">
              <w:rPr>
                <w:rFonts w:ascii="Times New Roman" w:hAnsi="Times New Roman"/>
              </w:rPr>
              <w:t>»</w:t>
            </w:r>
          </w:p>
        </w:tc>
      </w:tr>
      <w:tr w:rsidR="00031FC8" w:rsidRPr="0060072A" w14:paraId="3A4E14E6"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4539A954"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5021C34C"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60072A">
              <w:rPr>
                <w:rFonts w:ascii="Times New Roman" w:hAnsi="Times New Roman"/>
              </w:rPr>
              <w:t xml:space="preserve">Практическая работа №9 «Создание электрической схемы несложного устройства в </w:t>
            </w:r>
            <w:proofErr w:type="spellStart"/>
            <w:r w:rsidRPr="0060072A">
              <w:rPr>
                <w:rFonts w:ascii="Times New Roman" w:hAnsi="Times New Roman"/>
              </w:rPr>
              <w:t>SPlan</w:t>
            </w:r>
            <w:proofErr w:type="spellEnd"/>
            <w:r w:rsidRPr="0060072A">
              <w:rPr>
                <w:rFonts w:ascii="Times New Roman" w:hAnsi="Times New Roman"/>
              </w:rPr>
              <w:t>»</w:t>
            </w:r>
          </w:p>
        </w:tc>
      </w:tr>
      <w:tr w:rsidR="00031FC8" w:rsidRPr="0060072A" w14:paraId="4C405B10"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608490AC"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58AEFD82"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60072A">
              <w:rPr>
                <w:rFonts w:ascii="Times New Roman" w:hAnsi="Times New Roman"/>
              </w:rPr>
              <w:t xml:space="preserve">Практическая работа №10 «Создание печатной платы несложного устройства в </w:t>
            </w:r>
            <w:proofErr w:type="spellStart"/>
            <w:r w:rsidRPr="0060072A">
              <w:rPr>
                <w:rFonts w:ascii="Times New Roman" w:hAnsi="Times New Roman"/>
              </w:rPr>
              <w:t>SPlan</w:t>
            </w:r>
            <w:proofErr w:type="spellEnd"/>
            <w:r w:rsidRPr="0060072A">
              <w:rPr>
                <w:rFonts w:ascii="Times New Roman" w:hAnsi="Times New Roman"/>
              </w:rPr>
              <w:t>»</w:t>
            </w:r>
          </w:p>
        </w:tc>
      </w:tr>
      <w:tr w:rsidR="00031FC8" w:rsidRPr="0060072A" w14:paraId="744BF866"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5BF251CC"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7A38E8E8"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60072A">
              <w:rPr>
                <w:rFonts w:ascii="Times New Roman" w:hAnsi="Times New Roman"/>
              </w:rPr>
              <w:t xml:space="preserve">Практическая работа №11 «Проектирование сборочного чертежа платы в </w:t>
            </w:r>
            <w:proofErr w:type="spellStart"/>
            <w:r w:rsidRPr="0060072A">
              <w:rPr>
                <w:rFonts w:ascii="Times New Roman" w:hAnsi="Times New Roman"/>
              </w:rPr>
              <w:t>SPlan</w:t>
            </w:r>
            <w:proofErr w:type="spellEnd"/>
            <w:r w:rsidRPr="0060072A">
              <w:rPr>
                <w:rFonts w:ascii="Times New Roman" w:hAnsi="Times New Roman"/>
              </w:rPr>
              <w:t>»</w:t>
            </w:r>
          </w:p>
        </w:tc>
      </w:tr>
      <w:tr w:rsidR="00031FC8" w:rsidRPr="0060072A" w14:paraId="1A21A723" w14:textId="77777777" w:rsidTr="00031FC8">
        <w:tc>
          <w:tcPr>
            <w:tcW w:w="1179" w:type="pct"/>
            <w:vMerge w:val="restart"/>
            <w:tcBorders>
              <w:top w:val="single" w:sz="4" w:space="0" w:color="auto"/>
              <w:left w:val="single" w:sz="4" w:space="0" w:color="auto"/>
              <w:bottom w:val="single" w:sz="4" w:space="0" w:color="auto"/>
              <w:right w:val="single" w:sz="4" w:space="0" w:color="auto"/>
            </w:tcBorders>
            <w:hideMark/>
          </w:tcPr>
          <w:p w14:paraId="21856575" w14:textId="77777777" w:rsidR="00031FC8" w:rsidRPr="0060072A" w:rsidRDefault="00031FC8" w:rsidP="0098571E">
            <w:pPr>
              <w:rPr>
                <w:rFonts w:ascii="Times New Roman" w:hAnsi="Times New Roman"/>
                <w:b/>
                <w:bCs/>
              </w:rPr>
            </w:pPr>
            <w:r w:rsidRPr="0060072A">
              <w:rPr>
                <w:rFonts w:ascii="Times New Roman" w:hAnsi="Times New Roman"/>
                <w:b/>
                <w:bCs/>
              </w:rPr>
              <w:t>Тема 1.4.</w:t>
            </w:r>
          </w:p>
          <w:p w14:paraId="1591EB7C" w14:textId="77777777" w:rsidR="00031FC8" w:rsidRPr="0060072A" w:rsidRDefault="00031FC8" w:rsidP="0098571E">
            <w:pPr>
              <w:rPr>
                <w:rFonts w:ascii="Times New Roman" w:hAnsi="Times New Roman"/>
                <w:b/>
                <w:bCs/>
              </w:rPr>
            </w:pPr>
            <w:r w:rsidRPr="0060072A">
              <w:rPr>
                <w:rFonts w:ascii="Times New Roman" w:hAnsi="Times New Roman"/>
                <w:bCs/>
              </w:rPr>
              <w:t xml:space="preserve">Основы работы в программе </w:t>
            </w:r>
            <w:r w:rsidRPr="0060072A">
              <w:rPr>
                <w:rFonts w:ascii="Times New Roman" w:hAnsi="Times New Roman"/>
                <w:bCs/>
                <w:lang w:val="en-US"/>
              </w:rPr>
              <w:t>Altium</w:t>
            </w:r>
            <w:r w:rsidRPr="0060072A">
              <w:rPr>
                <w:rFonts w:ascii="Times New Roman" w:hAnsi="Times New Roman"/>
                <w:bCs/>
              </w:rPr>
              <w:t xml:space="preserve"> </w:t>
            </w:r>
            <w:r w:rsidRPr="0060072A">
              <w:rPr>
                <w:rFonts w:ascii="Times New Roman" w:hAnsi="Times New Roman"/>
                <w:bCs/>
                <w:lang w:val="en-US"/>
              </w:rPr>
              <w:t>Designer</w:t>
            </w:r>
          </w:p>
        </w:tc>
        <w:tc>
          <w:tcPr>
            <w:tcW w:w="3821" w:type="pct"/>
            <w:tcBorders>
              <w:top w:val="single" w:sz="4" w:space="0" w:color="auto"/>
              <w:left w:val="single" w:sz="4" w:space="0" w:color="auto"/>
              <w:bottom w:val="single" w:sz="4" w:space="0" w:color="auto"/>
              <w:right w:val="single" w:sz="4" w:space="0" w:color="auto"/>
            </w:tcBorders>
            <w:hideMark/>
          </w:tcPr>
          <w:p w14:paraId="1A03AD72" w14:textId="77777777" w:rsidR="00031FC8" w:rsidRPr="0060072A" w:rsidRDefault="00031FC8" w:rsidP="0098571E">
            <w:pPr>
              <w:rPr>
                <w:rFonts w:ascii="Times New Roman" w:hAnsi="Times New Roman"/>
                <w:b/>
                <w:bCs/>
              </w:rPr>
            </w:pPr>
            <w:r>
              <w:rPr>
                <w:rFonts w:ascii="Times New Roman" w:hAnsi="Times New Roman"/>
                <w:b/>
              </w:rPr>
              <w:t>В том числе практических и лабораторных занятий</w:t>
            </w:r>
          </w:p>
        </w:tc>
      </w:tr>
      <w:tr w:rsidR="00031FC8" w:rsidRPr="0060072A" w14:paraId="25197340"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1815B073"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131EF13D" w14:textId="77777777" w:rsidR="00031FC8" w:rsidRPr="0060072A" w:rsidRDefault="00031FC8" w:rsidP="0098571E">
            <w:pPr>
              <w:rPr>
                <w:rFonts w:ascii="Times New Roman" w:hAnsi="Times New Roman"/>
                <w:b/>
                <w:bCs/>
              </w:rPr>
            </w:pPr>
            <w:r w:rsidRPr="0060072A">
              <w:rPr>
                <w:rFonts w:ascii="Times New Roman" w:hAnsi="Times New Roman"/>
                <w:bCs/>
                <w:bdr w:val="none" w:sz="0" w:space="0" w:color="auto" w:frame="1"/>
                <w:shd w:val="clear" w:color="auto" w:fill="FFFFFF"/>
              </w:rPr>
              <w:t xml:space="preserve">Практическая работа №12. </w:t>
            </w:r>
            <w:r w:rsidRPr="0060072A">
              <w:rPr>
                <w:rFonts w:ascii="Times New Roman" w:hAnsi="Times New Roman"/>
              </w:rPr>
              <w:t xml:space="preserve">Знакомство с интерфейсом программы </w:t>
            </w:r>
            <w:r w:rsidRPr="0060072A">
              <w:rPr>
                <w:rFonts w:ascii="Times New Roman" w:hAnsi="Times New Roman"/>
                <w:bCs/>
                <w:bdr w:val="none" w:sz="0" w:space="0" w:color="auto" w:frame="1"/>
                <w:shd w:val="clear" w:color="auto" w:fill="FFFFFF"/>
                <w:lang w:val="en-US"/>
              </w:rPr>
              <w:t>A</w:t>
            </w:r>
            <w:proofErr w:type="spellStart"/>
            <w:r w:rsidRPr="0060072A">
              <w:rPr>
                <w:rFonts w:ascii="Times New Roman" w:hAnsi="Times New Roman"/>
                <w:bCs/>
                <w:bdr w:val="none" w:sz="0" w:space="0" w:color="auto" w:frame="1"/>
                <w:shd w:val="clear" w:color="auto" w:fill="FFFFFF"/>
              </w:rPr>
              <w:t>ltium</w:t>
            </w:r>
            <w:proofErr w:type="spellEnd"/>
            <w:r w:rsidRPr="0060072A">
              <w:rPr>
                <w:rFonts w:ascii="Times New Roman" w:hAnsi="Times New Roman"/>
                <w:bCs/>
                <w:bdr w:val="none" w:sz="0" w:space="0" w:color="auto" w:frame="1"/>
                <w:shd w:val="clear" w:color="auto" w:fill="FFFFFF"/>
              </w:rPr>
              <w:t xml:space="preserve"> </w:t>
            </w:r>
            <w:r w:rsidRPr="0060072A">
              <w:rPr>
                <w:rFonts w:ascii="Times New Roman" w:hAnsi="Times New Roman"/>
                <w:bCs/>
                <w:bdr w:val="none" w:sz="0" w:space="0" w:color="auto" w:frame="1"/>
                <w:shd w:val="clear" w:color="auto" w:fill="FFFFFF"/>
                <w:lang w:val="en-US"/>
              </w:rPr>
              <w:t>D</w:t>
            </w:r>
            <w:proofErr w:type="spellStart"/>
            <w:r w:rsidRPr="0060072A">
              <w:rPr>
                <w:rFonts w:ascii="Times New Roman" w:hAnsi="Times New Roman"/>
                <w:bCs/>
                <w:bdr w:val="none" w:sz="0" w:space="0" w:color="auto" w:frame="1"/>
                <w:shd w:val="clear" w:color="auto" w:fill="FFFFFF"/>
              </w:rPr>
              <w:t>esigner</w:t>
            </w:r>
            <w:proofErr w:type="spellEnd"/>
          </w:p>
        </w:tc>
      </w:tr>
      <w:tr w:rsidR="00031FC8" w:rsidRPr="0060072A" w14:paraId="7FC5A252"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5C6719AB"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7A509088" w14:textId="77777777" w:rsidR="00031FC8" w:rsidRPr="0060072A" w:rsidRDefault="00031FC8" w:rsidP="0098571E">
            <w:pPr>
              <w:rPr>
                <w:rFonts w:ascii="Times New Roman" w:hAnsi="Times New Roman"/>
                <w:b/>
                <w:bCs/>
              </w:rPr>
            </w:pPr>
            <w:r w:rsidRPr="0060072A">
              <w:rPr>
                <w:rFonts w:ascii="Times New Roman" w:hAnsi="Times New Roman"/>
                <w:bCs/>
                <w:bdr w:val="none" w:sz="0" w:space="0" w:color="auto" w:frame="1"/>
                <w:shd w:val="clear" w:color="auto" w:fill="FFFFFF"/>
              </w:rPr>
              <w:t>Практическая работа №13 «Создание библиотеки элементов</w:t>
            </w:r>
          </w:p>
        </w:tc>
      </w:tr>
      <w:tr w:rsidR="00031FC8" w:rsidRPr="0060072A" w14:paraId="48D8F40B"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5BF119CD"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4B77AA9C" w14:textId="77777777" w:rsidR="00031FC8" w:rsidRPr="0060072A" w:rsidRDefault="00031FC8" w:rsidP="0098571E">
            <w:pPr>
              <w:rPr>
                <w:rFonts w:ascii="Times New Roman" w:hAnsi="Times New Roman"/>
                <w:b/>
                <w:bCs/>
              </w:rPr>
            </w:pPr>
            <w:r w:rsidRPr="0060072A">
              <w:rPr>
                <w:rFonts w:ascii="Times New Roman" w:hAnsi="Times New Roman"/>
                <w:bCs/>
                <w:bdr w:val="none" w:sz="0" w:space="0" w:color="auto" w:frame="1"/>
                <w:shd w:val="clear" w:color="auto" w:fill="FFFFFF"/>
              </w:rPr>
              <w:t>Практическая работа №14 Создание условных графических обозначений ЭРЭ</w:t>
            </w:r>
          </w:p>
        </w:tc>
      </w:tr>
      <w:tr w:rsidR="00031FC8" w:rsidRPr="0060072A" w14:paraId="16FA1B40"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46172DE0"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0247C917" w14:textId="77777777" w:rsidR="00031FC8" w:rsidRPr="0060072A" w:rsidRDefault="00031FC8" w:rsidP="0098571E">
            <w:pPr>
              <w:rPr>
                <w:rFonts w:ascii="Times New Roman" w:hAnsi="Times New Roman"/>
                <w:b/>
                <w:bCs/>
              </w:rPr>
            </w:pPr>
            <w:r w:rsidRPr="0060072A">
              <w:rPr>
                <w:rFonts w:ascii="Times New Roman" w:hAnsi="Times New Roman"/>
                <w:bCs/>
                <w:bdr w:val="none" w:sz="0" w:space="0" w:color="auto" w:frame="1"/>
                <w:shd w:val="clear" w:color="auto" w:fill="FFFFFF"/>
              </w:rPr>
              <w:t>Практическая работа №15 Разработка посадочных мест для печатной платы</w:t>
            </w:r>
          </w:p>
        </w:tc>
      </w:tr>
      <w:tr w:rsidR="00031FC8" w:rsidRPr="0060072A" w14:paraId="5986C7E1"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13F419F5"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16947CDC" w14:textId="77777777" w:rsidR="00031FC8" w:rsidRPr="0060072A" w:rsidRDefault="00031FC8" w:rsidP="0098571E">
            <w:pPr>
              <w:rPr>
                <w:rFonts w:ascii="Times New Roman" w:hAnsi="Times New Roman"/>
                <w:b/>
                <w:bCs/>
              </w:rPr>
            </w:pPr>
            <w:r w:rsidRPr="0060072A">
              <w:rPr>
                <w:rFonts w:ascii="Times New Roman" w:hAnsi="Times New Roman"/>
                <w:bCs/>
                <w:bdr w:val="none" w:sz="0" w:space="0" w:color="auto" w:frame="1"/>
                <w:shd w:val="clear" w:color="auto" w:fill="FFFFFF"/>
              </w:rPr>
              <w:t xml:space="preserve">Практическая работа №16 Создание схемы электрической принципиальной </w:t>
            </w:r>
            <w:r w:rsidRPr="0060072A">
              <w:rPr>
                <w:rFonts w:ascii="Times New Roman" w:hAnsi="Times New Roman"/>
              </w:rPr>
              <w:t>несложного устройства</w:t>
            </w:r>
          </w:p>
        </w:tc>
      </w:tr>
      <w:tr w:rsidR="00031FC8" w:rsidRPr="0060072A" w14:paraId="1BBD6D34"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22AEF947"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2D9DD9E8" w14:textId="77777777" w:rsidR="00031FC8" w:rsidRPr="0060072A" w:rsidRDefault="00031FC8" w:rsidP="0098571E">
            <w:pPr>
              <w:rPr>
                <w:rFonts w:ascii="Times New Roman" w:hAnsi="Times New Roman"/>
                <w:b/>
                <w:bCs/>
              </w:rPr>
            </w:pPr>
            <w:r w:rsidRPr="0060072A">
              <w:rPr>
                <w:rFonts w:ascii="Times New Roman" w:hAnsi="Times New Roman"/>
                <w:bCs/>
                <w:bdr w:val="none" w:sz="0" w:space="0" w:color="auto" w:frame="1"/>
                <w:shd w:val="clear" w:color="auto" w:fill="FFFFFF"/>
              </w:rPr>
              <w:t xml:space="preserve">Практическая работа №17 Создание печатной платы </w:t>
            </w:r>
            <w:r w:rsidRPr="0060072A">
              <w:rPr>
                <w:rFonts w:ascii="Times New Roman" w:hAnsi="Times New Roman"/>
              </w:rPr>
              <w:t>несложного устройства</w:t>
            </w:r>
          </w:p>
        </w:tc>
      </w:tr>
      <w:tr w:rsidR="00031FC8" w:rsidRPr="0060072A" w14:paraId="72F825D9" w14:textId="77777777" w:rsidTr="00031FC8">
        <w:tc>
          <w:tcPr>
            <w:tcW w:w="5000" w:type="pct"/>
            <w:gridSpan w:val="2"/>
            <w:tcBorders>
              <w:top w:val="single" w:sz="4" w:space="0" w:color="auto"/>
              <w:left w:val="single" w:sz="4" w:space="0" w:color="auto"/>
              <w:bottom w:val="single" w:sz="4" w:space="0" w:color="auto"/>
              <w:right w:val="single" w:sz="4" w:space="0" w:color="auto"/>
            </w:tcBorders>
            <w:hideMark/>
          </w:tcPr>
          <w:p w14:paraId="4D132826" w14:textId="77777777" w:rsidR="00031FC8" w:rsidRPr="0060072A" w:rsidRDefault="00031FC8" w:rsidP="0098571E">
            <w:pPr>
              <w:rPr>
                <w:rFonts w:ascii="Times New Roman" w:hAnsi="Times New Roman"/>
                <w:b/>
                <w:bCs/>
              </w:rPr>
            </w:pPr>
            <w:r w:rsidRPr="0060072A">
              <w:rPr>
                <w:rFonts w:ascii="Times New Roman" w:hAnsi="Times New Roman"/>
                <w:b/>
                <w:bCs/>
              </w:rPr>
              <w:t>Промежуточная аттестация</w:t>
            </w:r>
          </w:p>
        </w:tc>
      </w:tr>
      <w:tr w:rsidR="00031FC8" w:rsidRPr="0060072A" w14:paraId="4F0E4DEE" w14:textId="77777777" w:rsidTr="00031FC8">
        <w:tc>
          <w:tcPr>
            <w:tcW w:w="5000" w:type="pct"/>
            <w:gridSpan w:val="2"/>
            <w:tcBorders>
              <w:top w:val="single" w:sz="4" w:space="0" w:color="auto"/>
              <w:left w:val="single" w:sz="4" w:space="0" w:color="auto"/>
              <w:bottom w:val="single" w:sz="4" w:space="0" w:color="auto"/>
              <w:right w:val="single" w:sz="4" w:space="0" w:color="auto"/>
            </w:tcBorders>
            <w:hideMark/>
          </w:tcPr>
          <w:p w14:paraId="34D0F330" w14:textId="77777777" w:rsidR="00031FC8" w:rsidRPr="0060072A" w:rsidRDefault="00031FC8" w:rsidP="0098571E">
            <w:pPr>
              <w:rPr>
                <w:rFonts w:ascii="Times New Roman" w:hAnsi="Times New Roman"/>
                <w:b/>
                <w:bCs/>
              </w:rPr>
            </w:pPr>
            <w:proofErr w:type="gramStart"/>
            <w:r w:rsidRPr="0060072A">
              <w:rPr>
                <w:rFonts w:ascii="Times New Roman" w:hAnsi="Times New Roman"/>
                <w:b/>
                <w:bCs/>
              </w:rPr>
              <w:t>Всего</w:t>
            </w:r>
            <w:r>
              <w:rPr>
                <w:rFonts w:ascii="Times New Roman" w:hAnsi="Times New Roman"/>
                <w:b/>
                <w:bCs/>
              </w:rPr>
              <w:t xml:space="preserve">  </w:t>
            </w:r>
            <w:r>
              <w:rPr>
                <w:rFonts w:ascii="Times New Roman" w:hAnsi="Times New Roman"/>
                <w:b/>
              </w:rPr>
              <w:t>(</w:t>
            </w:r>
            <w:proofErr w:type="gramEnd"/>
            <w:r>
              <w:rPr>
                <w:rFonts w:ascii="Times New Roman" w:hAnsi="Times New Roman"/>
                <w:b/>
              </w:rPr>
              <w:t>36 часа)</w:t>
            </w:r>
          </w:p>
        </w:tc>
      </w:tr>
    </w:tbl>
    <w:p w14:paraId="3573BBDF" w14:textId="76F7234C" w:rsidR="00CE4DBF" w:rsidRDefault="00CE4DBF" w:rsidP="00CE4DBF">
      <w:pPr>
        <w:rPr>
          <w:rFonts w:ascii="Times New Roman" w:hAnsi="Times New Roman" w:cs="Times New Roman"/>
          <w:sz w:val="24"/>
          <w:szCs w:val="24"/>
        </w:rPr>
      </w:pPr>
    </w:p>
    <w:p w14:paraId="02122023" w14:textId="77777777" w:rsidR="00031FC8" w:rsidRPr="00037760" w:rsidRDefault="00031FC8" w:rsidP="00CE4DBF">
      <w:pPr>
        <w:rPr>
          <w:rFonts w:ascii="Times New Roman" w:hAnsi="Times New Roman" w:cs="Times New Roman"/>
          <w:sz w:val="24"/>
          <w:szCs w:val="24"/>
        </w:rPr>
      </w:pPr>
    </w:p>
    <w:p w14:paraId="33FB36D9" w14:textId="77777777" w:rsidR="00CE4DBF" w:rsidRPr="00037760" w:rsidRDefault="00CE4DBF" w:rsidP="00CE4DBF">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4773FEB2" w14:textId="77777777" w:rsidR="00CE4DBF" w:rsidRPr="00037760" w:rsidRDefault="00CE4DBF" w:rsidP="00CE4DBF">
      <w:pPr>
        <w:pStyle w:val="114"/>
        <w:rPr>
          <w:rFonts w:ascii="Times New Roman" w:hAnsi="Times New Roman"/>
        </w:rPr>
      </w:pPr>
      <w:r w:rsidRPr="00037760">
        <w:rPr>
          <w:rFonts w:ascii="Times New Roman" w:hAnsi="Times New Roman"/>
        </w:rPr>
        <w:t>3.1. Материально-техническое обеспечение</w:t>
      </w:r>
    </w:p>
    <w:p w14:paraId="47FEC0AA" w14:textId="77777777" w:rsidR="00CE4DBF" w:rsidRPr="00037760" w:rsidRDefault="00CE4DBF" w:rsidP="00CE4DB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33216F9" w14:textId="77777777" w:rsidR="00CE4DBF" w:rsidRPr="00037760" w:rsidRDefault="00CE4DBF" w:rsidP="00CE4DBF"/>
    <w:p w14:paraId="03A80070" w14:textId="77777777" w:rsidR="00CE4DBF" w:rsidRPr="00037760" w:rsidRDefault="00CE4DBF" w:rsidP="00CE4DBF">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5F258215" w14:textId="77777777" w:rsidR="00CE4DBF" w:rsidRPr="00037760" w:rsidRDefault="00CE4DBF" w:rsidP="00CE4DBF">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FC3EB7" w14:textId="77777777" w:rsidR="00CE4DBF" w:rsidRPr="00037760" w:rsidRDefault="00CE4DBF" w:rsidP="00CE4DBF">
      <w:pPr>
        <w:pStyle w:val="a4"/>
        <w:spacing w:line="276" w:lineRule="auto"/>
        <w:ind w:left="0" w:firstLine="709"/>
        <w:jc w:val="both"/>
        <w:rPr>
          <w:rFonts w:ascii="Times New Roman" w:hAnsi="Times New Roman"/>
          <w:bCs/>
          <w:sz w:val="24"/>
          <w:szCs w:val="24"/>
        </w:rPr>
      </w:pPr>
    </w:p>
    <w:p w14:paraId="33FEB937" w14:textId="77777777" w:rsidR="00CE4DBF" w:rsidRPr="009C381E" w:rsidRDefault="00CE4DBF" w:rsidP="00CE4DBF">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32AD7914" w14:textId="3CD22764" w:rsidR="00031FC8" w:rsidRPr="00031FC8" w:rsidRDefault="00031FC8" w:rsidP="00031FC8">
      <w:pPr>
        <w:pStyle w:val="1f"/>
        <w:numPr>
          <w:ilvl w:val="0"/>
          <w:numId w:val="42"/>
        </w:numPr>
        <w:ind w:left="0" w:firstLine="567"/>
        <w:jc w:val="both"/>
        <w:rPr>
          <w:rFonts w:ascii="Times New Roman" w:eastAsiaTheme="minorHAnsi" w:hAnsi="Times New Roman"/>
          <w:b w:val="0"/>
          <w:bCs w:val="0"/>
          <w:caps w:val="0"/>
          <w:kern w:val="0"/>
          <w:lang w:val="ru-RU" w:eastAsia="en-US"/>
        </w:rPr>
      </w:pPr>
      <w:r w:rsidRPr="00031FC8">
        <w:rPr>
          <w:rFonts w:ascii="Times New Roman" w:eastAsiaTheme="minorHAnsi" w:hAnsi="Times New Roman"/>
          <w:b w:val="0"/>
          <w:bCs w:val="0"/>
          <w:caps w:val="0"/>
          <w:kern w:val="0"/>
          <w:lang w:val="ru-RU" w:eastAsia="en-US"/>
        </w:rPr>
        <w:t>Зубова, Е. Д. Информатика и ИКТ / Е. Д. Зубова. — 4-е изд., стер. — Санкт-</w:t>
      </w:r>
      <w:proofErr w:type="gramStart"/>
      <w:r w:rsidRPr="00031FC8">
        <w:rPr>
          <w:rFonts w:ascii="Times New Roman" w:eastAsiaTheme="minorHAnsi" w:hAnsi="Times New Roman"/>
          <w:b w:val="0"/>
          <w:bCs w:val="0"/>
          <w:caps w:val="0"/>
          <w:kern w:val="0"/>
          <w:lang w:val="ru-RU" w:eastAsia="en-US"/>
        </w:rPr>
        <w:t>Петербург :</w:t>
      </w:r>
      <w:proofErr w:type="gramEnd"/>
      <w:r w:rsidRPr="00031FC8">
        <w:rPr>
          <w:rFonts w:ascii="Times New Roman" w:eastAsiaTheme="minorHAnsi" w:hAnsi="Times New Roman"/>
          <w:b w:val="0"/>
          <w:bCs w:val="0"/>
          <w:caps w:val="0"/>
          <w:kern w:val="0"/>
          <w:lang w:val="ru-RU" w:eastAsia="en-US"/>
        </w:rPr>
        <w:t xml:space="preserve"> Лань, 2023. — 180 с. — ISBN 978-5-507-47171-3. — Текст: электронный // Лань: электронно-библиотечная система. — URL: https://e.lanbook.com/book/336194</w:t>
      </w:r>
    </w:p>
    <w:p w14:paraId="440AC39D" w14:textId="1635F766" w:rsidR="00031FC8" w:rsidRPr="00031FC8" w:rsidRDefault="00031FC8" w:rsidP="00031FC8">
      <w:pPr>
        <w:pStyle w:val="1f"/>
        <w:numPr>
          <w:ilvl w:val="0"/>
          <w:numId w:val="42"/>
        </w:numPr>
        <w:ind w:left="0" w:firstLine="567"/>
        <w:jc w:val="both"/>
        <w:rPr>
          <w:rFonts w:ascii="Times New Roman" w:eastAsiaTheme="minorHAnsi" w:hAnsi="Times New Roman"/>
          <w:b w:val="0"/>
          <w:bCs w:val="0"/>
          <w:caps w:val="0"/>
          <w:kern w:val="0"/>
          <w:lang w:val="ru-RU" w:eastAsia="en-US"/>
        </w:rPr>
      </w:pPr>
      <w:r w:rsidRPr="00031FC8">
        <w:rPr>
          <w:rFonts w:ascii="Times New Roman" w:eastAsiaTheme="minorHAnsi" w:hAnsi="Times New Roman"/>
          <w:b w:val="0"/>
          <w:bCs w:val="0"/>
          <w:caps w:val="0"/>
          <w:kern w:val="0"/>
          <w:lang w:val="ru-RU" w:eastAsia="en-US"/>
        </w:rPr>
        <w:t xml:space="preserve">Никулин, Е. А. Компьютерная 2d-графика. Программирование в </w:t>
      </w:r>
      <w:proofErr w:type="spellStart"/>
      <w:r w:rsidRPr="00031FC8">
        <w:rPr>
          <w:rFonts w:ascii="Times New Roman" w:eastAsiaTheme="minorHAnsi" w:hAnsi="Times New Roman"/>
          <w:b w:val="0"/>
          <w:bCs w:val="0"/>
          <w:caps w:val="0"/>
          <w:kern w:val="0"/>
          <w:lang w:val="ru-RU" w:eastAsia="en-US"/>
        </w:rPr>
        <w:t>MathCAD</w:t>
      </w:r>
      <w:proofErr w:type="spellEnd"/>
      <w:r w:rsidRPr="00031FC8">
        <w:rPr>
          <w:rFonts w:ascii="Times New Roman" w:eastAsiaTheme="minorHAnsi" w:hAnsi="Times New Roman"/>
          <w:b w:val="0"/>
          <w:bCs w:val="0"/>
          <w:caps w:val="0"/>
          <w:kern w:val="0"/>
          <w:lang w:val="ru-RU" w:eastAsia="en-US"/>
        </w:rPr>
        <w:t xml:space="preserve"> / Е. А. Никулин. — Санкт-Петербург: Лань, 2022. — 444 с. — ISBN 978-5-8114-9753-9. — Текст: электронный // Лань: электронно-библиотечная система. — URL: https://e.lanbook.com/book/230348</w:t>
      </w:r>
    </w:p>
    <w:p w14:paraId="6BFF4595" w14:textId="2B4E3B03" w:rsidR="00031FC8" w:rsidRDefault="00031FC8" w:rsidP="00031FC8">
      <w:pPr>
        <w:pStyle w:val="1f"/>
        <w:numPr>
          <w:ilvl w:val="0"/>
          <w:numId w:val="42"/>
        </w:numPr>
        <w:ind w:left="0" w:firstLine="567"/>
        <w:jc w:val="both"/>
        <w:rPr>
          <w:rFonts w:ascii="Times New Roman" w:eastAsiaTheme="minorHAnsi" w:hAnsi="Times New Roman"/>
          <w:b w:val="0"/>
          <w:bCs w:val="0"/>
          <w:caps w:val="0"/>
          <w:kern w:val="0"/>
          <w:lang w:val="ru-RU" w:eastAsia="en-US"/>
        </w:rPr>
      </w:pPr>
      <w:r w:rsidRPr="00031FC8">
        <w:rPr>
          <w:rFonts w:ascii="Times New Roman" w:eastAsiaTheme="minorHAnsi" w:hAnsi="Times New Roman"/>
          <w:b w:val="0"/>
          <w:bCs w:val="0"/>
          <w:caps w:val="0"/>
          <w:kern w:val="0"/>
          <w:lang w:val="ru-RU" w:eastAsia="en-US"/>
        </w:rPr>
        <w:t xml:space="preserve">Советов, Б. Я. Информационные технологии: учебник для среднего профессионального образования / Б. Я. Советов, В. В. </w:t>
      </w:r>
      <w:proofErr w:type="spellStart"/>
      <w:r w:rsidRPr="00031FC8">
        <w:rPr>
          <w:rFonts w:ascii="Times New Roman" w:eastAsiaTheme="minorHAnsi" w:hAnsi="Times New Roman"/>
          <w:b w:val="0"/>
          <w:bCs w:val="0"/>
          <w:caps w:val="0"/>
          <w:kern w:val="0"/>
          <w:lang w:val="ru-RU" w:eastAsia="en-US"/>
        </w:rPr>
        <w:t>Цехановский</w:t>
      </w:r>
      <w:proofErr w:type="spellEnd"/>
      <w:r w:rsidRPr="00031FC8">
        <w:rPr>
          <w:rFonts w:ascii="Times New Roman" w:eastAsiaTheme="minorHAnsi" w:hAnsi="Times New Roman"/>
          <w:b w:val="0"/>
          <w:bCs w:val="0"/>
          <w:caps w:val="0"/>
          <w:kern w:val="0"/>
          <w:lang w:val="ru-RU" w:eastAsia="en-US"/>
        </w:rPr>
        <w:t xml:space="preserve">. — 7-е изд., </w:t>
      </w:r>
      <w:proofErr w:type="spellStart"/>
      <w:r w:rsidRPr="00031FC8">
        <w:rPr>
          <w:rFonts w:ascii="Times New Roman" w:eastAsiaTheme="minorHAnsi" w:hAnsi="Times New Roman"/>
          <w:b w:val="0"/>
          <w:bCs w:val="0"/>
          <w:caps w:val="0"/>
          <w:kern w:val="0"/>
          <w:lang w:val="ru-RU" w:eastAsia="en-US"/>
        </w:rPr>
        <w:t>перераб</w:t>
      </w:r>
      <w:proofErr w:type="spellEnd"/>
      <w:proofErr w:type="gramStart"/>
      <w:r w:rsidRPr="00031FC8">
        <w:rPr>
          <w:rFonts w:ascii="Times New Roman" w:eastAsiaTheme="minorHAnsi" w:hAnsi="Times New Roman"/>
          <w:b w:val="0"/>
          <w:bCs w:val="0"/>
          <w:caps w:val="0"/>
          <w:kern w:val="0"/>
          <w:lang w:val="ru-RU" w:eastAsia="en-US"/>
        </w:rPr>
        <w:t>.</w:t>
      </w:r>
      <w:proofErr w:type="gramEnd"/>
      <w:r w:rsidRPr="00031FC8">
        <w:rPr>
          <w:rFonts w:ascii="Times New Roman" w:eastAsiaTheme="minorHAnsi" w:hAnsi="Times New Roman"/>
          <w:b w:val="0"/>
          <w:bCs w:val="0"/>
          <w:caps w:val="0"/>
          <w:kern w:val="0"/>
          <w:lang w:val="ru-RU" w:eastAsia="en-US"/>
        </w:rPr>
        <w:t xml:space="preserve"> и доп. — Москва: Издательство </w:t>
      </w:r>
      <w:proofErr w:type="spellStart"/>
      <w:r w:rsidRPr="00031FC8">
        <w:rPr>
          <w:rFonts w:ascii="Times New Roman" w:eastAsiaTheme="minorHAnsi" w:hAnsi="Times New Roman"/>
          <w:b w:val="0"/>
          <w:bCs w:val="0"/>
          <w:caps w:val="0"/>
          <w:kern w:val="0"/>
          <w:lang w:val="ru-RU" w:eastAsia="en-US"/>
        </w:rPr>
        <w:t>Юрайт</w:t>
      </w:r>
      <w:proofErr w:type="spellEnd"/>
      <w:r w:rsidRPr="00031FC8">
        <w:rPr>
          <w:rFonts w:ascii="Times New Roman" w:eastAsiaTheme="minorHAnsi" w:hAnsi="Times New Roman"/>
          <w:b w:val="0"/>
          <w:bCs w:val="0"/>
          <w:caps w:val="0"/>
          <w:kern w:val="0"/>
          <w:lang w:val="ru-RU" w:eastAsia="en-US"/>
        </w:rPr>
        <w:t xml:space="preserve">, 2024. — 327 с. — (Профессиональное образование). — ISBN 978-5-534-06399-8. — Текст: электронный // Образовательная платформа </w:t>
      </w:r>
      <w:proofErr w:type="spellStart"/>
      <w:r w:rsidRPr="00031FC8">
        <w:rPr>
          <w:rFonts w:ascii="Times New Roman" w:eastAsiaTheme="minorHAnsi" w:hAnsi="Times New Roman"/>
          <w:b w:val="0"/>
          <w:bCs w:val="0"/>
          <w:caps w:val="0"/>
          <w:kern w:val="0"/>
          <w:lang w:val="ru-RU" w:eastAsia="en-US"/>
        </w:rPr>
        <w:t>Юрайт</w:t>
      </w:r>
      <w:proofErr w:type="spellEnd"/>
      <w:r w:rsidRPr="00031FC8">
        <w:rPr>
          <w:rFonts w:ascii="Times New Roman" w:eastAsiaTheme="minorHAnsi" w:hAnsi="Times New Roman"/>
          <w:b w:val="0"/>
          <w:bCs w:val="0"/>
          <w:caps w:val="0"/>
          <w:kern w:val="0"/>
          <w:lang w:val="ru-RU" w:eastAsia="en-US"/>
        </w:rPr>
        <w:t xml:space="preserve"> [сайт]. — URL: </w:t>
      </w:r>
      <w:hyperlink r:id="rId49" w:history="1">
        <w:r w:rsidRPr="00343E01">
          <w:rPr>
            <w:rStyle w:val="af0"/>
            <w:rFonts w:ascii="Times New Roman" w:eastAsiaTheme="minorHAnsi" w:hAnsi="Times New Roman"/>
            <w:b w:val="0"/>
            <w:bCs w:val="0"/>
            <w:caps w:val="0"/>
            <w:kern w:val="0"/>
            <w:lang w:val="ru-RU" w:eastAsia="en-US"/>
          </w:rPr>
          <w:t>https://urait.ru/bcode/536599</w:t>
        </w:r>
      </w:hyperlink>
    </w:p>
    <w:p w14:paraId="09C30A79" w14:textId="77777777" w:rsidR="00031FC8" w:rsidRPr="00037760" w:rsidRDefault="00031FC8" w:rsidP="00031FC8">
      <w:pPr>
        <w:pStyle w:val="1f"/>
        <w:rPr>
          <w:rFonts w:ascii="Times New Roman" w:hAnsi="Times New Roman"/>
          <w:lang w:val="ru-RU"/>
        </w:rPr>
      </w:pPr>
    </w:p>
    <w:p w14:paraId="6097949F" w14:textId="77777777" w:rsidR="00CE4DBF" w:rsidRPr="00037760" w:rsidRDefault="00CE4DBF" w:rsidP="00CE4DBF">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968"/>
        <w:gridCol w:w="2979"/>
      </w:tblGrid>
      <w:tr w:rsidR="00CE4DBF" w:rsidRPr="00031FC8" w14:paraId="564864EB" w14:textId="77777777" w:rsidTr="00031FC8">
        <w:trPr>
          <w:trHeight w:val="20"/>
        </w:trPr>
        <w:tc>
          <w:tcPr>
            <w:tcW w:w="1644" w:type="pct"/>
          </w:tcPr>
          <w:p w14:paraId="322D8FA6" w14:textId="77777777" w:rsidR="00CE4DBF" w:rsidRPr="00031FC8" w:rsidRDefault="00CE4DBF" w:rsidP="0098571E">
            <w:pPr>
              <w:suppressAutoHyphens/>
              <w:spacing w:line="276" w:lineRule="auto"/>
              <w:contextualSpacing/>
              <w:jc w:val="center"/>
              <w:rPr>
                <w:rFonts w:ascii="Times New Roman" w:hAnsi="Times New Roman" w:cs="Times New Roman"/>
                <w:b/>
                <w:sz w:val="24"/>
                <w:szCs w:val="24"/>
              </w:rPr>
            </w:pPr>
            <w:r w:rsidRPr="00031FC8">
              <w:rPr>
                <w:rFonts w:ascii="Times New Roman" w:hAnsi="Times New Roman" w:cs="Times New Roman"/>
                <w:b/>
                <w:sz w:val="24"/>
                <w:szCs w:val="24"/>
              </w:rPr>
              <w:t>Результаты обучения</w:t>
            </w:r>
          </w:p>
        </w:tc>
        <w:tc>
          <w:tcPr>
            <w:tcW w:w="1917" w:type="pct"/>
          </w:tcPr>
          <w:p w14:paraId="18EC9EC3" w14:textId="77777777" w:rsidR="00CE4DBF" w:rsidRPr="00031FC8" w:rsidRDefault="00CE4DBF" w:rsidP="0098571E">
            <w:pPr>
              <w:suppressAutoHyphens/>
              <w:spacing w:line="276" w:lineRule="auto"/>
              <w:contextualSpacing/>
              <w:jc w:val="center"/>
              <w:rPr>
                <w:rFonts w:ascii="Times New Roman" w:hAnsi="Times New Roman" w:cs="Times New Roman"/>
                <w:b/>
                <w:sz w:val="24"/>
                <w:szCs w:val="24"/>
              </w:rPr>
            </w:pPr>
            <w:r w:rsidRPr="00031FC8">
              <w:rPr>
                <w:rFonts w:ascii="Times New Roman" w:hAnsi="Times New Roman" w:cs="Times New Roman"/>
                <w:b/>
                <w:sz w:val="24"/>
                <w:szCs w:val="24"/>
              </w:rPr>
              <w:t>Показатели освоенности компетенций</w:t>
            </w:r>
          </w:p>
        </w:tc>
        <w:tc>
          <w:tcPr>
            <w:tcW w:w="1439" w:type="pct"/>
          </w:tcPr>
          <w:p w14:paraId="48934EF2" w14:textId="77777777" w:rsidR="00CE4DBF" w:rsidRPr="00031FC8" w:rsidRDefault="00CE4DBF" w:rsidP="0098571E">
            <w:pPr>
              <w:suppressAutoHyphens/>
              <w:spacing w:line="276" w:lineRule="auto"/>
              <w:contextualSpacing/>
              <w:jc w:val="center"/>
              <w:rPr>
                <w:rFonts w:ascii="Times New Roman" w:hAnsi="Times New Roman" w:cs="Times New Roman"/>
                <w:b/>
                <w:sz w:val="24"/>
                <w:szCs w:val="24"/>
              </w:rPr>
            </w:pPr>
            <w:r w:rsidRPr="00031FC8">
              <w:rPr>
                <w:rFonts w:ascii="Times New Roman" w:hAnsi="Times New Roman" w:cs="Times New Roman"/>
                <w:b/>
                <w:sz w:val="24"/>
                <w:szCs w:val="24"/>
              </w:rPr>
              <w:t>Методы оценки</w:t>
            </w:r>
          </w:p>
        </w:tc>
      </w:tr>
      <w:tr w:rsidR="00031FC8" w:rsidRPr="00031FC8" w14:paraId="34A30C0E" w14:textId="77777777" w:rsidTr="00031FC8">
        <w:trPr>
          <w:trHeight w:val="20"/>
        </w:trPr>
        <w:tc>
          <w:tcPr>
            <w:tcW w:w="1644" w:type="pct"/>
          </w:tcPr>
          <w:p w14:paraId="2AFB2D8D" w14:textId="77777777" w:rsidR="00031FC8" w:rsidRPr="00031FC8" w:rsidRDefault="00031FC8" w:rsidP="00031FC8">
            <w:pPr>
              <w:widowControl w:val="0"/>
              <w:autoSpaceDE w:val="0"/>
              <w:autoSpaceDN w:val="0"/>
              <w:adjustRightInd w:val="0"/>
              <w:ind w:left="284"/>
              <w:jc w:val="both"/>
              <w:rPr>
                <w:rFonts w:ascii="Times New Roman" w:hAnsi="Times New Roman"/>
                <w:sz w:val="24"/>
                <w:szCs w:val="24"/>
              </w:rPr>
            </w:pPr>
            <w:r w:rsidRPr="00031FC8">
              <w:rPr>
                <w:rFonts w:ascii="Times New Roman" w:hAnsi="Times New Roman"/>
                <w:sz w:val="24"/>
                <w:szCs w:val="24"/>
              </w:rPr>
              <w:t>Знает:</w:t>
            </w:r>
          </w:p>
          <w:p w14:paraId="010F393E" w14:textId="77777777"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программных продуктов и пакетов прикладных программ;</w:t>
            </w:r>
          </w:p>
          <w:p w14:paraId="4013A9C9" w14:textId="77777777"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назначение, устройство, конструктивные особенности, принцип действия основных узлов радиоэлектронной аппаратуры;</w:t>
            </w:r>
          </w:p>
          <w:p w14:paraId="22871B35" w14:textId="4D654894" w:rsidR="00031FC8" w:rsidRPr="00031FC8" w:rsidRDefault="00031FC8" w:rsidP="00031FC8">
            <w:pPr>
              <w:suppressAutoHyphens/>
              <w:spacing w:line="276" w:lineRule="auto"/>
              <w:rPr>
                <w:rFonts w:ascii="Times New Roman" w:hAnsi="Times New Roman" w:cs="Times New Roman"/>
                <w:sz w:val="24"/>
                <w:szCs w:val="24"/>
              </w:rPr>
            </w:pPr>
            <w:r w:rsidRPr="00031FC8">
              <w:rPr>
                <w:rFonts w:ascii="Times New Roman" w:hAnsi="Times New Roman"/>
                <w:sz w:val="24"/>
                <w:szCs w:val="24"/>
              </w:rPr>
              <w:t>виды и правила выполнения электрических схем.</w:t>
            </w:r>
          </w:p>
        </w:tc>
        <w:tc>
          <w:tcPr>
            <w:tcW w:w="1917" w:type="pct"/>
          </w:tcPr>
          <w:p w14:paraId="5700BC7E" w14:textId="419E42C9" w:rsidR="00031FC8" w:rsidRPr="00031FC8" w:rsidRDefault="00031FC8" w:rsidP="00031FC8">
            <w:pPr>
              <w:suppressAutoHyphens/>
              <w:spacing w:line="276" w:lineRule="auto"/>
              <w:contextualSpacing/>
              <w:rPr>
                <w:rFonts w:ascii="Times New Roman" w:hAnsi="Times New Roman" w:cs="Times New Roman"/>
                <w:sz w:val="24"/>
                <w:szCs w:val="24"/>
              </w:rPr>
            </w:pPr>
            <w:r w:rsidRPr="00031FC8">
              <w:rPr>
                <w:rFonts w:ascii="Times New Roman" w:hAnsi="Times New Roman"/>
                <w:sz w:val="24"/>
                <w:szCs w:val="24"/>
              </w:rPr>
              <w:t>Демонстрирует знание программных продуктов и пакетов прикладных программ; назначение, устройство, конструктивные особенности, принцип действия основных узлов радиоэлектронной аппаратуры; виды и правила выполнения электрических схем.</w:t>
            </w:r>
          </w:p>
        </w:tc>
        <w:tc>
          <w:tcPr>
            <w:tcW w:w="1439" w:type="pct"/>
          </w:tcPr>
          <w:p w14:paraId="524C0D28" w14:textId="77777777" w:rsidR="00031FC8" w:rsidRPr="00031FC8" w:rsidRDefault="00031FC8" w:rsidP="00031FC8">
            <w:pPr>
              <w:suppressAutoHyphens/>
              <w:spacing w:line="276" w:lineRule="auto"/>
              <w:contextualSpacing/>
              <w:rPr>
                <w:rFonts w:ascii="Times New Roman" w:hAnsi="Times New Roman" w:cs="Times New Roman"/>
                <w:sz w:val="24"/>
                <w:szCs w:val="24"/>
              </w:rPr>
            </w:pPr>
            <w:r w:rsidRPr="00031FC8">
              <w:rPr>
                <w:rFonts w:ascii="Times New Roman" w:hAnsi="Times New Roman" w:cs="Times New Roman"/>
                <w:sz w:val="24"/>
                <w:szCs w:val="24"/>
              </w:rPr>
              <w:t xml:space="preserve">Экспертное наблюдение выполнения практических работ </w:t>
            </w:r>
          </w:p>
          <w:p w14:paraId="4AA19A23" w14:textId="77777777" w:rsidR="00031FC8" w:rsidRPr="00031FC8" w:rsidRDefault="00031FC8" w:rsidP="00031FC8">
            <w:pPr>
              <w:suppressAutoHyphens/>
              <w:spacing w:line="276" w:lineRule="auto"/>
              <w:contextualSpacing/>
              <w:rPr>
                <w:rFonts w:ascii="Times New Roman" w:hAnsi="Times New Roman" w:cs="Times New Roman"/>
                <w:sz w:val="24"/>
                <w:szCs w:val="24"/>
              </w:rPr>
            </w:pPr>
          </w:p>
        </w:tc>
      </w:tr>
      <w:tr w:rsidR="00031FC8" w:rsidRPr="00031FC8" w14:paraId="110CBCDE" w14:textId="77777777" w:rsidTr="00031FC8">
        <w:trPr>
          <w:trHeight w:val="20"/>
        </w:trPr>
        <w:tc>
          <w:tcPr>
            <w:tcW w:w="1644" w:type="pct"/>
          </w:tcPr>
          <w:p w14:paraId="6F74FDDF" w14:textId="77777777" w:rsidR="00031FC8" w:rsidRPr="00031FC8" w:rsidRDefault="00031FC8" w:rsidP="00031FC8">
            <w:pPr>
              <w:suppressAutoHyphens/>
              <w:spacing w:line="276" w:lineRule="auto"/>
              <w:rPr>
                <w:rFonts w:ascii="Times New Roman" w:hAnsi="Times New Roman" w:cs="Times New Roman"/>
                <w:bCs/>
                <w:sz w:val="24"/>
                <w:szCs w:val="24"/>
              </w:rPr>
            </w:pPr>
            <w:r w:rsidRPr="00031FC8">
              <w:rPr>
                <w:rFonts w:ascii="Times New Roman" w:hAnsi="Times New Roman" w:cs="Times New Roman"/>
                <w:bCs/>
                <w:sz w:val="24"/>
                <w:szCs w:val="24"/>
              </w:rPr>
              <w:t>Умеет:</w:t>
            </w:r>
          </w:p>
          <w:p w14:paraId="763C4094" w14:textId="77777777"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 xml:space="preserve">работать с пакетами прикладных программ </w:t>
            </w:r>
            <w:r w:rsidRPr="00031FC8">
              <w:rPr>
                <w:rFonts w:ascii="Times New Roman" w:hAnsi="Times New Roman"/>
                <w:sz w:val="24"/>
                <w:szCs w:val="24"/>
              </w:rPr>
              <w:lastRenderedPageBreak/>
              <w:t>профессиональной направленности;</w:t>
            </w:r>
          </w:p>
          <w:p w14:paraId="0C4CD28B" w14:textId="77777777" w:rsid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использовать информационно-коммуникационные технологии в профессиональной деятельности.</w:t>
            </w:r>
          </w:p>
          <w:p w14:paraId="646C36E2" w14:textId="16B72D2D"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использовать контрольно-измерительные приборы, подключать их к регулируемой аппаратуре.</w:t>
            </w:r>
          </w:p>
        </w:tc>
        <w:tc>
          <w:tcPr>
            <w:tcW w:w="1917" w:type="pct"/>
          </w:tcPr>
          <w:p w14:paraId="52AA0D50" w14:textId="77777777"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lastRenderedPageBreak/>
              <w:t>грамотность применения</w:t>
            </w:r>
          </w:p>
          <w:p w14:paraId="60CD8B7B" w14:textId="77777777"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 xml:space="preserve">программного обеспечения при решении профессиональных </w:t>
            </w:r>
            <w:r w:rsidRPr="00031FC8">
              <w:rPr>
                <w:rFonts w:ascii="Times New Roman" w:hAnsi="Times New Roman"/>
                <w:sz w:val="24"/>
                <w:szCs w:val="24"/>
              </w:rPr>
              <w:lastRenderedPageBreak/>
              <w:t>задач;</w:t>
            </w:r>
          </w:p>
          <w:p w14:paraId="486CCA38" w14:textId="77777777"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 xml:space="preserve">скорость и точность выполнения задания; </w:t>
            </w:r>
          </w:p>
          <w:p w14:paraId="24E10A8E" w14:textId="1096ACB3" w:rsidR="00031FC8" w:rsidRPr="00031FC8" w:rsidRDefault="00031FC8" w:rsidP="00031FC8">
            <w:pPr>
              <w:suppressAutoHyphens/>
              <w:spacing w:line="276" w:lineRule="auto"/>
              <w:contextualSpacing/>
              <w:rPr>
                <w:rFonts w:ascii="Times New Roman" w:hAnsi="Times New Roman" w:cs="Times New Roman"/>
                <w:bCs/>
                <w:sz w:val="24"/>
                <w:szCs w:val="24"/>
              </w:rPr>
            </w:pPr>
            <w:r w:rsidRPr="00031FC8">
              <w:rPr>
                <w:rFonts w:ascii="Times New Roman" w:hAnsi="Times New Roman"/>
                <w:sz w:val="24"/>
                <w:szCs w:val="24"/>
              </w:rPr>
              <w:t>оптимальность выбранного алгоритма для решения задачи.</w:t>
            </w:r>
          </w:p>
        </w:tc>
        <w:tc>
          <w:tcPr>
            <w:tcW w:w="1439" w:type="pct"/>
          </w:tcPr>
          <w:p w14:paraId="685E9F28" w14:textId="77777777" w:rsidR="00031FC8" w:rsidRPr="00031FC8" w:rsidRDefault="00031FC8" w:rsidP="00031FC8">
            <w:pPr>
              <w:suppressAutoHyphens/>
              <w:spacing w:line="276" w:lineRule="auto"/>
              <w:contextualSpacing/>
              <w:rPr>
                <w:rFonts w:ascii="Times New Roman" w:hAnsi="Times New Roman" w:cs="Times New Roman"/>
                <w:sz w:val="24"/>
                <w:szCs w:val="24"/>
              </w:rPr>
            </w:pPr>
          </w:p>
        </w:tc>
      </w:tr>
    </w:tbl>
    <w:p w14:paraId="30B64360" w14:textId="77777777" w:rsidR="00CE4DBF" w:rsidRPr="00037760" w:rsidRDefault="00CE4DBF" w:rsidP="00CE4DBF">
      <w:pPr>
        <w:jc w:val="center"/>
        <w:rPr>
          <w:rFonts w:ascii="Times New Roman Полужирный" w:eastAsia="Segoe UI" w:hAnsi="Times New Roman Полужирный" w:cs="Times New Roman"/>
          <w:b/>
          <w:bCs/>
          <w:caps/>
          <w:kern w:val="32"/>
          <w:sz w:val="24"/>
          <w:szCs w:val="24"/>
          <w:lang w:val="x-none" w:eastAsia="x-none"/>
        </w:rPr>
      </w:pPr>
    </w:p>
    <w:p w14:paraId="7200647B" w14:textId="293FADEA" w:rsidR="00CE4DBF" w:rsidRDefault="00CE4DBF">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115AA7C2" w14:textId="41DDB89E"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BF3876">
        <w:rPr>
          <w:rFonts w:ascii="Times New Roman" w:hAnsi="Times New Roman" w:cs="Times New Roman"/>
          <w:b/>
          <w:bCs/>
          <w:sz w:val="24"/>
          <w:szCs w:val="24"/>
        </w:rPr>
        <w:t>8</w:t>
      </w:r>
    </w:p>
    <w:p w14:paraId="5DE27DFD" w14:textId="77777777"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5083BCF" w14:textId="77777777" w:rsidR="00294866" w:rsidRPr="00037760" w:rsidRDefault="00294866" w:rsidP="00294866">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37EB596E" w14:textId="77777777" w:rsidR="00294866" w:rsidRPr="00037760" w:rsidRDefault="00294866" w:rsidP="00294866">
      <w:pPr>
        <w:jc w:val="right"/>
        <w:rPr>
          <w:rFonts w:ascii="Times New Roman" w:hAnsi="Times New Roman" w:cs="Times New Roman"/>
          <w:b/>
          <w:bCs/>
          <w:color w:val="0070C0"/>
          <w:sz w:val="24"/>
          <w:szCs w:val="24"/>
        </w:rPr>
      </w:pPr>
    </w:p>
    <w:p w14:paraId="5AD293A5" w14:textId="77777777" w:rsidR="00294866" w:rsidRPr="00037760" w:rsidRDefault="00294866" w:rsidP="00294866">
      <w:pPr>
        <w:jc w:val="right"/>
        <w:rPr>
          <w:rFonts w:ascii="Times New Roman" w:hAnsi="Times New Roman" w:cs="Times New Roman"/>
          <w:b/>
          <w:bCs/>
          <w:color w:val="0070C0"/>
          <w:sz w:val="24"/>
          <w:szCs w:val="24"/>
        </w:rPr>
      </w:pPr>
    </w:p>
    <w:p w14:paraId="5B77141B" w14:textId="77777777" w:rsidR="00294866" w:rsidRPr="00037760" w:rsidRDefault="00294866" w:rsidP="00294866">
      <w:pPr>
        <w:jc w:val="right"/>
        <w:rPr>
          <w:rFonts w:ascii="Times New Roman" w:hAnsi="Times New Roman" w:cs="Times New Roman"/>
          <w:b/>
          <w:bCs/>
          <w:color w:val="0070C0"/>
          <w:sz w:val="24"/>
          <w:szCs w:val="24"/>
        </w:rPr>
      </w:pPr>
    </w:p>
    <w:p w14:paraId="024B309F" w14:textId="77777777" w:rsidR="00294866" w:rsidRPr="00037760" w:rsidRDefault="00294866" w:rsidP="00294866">
      <w:pPr>
        <w:jc w:val="right"/>
        <w:rPr>
          <w:rFonts w:ascii="Times New Roman" w:hAnsi="Times New Roman" w:cs="Times New Roman"/>
          <w:b/>
          <w:bCs/>
          <w:color w:val="0070C0"/>
          <w:sz w:val="24"/>
          <w:szCs w:val="24"/>
        </w:rPr>
      </w:pPr>
    </w:p>
    <w:p w14:paraId="1994EAF4" w14:textId="77777777" w:rsidR="00294866" w:rsidRPr="00037760" w:rsidRDefault="00294866" w:rsidP="00294866">
      <w:pPr>
        <w:jc w:val="right"/>
        <w:rPr>
          <w:rFonts w:ascii="Times New Roman" w:hAnsi="Times New Roman" w:cs="Times New Roman"/>
          <w:b/>
          <w:bCs/>
          <w:color w:val="0070C0"/>
          <w:sz w:val="24"/>
          <w:szCs w:val="24"/>
        </w:rPr>
      </w:pPr>
    </w:p>
    <w:p w14:paraId="0106460C" w14:textId="77777777" w:rsidR="00294866" w:rsidRPr="00037760" w:rsidRDefault="00294866" w:rsidP="00294866">
      <w:pPr>
        <w:jc w:val="right"/>
        <w:rPr>
          <w:rFonts w:ascii="Times New Roman" w:hAnsi="Times New Roman" w:cs="Times New Roman"/>
          <w:b/>
          <w:bCs/>
          <w:color w:val="0070C0"/>
          <w:sz w:val="24"/>
          <w:szCs w:val="24"/>
        </w:rPr>
      </w:pPr>
    </w:p>
    <w:p w14:paraId="68B9F5B3" w14:textId="77777777" w:rsidR="00294866" w:rsidRPr="00037760" w:rsidRDefault="00294866" w:rsidP="00294866">
      <w:pPr>
        <w:jc w:val="right"/>
        <w:rPr>
          <w:rFonts w:ascii="Times New Roman" w:hAnsi="Times New Roman" w:cs="Times New Roman"/>
          <w:b/>
          <w:bCs/>
          <w:color w:val="0070C0"/>
          <w:sz w:val="24"/>
          <w:szCs w:val="24"/>
        </w:rPr>
      </w:pPr>
    </w:p>
    <w:p w14:paraId="4113CED6" w14:textId="77777777" w:rsidR="00294866" w:rsidRPr="00037760" w:rsidRDefault="00294866" w:rsidP="00294866">
      <w:pPr>
        <w:jc w:val="right"/>
        <w:rPr>
          <w:rFonts w:ascii="Times New Roman" w:hAnsi="Times New Roman" w:cs="Times New Roman"/>
          <w:b/>
          <w:bCs/>
          <w:color w:val="0070C0"/>
          <w:sz w:val="24"/>
          <w:szCs w:val="24"/>
        </w:rPr>
      </w:pPr>
    </w:p>
    <w:p w14:paraId="2FF2C1E2" w14:textId="77777777" w:rsidR="00294866" w:rsidRPr="00037760" w:rsidRDefault="00294866" w:rsidP="00294866">
      <w:pPr>
        <w:jc w:val="right"/>
        <w:rPr>
          <w:rFonts w:ascii="Times New Roman" w:hAnsi="Times New Roman" w:cs="Times New Roman"/>
          <w:b/>
          <w:bCs/>
          <w:color w:val="0070C0"/>
          <w:sz w:val="24"/>
          <w:szCs w:val="24"/>
        </w:rPr>
      </w:pPr>
    </w:p>
    <w:p w14:paraId="0F04C249" w14:textId="77777777" w:rsidR="00294866" w:rsidRPr="00037760" w:rsidRDefault="00294866" w:rsidP="00294866">
      <w:pPr>
        <w:jc w:val="right"/>
        <w:rPr>
          <w:rFonts w:ascii="Times New Roman" w:hAnsi="Times New Roman" w:cs="Times New Roman"/>
          <w:b/>
          <w:bCs/>
          <w:color w:val="0070C0"/>
          <w:sz w:val="24"/>
          <w:szCs w:val="24"/>
        </w:rPr>
      </w:pPr>
    </w:p>
    <w:p w14:paraId="449E336D" w14:textId="77777777" w:rsidR="00294866" w:rsidRPr="00037760" w:rsidRDefault="00294866" w:rsidP="00294866">
      <w:pPr>
        <w:jc w:val="right"/>
        <w:rPr>
          <w:rFonts w:ascii="Times New Roman" w:hAnsi="Times New Roman" w:cs="Times New Roman"/>
          <w:b/>
          <w:bCs/>
          <w:color w:val="0070C0"/>
          <w:sz w:val="24"/>
          <w:szCs w:val="24"/>
        </w:rPr>
      </w:pPr>
    </w:p>
    <w:p w14:paraId="0427AC53" w14:textId="77777777" w:rsidR="00294866" w:rsidRPr="00037760" w:rsidRDefault="00294866" w:rsidP="00294866">
      <w:pPr>
        <w:jc w:val="right"/>
        <w:rPr>
          <w:rFonts w:ascii="Times New Roman" w:hAnsi="Times New Roman" w:cs="Times New Roman"/>
          <w:b/>
          <w:bCs/>
          <w:color w:val="0070C0"/>
          <w:sz w:val="24"/>
          <w:szCs w:val="24"/>
        </w:rPr>
      </w:pPr>
    </w:p>
    <w:p w14:paraId="010AA9D3" w14:textId="77777777" w:rsidR="00294866" w:rsidRPr="00037760" w:rsidRDefault="00294866" w:rsidP="00294866">
      <w:pPr>
        <w:jc w:val="right"/>
        <w:rPr>
          <w:rFonts w:ascii="Times New Roman" w:hAnsi="Times New Roman" w:cs="Times New Roman"/>
          <w:b/>
          <w:bCs/>
          <w:color w:val="0070C0"/>
          <w:sz w:val="24"/>
          <w:szCs w:val="24"/>
        </w:rPr>
      </w:pPr>
    </w:p>
    <w:p w14:paraId="1121A393" w14:textId="77777777" w:rsidR="00294866" w:rsidRPr="00037760" w:rsidRDefault="00294866" w:rsidP="00294866">
      <w:pPr>
        <w:jc w:val="right"/>
        <w:rPr>
          <w:rFonts w:ascii="Times New Roman" w:hAnsi="Times New Roman" w:cs="Times New Roman"/>
          <w:b/>
          <w:bCs/>
          <w:color w:val="0070C0"/>
          <w:sz w:val="24"/>
          <w:szCs w:val="24"/>
        </w:rPr>
      </w:pPr>
    </w:p>
    <w:p w14:paraId="528D006A" w14:textId="77777777" w:rsidR="00294866" w:rsidRPr="00037760" w:rsidRDefault="00294866" w:rsidP="00294866">
      <w:pPr>
        <w:jc w:val="right"/>
        <w:rPr>
          <w:rFonts w:ascii="Times New Roman" w:hAnsi="Times New Roman" w:cs="Times New Roman"/>
          <w:b/>
          <w:bCs/>
          <w:color w:val="0070C0"/>
          <w:sz w:val="24"/>
          <w:szCs w:val="24"/>
        </w:rPr>
      </w:pPr>
    </w:p>
    <w:p w14:paraId="0655C8D4" w14:textId="77777777" w:rsidR="00294866" w:rsidRPr="00037760" w:rsidRDefault="00294866" w:rsidP="00294866">
      <w:pPr>
        <w:jc w:val="right"/>
        <w:rPr>
          <w:rFonts w:ascii="Times New Roman" w:hAnsi="Times New Roman" w:cs="Times New Roman"/>
          <w:b/>
          <w:bCs/>
          <w:color w:val="0070C0"/>
          <w:sz w:val="24"/>
          <w:szCs w:val="24"/>
        </w:rPr>
      </w:pPr>
    </w:p>
    <w:p w14:paraId="24060E70" w14:textId="77777777" w:rsidR="00294866" w:rsidRPr="00037760" w:rsidRDefault="00294866" w:rsidP="002948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764929E" w14:textId="25659A63" w:rsidR="00294866" w:rsidRPr="00037760" w:rsidRDefault="00294866" w:rsidP="00294866">
      <w:pPr>
        <w:pStyle w:val="1"/>
        <w:rPr>
          <w:rFonts w:ascii="Times New Roman Полужирный" w:hAnsi="Times New Roman Полужирный"/>
          <w:caps/>
        </w:rPr>
      </w:pPr>
      <w:bookmarkStart w:id="512" w:name="_Toc163642824"/>
      <w:r w:rsidRPr="00037760">
        <w:rPr>
          <w:rFonts w:ascii="Times New Roman Полужирный" w:hAnsi="Times New Roman Полужирный"/>
          <w:caps/>
        </w:rPr>
        <w:t>«ОП.</w:t>
      </w:r>
      <w:r w:rsidRPr="00294866">
        <w:rPr>
          <w:caps/>
        </w:rPr>
        <w:t>11</w:t>
      </w:r>
      <w:r w:rsidRPr="00037760">
        <w:rPr>
          <w:rFonts w:ascii="Times New Roman Полужирный" w:hAnsi="Times New Roman Полужирный"/>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512"/>
    </w:p>
    <w:p w14:paraId="08596628" w14:textId="77777777" w:rsidR="00294866" w:rsidRPr="00037760" w:rsidRDefault="00294866" w:rsidP="00294866">
      <w:pPr>
        <w:pStyle w:val="1"/>
      </w:pPr>
    </w:p>
    <w:p w14:paraId="68B0CD31" w14:textId="77777777" w:rsidR="00294866" w:rsidRPr="00037760" w:rsidRDefault="00294866" w:rsidP="00294866">
      <w:pPr>
        <w:pStyle w:val="1"/>
      </w:pPr>
    </w:p>
    <w:p w14:paraId="61BCC7A3" w14:textId="77777777" w:rsidR="00294866" w:rsidRPr="00037760" w:rsidRDefault="00294866" w:rsidP="00294866">
      <w:pPr>
        <w:pStyle w:val="1"/>
      </w:pPr>
    </w:p>
    <w:p w14:paraId="22439534" w14:textId="77777777" w:rsidR="00294866" w:rsidRPr="00037760" w:rsidRDefault="00294866" w:rsidP="00294866">
      <w:pPr>
        <w:pStyle w:val="1"/>
      </w:pPr>
    </w:p>
    <w:p w14:paraId="15BFAF54" w14:textId="77777777" w:rsidR="00294866" w:rsidRPr="00037760" w:rsidRDefault="00294866" w:rsidP="00294866">
      <w:pPr>
        <w:pStyle w:val="1"/>
      </w:pPr>
    </w:p>
    <w:p w14:paraId="75B5EF45" w14:textId="77777777" w:rsidR="00294866" w:rsidRPr="00037760" w:rsidRDefault="00294866" w:rsidP="00294866">
      <w:pPr>
        <w:pStyle w:val="1"/>
      </w:pPr>
    </w:p>
    <w:p w14:paraId="5FA92E63" w14:textId="77777777" w:rsidR="00294866" w:rsidRPr="00037760" w:rsidRDefault="00294866" w:rsidP="00294866">
      <w:pPr>
        <w:pStyle w:val="1"/>
      </w:pPr>
    </w:p>
    <w:p w14:paraId="786583C6" w14:textId="77777777" w:rsidR="00294866" w:rsidRPr="00037760" w:rsidRDefault="00294866" w:rsidP="00294866">
      <w:pPr>
        <w:pStyle w:val="1"/>
      </w:pPr>
    </w:p>
    <w:p w14:paraId="697D2DC6" w14:textId="77777777" w:rsidR="00294866" w:rsidRPr="00037760" w:rsidRDefault="00294866" w:rsidP="00294866">
      <w:pPr>
        <w:pStyle w:val="1"/>
      </w:pPr>
    </w:p>
    <w:p w14:paraId="02520609" w14:textId="77777777" w:rsidR="00294866" w:rsidRPr="00037760" w:rsidRDefault="00294866" w:rsidP="00294866">
      <w:pPr>
        <w:pStyle w:val="1"/>
      </w:pPr>
    </w:p>
    <w:p w14:paraId="1FBE3979" w14:textId="77777777" w:rsidR="00294866" w:rsidRPr="00037760" w:rsidRDefault="00294866" w:rsidP="00294866">
      <w:pPr>
        <w:pStyle w:val="1"/>
      </w:pPr>
    </w:p>
    <w:p w14:paraId="5FAFA542" w14:textId="77777777" w:rsidR="00294866" w:rsidRPr="00037760" w:rsidRDefault="00294866" w:rsidP="00294866">
      <w:pPr>
        <w:pStyle w:val="1"/>
      </w:pPr>
    </w:p>
    <w:p w14:paraId="7063BEB3" w14:textId="77777777" w:rsidR="00294866" w:rsidRPr="00037760" w:rsidRDefault="00294866" w:rsidP="00294866">
      <w:pPr>
        <w:pStyle w:val="1"/>
      </w:pPr>
    </w:p>
    <w:p w14:paraId="3D97BE2E" w14:textId="77777777" w:rsidR="00294866" w:rsidRPr="00037760" w:rsidRDefault="00294866" w:rsidP="00294866">
      <w:pPr>
        <w:pStyle w:val="1d"/>
        <w:jc w:val="center"/>
        <w:rPr>
          <w:b/>
          <w:bCs/>
          <w:lang w:val="ru-RU"/>
        </w:rPr>
      </w:pPr>
    </w:p>
    <w:p w14:paraId="0167CCF2" w14:textId="77777777" w:rsidR="00294866" w:rsidRPr="00037760" w:rsidRDefault="00294866" w:rsidP="0029486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62E186A" w14:textId="77777777" w:rsidR="00294866" w:rsidRPr="00037760" w:rsidRDefault="00294866" w:rsidP="0029486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316B4C56" w14:textId="77777777" w:rsidR="00294866" w:rsidRPr="00037760" w:rsidRDefault="00294866" w:rsidP="0029486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C5C5C8F" w14:textId="77777777" w:rsidR="00294866" w:rsidRPr="00037760" w:rsidRDefault="004B1908" w:rsidP="00294866">
      <w:pPr>
        <w:pStyle w:val="14"/>
        <w:rPr>
          <w:rFonts w:asciiTheme="minorHAnsi" w:eastAsiaTheme="minorEastAsia" w:hAnsiTheme="minorHAnsi" w:cstheme="minorBidi"/>
          <w:lang w:eastAsia="ru-RU"/>
        </w:rPr>
      </w:pPr>
      <w:hyperlink w:anchor="_Toc156294876" w:history="1">
        <w:r w:rsidR="00294866" w:rsidRPr="00037760">
          <w:rPr>
            <w:rStyle w:val="af0"/>
            <w:b w:val="0"/>
            <w:bCs w:val="0"/>
          </w:rPr>
          <w:t>1. ОБЩАЯ ХАРАКТЕРИСТИКА</w:t>
        </w:r>
        <w:r w:rsidR="00294866" w:rsidRPr="00037760">
          <w:rPr>
            <w:webHidden/>
          </w:rPr>
          <w:tab/>
        </w:r>
        <w:r w:rsidR="00294866" w:rsidRPr="00037760">
          <w:rPr>
            <w:webHidden/>
          </w:rPr>
          <w:fldChar w:fldCharType="begin"/>
        </w:r>
        <w:r w:rsidR="00294866" w:rsidRPr="00037760">
          <w:rPr>
            <w:webHidden/>
          </w:rPr>
          <w:instrText xml:space="preserve"> PAGEREF _Toc156294876 \h </w:instrText>
        </w:r>
        <w:r w:rsidR="00294866" w:rsidRPr="00037760">
          <w:rPr>
            <w:webHidden/>
          </w:rPr>
        </w:r>
        <w:r w:rsidR="00294866" w:rsidRPr="00037760">
          <w:rPr>
            <w:webHidden/>
          </w:rPr>
          <w:fldChar w:fldCharType="separate"/>
        </w:r>
        <w:r w:rsidR="00294866" w:rsidRPr="00037760">
          <w:rPr>
            <w:webHidden/>
          </w:rPr>
          <w:t>4</w:t>
        </w:r>
        <w:r w:rsidR="00294866" w:rsidRPr="00037760">
          <w:rPr>
            <w:webHidden/>
          </w:rPr>
          <w:fldChar w:fldCharType="end"/>
        </w:r>
      </w:hyperlink>
    </w:p>
    <w:p w14:paraId="7E57C847" w14:textId="77777777" w:rsidR="00294866" w:rsidRPr="00037760" w:rsidRDefault="004B1908" w:rsidP="00294866">
      <w:pPr>
        <w:pStyle w:val="21"/>
        <w:rPr>
          <w:rFonts w:asciiTheme="minorHAnsi" w:eastAsiaTheme="minorEastAsia" w:hAnsiTheme="minorHAnsi" w:cstheme="minorBidi"/>
          <w:i w:val="0"/>
          <w:iCs w:val="0"/>
          <w:sz w:val="22"/>
          <w:szCs w:val="22"/>
        </w:rPr>
      </w:pPr>
      <w:hyperlink w:anchor="_Toc156294877" w:history="1">
        <w:r w:rsidR="00294866" w:rsidRPr="00037760">
          <w:rPr>
            <w:rStyle w:val="af0"/>
            <w:i w:val="0"/>
            <w:iCs w:val="0"/>
          </w:rPr>
          <w:t>1.1. Цель и место дисциплины в структуре образовательной программы</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_Toc156294877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4</w:t>
        </w:r>
        <w:r w:rsidR="00294866" w:rsidRPr="00037760">
          <w:rPr>
            <w:i w:val="0"/>
            <w:iCs w:val="0"/>
            <w:webHidden/>
          </w:rPr>
          <w:fldChar w:fldCharType="end"/>
        </w:r>
      </w:hyperlink>
    </w:p>
    <w:p w14:paraId="08AB4ACD" w14:textId="77777777" w:rsidR="00294866" w:rsidRPr="00037760" w:rsidRDefault="004B1908" w:rsidP="00294866">
      <w:pPr>
        <w:pStyle w:val="21"/>
        <w:rPr>
          <w:rFonts w:asciiTheme="minorHAnsi" w:eastAsiaTheme="minorEastAsia" w:hAnsiTheme="minorHAnsi" w:cstheme="minorBidi"/>
          <w:i w:val="0"/>
          <w:iCs w:val="0"/>
          <w:sz w:val="22"/>
          <w:szCs w:val="22"/>
        </w:rPr>
      </w:pPr>
      <w:hyperlink w:anchor="_Toc156294878" w:history="1">
        <w:r w:rsidR="00294866" w:rsidRPr="00037760">
          <w:rPr>
            <w:rStyle w:val="af0"/>
            <w:i w:val="0"/>
            <w:iCs w:val="0"/>
          </w:rPr>
          <w:t>1.2. Планируемые результаты освоения дисциплины</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_Toc156294878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4</w:t>
        </w:r>
        <w:r w:rsidR="00294866" w:rsidRPr="00037760">
          <w:rPr>
            <w:i w:val="0"/>
            <w:iCs w:val="0"/>
            <w:webHidden/>
          </w:rPr>
          <w:fldChar w:fldCharType="end"/>
        </w:r>
      </w:hyperlink>
    </w:p>
    <w:p w14:paraId="2E614974" w14:textId="77777777" w:rsidR="00294866" w:rsidRPr="00037760" w:rsidRDefault="004B1908" w:rsidP="00294866">
      <w:pPr>
        <w:pStyle w:val="14"/>
        <w:rPr>
          <w:rFonts w:asciiTheme="minorHAnsi" w:eastAsiaTheme="minorEastAsia" w:hAnsiTheme="minorHAnsi" w:cstheme="minorBidi"/>
          <w:lang w:eastAsia="ru-RU"/>
        </w:rPr>
      </w:pPr>
      <w:hyperlink w:anchor="_Toc156294879" w:history="1">
        <w:r w:rsidR="00294866" w:rsidRPr="00037760">
          <w:rPr>
            <w:rStyle w:val="af0"/>
            <w:b w:val="0"/>
            <w:bCs w:val="0"/>
          </w:rPr>
          <w:t>2. СТРУКТУРА И СОДЕРЖАНИЕ ДИСЦИПЛИНЫ</w:t>
        </w:r>
        <w:r w:rsidR="00294866" w:rsidRPr="00037760">
          <w:rPr>
            <w:webHidden/>
          </w:rPr>
          <w:tab/>
        </w:r>
        <w:r w:rsidR="00294866" w:rsidRPr="00037760">
          <w:rPr>
            <w:webHidden/>
          </w:rPr>
          <w:fldChar w:fldCharType="begin"/>
        </w:r>
        <w:r w:rsidR="00294866" w:rsidRPr="00037760">
          <w:rPr>
            <w:webHidden/>
          </w:rPr>
          <w:instrText xml:space="preserve"> PAGEREF _Toc156294879 \h </w:instrText>
        </w:r>
        <w:r w:rsidR="00294866" w:rsidRPr="00037760">
          <w:rPr>
            <w:webHidden/>
          </w:rPr>
        </w:r>
        <w:r w:rsidR="00294866" w:rsidRPr="00037760">
          <w:rPr>
            <w:webHidden/>
          </w:rPr>
          <w:fldChar w:fldCharType="separate"/>
        </w:r>
        <w:r w:rsidR="00294866" w:rsidRPr="00037760">
          <w:rPr>
            <w:webHidden/>
          </w:rPr>
          <w:t>4</w:t>
        </w:r>
        <w:r w:rsidR="00294866" w:rsidRPr="00037760">
          <w:rPr>
            <w:webHidden/>
          </w:rPr>
          <w:fldChar w:fldCharType="end"/>
        </w:r>
      </w:hyperlink>
    </w:p>
    <w:p w14:paraId="654BBCB5" w14:textId="77777777" w:rsidR="00294866" w:rsidRPr="00037760" w:rsidRDefault="004B1908" w:rsidP="00294866">
      <w:pPr>
        <w:pStyle w:val="21"/>
        <w:rPr>
          <w:rFonts w:asciiTheme="minorHAnsi" w:eastAsiaTheme="minorEastAsia" w:hAnsiTheme="minorHAnsi" w:cstheme="minorBidi"/>
          <w:i w:val="0"/>
          <w:iCs w:val="0"/>
          <w:sz w:val="22"/>
          <w:szCs w:val="22"/>
        </w:rPr>
      </w:pPr>
      <w:hyperlink w:anchor="_Toc156294880" w:history="1">
        <w:r w:rsidR="00294866" w:rsidRPr="00037760">
          <w:rPr>
            <w:rStyle w:val="af0"/>
            <w:i w:val="0"/>
            <w:iCs w:val="0"/>
          </w:rPr>
          <w:t>2.1. Трудоемкость освоения дисциплины</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_Toc156294880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4</w:t>
        </w:r>
        <w:r w:rsidR="00294866" w:rsidRPr="00037760">
          <w:rPr>
            <w:i w:val="0"/>
            <w:iCs w:val="0"/>
            <w:webHidden/>
          </w:rPr>
          <w:fldChar w:fldCharType="end"/>
        </w:r>
      </w:hyperlink>
    </w:p>
    <w:p w14:paraId="2593563B" w14:textId="77777777" w:rsidR="00294866" w:rsidRPr="00037760" w:rsidRDefault="004B1908" w:rsidP="00294866">
      <w:pPr>
        <w:pStyle w:val="21"/>
        <w:rPr>
          <w:rFonts w:asciiTheme="minorHAnsi" w:eastAsiaTheme="minorEastAsia" w:hAnsiTheme="minorHAnsi" w:cstheme="minorBidi"/>
          <w:i w:val="0"/>
          <w:iCs w:val="0"/>
          <w:sz w:val="22"/>
          <w:szCs w:val="22"/>
        </w:rPr>
      </w:pPr>
      <w:hyperlink w:anchor="_Toc156294881" w:history="1">
        <w:r w:rsidR="00294866" w:rsidRPr="00037760">
          <w:rPr>
            <w:rStyle w:val="af0"/>
            <w:i w:val="0"/>
            <w:iCs w:val="0"/>
          </w:rPr>
          <w:t>2.2. Примерное содержание дисциплины</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_Toc156294881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5</w:t>
        </w:r>
        <w:r w:rsidR="00294866" w:rsidRPr="00037760">
          <w:rPr>
            <w:i w:val="0"/>
            <w:iCs w:val="0"/>
            <w:webHidden/>
          </w:rPr>
          <w:fldChar w:fldCharType="end"/>
        </w:r>
      </w:hyperlink>
    </w:p>
    <w:p w14:paraId="205FCD2F" w14:textId="77777777" w:rsidR="00294866" w:rsidRPr="00037760" w:rsidRDefault="004B1908" w:rsidP="00294866">
      <w:pPr>
        <w:pStyle w:val="14"/>
        <w:rPr>
          <w:rFonts w:asciiTheme="minorHAnsi" w:eastAsiaTheme="minorEastAsia" w:hAnsiTheme="minorHAnsi" w:cstheme="minorBidi"/>
          <w:lang w:eastAsia="ru-RU"/>
        </w:rPr>
      </w:pPr>
      <w:hyperlink w:anchor="_Toc156294884" w:history="1">
        <w:r w:rsidR="00294866" w:rsidRPr="00037760">
          <w:rPr>
            <w:rStyle w:val="af0"/>
            <w:b w:val="0"/>
            <w:bCs w:val="0"/>
          </w:rPr>
          <w:t>3. УСЛОВИЯ РЕАЛИЗАЦИИ ДИСЦИПЛИНЫ</w:t>
        </w:r>
        <w:r w:rsidR="00294866" w:rsidRPr="00037760">
          <w:rPr>
            <w:webHidden/>
          </w:rPr>
          <w:tab/>
        </w:r>
        <w:r w:rsidR="00294866" w:rsidRPr="00037760">
          <w:rPr>
            <w:webHidden/>
          </w:rPr>
          <w:fldChar w:fldCharType="begin"/>
        </w:r>
        <w:r w:rsidR="00294866" w:rsidRPr="00037760">
          <w:rPr>
            <w:webHidden/>
          </w:rPr>
          <w:instrText xml:space="preserve"> PAGEREF _Toc156294884 \h </w:instrText>
        </w:r>
        <w:r w:rsidR="00294866" w:rsidRPr="00037760">
          <w:rPr>
            <w:webHidden/>
          </w:rPr>
        </w:r>
        <w:r w:rsidR="00294866" w:rsidRPr="00037760">
          <w:rPr>
            <w:webHidden/>
          </w:rPr>
          <w:fldChar w:fldCharType="separate"/>
        </w:r>
        <w:r w:rsidR="00294866" w:rsidRPr="00037760">
          <w:rPr>
            <w:webHidden/>
          </w:rPr>
          <w:t>6</w:t>
        </w:r>
        <w:r w:rsidR="00294866" w:rsidRPr="00037760">
          <w:rPr>
            <w:webHidden/>
          </w:rPr>
          <w:fldChar w:fldCharType="end"/>
        </w:r>
      </w:hyperlink>
    </w:p>
    <w:p w14:paraId="164F3CF3" w14:textId="77777777" w:rsidR="00294866" w:rsidRPr="00037760" w:rsidRDefault="004B1908" w:rsidP="00294866">
      <w:pPr>
        <w:pStyle w:val="21"/>
        <w:rPr>
          <w:rFonts w:asciiTheme="minorHAnsi" w:eastAsiaTheme="minorEastAsia" w:hAnsiTheme="minorHAnsi" w:cstheme="minorBidi"/>
          <w:i w:val="0"/>
          <w:iCs w:val="0"/>
          <w:sz w:val="22"/>
          <w:szCs w:val="22"/>
        </w:rPr>
      </w:pPr>
      <w:hyperlink w:anchor="_Toc156294885" w:history="1">
        <w:r w:rsidR="00294866" w:rsidRPr="00037760">
          <w:rPr>
            <w:rStyle w:val="af0"/>
            <w:i w:val="0"/>
            <w:iCs w:val="0"/>
          </w:rPr>
          <w:t>3.1. Материально-техническое обеспечение</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_Toc156294885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6</w:t>
        </w:r>
        <w:r w:rsidR="00294866" w:rsidRPr="00037760">
          <w:rPr>
            <w:i w:val="0"/>
            <w:iCs w:val="0"/>
            <w:webHidden/>
          </w:rPr>
          <w:fldChar w:fldCharType="end"/>
        </w:r>
      </w:hyperlink>
    </w:p>
    <w:p w14:paraId="78E1E494" w14:textId="77777777" w:rsidR="00294866" w:rsidRPr="00037760" w:rsidRDefault="004B1908" w:rsidP="00294866">
      <w:pPr>
        <w:pStyle w:val="21"/>
        <w:rPr>
          <w:rFonts w:asciiTheme="minorHAnsi" w:eastAsiaTheme="minorEastAsia" w:hAnsiTheme="minorHAnsi" w:cstheme="minorBidi"/>
          <w:i w:val="0"/>
          <w:iCs w:val="0"/>
          <w:sz w:val="22"/>
          <w:szCs w:val="22"/>
        </w:rPr>
      </w:pPr>
      <w:hyperlink w:anchor="_Toc156294886" w:history="1">
        <w:r w:rsidR="00294866" w:rsidRPr="00037760">
          <w:rPr>
            <w:rStyle w:val="af0"/>
            <w:i w:val="0"/>
            <w:iCs w:val="0"/>
          </w:rPr>
          <w:t>3.2. Учебно-методическое обеспечение</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_Toc156294886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6</w:t>
        </w:r>
        <w:r w:rsidR="00294866" w:rsidRPr="00037760">
          <w:rPr>
            <w:i w:val="0"/>
            <w:iCs w:val="0"/>
            <w:webHidden/>
          </w:rPr>
          <w:fldChar w:fldCharType="end"/>
        </w:r>
      </w:hyperlink>
    </w:p>
    <w:p w14:paraId="0D0B0BB6" w14:textId="77777777" w:rsidR="00294866" w:rsidRPr="00037760" w:rsidRDefault="004B1908" w:rsidP="00294866">
      <w:pPr>
        <w:pStyle w:val="14"/>
        <w:rPr>
          <w:rFonts w:asciiTheme="minorHAnsi" w:eastAsiaTheme="minorEastAsia" w:hAnsiTheme="minorHAnsi" w:cstheme="minorBidi"/>
          <w:lang w:eastAsia="ru-RU"/>
        </w:rPr>
      </w:pPr>
      <w:hyperlink w:anchor="_Toc156294887" w:history="1">
        <w:r w:rsidR="00294866" w:rsidRPr="00037760">
          <w:rPr>
            <w:rStyle w:val="af0"/>
            <w:b w:val="0"/>
            <w:bCs w:val="0"/>
          </w:rPr>
          <w:t>4. КОНТРОЛЬ И ОЦЕНКА РЕЗУЛЬТАТОВ ОСВОЕНИЯ ДИСЦИПЛИНЫ</w:t>
        </w:r>
        <w:r w:rsidR="00294866" w:rsidRPr="00037760">
          <w:rPr>
            <w:webHidden/>
          </w:rPr>
          <w:tab/>
        </w:r>
        <w:r w:rsidR="00294866" w:rsidRPr="00037760">
          <w:rPr>
            <w:webHidden/>
          </w:rPr>
          <w:fldChar w:fldCharType="begin"/>
        </w:r>
        <w:r w:rsidR="00294866" w:rsidRPr="00037760">
          <w:rPr>
            <w:webHidden/>
          </w:rPr>
          <w:instrText xml:space="preserve"> PAGEREF _Toc156294887 \h </w:instrText>
        </w:r>
        <w:r w:rsidR="00294866" w:rsidRPr="00037760">
          <w:rPr>
            <w:webHidden/>
          </w:rPr>
        </w:r>
        <w:r w:rsidR="00294866" w:rsidRPr="00037760">
          <w:rPr>
            <w:webHidden/>
          </w:rPr>
          <w:fldChar w:fldCharType="separate"/>
        </w:r>
        <w:r w:rsidR="00294866" w:rsidRPr="00037760">
          <w:rPr>
            <w:webHidden/>
          </w:rPr>
          <w:t>6</w:t>
        </w:r>
        <w:r w:rsidR="00294866" w:rsidRPr="00037760">
          <w:rPr>
            <w:webHidden/>
          </w:rPr>
          <w:fldChar w:fldCharType="end"/>
        </w:r>
      </w:hyperlink>
    </w:p>
    <w:p w14:paraId="7BCD0806" w14:textId="77777777" w:rsidR="00294866" w:rsidRPr="00037760" w:rsidRDefault="00294866" w:rsidP="0029486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3B9D641" w14:textId="77777777" w:rsidR="00294866" w:rsidRPr="00037760" w:rsidRDefault="00294866" w:rsidP="00294866">
      <w:pPr>
        <w:pStyle w:val="1f"/>
        <w:jc w:val="left"/>
        <w:rPr>
          <w:rFonts w:ascii="Times New Roman" w:hAnsi="Times New Roman"/>
          <w:lang w:val="ru-RU"/>
        </w:rPr>
        <w:sectPr w:rsidR="00294866" w:rsidRPr="00037760" w:rsidSect="00502F97">
          <w:headerReference w:type="even" r:id="rId50"/>
          <w:headerReference w:type="default" r:id="rId51"/>
          <w:pgSz w:w="11906" w:h="16838"/>
          <w:pgMar w:top="1134" w:right="567" w:bottom="1134" w:left="1701" w:header="709" w:footer="709" w:gutter="0"/>
          <w:cols w:space="708"/>
          <w:docGrid w:linePitch="360"/>
        </w:sectPr>
      </w:pPr>
    </w:p>
    <w:p w14:paraId="0B5D29B3" w14:textId="77777777" w:rsidR="00294866" w:rsidRPr="00037760" w:rsidRDefault="00294866" w:rsidP="00031FC8">
      <w:pPr>
        <w:pStyle w:val="1f"/>
        <w:numPr>
          <w:ilvl w:val="0"/>
          <w:numId w:val="15"/>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0156058" w14:textId="0376EB67" w:rsidR="00294866" w:rsidRPr="00037760" w:rsidRDefault="00294866" w:rsidP="00294866">
      <w:pPr>
        <w:jc w:val="center"/>
        <w:rPr>
          <w:rFonts w:eastAsia="Segoe UI"/>
          <w:caps/>
          <w:u w:val="single"/>
        </w:rPr>
      </w:pPr>
      <w:r w:rsidRPr="00037760">
        <w:rPr>
          <w:rFonts w:eastAsia="Segoe UI"/>
          <w:caps/>
          <w:u w:val="single"/>
        </w:rPr>
        <w:t>«</w:t>
      </w:r>
      <w:r w:rsidRPr="00037760">
        <w:rPr>
          <w:rFonts w:ascii="Times New Roman" w:hAnsi="Times New Roman"/>
          <w:b/>
          <w:caps/>
          <w:noProof/>
          <w:sz w:val="24"/>
          <w:szCs w:val="24"/>
          <w:u w:val="single"/>
        </w:rPr>
        <w:t>ОП.</w:t>
      </w:r>
      <w:r>
        <w:rPr>
          <w:rFonts w:ascii="Times New Roman" w:hAnsi="Times New Roman"/>
          <w:b/>
          <w:caps/>
          <w:noProof/>
          <w:sz w:val="24"/>
          <w:szCs w:val="24"/>
          <w:u w:val="single"/>
        </w:rPr>
        <w:t xml:space="preserve">11 </w:t>
      </w:r>
      <w:r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1F1DB8CF" w14:textId="77777777" w:rsidR="00294866" w:rsidRPr="00037760" w:rsidRDefault="00294866" w:rsidP="00294866">
      <w:pPr>
        <w:pStyle w:val="1d"/>
        <w:rPr>
          <w:lang w:val="ru-RU"/>
        </w:rPr>
      </w:pPr>
    </w:p>
    <w:p w14:paraId="52479073" w14:textId="77777777" w:rsidR="00294866" w:rsidRPr="00037760" w:rsidRDefault="00294866" w:rsidP="0029486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E7D6EE9" w14:textId="3A71BC16"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w:t>
      </w:r>
      <w:r>
        <w:rPr>
          <w:rFonts w:ascii="Times New Roman" w:hAnsi="Times New Roman"/>
          <w:sz w:val="24"/>
          <w:szCs w:val="24"/>
        </w:rPr>
        <w:t>11</w:t>
      </w:r>
      <w:r w:rsidRPr="00037760">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4D14A009" w14:textId="65B67119"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Pr>
          <w:rFonts w:ascii="Times New Roman" w:hAnsi="Times New Roman" w:cs="Times New Roman"/>
          <w:sz w:val="24"/>
          <w:szCs w:val="24"/>
        </w:rPr>
        <w:t>11</w:t>
      </w:r>
      <w:r w:rsidRPr="00037760">
        <w:rPr>
          <w:rFonts w:ascii="Times New Roman" w:hAnsi="Times New Roman" w:cs="Times New Roman"/>
          <w:sz w:val="24"/>
          <w:szCs w:val="24"/>
        </w:rPr>
        <w:t xml:space="preserve"> Безопасность жизнедеятельности» включена в обязательную часть общепрофессионального цикла образовательной программы.</w:t>
      </w:r>
    </w:p>
    <w:p w14:paraId="2B4C465F" w14:textId="77777777" w:rsidR="00294866" w:rsidRPr="00037760" w:rsidRDefault="00294866" w:rsidP="00294866">
      <w:pPr>
        <w:suppressAutoHyphens/>
        <w:spacing w:line="276" w:lineRule="auto"/>
        <w:ind w:firstLine="709"/>
        <w:jc w:val="both"/>
        <w:rPr>
          <w:rFonts w:ascii="Times New Roman" w:hAnsi="Times New Roman" w:cs="Times New Roman"/>
          <w:sz w:val="24"/>
          <w:szCs w:val="24"/>
        </w:rPr>
      </w:pPr>
    </w:p>
    <w:p w14:paraId="283480D5" w14:textId="77777777" w:rsidR="00294866" w:rsidRPr="00037760" w:rsidRDefault="00294866" w:rsidP="00294866">
      <w:pPr>
        <w:pStyle w:val="114"/>
        <w:rPr>
          <w:rFonts w:ascii="Times New Roman" w:hAnsi="Times New Roman"/>
        </w:rPr>
      </w:pPr>
      <w:r w:rsidRPr="00037760">
        <w:rPr>
          <w:rFonts w:ascii="Times New Roman" w:hAnsi="Times New Roman"/>
        </w:rPr>
        <w:t>1.2. Планируемые результаты освоения дисциплины</w:t>
      </w:r>
    </w:p>
    <w:p w14:paraId="013F2873" w14:textId="77777777" w:rsidR="00294866" w:rsidRPr="00037760" w:rsidRDefault="00294866" w:rsidP="0029486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EFF78AD" w14:textId="77777777" w:rsidR="00294866" w:rsidRPr="00037760" w:rsidRDefault="00294866" w:rsidP="0029486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94866" w:rsidRPr="00037760" w14:paraId="6B11EAD3" w14:textId="77777777" w:rsidTr="0098571E">
        <w:trPr>
          <w:trHeight w:val="20"/>
        </w:trPr>
        <w:tc>
          <w:tcPr>
            <w:tcW w:w="912" w:type="pct"/>
            <w:tcBorders>
              <w:top w:val="single" w:sz="4" w:space="0" w:color="auto"/>
              <w:left w:val="single" w:sz="4" w:space="0" w:color="auto"/>
              <w:right w:val="single" w:sz="4" w:space="0" w:color="auto"/>
            </w:tcBorders>
          </w:tcPr>
          <w:p w14:paraId="59C567D4" w14:textId="77777777" w:rsidR="00294866" w:rsidRPr="00037760" w:rsidRDefault="00294866" w:rsidP="0098571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052D1373"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D4FD7AE"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94866" w:rsidRPr="00037760" w14:paraId="3AA1E1D0" w14:textId="77777777" w:rsidTr="0098571E">
        <w:trPr>
          <w:trHeight w:val="20"/>
        </w:trPr>
        <w:tc>
          <w:tcPr>
            <w:tcW w:w="912" w:type="pct"/>
            <w:tcBorders>
              <w:top w:val="single" w:sz="4" w:space="0" w:color="auto"/>
              <w:left w:val="single" w:sz="4" w:space="0" w:color="auto"/>
              <w:right w:val="single" w:sz="4" w:space="0" w:color="auto"/>
            </w:tcBorders>
          </w:tcPr>
          <w:p w14:paraId="296A9ED5" w14:textId="77777777" w:rsidR="00294866" w:rsidRPr="00037760" w:rsidRDefault="00294866" w:rsidP="0098571E">
            <w:pPr>
              <w:suppressAutoHyphens/>
              <w:contextualSpacing/>
              <w:rPr>
                <w:rFonts w:ascii="Times New Roman" w:hAnsi="Times New Roman"/>
                <w:sz w:val="24"/>
                <w:szCs w:val="24"/>
              </w:rPr>
            </w:pPr>
            <w:r w:rsidRPr="00037760">
              <w:rPr>
                <w:rFonts w:ascii="Times New Roman" w:hAnsi="Times New Roman"/>
                <w:sz w:val="24"/>
                <w:szCs w:val="24"/>
              </w:rPr>
              <w:t>ОК 01</w:t>
            </w:r>
          </w:p>
          <w:p w14:paraId="7A5C26B8" w14:textId="77777777" w:rsidR="00294866" w:rsidRPr="00037760" w:rsidRDefault="00294866" w:rsidP="0098571E">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3C465CC7"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7262028D"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3508C745"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2CD17936"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B23C99B"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26FA39F8"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lastRenderedPageBreak/>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688E9FE8"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29965B1"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11DF0C0C"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4DDEC8C"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lastRenderedPageBreak/>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40C8759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553638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B1D93FF"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48C37DB2"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0EB9EA4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0D5CC297"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294866" w:rsidRPr="00037760" w14:paraId="67D6CDD8" w14:textId="77777777" w:rsidTr="0098571E">
        <w:trPr>
          <w:trHeight w:val="20"/>
        </w:trPr>
        <w:tc>
          <w:tcPr>
            <w:tcW w:w="912" w:type="pct"/>
            <w:tcBorders>
              <w:left w:val="single" w:sz="4" w:space="0" w:color="auto"/>
              <w:bottom w:val="single" w:sz="4" w:space="0" w:color="auto"/>
              <w:right w:val="single" w:sz="4" w:space="0" w:color="auto"/>
            </w:tcBorders>
          </w:tcPr>
          <w:p w14:paraId="6F60C2EC" w14:textId="77777777" w:rsidR="00294866" w:rsidRPr="00037760" w:rsidRDefault="00294866" w:rsidP="0098571E">
            <w:pPr>
              <w:suppressAutoHyphens/>
              <w:rPr>
                <w:rFonts w:ascii="Times New Roman" w:hAnsi="Times New Roman"/>
                <w:sz w:val="24"/>
                <w:szCs w:val="24"/>
              </w:rPr>
            </w:pPr>
            <w:r w:rsidRPr="00037760">
              <w:rPr>
                <w:rFonts w:ascii="Times New Roman" w:hAnsi="Times New Roman"/>
                <w:sz w:val="24"/>
                <w:szCs w:val="24"/>
              </w:rPr>
              <w:t>ОК 02</w:t>
            </w:r>
          </w:p>
          <w:p w14:paraId="6E22DA2F" w14:textId="77777777" w:rsidR="00294866" w:rsidRPr="00037760" w:rsidRDefault="00294866" w:rsidP="0098571E">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A19200E"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40EF90F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199A322"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3E1420CD"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253B1CF6"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w:t>
            </w:r>
            <w:r w:rsidRPr="00037760">
              <w:rPr>
                <w:rFonts w:ascii="Times New Roman" w:hAnsi="Times New Roman"/>
                <w:sz w:val="24"/>
                <w:szCs w:val="24"/>
              </w:rPr>
              <w:lastRenderedPageBreak/>
              <w:t xml:space="preserve">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7D2BD97"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1AC03AD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B9E6D5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294866" w:rsidRPr="00037760" w14:paraId="3E02C6E6" w14:textId="77777777" w:rsidTr="0098571E">
        <w:trPr>
          <w:trHeight w:val="20"/>
        </w:trPr>
        <w:tc>
          <w:tcPr>
            <w:tcW w:w="912" w:type="pct"/>
            <w:tcBorders>
              <w:top w:val="single" w:sz="4" w:space="0" w:color="auto"/>
              <w:left w:val="single" w:sz="4" w:space="0" w:color="auto"/>
              <w:right w:val="single" w:sz="4" w:space="0" w:color="auto"/>
            </w:tcBorders>
          </w:tcPr>
          <w:p w14:paraId="36A3CCBB"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44F2060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 xml:space="preserve">создания человеко- 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p w14:paraId="13DE7AE3" w14:textId="77777777" w:rsidR="00294866" w:rsidRPr="00037760" w:rsidRDefault="00294866" w:rsidP="0098571E">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91D145B" w14:textId="77777777" w:rsidR="00294866" w:rsidRPr="00037760" w:rsidRDefault="00294866" w:rsidP="0098571E">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4BA2C23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 xml:space="preserve">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tc>
      </w:tr>
      <w:tr w:rsidR="00294866" w:rsidRPr="00037760" w14:paraId="64391E9A" w14:textId="77777777" w:rsidTr="0098571E">
        <w:trPr>
          <w:trHeight w:val="20"/>
        </w:trPr>
        <w:tc>
          <w:tcPr>
            <w:tcW w:w="912" w:type="pct"/>
            <w:tcBorders>
              <w:left w:val="single" w:sz="4" w:space="0" w:color="auto"/>
              <w:bottom w:val="single" w:sz="4" w:space="0" w:color="auto"/>
              <w:right w:val="single" w:sz="4" w:space="0" w:color="auto"/>
            </w:tcBorders>
          </w:tcPr>
          <w:p w14:paraId="0B95417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77FE53BD"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72DF791C"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2362654"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7269216E"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46346CA7" w14:textId="77777777" w:rsidR="00294866" w:rsidRPr="00037760" w:rsidRDefault="00294866" w:rsidP="0098571E">
            <w:pPr>
              <w:rPr>
                <w:rFonts w:ascii="Times New Roman" w:hAnsi="Times New Roman" w:cs="Times New Roman"/>
                <w:bCs/>
                <w:sz w:val="24"/>
                <w:szCs w:val="24"/>
                <w:highlight w:val="green"/>
              </w:rPr>
            </w:pPr>
          </w:p>
        </w:tc>
      </w:tr>
    </w:tbl>
    <w:p w14:paraId="7E57F546" w14:textId="77777777" w:rsidR="00294866" w:rsidRPr="00037760" w:rsidRDefault="00294866" w:rsidP="00294866">
      <w:pPr>
        <w:ind w:firstLine="709"/>
        <w:rPr>
          <w:rFonts w:ascii="Times New Roman" w:hAnsi="Times New Roman" w:cs="Times New Roman"/>
          <w:bCs/>
          <w:sz w:val="24"/>
          <w:szCs w:val="24"/>
        </w:rPr>
      </w:pPr>
    </w:p>
    <w:p w14:paraId="0F697DE3" w14:textId="77777777" w:rsidR="00294866" w:rsidRPr="00037760" w:rsidRDefault="00294866" w:rsidP="00294866">
      <w:pPr>
        <w:rPr>
          <w:rFonts w:ascii="Times New Roman" w:eastAsia="Segoe UI" w:hAnsi="Times New Roman" w:cs="Times New Roman"/>
          <w:b/>
          <w:bCs/>
          <w:caps/>
          <w:kern w:val="32"/>
          <w:sz w:val="24"/>
          <w:szCs w:val="24"/>
          <w:lang w:val="x-none" w:eastAsia="x-none"/>
        </w:rPr>
      </w:pPr>
    </w:p>
    <w:p w14:paraId="5D0F1FE4" w14:textId="77777777" w:rsidR="00294866" w:rsidRPr="00037760" w:rsidRDefault="00294866" w:rsidP="0029486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8475109" w14:textId="77777777" w:rsidR="00294866" w:rsidRPr="00037760" w:rsidRDefault="00294866" w:rsidP="0029486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4866" w:rsidRPr="00037760" w14:paraId="3FC4C76E" w14:textId="77777777" w:rsidTr="0098571E">
        <w:trPr>
          <w:trHeight w:val="23"/>
        </w:trPr>
        <w:tc>
          <w:tcPr>
            <w:tcW w:w="2460" w:type="pct"/>
            <w:vAlign w:val="center"/>
          </w:tcPr>
          <w:p w14:paraId="52FC8CA0"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3DABC578"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1C3634A"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294866" w:rsidRPr="00037760" w14:paraId="2A9A3000" w14:textId="77777777" w:rsidTr="0098571E">
        <w:trPr>
          <w:trHeight w:val="23"/>
        </w:trPr>
        <w:tc>
          <w:tcPr>
            <w:tcW w:w="2460" w:type="pct"/>
            <w:vAlign w:val="center"/>
          </w:tcPr>
          <w:p w14:paraId="7B238D9E"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DFCE242" w14:textId="77777777" w:rsidR="00294866" w:rsidRPr="00037760" w:rsidRDefault="00294866" w:rsidP="0098571E">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980BB32" w14:textId="4502AE6E" w:rsidR="00294866" w:rsidRPr="00037760" w:rsidRDefault="00294866" w:rsidP="0098571E">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94866" w:rsidRPr="00037760" w14:paraId="009D270E" w14:textId="77777777" w:rsidTr="0098571E">
        <w:trPr>
          <w:trHeight w:val="23"/>
        </w:trPr>
        <w:tc>
          <w:tcPr>
            <w:tcW w:w="2460" w:type="pct"/>
            <w:vAlign w:val="center"/>
          </w:tcPr>
          <w:p w14:paraId="78304ABC"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FB00D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FF83885"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512496A" w14:textId="77777777" w:rsidTr="0098571E">
        <w:trPr>
          <w:trHeight w:val="23"/>
        </w:trPr>
        <w:tc>
          <w:tcPr>
            <w:tcW w:w="2460" w:type="pct"/>
            <w:vAlign w:val="center"/>
          </w:tcPr>
          <w:p w14:paraId="27EFE44F"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91662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AC2FA8A"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1490570" w14:textId="77777777" w:rsidTr="0098571E">
        <w:trPr>
          <w:trHeight w:val="23"/>
        </w:trPr>
        <w:tc>
          <w:tcPr>
            <w:tcW w:w="2460" w:type="pct"/>
            <w:vAlign w:val="center"/>
          </w:tcPr>
          <w:p w14:paraId="799733B5"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A79C8B"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345" w:type="pct"/>
            <w:vAlign w:val="center"/>
          </w:tcPr>
          <w:p w14:paraId="112D48A8" w14:textId="4B556565" w:rsidR="00294866" w:rsidRPr="00037760" w:rsidRDefault="00294866" w:rsidP="0098571E">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9625A34" w14:textId="77777777" w:rsidR="00294866" w:rsidRDefault="00294866" w:rsidP="00294866">
      <w:pPr>
        <w:rPr>
          <w:rFonts w:ascii="Times New Roman" w:hAnsi="Times New Roman" w:cs="Times New Roman"/>
          <w:sz w:val="24"/>
          <w:szCs w:val="24"/>
        </w:rPr>
      </w:pPr>
    </w:p>
    <w:p w14:paraId="0D2B3F6E" w14:textId="77777777" w:rsidR="00294866" w:rsidRDefault="00294866" w:rsidP="00294866">
      <w:pPr>
        <w:rPr>
          <w:rFonts w:ascii="Times New Roman" w:hAnsi="Times New Roman" w:cs="Times New Roman"/>
          <w:sz w:val="24"/>
          <w:szCs w:val="24"/>
        </w:rPr>
      </w:pPr>
    </w:p>
    <w:p w14:paraId="4F2D1DD3" w14:textId="77777777" w:rsidR="00294866" w:rsidRDefault="00294866" w:rsidP="00294866">
      <w:pPr>
        <w:rPr>
          <w:rFonts w:ascii="Times New Roman" w:hAnsi="Times New Roman" w:cs="Times New Roman"/>
          <w:sz w:val="24"/>
          <w:szCs w:val="24"/>
        </w:rPr>
      </w:pPr>
    </w:p>
    <w:p w14:paraId="10DE10B4" w14:textId="77777777" w:rsidR="00294866" w:rsidRPr="00037760" w:rsidRDefault="00294866" w:rsidP="00294866">
      <w:pPr>
        <w:rPr>
          <w:rFonts w:ascii="Times New Roman" w:hAnsi="Times New Roman" w:cs="Times New Roman"/>
          <w:sz w:val="24"/>
          <w:szCs w:val="24"/>
        </w:rPr>
      </w:pPr>
    </w:p>
    <w:p w14:paraId="32339631" w14:textId="77777777" w:rsidR="00294866" w:rsidRPr="00037760" w:rsidRDefault="00294866" w:rsidP="00294866">
      <w:pPr>
        <w:rPr>
          <w:rFonts w:ascii="Times New Roman" w:hAnsi="Times New Roman" w:cs="Times New Roman"/>
          <w:sz w:val="24"/>
          <w:szCs w:val="24"/>
        </w:rPr>
      </w:pPr>
    </w:p>
    <w:p w14:paraId="0015B69D" w14:textId="77777777" w:rsidR="00294866" w:rsidRPr="00037760" w:rsidRDefault="00294866" w:rsidP="00294866">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294866" w:rsidRPr="00101ECC" w14:paraId="6EB6FA4C" w14:textId="77777777" w:rsidTr="0098571E">
        <w:trPr>
          <w:trHeight w:val="20"/>
        </w:trPr>
        <w:tc>
          <w:tcPr>
            <w:tcW w:w="1165" w:type="pct"/>
            <w:tcBorders>
              <w:top w:val="single" w:sz="4" w:space="0" w:color="auto"/>
              <w:left w:val="single" w:sz="4" w:space="0" w:color="auto"/>
              <w:bottom w:val="single" w:sz="4" w:space="0" w:color="auto"/>
              <w:right w:val="single" w:sz="4" w:space="0" w:color="auto"/>
            </w:tcBorders>
            <w:hideMark/>
          </w:tcPr>
          <w:p w14:paraId="5C0B4C39" w14:textId="77777777" w:rsidR="00294866" w:rsidRPr="00101ECC" w:rsidRDefault="00294866" w:rsidP="0098571E">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38780079" w14:textId="77777777" w:rsidR="00294866" w:rsidRPr="00101ECC" w:rsidRDefault="00294866" w:rsidP="0098571E">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94866" w:rsidRPr="00101ECC" w14:paraId="17199663"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CAD155D" w14:textId="77777777" w:rsidR="00294866" w:rsidRPr="00101ECC" w:rsidRDefault="00294866" w:rsidP="0098571E">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294866" w:rsidRPr="00101ECC" w14:paraId="7B36B10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BAB0258" w14:textId="77777777" w:rsidR="00294866" w:rsidRPr="00101ECC" w:rsidRDefault="00294866" w:rsidP="0098571E">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7A85D483" w14:textId="77777777" w:rsidR="00294866" w:rsidRPr="00101ECC" w:rsidRDefault="00294866" w:rsidP="0098571E">
            <w:pPr>
              <w:rPr>
                <w:rFonts w:ascii="Times New Roman" w:hAnsi="Times New Roman"/>
                <w:b/>
                <w:bCs/>
              </w:rPr>
            </w:pPr>
            <w:r w:rsidRPr="00101ECC">
              <w:rPr>
                <w:rFonts w:ascii="Times New Roman" w:hAnsi="Times New Roman"/>
                <w:b/>
                <w:bCs/>
              </w:rPr>
              <w:t>Содержание</w:t>
            </w:r>
          </w:p>
        </w:tc>
      </w:tr>
      <w:tr w:rsidR="00294866" w:rsidRPr="00101ECC" w14:paraId="2FCD4B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325B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2DD83CF"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101ECC">
              <w:rPr>
                <w:rFonts w:ascii="Times New Roman" w:hAnsi="Times New Roman"/>
                <w:bCs/>
              </w:rPr>
              <w:t>природозащитной</w:t>
            </w:r>
            <w:proofErr w:type="spellEnd"/>
            <w:r w:rsidRPr="00101ECC">
              <w:rPr>
                <w:rFonts w:ascii="Times New Roman" w:hAnsi="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771658D0"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r w:rsidRPr="00101ECC">
              <w:rPr>
                <w:rFonts w:ascii="Times New Roman" w:hAnsi="Times New Roman"/>
              </w:rPr>
              <w:t>Алгоритмы поддержания безопасных условий жизнедеятельности на рабочем месте.</w:t>
            </w:r>
          </w:p>
          <w:p w14:paraId="2F5A21BE"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294866" w:rsidRPr="00101ECC" w14:paraId="5684D2D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D12AB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06098F5"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4D8A6D4"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46FC8AF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099FA79"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1.2. </w:t>
            </w:r>
          </w:p>
          <w:p w14:paraId="6E2ADAFB" w14:textId="77777777" w:rsidR="00294866" w:rsidRPr="00101ECC" w:rsidRDefault="00294866" w:rsidP="0098571E">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7D1FC604"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Содержание </w:t>
            </w:r>
          </w:p>
        </w:tc>
      </w:tr>
      <w:tr w:rsidR="00294866" w:rsidRPr="00101ECC" w14:paraId="013A7B4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6B84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4B72AD6" w14:textId="77777777" w:rsidR="00294866" w:rsidRPr="00101ECC" w:rsidRDefault="00294866" w:rsidP="0098571E">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31F354B2" w14:textId="77777777" w:rsidR="00294866" w:rsidRPr="00101ECC" w:rsidRDefault="00294866" w:rsidP="0098571E">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5F04FB5E" w14:textId="77777777" w:rsidR="00294866" w:rsidRPr="00101ECC" w:rsidRDefault="00294866" w:rsidP="0098571E">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5D2C22A8" w14:textId="77777777" w:rsidR="00294866" w:rsidRPr="00101ECC" w:rsidRDefault="00294866" w:rsidP="0098571E">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w:t>
            </w:r>
            <w:proofErr w:type="spellStart"/>
            <w:r w:rsidRPr="00101ECC">
              <w:rPr>
                <w:rFonts w:ascii="Times New Roman" w:hAnsi="Times New Roman"/>
              </w:rPr>
              <w:t>природозащитной</w:t>
            </w:r>
            <w:proofErr w:type="spellEnd"/>
            <w:r w:rsidRPr="00101ECC">
              <w:rPr>
                <w:rFonts w:ascii="Times New Roman" w:hAnsi="Times New Roman"/>
              </w:rPr>
              <w:t xml:space="preserve"> среды осуществления профессиональной деятельности в процессе разработки проектных продуктов</w:t>
            </w:r>
          </w:p>
        </w:tc>
      </w:tr>
      <w:tr w:rsidR="00294866" w:rsidRPr="00101ECC" w14:paraId="4CBAAAC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B96EF2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61D87B"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763AD3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0370BD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ACEAFCB" w14:textId="77777777" w:rsidR="00294866" w:rsidRPr="00101ECC" w:rsidRDefault="00294866" w:rsidP="0098571E">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294866" w:rsidRPr="00101ECC" w14:paraId="469BE8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9CD6D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DECE44"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294866" w:rsidRPr="00101ECC" w14:paraId="13C6E2E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2FD89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494E787"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F831B9A"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3EF5849D"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FFC5ADD"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1.3. </w:t>
            </w:r>
          </w:p>
          <w:p w14:paraId="1F36B60A" w14:textId="77777777" w:rsidR="00294866" w:rsidRPr="00101ECC" w:rsidRDefault="00294866" w:rsidP="0098571E">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 xml:space="preserve">и правовые основы обеспечения </w:t>
            </w:r>
            <w:r w:rsidRPr="00101ECC">
              <w:rPr>
                <w:rFonts w:ascii="Times New Roman" w:hAnsi="Times New Roman"/>
                <w:b/>
                <w:bCs/>
              </w:rPr>
              <w:lastRenderedPageBreak/>
              <w:t>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10F26ABD" w14:textId="77777777" w:rsidR="00294866" w:rsidRPr="00101ECC" w:rsidRDefault="00294866" w:rsidP="0098571E">
            <w:pPr>
              <w:jc w:val="both"/>
              <w:rPr>
                <w:rFonts w:ascii="Times New Roman" w:hAnsi="Times New Roman"/>
                <w:b/>
                <w:bCs/>
              </w:rPr>
            </w:pPr>
            <w:r w:rsidRPr="00101ECC">
              <w:rPr>
                <w:rFonts w:ascii="Times New Roman" w:hAnsi="Times New Roman"/>
                <w:b/>
                <w:bCs/>
              </w:rPr>
              <w:lastRenderedPageBreak/>
              <w:t xml:space="preserve">Содержание </w:t>
            </w:r>
          </w:p>
        </w:tc>
      </w:tr>
      <w:tr w:rsidR="00294866" w:rsidRPr="00101ECC" w14:paraId="76ECBDA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BED5E7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4DD67F"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w:t>
            </w:r>
            <w:r w:rsidRPr="00101ECC">
              <w:rPr>
                <w:rFonts w:ascii="Times New Roman" w:hAnsi="Times New Roman"/>
              </w:rPr>
              <w:lastRenderedPageBreak/>
              <w:t xml:space="preserve">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212A82E8" w14:textId="77777777" w:rsidR="00294866" w:rsidRPr="00101ECC" w:rsidRDefault="00294866" w:rsidP="0098571E">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294866" w:rsidRPr="00101ECC" w14:paraId="3AFAF49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3353C9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621CE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06F8845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8858983"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5F945D3"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294866" w:rsidRPr="00101ECC" w14:paraId="45F4341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6F9215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E81FC5A"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7BBABD11"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73B2CAA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47FBE42"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294866" w:rsidRPr="00101ECC" w14:paraId="08B83D1A"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148ED5"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294866" w:rsidRPr="00101ECC" w14:paraId="45F81D15"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F0CB902"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2.1.</w:t>
            </w:r>
          </w:p>
          <w:p w14:paraId="46223BCC" w14:textId="77777777" w:rsidR="00294866" w:rsidRPr="00101ECC" w:rsidRDefault="00294866" w:rsidP="0098571E">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2A5CD22F"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A9865E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0777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73B2A0" w14:textId="77777777" w:rsidR="00294866" w:rsidRPr="00101ECC" w:rsidRDefault="00294866" w:rsidP="0098571E">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294866" w:rsidRPr="00101ECC" w14:paraId="1175185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38A87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48D07E7"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2B5E13C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43378E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5B211B4" w14:textId="77777777" w:rsidR="00294866" w:rsidRPr="00101ECC" w:rsidRDefault="00294866" w:rsidP="0098571E">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294866" w:rsidRPr="00101ECC" w14:paraId="4905CF2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29E75A"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99D3FA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0A019AC"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0233B45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9B634"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66FFE652" w14:textId="77777777" w:rsidR="00294866" w:rsidRPr="00101ECC" w:rsidRDefault="00294866" w:rsidP="0098571E">
            <w:pPr>
              <w:jc w:val="both"/>
              <w:rPr>
                <w:rFonts w:ascii="Times New Roman" w:hAnsi="Times New Roman"/>
              </w:rPr>
            </w:pPr>
            <w:r w:rsidRPr="00101ECC">
              <w:rPr>
                <w:rFonts w:ascii="Times New Roman" w:hAnsi="Times New Roman"/>
                <w:b/>
                <w:bCs/>
              </w:rPr>
              <w:t>Содержание</w:t>
            </w:r>
          </w:p>
        </w:tc>
      </w:tr>
      <w:tr w:rsidR="00294866" w:rsidRPr="00101ECC" w14:paraId="47B0DB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499BA8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94C559"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2E63DA0C"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294866" w:rsidRPr="00101ECC" w14:paraId="16950621"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EA081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4664C7"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6B0FDC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18DFA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B49D8D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294866" w:rsidRPr="00101ECC" w14:paraId="2DBA8F9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D45D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8BD5EE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3EE082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50843C2E"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9225C47" w14:textId="77777777" w:rsidR="00294866" w:rsidRPr="00101ECC" w:rsidRDefault="00294866" w:rsidP="0098571E">
            <w:pPr>
              <w:rPr>
                <w:rFonts w:ascii="Times New Roman" w:hAnsi="Times New Roman"/>
                <w:b/>
                <w:bCs/>
              </w:rPr>
            </w:pPr>
            <w:r w:rsidRPr="00101ECC">
              <w:rPr>
                <w:rFonts w:ascii="Times New Roman" w:hAnsi="Times New Roman"/>
                <w:b/>
                <w:bCs/>
              </w:rPr>
              <w:t>Тема 2.3.</w:t>
            </w:r>
          </w:p>
          <w:p w14:paraId="663B0F3E" w14:textId="77777777" w:rsidR="00294866" w:rsidRPr="00101ECC" w:rsidRDefault="00294866" w:rsidP="0098571E">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02C4BC9B"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F8EE35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05A18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F13A431" w14:textId="77777777" w:rsidR="00294866" w:rsidRPr="00101ECC" w:rsidRDefault="00294866" w:rsidP="0098571E">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w:t>
            </w:r>
            <w:r w:rsidRPr="00101ECC">
              <w:rPr>
                <w:rFonts w:ascii="Times New Roman" w:hAnsi="Times New Roman"/>
              </w:rPr>
              <w:lastRenderedPageBreak/>
              <w:t>совершенствования деятельности военнослужащих на современном этапе развития военной сферы жизни общества</w:t>
            </w:r>
          </w:p>
        </w:tc>
      </w:tr>
      <w:tr w:rsidR="00294866" w:rsidRPr="00101ECC" w14:paraId="6CDDB1F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B343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3227B36"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294866" w:rsidRPr="00101ECC" w14:paraId="5C0D155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021B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F5B427"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294866" w:rsidRPr="00101ECC" w14:paraId="4076820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F83D8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A5E956D"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99767D0"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7CCD590A"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D6672D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7E50CCCA"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31FA060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DDD7F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B3A20F" w14:textId="77777777" w:rsidR="00294866" w:rsidRPr="00101ECC" w:rsidRDefault="00294866" w:rsidP="0098571E">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75CE641" w14:textId="77777777" w:rsidR="00294866" w:rsidRPr="00101ECC" w:rsidRDefault="00294866" w:rsidP="0098571E">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294866" w:rsidRPr="00101ECC" w14:paraId="260751E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FC73B0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92F48C3" w14:textId="77777777" w:rsidR="00294866" w:rsidRPr="00101ECC" w:rsidRDefault="00294866" w:rsidP="0098571E">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294866" w:rsidRPr="00101ECC" w14:paraId="2C42D9C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DE0ED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EED2F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893127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BA86C5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75164C1"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294866" w:rsidRPr="00101ECC" w14:paraId="1E165DC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D38043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907B48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7A5C8D5"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427B36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B18A9A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2.5. </w:t>
            </w:r>
          </w:p>
          <w:p w14:paraId="5C31705D" w14:textId="77777777" w:rsidR="00294866" w:rsidRPr="00101ECC" w:rsidRDefault="00294866" w:rsidP="0098571E">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FB093EC"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5924AEB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21A5B3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2972C5" w14:textId="77777777" w:rsidR="00294866" w:rsidRPr="00101ECC" w:rsidRDefault="00294866" w:rsidP="0098571E">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294866" w:rsidRPr="00101ECC" w14:paraId="1BD6E28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501A7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F153674" w14:textId="77777777" w:rsidR="00294866" w:rsidRPr="00101ECC" w:rsidRDefault="00294866" w:rsidP="0098571E">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294866" w:rsidRPr="00101ECC" w14:paraId="0FCEB68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BCF53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517095A"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3E3B802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83C79F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31F98F4"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294866" w:rsidRPr="00101ECC" w14:paraId="2682231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BB0959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0677C87"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D210322"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E73EF6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98A01CC"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294866" w:rsidRPr="00101ECC" w14:paraId="792E0023"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0B3819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2.1. </w:t>
            </w:r>
          </w:p>
          <w:p w14:paraId="317FECA7" w14:textId="77777777" w:rsidR="00294866" w:rsidRPr="00101ECC" w:rsidRDefault="00294866" w:rsidP="0098571E">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A69850"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4266261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4C83F1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1284EDC"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294866" w:rsidRPr="00101ECC" w14:paraId="126675F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3D0F8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2D4A262"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294866" w:rsidRPr="00101ECC" w14:paraId="20A1D6E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C7B7C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BE23898" w14:textId="77777777" w:rsidR="00294866" w:rsidRPr="00101ECC" w:rsidRDefault="00294866" w:rsidP="0098571E">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294866" w:rsidRPr="00101ECC" w14:paraId="1F58F48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BBDC1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9A58E8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1521947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A8EC8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87C873" w14:textId="77777777" w:rsidR="00294866" w:rsidRPr="00101ECC" w:rsidRDefault="00294866" w:rsidP="0098571E">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294866" w:rsidRPr="00101ECC" w14:paraId="3A8B60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4A0F1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30FDF4" w14:textId="77777777" w:rsidR="00294866" w:rsidRPr="00101ECC" w:rsidRDefault="00294866" w:rsidP="0098571E">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294866" w:rsidRPr="00101ECC" w14:paraId="239AA69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FFCD1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0EF0CA4"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DC4D7E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174A51E1"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F585C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2.2. </w:t>
            </w:r>
          </w:p>
          <w:p w14:paraId="2C1A39D3" w14:textId="77777777" w:rsidR="00294866" w:rsidRPr="00101ECC" w:rsidRDefault="00294866" w:rsidP="0098571E">
            <w:pPr>
              <w:rPr>
                <w:rFonts w:ascii="Times New Roman" w:hAnsi="Times New Roman"/>
                <w:b/>
                <w:bCs/>
              </w:rPr>
            </w:pPr>
            <w:r w:rsidRPr="00101ECC">
              <w:rPr>
                <w:rFonts w:ascii="Times New Roman" w:hAnsi="Times New Roman"/>
                <w:b/>
                <w:bCs/>
              </w:rPr>
              <w:lastRenderedPageBreak/>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05292A59" w14:textId="77777777" w:rsidR="00294866" w:rsidRPr="00101ECC" w:rsidRDefault="00294866" w:rsidP="0098571E">
            <w:pPr>
              <w:jc w:val="both"/>
              <w:rPr>
                <w:rFonts w:ascii="Times New Roman" w:hAnsi="Times New Roman"/>
              </w:rPr>
            </w:pPr>
            <w:r w:rsidRPr="00101ECC">
              <w:rPr>
                <w:rFonts w:ascii="Times New Roman" w:hAnsi="Times New Roman"/>
                <w:b/>
                <w:bCs/>
              </w:rPr>
              <w:lastRenderedPageBreak/>
              <w:t>Содержание</w:t>
            </w:r>
          </w:p>
        </w:tc>
      </w:tr>
      <w:tr w:rsidR="00294866" w:rsidRPr="00101ECC" w14:paraId="109CCF1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933EB6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7DA668B" w14:textId="77777777" w:rsidR="00294866" w:rsidRPr="00101ECC" w:rsidRDefault="00294866" w:rsidP="0098571E">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294866" w:rsidRPr="00101ECC" w14:paraId="060ED5D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C0A0A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AE032EE" w14:textId="77777777" w:rsidR="00294866" w:rsidRPr="00101ECC" w:rsidRDefault="00294866" w:rsidP="0098571E">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294866" w:rsidRPr="00101ECC" w14:paraId="6DC5A00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2F4D7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BBA86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C880E8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19A309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472CA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294866" w:rsidRPr="00101ECC" w14:paraId="1DCEBC9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AA23C6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F49397"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294866" w:rsidRPr="00101ECC" w14:paraId="2148BF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265B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D8B6BC1"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8B19FB6"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24DC4F30"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2401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2.3. </w:t>
            </w:r>
          </w:p>
          <w:p w14:paraId="48C2262C" w14:textId="77777777" w:rsidR="00294866" w:rsidRPr="00101ECC" w:rsidRDefault="00294866" w:rsidP="0098571E">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5B3F4238"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11A03AC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D6AD0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0B95935" w14:textId="77777777" w:rsidR="00294866" w:rsidRPr="00101ECC" w:rsidRDefault="00294866" w:rsidP="0098571E">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294866" w:rsidRPr="00101ECC" w14:paraId="5F8E8E2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FB5C6D"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281598AB" w14:textId="77777777" w:rsidR="00294866" w:rsidRPr="00101ECC" w:rsidRDefault="00294866" w:rsidP="0098571E">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294866" w:rsidRPr="00101ECC" w14:paraId="3C4324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EFF9D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63512D49"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20B5CF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6DE5005"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9B0DA5C" w14:textId="77777777" w:rsidR="00294866" w:rsidRPr="00101ECC" w:rsidRDefault="00294866" w:rsidP="0098571E">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294866" w:rsidRPr="00101ECC" w14:paraId="24F9FDF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9EE8694"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EADD99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E808EFA" w14:textId="77777777" w:rsidR="00294866" w:rsidRPr="00101ECC" w:rsidRDefault="00294866" w:rsidP="0098571E">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39FCD04E"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590AAFF" w14:textId="77777777" w:rsidR="00294866" w:rsidRPr="00101ECC" w:rsidRDefault="00294866" w:rsidP="0098571E">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294866" w:rsidRPr="00101ECC" w14:paraId="71C5E1D5"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2D007BE" w14:textId="77777777" w:rsidR="00294866" w:rsidRPr="00101ECC" w:rsidRDefault="00294866" w:rsidP="0098571E">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4F75921A" w14:textId="77777777" w:rsidR="00294866" w:rsidRPr="00037760" w:rsidRDefault="00294866" w:rsidP="00294866">
      <w:pPr>
        <w:pStyle w:val="114"/>
        <w:jc w:val="both"/>
        <w:rPr>
          <w:rFonts w:ascii="Times New Roman" w:hAnsi="Times New Roman"/>
        </w:rPr>
      </w:pPr>
    </w:p>
    <w:p w14:paraId="6C72D4AC" w14:textId="77777777" w:rsidR="00294866" w:rsidRPr="00101ECC" w:rsidRDefault="00294866" w:rsidP="00294866">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C55B38A" w14:textId="77777777" w:rsidR="00294866" w:rsidRPr="00101ECC" w:rsidRDefault="00294866" w:rsidP="00294866">
      <w:pPr>
        <w:pStyle w:val="114"/>
        <w:rPr>
          <w:rFonts w:ascii="Times New Roman" w:hAnsi="Times New Roman"/>
        </w:rPr>
      </w:pPr>
      <w:r w:rsidRPr="00101ECC">
        <w:rPr>
          <w:rFonts w:ascii="Times New Roman" w:hAnsi="Times New Roman"/>
        </w:rPr>
        <w:t>3.1. Материально-техническое обеспечение</w:t>
      </w:r>
    </w:p>
    <w:p w14:paraId="4ED55BB8" w14:textId="77777777" w:rsidR="00294866" w:rsidRPr="00101ECC" w:rsidRDefault="00294866" w:rsidP="00294866">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6A2C9096" w14:textId="77777777" w:rsidR="00294866" w:rsidRPr="00101ECC" w:rsidRDefault="00294866" w:rsidP="00294866"/>
    <w:p w14:paraId="4AB3B62A" w14:textId="77777777" w:rsidR="00294866" w:rsidRPr="00101ECC" w:rsidRDefault="00294866" w:rsidP="00294866">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6B6043C5" w14:textId="77777777" w:rsidR="00294866" w:rsidRPr="00101ECC" w:rsidRDefault="00294866" w:rsidP="00294866">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14C696" w14:textId="77777777" w:rsidR="00294866" w:rsidRPr="00101ECC" w:rsidRDefault="00294866" w:rsidP="00294866">
      <w:pPr>
        <w:pStyle w:val="a4"/>
        <w:spacing w:line="276" w:lineRule="auto"/>
        <w:ind w:left="0" w:firstLine="709"/>
        <w:jc w:val="both"/>
        <w:rPr>
          <w:rFonts w:ascii="Times New Roman" w:hAnsi="Times New Roman"/>
          <w:bCs/>
          <w:sz w:val="24"/>
          <w:szCs w:val="24"/>
        </w:rPr>
      </w:pPr>
    </w:p>
    <w:p w14:paraId="23136999" w14:textId="77777777" w:rsidR="00294866" w:rsidRPr="00101ECC" w:rsidRDefault="00294866" w:rsidP="00294866">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3AC6C4C9" w14:textId="77777777" w:rsidR="00294866" w:rsidRPr="00E454DA" w:rsidRDefault="00294866" w:rsidP="00031FC8">
      <w:pPr>
        <w:pStyle w:val="a4"/>
        <w:numPr>
          <w:ilvl w:val="0"/>
          <w:numId w:val="26"/>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Косолапова, Н. В., Безопасность жизнедеятельности: учебник / Н. В. Косолапова, Н. А. Прокопенко. — Москва: </w:t>
      </w:r>
      <w:proofErr w:type="spellStart"/>
      <w:r w:rsidRPr="00E454DA">
        <w:rPr>
          <w:rFonts w:ascii="Times New Roman" w:hAnsi="Times New Roman"/>
          <w:sz w:val="24"/>
          <w:szCs w:val="24"/>
        </w:rPr>
        <w:t>КноРус</w:t>
      </w:r>
      <w:proofErr w:type="spellEnd"/>
      <w:r w:rsidRPr="00E454DA">
        <w:rPr>
          <w:rFonts w:ascii="Times New Roman" w:hAnsi="Times New Roman"/>
          <w:sz w:val="24"/>
          <w:szCs w:val="24"/>
        </w:rPr>
        <w:t>, 2024. — 222 с. — ISBN 978-5-406-12361-4. — URL: https://book.ru/book/951082 — Текст: электронный.</w:t>
      </w:r>
    </w:p>
    <w:p w14:paraId="76782151" w14:textId="77777777" w:rsidR="00294866" w:rsidRPr="00E454DA" w:rsidRDefault="00294866" w:rsidP="00031FC8">
      <w:pPr>
        <w:pStyle w:val="a4"/>
        <w:numPr>
          <w:ilvl w:val="0"/>
          <w:numId w:val="26"/>
        </w:numPr>
        <w:spacing w:after="120"/>
        <w:ind w:left="0" w:firstLine="709"/>
        <w:jc w:val="both"/>
        <w:rPr>
          <w:rFonts w:ascii="Times New Roman" w:hAnsi="Times New Roman"/>
          <w:sz w:val="24"/>
          <w:szCs w:val="24"/>
        </w:rPr>
      </w:pP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М. Н. Основы медицинских знаний: учебник и практикум для среднего профессионального образования / М. Н. </w:t>
      </w: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 4-е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Издательство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2024. — 379 с. — (Профессиональное образование). — ISBN 978-5-534-17442-7. — Текст: электронный // Образовательная платформа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[сайт]. — URL: https://urait.ru/bcode/536769</w:t>
      </w:r>
    </w:p>
    <w:p w14:paraId="79A31982" w14:textId="77777777" w:rsidR="00294866" w:rsidRPr="00E454DA" w:rsidRDefault="00294866" w:rsidP="00031FC8">
      <w:pPr>
        <w:pStyle w:val="a4"/>
        <w:numPr>
          <w:ilvl w:val="0"/>
          <w:numId w:val="26"/>
        </w:numPr>
        <w:spacing w:after="120"/>
        <w:ind w:left="0" w:firstLine="709"/>
        <w:jc w:val="both"/>
        <w:rPr>
          <w:rFonts w:ascii="Times New Roman" w:hAnsi="Times New Roman"/>
          <w:sz w:val="24"/>
          <w:szCs w:val="24"/>
        </w:rPr>
      </w:pPr>
      <w:r w:rsidRPr="00E454DA">
        <w:rPr>
          <w:rFonts w:ascii="Times New Roman" w:hAnsi="Times New Roman"/>
          <w:sz w:val="24"/>
          <w:szCs w:val="24"/>
        </w:rPr>
        <w:lastRenderedPageBreak/>
        <w:t xml:space="preserve">Сычев, Ю. Н. Безопасность жизнедеятельности: учебное пособие / Ю.Н. Сычев. — 2-е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ИНФРА-М, 2024. — 225 с. — (Среднее профессиональное образование). - ISBN 978-5-16-018956-7. - Текст: электронный. - URL: https://znanium.com/catalog/product/2080530</w:t>
      </w:r>
    </w:p>
    <w:p w14:paraId="01167E73" w14:textId="5E0FF638" w:rsidR="00294866" w:rsidRPr="00E454DA" w:rsidRDefault="00294866" w:rsidP="00031FC8">
      <w:pPr>
        <w:pStyle w:val="a4"/>
        <w:numPr>
          <w:ilvl w:val="0"/>
          <w:numId w:val="26"/>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Халилов, Ш. А. Безопасность жизнедеятельности: учебное пособие / Ш.А. Халилов, А.Н. Маликов, В.П. </w:t>
      </w:r>
      <w:proofErr w:type="spellStart"/>
      <w:r w:rsidRPr="00E454DA">
        <w:rPr>
          <w:rFonts w:ascii="Times New Roman" w:hAnsi="Times New Roman"/>
          <w:sz w:val="24"/>
          <w:szCs w:val="24"/>
        </w:rPr>
        <w:t>Гневанов</w:t>
      </w:r>
      <w:proofErr w:type="spellEnd"/>
      <w:r w:rsidRPr="00E454DA">
        <w:rPr>
          <w:rFonts w:ascii="Times New Roman" w:hAnsi="Times New Roman"/>
          <w:sz w:val="24"/>
          <w:szCs w:val="24"/>
        </w:rPr>
        <w:t>; под ред. Ш.А. Халилова. — Москва: ФОРУМ: ИНФРА-М, 2024. — 576 с. — (Среднее профессиональное образование). - ISBN 978-5-8199-0789-4. - Текст: электронный. - URL: https://znanium.com/catalog/product/1932336</w:t>
      </w:r>
    </w:p>
    <w:p w14:paraId="56FDBCBF" w14:textId="77777777" w:rsidR="00294866" w:rsidRPr="00101ECC" w:rsidRDefault="00294866" w:rsidP="00294866">
      <w:pPr>
        <w:ind w:firstLine="709"/>
        <w:contextualSpacing/>
        <w:jc w:val="both"/>
        <w:rPr>
          <w:rFonts w:ascii="Times New Roman" w:hAnsi="Times New Roman"/>
          <w:b/>
          <w:bCs/>
          <w:sz w:val="24"/>
          <w:szCs w:val="24"/>
        </w:rPr>
      </w:pPr>
    </w:p>
    <w:p w14:paraId="5F3EC35A" w14:textId="77777777" w:rsidR="00294866" w:rsidRPr="00101ECC" w:rsidRDefault="00294866" w:rsidP="00294866">
      <w:pPr>
        <w:shd w:val="clear" w:color="auto" w:fill="FFFFFF"/>
        <w:spacing w:before="120"/>
        <w:ind w:firstLine="709"/>
        <w:contextualSpacing/>
        <w:jc w:val="both"/>
        <w:rPr>
          <w:rFonts w:ascii="Times New Roman" w:hAnsi="Times New Roman"/>
          <w:sz w:val="24"/>
          <w:szCs w:val="24"/>
          <w:shd w:val="clear" w:color="auto" w:fill="FFFFFF"/>
        </w:rPr>
      </w:pPr>
    </w:p>
    <w:p w14:paraId="05D94271" w14:textId="77777777" w:rsidR="00294866" w:rsidRPr="00101ECC" w:rsidRDefault="00294866" w:rsidP="0029486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294866" w:rsidRPr="00101ECC" w14:paraId="4EDF527F" w14:textId="77777777" w:rsidTr="0098571E">
        <w:trPr>
          <w:trHeight w:val="20"/>
        </w:trPr>
        <w:tc>
          <w:tcPr>
            <w:tcW w:w="1597" w:type="pct"/>
            <w:vAlign w:val="center"/>
          </w:tcPr>
          <w:p w14:paraId="7AD6AE5B"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36" w:type="pct"/>
            <w:vAlign w:val="center"/>
          </w:tcPr>
          <w:p w14:paraId="18EBD9F0"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6" w:type="pct"/>
            <w:vAlign w:val="center"/>
          </w:tcPr>
          <w:p w14:paraId="2B148FD9"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94866" w:rsidRPr="00101ECC" w14:paraId="7D07F469" w14:textId="77777777" w:rsidTr="0098571E">
        <w:trPr>
          <w:trHeight w:val="20"/>
        </w:trPr>
        <w:tc>
          <w:tcPr>
            <w:tcW w:w="1597" w:type="pct"/>
          </w:tcPr>
          <w:p w14:paraId="686CA3B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AD235B8"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5D63A630"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52EB712E"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2D61C136"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A3E03BE"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582262AB"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lastRenderedPageBreak/>
              <w:t>основы обеспечения военной безопасности государства (для юношей).</w:t>
            </w:r>
          </w:p>
          <w:p w14:paraId="3A30215F" w14:textId="77777777" w:rsidR="00294866" w:rsidRPr="00101ECC" w:rsidRDefault="00294866" w:rsidP="0098571E">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637D1EE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5216E17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2D3E3B3"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25D32B96" w14:textId="77777777" w:rsidR="00294866" w:rsidRPr="00101ECC" w:rsidRDefault="00294866" w:rsidP="0098571E">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w:t>
            </w:r>
            <w:r w:rsidRPr="00101ECC">
              <w:rPr>
                <w:rFonts w:ascii="Times New Roman" w:hAnsi="Times New Roman"/>
                <w:sz w:val="24"/>
                <w:szCs w:val="24"/>
              </w:rPr>
              <w:lastRenderedPageBreak/>
              <w:t xml:space="preserve">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 xml:space="preserve">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w:t>
            </w:r>
          </w:p>
          <w:p w14:paraId="313BE000" w14:textId="77777777" w:rsidR="00294866" w:rsidRPr="00101ECC" w:rsidRDefault="00294866" w:rsidP="0098571E">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610D36EA"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36" w:type="pct"/>
          </w:tcPr>
          <w:p w14:paraId="5300A3D2"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w:t>
            </w:r>
            <w:proofErr w:type="spellStart"/>
            <w:r w:rsidRPr="00101ECC">
              <w:rPr>
                <w:rFonts w:ascii="Times New Roman" w:hAnsi="Times New Roman"/>
                <w:bCs/>
                <w:sz w:val="24"/>
                <w:szCs w:val="24"/>
              </w:rPr>
              <w:t>природозащитная</w:t>
            </w:r>
            <w:proofErr w:type="spellEnd"/>
            <w:r w:rsidRPr="00101ECC">
              <w:rPr>
                <w:rFonts w:ascii="Times New Roman" w:hAnsi="Times New Roman"/>
                <w:bCs/>
                <w:sz w:val="24"/>
                <w:szCs w:val="24"/>
              </w:rPr>
              <w:t xml:space="preserve">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5A998FF2"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(доврачебная) помощь, здоровый образ жизни;</w:t>
            </w:r>
          </w:p>
          <w:p w14:paraId="50341CE4"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 xml:space="preserve">от опасностей при осуществлении </w:t>
            </w:r>
            <w:r w:rsidRPr="00101ECC">
              <w:rPr>
                <w:rFonts w:ascii="Times New Roman" w:hAnsi="Times New Roman"/>
                <w:sz w:val="24"/>
                <w:szCs w:val="24"/>
              </w:rPr>
              <w:lastRenderedPageBreak/>
              <w:t>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7A4538D5"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w:t>
            </w:r>
            <w:r w:rsidRPr="00101ECC">
              <w:rPr>
                <w:rFonts w:ascii="Times New Roman" w:hAnsi="Times New Roman"/>
                <w:bCs/>
                <w:sz w:val="24"/>
                <w:szCs w:val="24"/>
              </w:rPr>
              <w:lastRenderedPageBreak/>
              <w:t xml:space="preserve">особенностей личности в сфере трудовой деятельности; </w:t>
            </w:r>
          </w:p>
          <w:p w14:paraId="4CA233B2"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05A6184C"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4FFECCE9"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294866" w:rsidRPr="00101ECC" w14:paraId="29FE5038" w14:textId="77777777" w:rsidTr="0098571E">
        <w:trPr>
          <w:trHeight w:val="698"/>
        </w:trPr>
        <w:tc>
          <w:tcPr>
            <w:tcW w:w="1597" w:type="pct"/>
          </w:tcPr>
          <w:p w14:paraId="3538645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Умеет: </w:t>
            </w:r>
          </w:p>
          <w:p w14:paraId="4F6D612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3234D3F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FB4401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310B5CE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1BF85D71"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w:t>
            </w:r>
            <w:r w:rsidRPr="00101ECC">
              <w:rPr>
                <w:rFonts w:ascii="Times New Roman" w:hAnsi="Times New Roman" w:cs="Times New Roman"/>
                <w:bCs/>
                <w:sz w:val="24"/>
                <w:szCs w:val="24"/>
              </w:rPr>
              <w:lastRenderedPageBreak/>
              <w:t xml:space="preserve">поддержания безопасных условий жизнедеятельности, </w:t>
            </w:r>
          </w:p>
          <w:p w14:paraId="22258920"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150A58A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48F707A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47EE8D5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25B0B7A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0782E10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42FFB571"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66E0791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4C92DE7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396D7D6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386FDFA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36E32B2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w:t>
            </w:r>
            <w:r w:rsidRPr="00101ECC">
              <w:rPr>
                <w:rFonts w:ascii="Times New Roman" w:hAnsi="Times New Roman" w:cs="Times New Roman"/>
                <w:bCs/>
                <w:sz w:val="24"/>
                <w:szCs w:val="24"/>
              </w:rPr>
              <w:lastRenderedPageBreak/>
              <w:t xml:space="preserve">сведения о безопасности жизнедеятельности; </w:t>
            </w:r>
          </w:p>
          <w:p w14:paraId="43FC820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9159CE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5D318A55"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5094CA1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771A1E8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401163F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7635464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74D7326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с коллегами, руководством, клиентами для создания человеко- и </w:t>
            </w:r>
            <w:proofErr w:type="spellStart"/>
            <w:r w:rsidRPr="00101ECC">
              <w:rPr>
                <w:rFonts w:ascii="Times New Roman" w:hAnsi="Times New Roman" w:cs="Times New Roman"/>
                <w:bCs/>
                <w:sz w:val="24"/>
                <w:szCs w:val="24"/>
              </w:rPr>
              <w:t>природозащитной</w:t>
            </w:r>
            <w:proofErr w:type="spellEnd"/>
            <w:r w:rsidRPr="00101ECC">
              <w:rPr>
                <w:rFonts w:ascii="Times New Roman" w:hAnsi="Times New Roman" w:cs="Times New Roman"/>
                <w:bCs/>
                <w:sz w:val="24"/>
                <w:szCs w:val="24"/>
              </w:rPr>
              <w:t xml:space="preserve"> среды осуществления профессиональной деятельности;</w:t>
            </w:r>
          </w:p>
          <w:p w14:paraId="7EB5238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0621065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3BFC89F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6245FDE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322A8F10"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25BF343A"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33435FA0"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3AB84CB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грамотно осуществляет анализ задачи и и/или проблемы, </w:t>
            </w:r>
            <w:r w:rsidRPr="00101ECC">
              <w:rPr>
                <w:rFonts w:ascii="Times New Roman" w:hAnsi="Times New Roman"/>
                <w:sz w:val="24"/>
                <w:szCs w:val="24"/>
              </w:rPr>
              <w:lastRenderedPageBreak/>
              <w:t>относящиеся к предметной области безопасности жизнедеятельности, выделяя составные части подобных задач и/или проблем;</w:t>
            </w:r>
          </w:p>
          <w:p w14:paraId="4B63451F"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3A5F84CA"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7D75FAA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321D6DCD"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 xml:space="preserve">и письменные сообщения, электронные </w:t>
            </w:r>
            <w:proofErr w:type="spellStart"/>
            <w:r w:rsidRPr="00101ECC">
              <w:rPr>
                <w:rFonts w:ascii="Times New Roman" w:hAnsi="Times New Roman"/>
                <w:sz w:val="24"/>
                <w:szCs w:val="24"/>
              </w:rPr>
              <w:t>контенты</w:t>
            </w:r>
            <w:proofErr w:type="spellEnd"/>
            <w:r w:rsidRPr="00101ECC">
              <w:rPr>
                <w:rFonts w:ascii="Times New Roman" w:hAnsi="Times New Roman"/>
                <w:sz w:val="24"/>
                <w:szCs w:val="24"/>
              </w:rPr>
              <w:t xml:space="preserve"> и т.п., грамотно применяя приемы структурирования информации;</w:t>
            </w:r>
          </w:p>
          <w:p w14:paraId="2E0A0DA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52BA20F2"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498ED1FC"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071A83DF"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правильно составляет план действий, определят ресурсы, прогнозирует результаты реализации составленного плана </w:t>
            </w:r>
            <w:r w:rsidRPr="00101ECC">
              <w:rPr>
                <w:rFonts w:ascii="Times New Roman" w:hAnsi="Times New Roman"/>
                <w:sz w:val="24"/>
                <w:szCs w:val="24"/>
              </w:rPr>
              <w:lastRenderedPageBreak/>
              <w:t>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F41B4E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 xml:space="preserve">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36C54F1E" w14:textId="77777777" w:rsidR="00294866" w:rsidRPr="00101ECC" w:rsidRDefault="00294866" w:rsidP="0098571E">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4A7905E5" w14:textId="77777777" w:rsidR="00294866" w:rsidRPr="00101ECC" w:rsidRDefault="00294866" w:rsidP="0098571E">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1FE3ED6C"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061809CD"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 xml:space="preserve">выполнять упражнения и команды по </w:t>
            </w:r>
            <w:r w:rsidRPr="00101ECC">
              <w:rPr>
                <w:rFonts w:ascii="Times New Roman" w:hAnsi="Times New Roman"/>
                <w:sz w:val="24"/>
                <w:szCs w:val="24"/>
                <w:shd w:val="clear" w:color="auto" w:fill="FFFFFF"/>
              </w:rPr>
              <w:lastRenderedPageBreak/>
              <w:t>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666" w:type="pct"/>
          </w:tcPr>
          <w:p w14:paraId="633CAE79" w14:textId="77777777" w:rsidR="00294866" w:rsidRPr="00101ECC" w:rsidRDefault="00294866" w:rsidP="0098571E">
            <w:pPr>
              <w:suppressAutoHyphens/>
              <w:spacing w:line="276" w:lineRule="auto"/>
              <w:contextualSpacing/>
              <w:rPr>
                <w:rFonts w:ascii="Times New Roman" w:hAnsi="Times New Roman" w:cs="Times New Roman"/>
                <w:sz w:val="24"/>
                <w:szCs w:val="24"/>
              </w:rPr>
            </w:pPr>
          </w:p>
        </w:tc>
      </w:tr>
    </w:tbl>
    <w:p w14:paraId="707B1581" w14:textId="77777777" w:rsidR="008A5CB4" w:rsidRPr="00037760" w:rsidRDefault="008A5CB4">
      <w:pPr>
        <w:rPr>
          <w:rFonts w:ascii="Times New Roman Полужирный" w:eastAsia="Segoe UI" w:hAnsi="Times New Roman Полужирный" w:cs="Times New Roman"/>
          <w:b/>
          <w:bCs/>
          <w:caps/>
          <w:kern w:val="32"/>
          <w:sz w:val="24"/>
          <w:szCs w:val="24"/>
          <w:lang w:val="x-none" w:eastAsia="x-none"/>
        </w:rPr>
      </w:pPr>
    </w:p>
    <w:sectPr w:rsidR="008A5CB4" w:rsidRPr="00037760" w:rsidSect="001604E7">
      <w:headerReference w:type="even" r:id="rId5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73C85" w14:textId="77777777" w:rsidR="009E11A4" w:rsidRDefault="009E11A4" w:rsidP="00A858FE">
      <w:r>
        <w:separator/>
      </w:r>
    </w:p>
  </w:endnote>
  <w:endnote w:type="continuationSeparator" w:id="0">
    <w:p w14:paraId="3AD0FCFB" w14:textId="77777777" w:rsidR="009E11A4" w:rsidRDefault="009E11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AEE3E" w14:textId="77777777" w:rsidR="009E11A4" w:rsidRDefault="009E11A4" w:rsidP="00A858FE">
      <w:r>
        <w:separator/>
      </w:r>
    </w:p>
  </w:footnote>
  <w:footnote w:type="continuationSeparator" w:id="0">
    <w:p w14:paraId="1B56BBCB" w14:textId="77777777" w:rsidR="009E11A4" w:rsidRDefault="009E11A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DBB6" w14:textId="77777777" w:rsidR="00030CE2" w:rsidRDefault="00030CE2">
    <w:pPr>
      <w:pStyle w:val="ac"/>
      <w:jc w:val="center"/>
    </w:pPr>
    <w:r>
      <w:fldChar w:fldCharType="begin"/>
    </w:r>
    <w:r>
      <w:instrText xml:space="preserve"> PAGE   \* MERGEFORMAT </w:instrText>
    </w:r>
    <w:r>
      <w:fldChar w:fldCharType="separate"/>
    </w:r>
    <w:r>
      <w:rPr>
        <w:noProof/>
      </w:rPr>
      <w:t>48</w:t>
    </w:r>
    <w:r>
      <w:rPr>
        <w:noProof/>
      </w:rPr>
      <w:fldChar w:fldCharType="end"/>
    </w:r>
  </w:p>
  <w:p w14:paraId="74977FC0" w14:textId="77777777" w:rsidR="00030CE2" w:rsidRDefault="00030CE2">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182997"/>
      <w:docPartObj>
        <w:docPartGallery w:val="Page Numbers (Top of Page)"/>
        <w:docPartUnique/>
      </w:docPartObj>
    </w:sdtPr>
    <w:sdtEndPr/>
    <w:sdtContent>
      <w:p w14:paraId="4D9A351E" w14:textId="77777777" w:rsidR="00030CE2" w:rsidRDefault="00030CE2">
        <w:pPr>
          <w:pStyle w:val="ac"/>
          <w:jc w:val="center"/>
        </w:pPr>
        <w:r>
          <w:fldChar w:fldCharType="begin"/>
        </w:r>
        <w:r>
          <w:instrText>PAGE   \* MERGEFORMAT</w:instrText>
        </w:r>
        <w:r>
          <w:fldChar w:fldCharType="separate"/>
        </w:r>
        <w:r>
          <w:rPr>
            <w:noProof/>
          </w:rPr>
          <w:t>14</w:t>
        </w:r>
        <w:r>
          <w:fldChar w:fldCharType="end"/>
        </w:r>
      </w:p>
    </w:sdtContent>
  </w:sdt>
  <w:p w14:paraId="2FF4AEB8" w14:textId="77777777" w:rsidR="00030CE2" w:rsidRDefault="00030CE2">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p w14:paraId="22D6F29C" w14:textId="77777777" w:rsidR="007B3009" w:rsidRDefault="007B3009"/>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p w14:paraId="51B04B78" w14:textId="77777777" w:rsidR="007B3009" w:rsidRDefault="007B3009"/>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0F39C" w14:textId="77777777" w:rsidR="00D567D2" w:rsidRDefault="00D567D2">
    <w:pPr>
      <w:pStyle w:val="ac"/>
      <w:jc w:val="center"/>
    </w:pPr>
    <w:r>
      <w:fldChar w:fldCharType="begin"/>
    </w:r>
    <w:r>
      <w:instrText xml:space="preserve"> PAGE   \* MERGEFORMAT </w:instrText>
    </w:r>
    <w:r>
      <w:fldChar w:fldCharType="separate"/>
    </w:r>
    <w:r>
      <w:rPr>
        <w:noProof/>
      </w:rPr>
      <w:t>48</w:t>
    </w:r>
    <w:r>
      <w:rPr>
        <w:noProof/>
      </w:rPr>
      <w:fldChar w:fldCharType="end"/>
    </w:r>
  </w:p>
  <w:p w14:paraId="67EE5F57" w14:textId="77777777" w:rsidR="00D567D2" w:rsidRDefault="00D567D2">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90733"/>
      <w:docPartObj>
        <w:docPartGallery w:val="Page Numbers (Top of Page)"/>
        <w:docPartUnique/>
      </w:docPartObj>
    </w:sdtPr>
    <w:sdtEndPr/>
    <w:sdtContent>
      <w:p w14:paraId="48065596" w14:textId="77777777" w:rsidR="00D567D2" w:rsidRDefault="00D567D2">
        <w:pPr>
          <w:pStyle w:val="ac"/>
          <w:jc w:val="center"/>
        </w:pPr>
        <w:r>
          <w:fldChar w:fldCharType="begin"/>
        </w:r>
        <w:r>
          <w:instrText>PAGE   \* MERGEFORMAT</w:instrText>
        </w:r>
        <w:r>
          <w:fldChar w:fldCharType="separate"/>
        </w:r>
        <w:r>
          <w:rPr>
            <w:noProof/>
          </w:rPr>
          <w:t>14</w:t>
        </w:r>
        <w:r>
          <w:fldChar w:fldCharType="end"/>
        </w:r>
      </w:p>
    </w:sdtContent>
  </w:sdt>
  <w:p w14:paraId="360E3EB3" w14:textId="77777777" w:rsidR="00D567D2" w:rsidRDefault="00D567D2">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26323" w14:textId="77777777" w:rsidR="00CE4DBF" w:rsidRDefault="00CE4DBF">
    <w:pPr>
      <w:pStyle w:val="ac"/>
      <w:jc w:val="center"/>
    </w:pPr>
    <w:r>
      <w:fldChar w:fldCharType="begin"/>
    </w:r>
    <w:r>
      <w:instrText xml:space="preserve"> PAGE   \* MERGEFORMAT </w:instrText>
    </w:r>
    <w:r>
      <w:fldChar w:fldCharType="separate"/>
    </w:r>
    <w:r>
      <w:rPr>
        <w:noProof/>
      </w:rPr>
      <w:t>48</w:t>
    </w:r>
    <w:r>
      <w:rPr>
        <w:noProof/>
      </w:rPr>
      <w:fldChar w:fldCharType="end"/>
    </w:r>
  </w:p>
  <w:p w14:paraId="69E1E990" w14:textId="77777777" w:rsidR="00CE4DBF" w:rsidRDefault="00CE4DBF">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9984972"/>
      <w:docPartObj>
        <w:docPartGallery w:val="Page Numbers (Top of Page)"/>
        <w:docPartUnique/>
      </w:docPartObj>
    </w:sdtPr>
    <w:sdtEndPr/>
    <w:sdtContent>
      <w:p w14:paraId="594CE2CC" w14:textId="77777777" w:rsidR="00CE4DBF" w:rsidRDefault="00CE4DBF">
        <w:pPr>
          <w:pStyle w:val="ac"/>
          <w:jc w:val="center"/>
        </w:pPr>
        <w:r>
          <w:fldChar w:fldCharType="begin"/>
        </w:r>
        <w:r>
          <w:instrText>PAGE   \* MERGEFORMAT</w:instrText>
        </w:r>
        <w:r>
          <w:fldChar w:fldCharType="separate"/>
        </w:r>
        <w:r>
          <w:rPr>
            <w:noProof/>
          </w:rPr>
          <w:t>14</w:t>
        </w:r>
        <w:r>
          <w:fldChar w:fldCharType="end"/>
        </w:r>
      </w:p>
    </w:sdtContent>
  </w:sdt>
  <w:p w14:paraId="75A5A291" w14:textId="77777777" w:rsidR="00CE4DBF" w:rsidRDefault="00CE4DBF">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C6E9" w14:textId="77777777" w:rsidR="00294866" w:rsidRDefault="00294866">
    <w:pPr>
      <w:pStyle w:val="ac"/>
      <w:jc w:val="center"/>
    </w:pPr>
    <w:r>
      <w:fldChar w:fldCharType="begin"/>
    </w:r>
    <w:r>
      <w:instrText xml:space="preserve"> PAGE   \* MERGEFORMAT </w:instrText>
    </w:r>
    <w:r>
      <w:fldChar w:fldCharType="separate"/>
    </w:r>
    <w:r>
      <w:rPr>
        <w:noProof/>
      </w:rPr>
      <w:t>48</w:t>
    </w:r>
    <w:r>
      <w:rPr>
        <w:noProof/>
      </w:rPr>
      <w:fldChar w:fldCharType="end"/>
    </w:r>
  </w:p>
  <w:p w14:paraId="71799A0E" w14:textId="77777777" w:rsidR="00294866" w:rsidRDefault="00294866">
    <w:pPr>
      <w:pStyle w:val="ac"/>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058458"/>
      <w:docPartObj>
        <w:docPartGallery w:val="Page Numbers (Top of Page)"/>
        <w:docPartUnique/>
      </w:docPartObj>
    </w:sdtPr>
    <w:sdtEndPr/>
    <w:sdtContent>
      <w:p w14:paraId="720C445C" w14:textId="77777777" w:rsidR="00294866" w:rsidRDefault="00294866">
        <w:pPr>
          <w:pStyle w:val="ac"/>
          <w:jc w:val="center"/>
        </w:pPr>
        <w:r>
          <w:fldChar w:fldCharType="begin"/>
        </w:r>
        <w:r>
          <w:instrText>PAGE   \* MERGEFORMAT</w:instrText>
        </w:r>
        <w:r>
          <w:fldChar w:fldCharType="separate"/>
        </w:r>
        <w:r>
          <w:rPr>
            <w:noProof/>
          </w:rPr>
          <w:t>14</w:t>
        </w:r>
        <w:r>
          <w:fldChar w:fldCharType="end"/>
        </w:r>
      </w:p>
    </w:sdtContent>
  </w:sdt>
  <w:p w14:paraId="5BA78065" w14:textId="77777777" w:rsidR="00294866" w:rsidRDefault="00294866">
    <w:pPr>
      <w:pStyle w:val="ac"/>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86082"/>
    <w:multiLevelType w:val="hybridMultilevel"/>
    <w:tmpl w:val="4886B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51042"/>
    <w:multiLevelType w:val="hybridMultilevel"/>
    <w:tmpl w:val="D8DAB2F8"/>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A87913"/>
    <w:multiLevelType w:val="hybridMultilevel"/>
    <w:tmpl w:val="336ACDD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21044EB"/>
    <w:multiLevelType w:val="hybridMultilevel"/>
    <w:tmpl w:val="282A34F6"/>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94F398F"/>
    <w:multiLevelType w:val="hybridMultilevel"/>
    <w:tmpl w:val="B09011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B3E6E8E"/>
    <w:multiLevelType w:val="hybridMultilevel"/>
    <w:tmpl w:val="0694B6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5B0DBB"/>
    <w:multiLevelType w:val="hybridMultilevel"/>
    <w:tmpl w:val="FE50EE2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D66D5A"/>
    <w:multiLevelType w:val="hybridMultilevel"/>
    <w:tmpl w:val="B31264CA"/>
    <w:lvl w:ilvl="0" w:tplc="6722DA88">
      <w:start w:val="1"/>
      <w:numFmt w:val="bullet"/>
      <w:lvlText w:val=""/>
      <w:lvlJc w:val="left"/>
      <w:pPr>
        <w:ind w:left="833" w:hanging="360"/>
      </w:pPr>
      <w:rPr>
        <w:rFonts w:ascii="Symbol" w:hAnsi="Symbol" w:hint="default"/>
      </w:rPr>
    </w:lvl>
    <w:lvl w:ilvl="1" w:tplc="04190003">
      <w:start w:val="1"/>
      <w:numFmt w:val="bullet"/>
      <w:lvlText w:val="o"/>
      <w:lvlJc w:val="left"/>
      <w:pPr>
        <w:ind w:left="1553" w:hanging="360"/>
      </w:pPr>
      <w:rPr>
        <w:rFonts w:ascii="Courier New" w:hAnsi="Courier New" w:cs="Courier New" w:hint="default"/>
      </w:rPr>
    </w:lvl>
    <w:lvl w:ilvl="2" w:tplc="04190005">
      <w:start w:val="1"/>
      <w:numFmt w:val="bullet"/>
      <w:lvlText w:val=""/>
      <w:lvlJc w:val="left"/>
      <w:pPr>
        <w:ind w:left="2273" w:hanging="360"/>
      </w:pPr>
      <w:rPr>
        <w:rFonts w:ascii="Wingdings" w:hAnsi="Wingdings" w:hint="default"/>
      </w:rPr>
    </w:lvl>
    <w:lvl w:ilvl="3" w:tplc="04190001">
      <w:start w:val="1"/>
      <w:numFmt w:val="bullet"/>
      <w:lvlText w:val=""/>
      <w:lvlJc w:val="left"/>
      <w:pPr>
        <w:ind w:left="2993" w:hanging="360"/>
      </w:pPr>
      <w:rPr>
        <w:rFonts w:ascii="Symbol" w:hAnsi="Symbol" w:hint="default"/>
      </w:rPr>
    </w:lvl>
    <w:lvl w:ilvl="4" w:tplc="04190003">
      <w:start w:val="1"/>
      <w:numFmt w:val="bullet"/>
      <w:lvlText w:val="o"/>
      <w:lvlJc w:val="left"/>
      <w:pPr>
        <w:ind w:left="3713" w:hanging="360"/>
      </w:pPr>
      <w:rPr>
        <w:rFonts w:ascii="Courier New" w:hAnsi="Courier New" w:cs="Courier New" w:hint="default"/>
      </w:rPr>
    </w:lvl>
    <w:lvl w:ilvl="5" w:tplc="04190005">
      <w:start w:val="1"/>
      <w:numFmt w:val="bullet"/>
      <w:lvlText w:val=""/>
      <w:lvlJc w:val="left"/>
      <w:pPr>
        <w:ind w:left="4433" w:hanging="360"/>
      </w:pPr>
      <w:rPr>
        <w:rFonts w:ascii="Wingdings" w:hAnsi="Wingdings" w:hint="default"/>
      </w:rPr>
    </w:lvl>
    <w:lvl w:ilvl="6" w:tplc="04190001">
      <w:start w:val="1"/>
      <w:numFmt w:val="bullet"/>
      <w:lvlText w:val=""/>
      <w:lvlJc w:val="left"/>
      <w:pPr>
        <w:ind w:left="5153" w:hanging="360"/>
      </w:pPr>
      <w:rPr>
        <w:rFonts w:ascii="Symbol" w:hAnsi="Symbol" w:hint="default"/>
      </w:rPr>
    </w:lvl>
    <w:lvl w:ilvl="7" w:tplc="04190003">
      <w:start w:val="1"/>
      <w:numFmt w:val="bullet"/>
      <w:lvlText w:val="o"/>
      <w:lvlJc w:val="left"/>
      <w:pPr>
        <w:ind w:left="5873" w:hanging="360"/>
      </w:pPr>
      <w:rPr>
        <w:rFonts w:ascii="Courier New" w:hAnsi="Courier New" w:cs="Courier New" w:hint="default"/>
      </w:rPr>
    </w:lvl>
    <w:lvl w:ilvl="8" w:tplc="04190005">
      <w:start w:val="1"/>
      <w:numFmt w:val="bullet"/>
      <w:lvlText w:val=""/>
      <w:lvlJc w:val="left"/>
      <w:pPr>
        <w:ind w:left="6593" w:hanging="360"/>
      </w:pPr>
      <w:rPr>
        <w:rFonts w:ascii="Wingdings" w:hAnsi="Wingdings" w:hint="default"/>
      </w:rPr>
    </w:lvl>
  </w:abstractNum>
  <w:abstractNum w:abstractNumId="21" w15:restartNumberingAfterBreak="0">
    <w:nsid w:val="4AD34ED8"/>
    <w:multiLevelType w:val="hybridMultilevel"/>
    <w:tmpl w:val="C06ECDB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C535083"/>
    <w:multiLevelType w:val="hybridMultilevel"/>
    <w:tmpl w:val="070CB3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CA0144"/>
    <w:multiLevelType w:val="hybridMultilevel"/>
    <w:tmpl w:val="7834DC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6E7317A"/>
    <w:multiLevelType w:val="hybridMultilevel"/>
    <w:tmpl w:val="A9D863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454DE9"/>
    <w:multiLevelType w:val="hybridMultilevel"/>
    <w:tmpl w:val="493CD14C"/>
    <w:lvl w:ilvl="0" w:tplc="ECAC24D0">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17C2C2A"/>
    <w:multiLevelType w:val="hybridMultilevel"/>
    <w:tmpl w:val="157C7D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15:restartNumberingAfterBreak="0">
    <w:nsid w:val="61A532CE"/>
    <w:multiLevelType w:val="hybridMultilevel"/>
    <w:tmpl w:val="8BDA97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1DC7D0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7C48B7"/>
    <w:multiLevelType w:val="hybridMultilevel"/>
    <w:tmpl w:val="26420ED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41"/>
  </w:num>
  <w:num w:numId="3">
    <w:abstractNumId w:val="38"/>
  </w:num>
  <w:num w:numId="4">
    <w:abstractNumId w:val="25"/>
  </w:num>
  <w:num w:numId="5">
    <w:abstractNumId w:val="1"/>
  </w:num>
  <w:num w:numId="6">
    <w:abstractNumId w:val="27"/>
  </w:num>
  <w:num w:numId="7">
    <w:abstractNumId w:val="24"/>
  </w:num>
  <w:num w:numId="8">
    <w:abstractNumId w:val="3"/>
  </w:num>
  <w:num w:numId="9">
    <w:abstractNumId w:val="6"/>
  </w:num>
  <w:num w:numId="10">
    <w:abstractNumId w:val="30"/>
  </w:num>
  <w:num w:numId="11">
    <w:abstractNumId w:val="8"/>
  </w:num>
  <w:num w:numId="12">
    <w:abstractNumId w:val="7"/>
  </w:num>
  <w:num w:numId="13">
    <w:abstractNumId w:val="16"/>
  </w:num>
  <w:num w:numId="14">
    <w:abstractNumId w:val="18"/>
  </w:num>
  <w:num w:numId="15">
    <w:abstractNumId w:val="19"/>
  </w:num>
  <w:num w:numId="16">
    <w:abstractNumId w:val="15"/>
  </w:num>
  <w:num w:numId="17">
    <w:abstractNumId w:val="11"/>
  </w:num>
  <w:num w:numId="18">
    <w:abstractNumId w:val="39"/>
  </w:num>
  <w:num w:numId="19">
    <w:abstractNumId w:val="21"/>
  </w:num>
  <w:num w:numId="20">
    <w:abstractNumId w:val="33"/>
  </w:num>
  <w:num w:numId="21">
    <w:abstractNumId w:val="29"/>
  </w:num>
  <w:num w:numId="22">
    <w:abstractNumId w:val="5"/>
  </w:num>
  <w:num w:numId="23">
    <w:abstractNumId w:val="26"/>
  </w:num>
  <w:num w:numId="24">
    <w:abstractNumId w:val="35"/>
  </w:num>
  <w:num w:numId="25">
    <w:abstractNumId w:val="12"/>
  </w:num>
  <w:num w:numId="26">
    <w:abstractNumId w:val="17"/>
  </w:num>
  <w:num w:numId="27">
    <w:abstractNumId w:val="34"/>
  </w:num>
  <w:num w:numId="28">
    <w:abstractNumId w:val="4"/>
  </w:num>
  <w:num w:numId="29">
    <w:abstractNumId w:val="22"/>
  </w:num>
  <w:num w:numId="30">
    <w:abstractNumId w:val="13"/>
  </w:num>
  <w:num w:numId="31">
    <w:abstractNumId w:val="28"/>
  </w:num>
  <w:num w:numId="32">
    <w:abstractNumId w:val="14"/>
  </w:num>
  <w:num w:numId="33">
    <w:abstractNumId w:val="0"/>
  </w:num>
  <w:num w:numId="34">
    <w:abstractNumId w:val="32"/>
  </w:num>
  <w:num w:numId="35">
    <w:abstractNumId w:val="9"/>
  </w:num>
  <w:num w:numId="36">
    <w:abstractNumId w:val="23"/>
  </w:num>
  <w:num w:numId="37">
    <w:abstractNumId w:val="2"/>
  </w:num>
  <w:num w:numId="38">
    <w:abstractNumId w:val="36"/>
  </w:num>
  <w:num w:numId="39">
    <w:abstractNumId w:val="10"/>
  </w:num>
  <w:num w:numId="40">
    <w:abstractNumId w:val="37"/>
  </w:num>
  <w:num w:numId="41">
    <w:abstractNumId w:val="20"/>
  </w:num>
  <w:num w:numId="42">
    <w:abstractNumId w:val="3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4B1B"/>
    <w:rsid w:val="00007730"/>
    <w:rsid w:val="000079C3"/>
    <w:rsid w:val="00007F70"/>
    <w:rsid w:val="00010612"/>
    <w:rsid w:val="000112BC"/>
    <w:rsid w:val="00011EE3"/>
    <w:rsid w:val="00012459"/>
    <w:rsid w:val="000143A1"/>
    <w:rsid w:val="0001506F"/>
    <w:rsid w:val="000156CF"/>
    <w:rsid w:val="000179F8"/>
    <w:rsid w:val="00020FEA"/>
    <w:rsid w:val="00021F15"/>
    <w:rsid w:val="00022954"/>
    <w:rsid w:val="000274BC"/>
    <w:rsid w:val="00030CE2"/>
    <w:rsid w:val="000310CB"/>
    <w:rsid w:val="00031FC8"/>
    <w:rsid w:val="00037760"/>
    <w:rsid w:val="00042069"/>
    <w:rsid w:val="000447EA"/>
    <w:rsid w:val="00050988"/>
    <w:rsid w:val="00053A3B"/>
    <w:rsid w:val="00055551"/>
    <w:rsid w:val="00055950"/>
    <w:rsid w:val="0006418C"/>
    <w:rsid w:val="00064407"/>
    <w:rsid w:val="0007128F"/>
    <w:rsid w:val="000712D1"/>
    <w:rsid w:val="00071CAF"/>
    <w:rsid w:val="00074D62"/>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F0D"/>
    <w:rsid w:val="00144EE1"/>
    <w:rsid w:val="001463FB"/>
    <w:rsid w:val="00152D91"/>
    <w:rsid w:val="00155BB4"/>
    <w:rsid w:val="001604E7"/>
    <w:rsid w:val="001609DE"/>
    <w:rsid w:val="0016297B"/>
    <w:rsid w:val="00163473"/>
    <w:rsid w:val="00164F90"/>
    <w:rsid w:val="00165700"/>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32994"/>
    <w:rsid w:val="00233582"/>
    <w:rsid w:val="0023449E"/>
    <w:rsid w:val="00235942"/>
    <w:rsid w:val="00235CC4"/>
    <w:rsid w:val="00236C40"/>
    <w:rsid w:val="002415E0"/>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564"/>
    <w:rsid w:val="00275FD2"/>
    <w:rsid w:val="00280973"/>
    <w:rsid w:val="00280ABA"/>
    <w:rsid w:val="00284E57"/>
    <w:rsid w:val="00286C26"/>
    <w:rsid w:val="00286EA2"/>
    <w:rsid w:val="002879BA"/>
    <w:rsid w:val="00287CAD"/>
    <w:rsid w:val="00290CA1"/>
    <w:rsid w:val="00291E7B"/>
    <w:rsid w:val="00293C22"/>
    <w:rsid w:val="002945C8"/>
    <w:rsid w:val="0029486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2F6"/>
    <w:rsid w:val="002D580A"/>
    <w:rsid w:val="002E5A9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520FD"/>
    <w:rsid w:val="00353A60"/>
    <w:rsid w:val="00356292"/>
    <w:rsid w:val="00356306"/>
    <w:rsid w:val="0035716C"/>
    <w:rsid w:val="00360058"/>
    <w:rsid w:val="0036387B"/>
    <w:rsid w:val="003649A3"/>
    <w:rsid w:val="00366302"/>
    <w:rsid w:val="003664B6"/>
    <w:rsid w:val="00367516"/>
    <w:rsid w:val="003705F7"/>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EDC"/>
    <w:rsid w:val="00443FB5"/>
    <w:rsid w:val="0044451D"/>
    <w:rsid w:val="00446878"/>
    <w:rsid w:val="00453ED1"/>
    <w:rsid w:val="00454DA8"/>
    <w:rsid w:val="00456D18"/>
    <w:rsid w:val="0045771E"/>
    <w:rsid w:val="00457DBB"/>
    <w:rsid w:val="004603A3"/>
    <w:rsid w:val="004626BE"/>
    <w:rsid w:val="00464705"/>
    <w:rsid w:val="004709A6"/>
    <w:rsid w:val="004722A0"/>
    <w:rsid w:val="00476D45"/>
    <w:rsid w:val="004806A0"/>
    <w:rsid w:val="004809D9"/>
    <w:rsid w:val="00482895"/>
    <w:rsid w:val="00485F4D"/>
    <w:rsid w:val="00490878"/>
    <w:rsid w:val="004913A2"/>
    <w:rsid w:val="00494B4A"/>
    <w:rsid w:val="00494D20"/>
    <w:rsid w:val="004A145E"/>
    <w:rsid w:val="004A1B5A"/>
    <w:rsid w:val="004A1F4E"/>
    <w:rsid w:val="004A4E47"/>
    <w:rsid w:val="004A520C"/>
    <w:rsid w:val="004A715C"/>
    <w:rsid w:val="004A7CA8"/>
    <w:rsid w:val="004B0E9E"/>
    <w:rsid w:val="004B1908"/>
    <w:rsid w:val="004B2C5C"/>
    <w:rsid w:val="004B2C7D"/>
    <w:rsid w:val="004B4073"/>
    <w:rsid w:val="004B4175"/>
    <w:rsid w:val="004B7922"/>
    <w:rsid w:val="004C123D"/>
    <w:rsid w:val="004C2EC8"/>
    <w:rsid w:val="004C3CA8"/>
    <w:rsid w:val="004C65DD"/>
    <w:rsid w:val="004C66DC"/>
    <w:rsid w:val="004C7F9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3E96"/>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60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B05D2"/>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5B23"/>
    <w:rsid w:val="005E666F"/>
    <w:rsid w:val="005E767F"/>
    <w:rsid w:val="005F254D"/>
    <w:rsid w:val="005F3BA8"/>
    <w:rsid w:val="005F59C7"/>
    <w:rsid w:val="005F647B"/>
    <w:rsid w:val="00600817"/>
    <w:rsid w:val="0060207D"/>
    <w:rsid w:val="0060269C"/>
    <w:rsid w:val="00602922"/>
    <w:rsid w:val="00602BC4"/>
    <w:rsid w:val="006034DE"/>
    <w:rsid w:val="00610496"/>
    <w:rsid w:val="00610C33"/>
    <w:rsid w:val="0061235E"/>
    <w:rsid w:val="00613A1A"/>
    <w:rsid w:val="00613A2F"/>
    <w:rsid w:val="00615383"/>
    <w:rsid w:val="00615954"/>
    <w:rsid w:val="00620976"/>
    <w:rsid w:val="0062220F"/>
    <w:rsid w:val="006229A4"/>
    <w:rsid w:val="0062435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C5629"/>
    <w:rsid w:val="006D036B"/>
    <w:rsid w:val="006D3A82"/>
    <w:rsid w:val="006D3D88"/>
    <w:rsid w:val="006D4C3D"/>
    <w:rsid w:val="006E28B5"/>
    <w:rsid w:val="006E29B8"/>
    <w:rsid w:val="006E319A"/>
    <w:rsid w:val="006E4BCF"/>
    <w:rsid w:val="006E5130"/>
    <w:rsid w:val="006E7FF4"/>
    <w:rsid w:val="006F0E0C"/>
    <w:rsid w:val="006F239E"/>
    <w:rsid w:val="006F2DAC"/>
    <w:rsid w:val="006F31B6"/>
    <w:rsid w:val="006F374E"/>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0D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BB6"/>
    <w:rsid w:val="007A233F"/>
    <w:rsid w:val="007A5964"/>
    <w:rsid w:val="007A7C19"/>
    <w:rsid w:val="007B0B1F"/>
    <w:rsid w:val="007B0D1E"/>
    <w:rsid w:val="007B3009"/>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7232"/>
    <w:rsid w:val="008614E0"/>
    <w:rsid w:val="0086178E"/>
    <w:rsid w:val="00862C0F"/>
    <w:rsid w:val="00865EB2"/>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1BFB"/>
    <w:rsid w:val="008D2F1A"/>
    <w:rsid w:val="008D340B"/>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3AD"/>
    <w:rsid w:val="00901CFE"/>
    <w:rsid w:val="00903316"/>
    <w:rsid w:val="0090672D"/>
    <w:rsid w:val="00906981"/>
    <w:rsid w:val="00910019"/>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18A4"/>
    <w:rsid w:val="00962AFE"/>
    <w:rsid w:val="009644CA"/>
    <w:rsid w:val="00964987"/>
    <w:rsid w:val="0096604D"/>
    <w:rsid w:val="0096686F"/>
    <w:rsid w:val="00970B09"/>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E46"/>
    <w:rsid w:val="00A43059"/>
    <w:rsid w:val="00A470FF"/>
    <w:rsid w:val="00A5144E"/>
    <w:rsid w:val="00A54E6F"/>
    <w:rsid w:val="00A55A51"/>
    <w:rsid w:val="00A62B78"/>
    <w:rsid w:val="00A63431"/>
    <w:rsid w:val="00A636F8"/>
    <w:rsid w:val="00A652C1"/>
    <w:rsid w:val="00A65BD4"/>
    <w:rsid w:val="00A6653D"/>
    <w:rsid w:val="00A679AA"/>
    <w:rsid w:val="00A71768"/>
    <w:rsid w:val="00A73A61"/>
    <w:rsid w:val="00A77FF8"/>
    <w:rsid w:val="00A80338"/>
    <w:rsid w:val="00A858FE"/>
    <w:rsid w:val="00A92CA3"/>
    <w:rsid w:val="00A92DA2"/>
    <w:rsid w:val="00A936C2"/>
    <w:rsid w:val="00A9473C"/>
    <w:rsid w:val="00A94AF6"/>
    <w:rsid w:val="00A9500D"/>
    <w:rsid w:val="00AA0619"/>
    <w:rsid w:val="00AA1B7A"/>
    <w:rsid w:val="00AA30B8"/>
    <w:rsid w:val="00AA51BA"/>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2434"/>
    <w:rsid w:val="00B14205"/>
    <w:rsid w:val="00B1471B"/>
    <w:rsid w:val="00B15148"/>
    <w:rsid w:val="00B1573D"/>
    <w:rsid w:val="00B209AF"/>
    <w:rsid w:val="00B20A56"/>
    <w:rsid w:val="00B21841"/>
    <w:rsid w:val="00B224C8"/>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66F2C"/>
    <w:rsid w:val="00B72B4D"/>
    <w:rsid w:val="00B7348D"/>
    <w:rsid w:val="00B7450D"/>
    <w:rsid w:val="00B75A29"/>
    <w:rsid w:val="00B75A33"/>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1470"/>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3876"/>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019"/>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4DBF"/>
    <w:rsid w:val="00CE7D23"/>
    <w:rsid w:val="00CF0948"/>
    <w:rsid w:val="00CF71C2"/>
    <w:rsid w:val="00CF71E4"/>
    <w:rsid w:val="00D005AA"/>
    <w:rsid w:val="00D03070"/>
    <w:rsid w:val="00D03882"/>
    <w:rsid w:val="00D0680D"/>
    <w:rsid w:val="00D110FB"/>
    <w:rsid w:val="00D1179D"/>
    <w:rsid w:val="00D132AD"/>
    <w:rsid w:val="00D1585E"/>
    <w:rsid w:val="00D1599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567D2"/>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09F9"/>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974D2"/>
    <w:rsid w:val="00EA032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6170"/>
    <w:rsid w:val="00ED6DDC"/>
    <w:rsid w:val="00EE098F"/>
    <w:rsid w:val="00EE0DFF"/>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89057618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 w:id="212962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7.xml"/><Relationship Id="rId39" Type="http://schemas.openxmlformats.org/officeDocument/2006/relationships/header" Target="header27.xml"/><Relationship Id="rId21" Type="http://schemas.openxmlformats.org/officeDocument/2006/relationships/hyperlink" Target="https://znanium.com/catalog/product/1968777" TargetMode="External"/><Relationship Id="rId34" Type="http://schemas.openxmlformats.org/officeDocument/2006/relationships/header" Target="header23.xml"/><Relationship Id="rId42" Type="http://schemas.openxmlformats.org/officeDocument/2006/relationships/header" Target="header30.xml"/><Relationship Id="rId47" Type="http://schemas.openxmlformats.org/officeDocument/2006/relationships/header" Target="header33.xml"/><Relationship Id="rId50" Type="http://schemas.openxmlformats.org/officeDocument/2006/relationships/header" Target="header3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19.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22.xml"/><Relationship Id="rId37" Type="http://schemas.openxmlformats.org/officeDocument/2006/relationships/header" Target="header26.xml"/><Relationship Id="rId40" Type="http://schemas.openxmlformats.org/officeDocument/2006/relationships/header" Target="header28.xml"/><Relationship Id="rId45" Type="http://schemas.openxmlformats.org/officeDocument/2006/relationships/header" Target="header32.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1.xml"/><Relationship Id="rId44" Type="http://schemas.openxmlformats.org/officeDocument/2006/relationships/header" Target="header31.xml"/><Relationship Id="rId52" Type="http://schemas.openxmlformats.org/officeDocument/2006/relationships/header" Target="header3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0.xml"/><Relationship Id="rId35" Type="http://schemas.openxmlformats.org/officeDocument/2006/relationships/header" Target="header24.xml"/><Relationship Id="rId43" Type="http://schemas.openxmlformats.org/officeDocument/2006/relationships/hyperlink" Target="https://urait.ru/bcode/517291" TargetMode="External"/><Relationship Id="rId48" Type="http://schemas.openxmlformats.org/officeDocument/2006/relationships/header" Target="header34.xml"/><Relationship Id="rId8" Type="http://schemas.openxmlformats.org/officeDocument/2006/relationships/header" Target="header1.xml"/><Relationship Id="rId51" Type="http://schemas.openxmlformats.org/officeDocument/2006/relationships/header" Target="header36.xml"/><Relationship Id="rId3" Type="http://schemas.openxmlformats.org/officeDocument/2006/relationships/styles" Target="styl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6.xml"/><Relationship Id="rId33" Type="http://schemas.openxmlformats.org/officeDocument/2006/relationships/hyperlink" Target="https://urait.ru/bcode/536608" TargetMode="External"/><Relationship Id="rId38" Type="http://schemas.openxmlformats.org/officeDocument/2006/relationships/hyperlink" Target="https://urait.ru/bcode/537999" TargetMode="External"/><Relationship Id="rId46" Type="http://schemas.openxmlformats.org/officeDocument/2006/relationships/hyperlink" Target="https://profspo.ru/books/82687" TargetMode="External"/><Relationship Id="rId20" Type="http://schemas.openxmlformats.org/officeDocument/2006/relationships/header" Target="header12.xml"/><Relationship Id="rId41" Type="http://schemas.openxmlformats.org/officeDocument/2006/relationships/header" Target="header29.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4.xml"/><Relationship Id="rId28" Type="http://schemas.openxmlformats.org/officeDocument/2006/relationships/hyperlink" Target="https://www.iprbookshop.ru/99369.html" TargetMode="External"/><Relationship Id="rId36" Type="http://schemas.openxmlformats.org/officeDocument/2006/relationships/header" Target="header25.xml"/><Relationship Id="rId49" Type="http://schemas.openxmlformats.org/officeDocument/2006/relationships/hyperlink" Target="https://urait.ru/bcode/5365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151</Pages>
  <Words>41405</Words>
  <Characters>236015</Characters>
  <Application>Microsoft Office Word</Application>
  <DocSecurity>0</DocSecurity>
  <Lines>1966</Lines>
  <Paragraphs>553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9</cp:revision>
  <cp:lastPrinted>2023-04-28T08:44:00Z</cp:lastPrinted>
  <dcterms:created xsi:type="dcterms:W3CDTF">2024-04-05T12:04:00Z</dcterms:created>
  <dcterms:modified xsi:type="dcterms:W3CDTF">2024-04-10T10:17:00Z</dcterms:modified>
</cp:coreProperties>
</file>